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</w:t>
        <w:tab/>
        <w:t xml:space="preserve">Mibanezwriljhkd613@gmail.com</w:t>
        <w:tab/>
        <w:t xml:space="preserve">Ctrampwri3804</w:t>
        <w:tab/>
        <w:t xml:space="preserve">wriljhkdy589wri@outlook.com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