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Username: baglandi.pgg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 :dcp6kveb63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colubic@mail.ru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Mail password :Sasdas123.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lubic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