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F81799" w14:paraId="0A798B13" w14:textId="77777777" w:rsidTr="00F81799">
        <w:trPr>
          <w:trHeight w:val="517"/>
        </w:trPr>
        <w:tc>
          <w:tcPr>
            <w:tcW w:w="3145" w:type="dxa"/>
          </w:tcPr>
          <w:p w14:paraId="1F8F4154" w14:textId="432A300D" w:rsidR="00F81799" w:rsidRDefault="00F81799">
            <w:r>
              <w:t>Number of orders</w:t>
            </w:r>
          </w:p>
        </w:tc>
        <w:tc>
          <w:tcPr>
            <w:tcW w:w="3146" w:type="dxa"/>
          </w:tcPr>
          <w:p w14:paraId="55C9E677" w14:textId="7CA6823B" w:rsidR="00F81799" w:rsidRDefault="00F81799">
            <w:r>
              <w:t>Single thread time (msec)</w:t>
            </w:r>
          </w:p>
        </w:tc>
        <w:tc>
          <w:tcPr>
            <w:tcW w:w="3146" w:type="dxa"/>
          </w:tcPr>
          <w:p w14:paraId="3D9B50DA" w14:textId="1ADF037A" w:rsidR="00F81799" w:rsidRDefault="00F81799">
            <w:r>
              <w:t>Multithread (msec)</w:t>
            </w:r>
          </w:p>
        </w:tc>
      </w:tr>
      <w:tr w:rsidR="00F81799" w14:paraId="249DB5F9" w14:textId="77777777" w:rsidTr="00F81799">
        <w:trPr>
          <w:trHeight w:val="489"/>
        </w:trPr>
        <w:tc>
          <w:tcPr>
            <w:tcW w:w="3145" w:type="dxa"/>
          </w:tcPr>
          <w:p w14:paraId="73D8FD24" w14:textId="7C793EA7" w:rsidR="00F81799" w:rsidRDefault="00F81799">
            <w:r>
              <w:t>25</w:t>
            </w:r>
          </w:p>
        </w:tc>
        <w:tc>
          <w:tcPr>
            <w:tcW w:w="3146" w:type="dxa"/>
          </w:tcPr>
          <w:p w14:paraId="6674327B" w14:textId="51170EFB" w:rsidR="00F81799" w:rsidRDefault="00F81799">
            <w:r>
              <w:t>246</w:t>
            </w:r>
          </w:p>
        </w:tc>
        <w:tc>
          <w:tcPr>
            <w:tcW w:w="3146" w:type="dxa"/>
          </w:tcPr>
          <w:p w14:paraId="12C181D0" w14:textId="3CDE8965" w:rsidR="00F81799" w:rsidRDefault="00F81799">
            <w:r>
              <w:t>303</w:t>
            </w:r>
          </w:p>
        </w:tc>
      </w:tr>
      <w:tr w:rsidR="00F81799" w14:paraId="591EB3F9" w14:textId="77777777" w:rsidTr="00F81799">
        <w:trPr>
          <w:trHeight w:val="517"/>
        </w:trPr>
        <w:tc>
          <w:tcPr>
            <w:tcW w:w="3145" w:type="dxa"/>
          </w:tcPr>
          <w:p w14:paraId="515AC7C8" w14:textId="50B27A30" w:rsidR="00F81799" w:rsidRDefault="00F81799">
            <w:r>
              <w:t>250</w:t>
            </w:r>
          </w:p>
        </w:tc>
        <w:tc>
          <w:tcPr>
            <w:tcW w:w="3146" w:type="dxa"/>
          </w:tcPr>
          <w:p w14:paraId="22AF1195" w14:textId="34610F52" w:rsidR="00F81799" w:rsidRDefault="00F81799">
            <w:r>
              <w:t>515</w:t>
            </w:r>
          </w:p>
        </w:tc>
        <w:tc>
          <w:tcPr>
            <w:tcW w:w="3146" w:type="dxa"/>
          </w:tcPr>
          <w:p w14:paraId="3142575F" w14:textId="6A107EA9" w:rsidR="00F81799" w:rsidRDefault="00F81799">
            <w:r>
              <w:t>502</w:t>
            </w:r>
          </w:p>
        </w:tc>
      </w:tr>
      <w:tr w:rsidR="00F81799" w14:paraId="6BFBC116" w14:textId="77777777" w:rsidTr="00F81799">
        <w:trPr>
          <w:trHeight w:val="489"/>
        </w:trPr>
        <w:tc>
          <w:tcPr>
            <w:tcW w:w="3145" w:type="dxa"/>
          </w:tcPr>
          <w:p w14:paraId="09EB36D8" w14:textId="4E583ABE" w:rsidR="00F81799" w:rsidRDefault="00AE0B03">
            <w:r>
              <w:t>400</w:t>
            </w:r>
          </w:p>
        </w:tc>
        <w:tc>
          <w:tcPr>
            <w:tcW w:w="3146" w:type="dxa"/>
          </w:tcPr>
          <w:p w14:paraId="1FA3B8B7" w14:textId="3BA6DCE9" w:rsidR="00F81799" w:rsidRDefault="00AE0B03">
            <w:r>
              <w:t>786</w:t>
            </w:r>
          </w:p>
        </w:tc>
        <w:tc>
          <w:tcPr>
            <w:tcW w:w="3146" w:type="dxa"/>
          </w:tcPr>
          <w:p w14:paraId="66F1F974" w14:textId="5ACC58C4" w:rsidR="00F81799" w:rsidRDefault="00AE0B03">
            <w:r>
              <w:t>571</w:t>
            </w:r>
          </w:p>
        </w:tc>
      </w:tr>
    </w:tbl>
    <w:p w14:paraId="24769A68" w14:textId="35EE9DE5" w:rsidR="00954719" w:rsidRDefault="00BE2BA9"/>
    <w:p w14:paraId="1E2C262C" w14:textId="2EEEF41F" w:rsidR="00AE0B03" w:rsidRDefault="00AE0B03">
      <w:r>
        <w:t>Starting at 25 orders there was not much difference between single and multithread, with about a 57 msec difference. At 250 orders there was even less of a difference at about a 13 difference. However</w:t>
      </w:r>
      <w:r w:rsidR="00BE2BA9">
        <w:t xml:space="preserve">, </w:t>
      </w:r>
      <w:r>
        <w:t>jumping all the way to 400 orders yield a 215 msec difference in favor of multithread, implying that the more orders there are the faster multithread is.</w:t>
      </w:r>
    </w:p>
    <w:sectPr w:rsidR="00AE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B"/>
    <w:rsid w:val="000D439B"/>
    <w:rsid w:val="004C1F0D"/>
    <w:rsid w:val="00AE0B03"/>
    <w:rsid w:val="00BE2BA9"/>
    <w:rsid w:val="00D14258"/>
    <w:rsid w:val="00F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B32C"/>
  <w15:chartTrackingRefBased/>
  <w15:docId w15:val="{7DBD39DA-7476-4DB4-B399-D06F6B33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Akala</dc:creator>
  <cp:keywords/>
  <dc:description/>
  <cp:lastModifiedBy>Idris Akala</cp:lastModifiedBy>
  <cp:revision>3</cp:revision>
  <dcterms:created xsi:type="dcterms:W3CDTF">2021-05-04T03:40:00Z</dcterms:created>
  <dcterms:modified xsi:type="dcterms:W3CDTF">2021-05-04T03:56:00Z</dcterms:modified>
</cp:coreProperties>
</file>