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78CF0" w14:textId="77777777" w:rsidR="004A1C60" w:rsidRPr="004A1C60" w:rsidRDefault="00000000" w:rsidP="004A1C60">
      <w:pPr>
        <w:spacing w:after="360" w:line="240" w:lineRule="auto"/>
        <w:rPr>
          <w:rFonts w:ascii="Times New Roman" w:eastAsia="Times New Roman" w:hAnsi="Times New Roman" w:cs="Times New Roman"/>
          <w:sz w:val="24"/>
          <w:szCs w:val="24"/>
          <w:lang w:eastAsia="fr-FR"/>
        </w:rPr>
      </w:pPr>
      <w:bookmarkStart w:id="0" w:name="_Hlk125043634"/>
      <w:bookmarkEnd w:id="0"/>
      <w:r>
        <w:rPr>
          <w:rFonts w:ascii="Times New Roman" w:eastAsia="Times New Roman" w:hAnsi="Times New Roman" w:cs="Times New Roman"/>
          <w:sz w:val="24"/>
          <w:szCs w:val="24"/>
          <w:lang w:eastAsia="fr-FR"/>
        </w:rPr>
        <w:pict w14:anchorId="1A3A56ED">
          <v:rect id="_x0000_i1025" style="width:0;height:3pt" o:hralign="center" o:hrstd="t" o:hrnoshade="t" o:hr="t" fillcolor="#24292f" stroked="f"/>
        </w:pict>
      </w:r>
    </w:p>
    <w:p w14:paraId="6BB6C022" w14:textId="6C0D9F25" w:rsidR="004A1C60" w:rsidRPr="007B68B5" w:rsidRDefault="004A1C60" w:rsidP="007B68B5">
      <w:pPr>
        <w:shd w:val="clear" w:color="auto" w:fill="FFFFFF"/>
        <w:spacing w:before="360" w:after="240" w:line="240" w:lineRule="auto"/>
        <w:jc w:val="center"/>
        <w:outlineLvl w:val="0"/>
        <w:rPr>
          <w:rFonts w:ascii="Segoe UI" w:eastAsia="Times New Roman" w:hAnsi="Segoe UI" w:cs="Segoe UI"/>
          <w:b/>
          <w:bCs/>
          <w:color w:val="24292F"/>
          <w:kern w:val="36"/>
          <w:sz w:val="56"/>
          <w:szCs w:val="56"/>
          <w:lang w:eastAsia="fr-FR"/>
        </w:rPr>
      </w:pPr>
      <w:r w:rsidRPr="004A1C60">
        <w:rPr>
          <w:rFonts w:ascii="Segoe UI" w:eastAsia="Times New Roman" w:hAnsi="Segoe UI" w:cs="Segoe UI"/>
          <w:b/>
          <w:bCs/>
          <w:color w:val="24292F"/>
          <w:kern w:val="36"/>
          <w:sz w:val="56"/>
          <w:szCs w:val="56"/>
          <w:lang w:eastAsia="fr-FR"/>
        </w:rPr>
        <w:t>Compte rendu</w:t>
      </w:r>
    </w:p>
    <w:p w14:paraId="5CF5B663" w14:textId="43C1F12C" w:rsidR="004A1C60" w:rsidRPr="004A1C60" w:rsidRDefault="00000000" w:rsidP="007B68B5">
      <w:pPr>
        <w:shd w:val="clear" w:color="auto" w:fill="FFFFFF"/>
        <w:spacing w:before="360" w:after="240" w:line="240" w:lineRule="auto"/>
        <w:outlineLvl w:val="0"/>
        <w:rPr>
          <w:rFonts w:ascii="Segoe UI" w:eastAsia="Times New Roman" w:hAnsi="Segoe UI" w:cs="Segoe UI"/>
          <w:b/>
          <w:bCs/>
          <w:color w:val="24292F"/>
          <w:kern w:val="36"/>
          <w:sz w:val="48"/>
          <w:szCs w:val="48"/>
          <w:lang w:eastAsia="fr-FR"/>
        </w:rPr>
      </w:pPr>
      <w:r>
        <w:rPr>
          <w:rFonts w:ascii="Times New Roman" w:eastAsia="Times New Roman" w:hAnsi="Times New Roman" w:cs="Times New Roman"/>
          <w:sz w:val="24"/>
          <w:szCs w:val="24"/>
          <w:lang w:eastAsia="fr-FR"/>
        </w:rPr>
        <w:pict w14:anchorId="2D7F3715">
          <v:rect id="_x0000_i1026" style="width:0;height:3pt" o:hralign="center" o:hrstd="t" o:hrnoshade="t" o:hr="t" fillcolor="#24292f" stroked="f"/>
        </w:pict>
      </w:r>
    </w:p>
    <w:p w14:paraId="409221E0" w14:textId="77777777" w:rsidR="008334B8" w:rsidRDefault="008334B8" w:rsidP="007B68B5">
      <w:pPr>
        <w:shd w:val="clear" w:color="auto" w:fill="FFFFFF"/>
        <w:spacing w:before="360" w:after="240" w:line="240" w:lineRule="auto"/>
        <w:jc w:val="center"/>
        <w:outlineLvl w:val="1"/>
        <w:rPr>
          <w:rFonts w:ascii="Segoe UI" w:eastAsia="Times New Roman" w:hAnsi="Segoe UI" w:cs="Segoe UI"/>
          <w:b/>
          <w:bCs/>
          <w:color w:val="24292F"/>
          <w:sz w:val="40"/>
          <w:szCs w:val="40"/>
          <w:lang w:eastAsia="fr-FR"/>
        </w:rPr>
      </w:pPr>
    </w:p>
    <w:p w14:paraId="5962CC4E" w14:textId="6EDA1CDC" w:rsidR="004A1C60" w:rsidRPr="004A1C60" w:rsidRDefault="004A1C60" w:rsidP="007B68B5">
      <w:pPr>
        <w:shd w:val="clear" w:color="auto" w:fill="FFFFFF"/>
        <w:spacing w:before="360" w:after="240" w:line="240" w:lineRule="auto"/>
        <w:jc w:val="center"/>
        <w:outlineLvl w:val="1"/>
        <w:rPr>
          <w:rFonts w:ascii="Segoe UI" w:eastAsia="Times New Roman" w:hAnsi="Segoe UI" w:cs="Segoe UI"/>
          <w:b/>
          <w:bCs/>
          <w:color w:val="24292F"/>
          <w:sz w:val="40"/>
          <w:szCs w:val="40"/>
          <w:lang w:eastAsia="fr-FR"/>
        </w:rPr>
      </w:pPr>
      <w:r w:rsidRPr="004A1C60">
        <w:rPr>
          <w:rFonts w:ascii="Segoe UI" w:eastAsia="Times New Roman" w:hAnsi="Segoe UI" w:cs="Segoe UI"/>
          <w:b/>
          <w:bCs/>
          <w:color w:val="24292F"/>
          <w:sz w:val="40"/>
          <w:szCs w:val="40"/>
          <w:lang w:eastAsia="fr-FR"/>
        </w:rPr>
        <w:t>Présentation</w:t>
      </w:r>
    </w:p>
    <w:p w14:paraId="3E44AC18" w14:textId="714FDD97" w:rsidR="004A1C60" w:rsidRDefault="004A1C60" w:rsidP="004A1C60">
      <w:pPr>
        <w:spacing w:line="300" w:lineRule="atLeast"/>
        <w:rPr>
          <w:rFonts w:ascii="Segoe UI" w:eastAsia="Times New Roman" w:hAnsi="Segoe UI" w:cs="Segoe UI"/>
          <w:color w:val="24292F"/>
          <w:sz w:val="24"/>
          <w:szCs w:val="24"/>
          <w:lang w:eastAsia="fr-FR"/>
        </w:rPr>
      </w:pPr>
      <w:r w:rsidRPr="004A1C60">
        <w:rPr>
          <w:rFonts w:ascii="Segoe UI" w:eastAsia="Times New Roman" w:hAnsi="Segoe UI" w:cs="Segoe UI"/>
          <w:color w:val="24292F"/>
          <w:sz w:val="24"/>
          <w:szCs w:val="24"/>
          <w:lang w:eastAsia="fr-FR"/>
        </w:rPr>
        <w:t>Ce projet est réalisé dans le cadre de notre cours d’Arduino en PEIP2 de l'école Polytech Nice-Sophia</w:t>
      </w:r>
      <w:r>
        <w:rPr>
          <w:rFonts w:ascii="Consolas" w:eastAsia="Times New Roman" w:hAnsi="Consolas" w:cs="Segoe UI"/>
          <w:color w:val="24292F"/>
          <w:sz w:val="24"/>
          <w:szCs w:val="24"/>
          <w:lang w:eastAsia="fr-FR"/>
        </w:rPr>
        <w:t xml:space="preserve">. </w:t>
      </w:r>
      <w:r w:rsidRPr="004A1C60">
        <w:rPr>
          <w:rFonts w:ascii="Segoe UI" w:eastAsia="Times New Roman" w:hAnsi="Segoe UI" w:cs="Segoe UI"/>
          <w:color w:val="24292F"/>
          <w:sz w:val="24"/>
          <w:szCs w:val="24"/>
          <w:lang w:eastAsia="fr-FR"/>
        </w:rPr>
        <w:t>N</w:t>
      </w:r>
      <w:r w:rsidR="007B68B5" w:rsidRPr="004A1C60">
        <w:rPr>
          <w:rFonts w:ascii="Segoe UI" w:eastAsia="Times New Roman" w:hAnsi="Segoe UI" w:cs="Segoe UI"/>
          <w:color w:val="24292F"/>
          <w:sz w:val="24"/>
          <w:szCs w:val="24"/>
          <w:lang w:eastAsia="fr-FR"/>
        </w:rPr>
        <w:t>o</w:t>
      </w:r>
      <w:r w:rsidRPr="004A1C60">
        <w:rPr>
          <w:rFonts w:ascii="Segoe UI" w:eastAsia="Times New Roman" w:hAnsi="Segoe UI" w:cs="Segoe UI"/>
          <w:color w:val="24292F"/>
          <w:sz w:val="24"/>
          <w:szCs w:val="24"/>
          <w:lang w:eastAsia="fr-FR"/>
        </w:rPr>
        <w:t xml:space="preserve">us allons développer un système permettant d'apprendre à lire le Braille en autonomie. Nous </w:t>
      </w:r>
      <w:r w:rsidR="007B68B5">
        <w:rPr>
          <w:rFonts w:ascii="Segoe UI" w:eastAsia="Times New Roman" w:hAnsi="Segoe UI" w:cs="Segoe UI"/>
          <w:color w:val="24292F"/>
          <w:sz w:val="24"/>
          <w:szCs w:val="24"/>
          <w:lang w:eastAsia="fr-FR"/>
        </w:rPr>
        <w:t>utiliserons pour cela</w:t>
      </w:r>
      <w:r w:rsidRPr="004A1C60">
        <w:rPr>
          <w:rFonts w:ascii="Segoe UI" w:eastAsia="Times New Roman" w:hAnsi="Segoe UI" w:cs="Segoe UI"/>
          <w:color w:val="24292F"/>
          <w:sz w:val="24"/>
          <w:szCs w:val="24"/>
          <w:lang w:eastAsia="fr-FR"/>
        </w:rPr>
        <w:t xml:space="preserve"> une carte Arduino.</w:t>
      </w:r>
    </w:p>
    <w:p w14:paraId="1FF4D980" w14:textId="77777777" w:rsidR="008334B8" w:rsidRPr="004A1C60" w:rsidRDefault="008334B8" w:rsidP="004A1C60">
      <w:pPr>
        <w:spacing w:line="300" w:lineRule="atLeast"/>
        <w:rPr>
          <w:rFonts w:ascii="Consolas" w:eastAsia="Times New Roman" w:hAnsi="Consolas" w:cs="Segoe UI"/>
          <w:color w:val="24292F"/>
          <w:sz w:val="24"/>
          <w:szCs w:val="24"/>
          <w:lang w:eastAsia="fr-FR"/>
        </w:rPr>
      </w:pPr>
    </w:p>
    <w:p w14:paraId="19493539" w14:textId="4C14511B" w:rsidR="0067599B" w:rsidRDefault="00000000" w:rsidP="0067599B">
      <w:pPr>
        <w:tabs>
          <w:tab w:val="left" w:pos="1260"/>
        </w:tabs>
      </w:pPr>
      <w:r>
        <w:rPr>
          <w:rFonts w:ascii="Times New Roman" w:eastAsia="Times New Roman" w:hAnsi="Times New Roman" w:cs="Times New Roman"/>
          <w:sz w:val="20"/>
          <w:szCs w:val="20"/>
          <w:lang w:eastAsia="fr-FR"/>
        </w:rPr>
        <w:pict w14:anchorId="6D9CC1B3">
          <v:rect id="_x0000_i1027" style="width:453.6pt;height:2pt" o:hralign="center" o:hrstd="t" o:hrnoshade="t" o:hr="t" fillcolor="#747070 [1614]" stroked="f"/>
        </w:pict>
      </w:r>
    </w:p>
    <w:p w14:paraId="775ABB8E" w14:textId="77777777" w:rsidR="008334B8" w:rsidRDefault="008334B8" w:rsidP="0067599B">
      <w:pPr>
        <w:tabs>
          <w:tab w:val="left" w:pos="1260"/>
        </w:tabs>
        <w:rPr>
          <w:b/>
          <w:bCs/>
          <w:sz w:val="28"/>
          <w:szCs w:val="28"/>
        </w:rPr>
      </w:pPr>
    </w:p>
    <w:p w14:paraId="21990D64" w14:textId="0F48CFDB" w:rsidR="007B68B5" w:rsidRDefault="007B68B5" w:rsidP="0067599B">
      <w:pPr>
        <w:tabs>
          <w:tab w:val="left" w:pos="1260"/>
        </w:tabs>
        <w:rPr>
          <w:b/>
          <w:bCs/>
          <w:sz w:val="28"/>
          <w:szCs w:val="28"/>
        </w:rPr>
      </w:pPr>
      <w:r w:rsidRPr="007B68B5">
        <w:rPr>
          <w:b/>
          <w:bCs/>
          <w:sz w:val="28"/>
          <w:szCs w:val="28"/>
        </w:rPr>
        <w:t>Séance du 15 Décembre :</w:t>
      </w:r>
    </w:p>
    <w:p w14:paraId="6135C278" w14:textId="24423934" w:rsidR="00D46BF3" w:rsidRDefault="007B68B5" w:rsidP="0067599B">
      <w:pPr>
        <w:tabs>
          <w:tab w:val="left" w:pos="1260"/>
        </w:tabs>
        <w:rPr>
          <w:sz w:val="28"/>
          <w:szCs w:val="28"/>
        </w:rPr>
      </w:pPr>
      <w:r w:rsidRPr="007B68B5">
        <w:rPr>
          <w:sz w:val="28"/>
          <w:szCs w:val="28"/>
        </w:rPr>
        <w:t xml:space="preserve">Lors de cette séance je devais en apprendre plus sur la manière dont je pouvais créer un code Arduino capable d’associer chaque lettre de l’alphabet a un code en braille. </w:t>
      </w:r>
      <w:r>
        <w:rPr>
          <w:sz w:val="28"/>
          <w:szCs w:val="28"/>
        </w:rPr>
        <w:t xml:space="preserve">Pour </w:t>
      </w:r>
      <w:r w:rsidR="002D30E9">
        <w:rPr>
          <w:sz w:val="28"/>
          <w:szCs w:val="28"/>
        </w:rPr>
        <w:t>c</w:t>
      </w:r>
      <w:r>
        <w:rPr>
          <w:sz w:val="28"/>
          <w:szCs w:val="28"/>
        </w:rPr>
        <w:t xml:space="preserve">e faire je me suis dans un premier temps </w:t>
      </w:r>
      <w:r w:rsidR="00D46BF3">
        <w:rPr>
          <w:sz w:val="28"/>
          <w:szCs w:val="28"/>
        </w:rPr>
        <w:t>renseigné</w:t>
      </w:r>
      <w:r>
        <w:rPr>
          <w:sz w:val="28"/>
          <w:szCs w:val="28"/>
        </w:rPr>
        <w:t xml:space="preserve"> </w:t>
      </w:r>
      <w:r w:rsidR="00D46BF3">
        <w:rPr>
          <w:sz w:val="28"/>
          <w:szCs w:val="28"/>
        </w:rPr>
        <w:t>à</w:t>
      </w:r>
      <w:r>
        <w:rPr>
          <w:sz w:val="28"/>
          <w:szCs w:val="28"/>
        </w:rPr>
        <w:t xml:space="preserve"> l’aide de projet déjà préexistant sur le net. C’est alors que je suis tombé sur le projet de Cesare qui est très similaire au notre</w:t>
      </w:r>
      <w:r w:rsidR="00D46BF3">
        <w:rPr>
          <w:sz w:val="28"/>
          <w:szCs w:val="28"/>
        </w:rPr>
        <w:t xml:space="preserve">. </w:t>
      </w:r>
    </w:p>
    <w:p w14:paraId="2E15C7D6" w14:textId="5DA88050" w:rsidR="00D46BF3" w:rsidRPr="00D46BF3" w:rsidRDefault="00D46BF3" w:rsidP="00D46BF3">
      <w:pPr>
        <w:tabs>
          <w:tab w:val="left" w:pos="1260"/>
        </w:tabs>
        <w:rPr>
          <w:sz w:val="28"/>
          <w:szCs w:val="28"/>
        </w:rPr>
      </w:pPr>
      <w:r>
        <w:rPr>
          <w:sz w:val="28"/>
          <w:szCs w:val="28"/>
        </w:rPr>
        <w:t>(</w:t>
      </w:r>
      <w:r w:rsidRPr="00D46BF3">
        <w:rPr>
          <w:sz w:val="28"/>
          <w:szCs w:val="28"/>
        </w:rPr>
        <w:t>Projet braille similaire (ASCII)</w:t>
      </w:r>
    </w:p>
    <w:p w14:paraId="14A033E3" w14:textId="702F84CC" w:rsidR="00D46BF3" w:rsidRPr="00D46BF3" w:rsidRDefault="00000000" w:rsidP="00D46BF3">
      <w:pPr>
        <w:tabs>
          <w:tab w:val="left" w:pos="1260"/>
        </w:tabs>
        <w:rPr>
          <w:sz w:val="28"/>
          <w:szCs w:val="28"/>
        </w:rPr>
      </w:pPr>
      <w:hyperlink r:id="rId4" w:history="1">
        <w:r w:rsidR="00D46BF3" w:rsidRPr="00D46BF3">
          <w:rPr>
            <w:rStyle w:val="Lienhypertexte"/>
            <w:sz w:val="28"/>
            <w:szCs w:val="28"/>
          </w:rPr>
          <w:t>https://create.arduino.cc/projecthub/CesareBrizio/ascii-braille-real-time-translation-via-arduino-dd97a9</w:t>
        </w:r>
      </w:hyperlink>
      <w:r w:rsidR="00D46BF3" w:rsidRPr="00D46BF3">
        <w:rPr>
          <w:sz w:val="28"/>
          <w:szCs w:val="28"/>
        </w:rPr>
        <w:t xml:space="preserve"> </w:t>
      </w:r>
      <w:r w:rsidR="00D46BF3">
        <w:rPr>
          <w:sz w:val="28"/>
          <w:szCs w:val="28"/>
        </w:rPr>
        <w:t xml:space="preserve"> )</w:t>
      </w:r>
    </w:p>
    <w:p w14:paraId="1B31EF28" w14:textId="6672683B" w:rsidR="007B68B5" w:rsidRDefault="00D46BF3" w:rsidP="0067599B">
      <w:pPr>
        <w:tabs>
          <w:tab w:val="left" w:pos="1260"/>
        </w:tabs>
        <w:rPr>
          <w:sz w:val="28"/>
          <w:szCs w:val="28"/>
        </w:rPr>
      </w:pPr>
      <w:r>
        <w:rPr>
          <w:sz w:val="28"/>
          <w:szCs w:val="28"/>
        </w:rPr>
        <w:t xml:space="preserve">Je me suis donc attelé à la compréhension de son code. Son code est assez simple à comprendre puisque très bien commenter. </w:t>
      </w:r>
    </w:p>
    <w:p w14:paraId="0FA01469" w14:textId="03FF42D5" w:rsidR="00D46BF3" w:rsidRPr="007B68B5" w:rsidRDefault="00D46BF3" w:rsidP="0067599B">
      <w:pPr>
        <w:tabs>
          <w:tab w:val="left" w:pos="1260"/>
        </w:tabs>
        <w:rPr>
          <w:sz w:val="28"/>
          <w:szCs w:val="28"/>
        </w:rPr>
      </w:pPr>
      <w:r>
        <w:rPr>
          <w:sz w:val="28"/>
          <w:szCs w:val="28"/>
        </w:rPr>
        <w:t xml:space="preserve">On a aussi pu avoir accès au </w:t>
      </w:r>
      <w:proofErr w:type="spellStart"/>
      <w:r>
        <w:rPr>
          <w:sz w:val="28"/>
          <w:szCs w:val="28"/>
        </w:rPr>
        <w:t>github</w:t>
      </w:r>
      <w:proofErr w:type="spellEnd"/>
      <w:r>
        <w:rPr>
          <w:sz w:val="28"/>
          <w:szCs w:val="28"/>
        </w:rPr>
        <w:t xml:space="preserve"> du groupe d’il y a trois an. Nous avons donc pris la décision de reprendre leur code puisque celui-ci était censé fonctionner.</w:t>
      </w:r>
    </w:p>
    <w:p w14:paraId="16F5F409" w14:textId="41C8D1C9" w:rsidR="008334B8" w:rsidRDefault="00D46BF3" w:rsidP="0067599B">
      <w:pPr>
        <w:tabs>
          <w:tab w:val="left" w:pos="1260"/>
        </w:tabs>
        <w:rPr>
          <w:sz w:val="28"/>
          <w:szCs w:val="28"/>
        </w:rPr>
      </w:pPr>
      <w:r>
        <w:rPr>
          <w:sz w:val="28"/>
          <w:szCs w:val="28"/>
        </w:rPr>
        <w:t>(</w:t>
      </w:r>
      <w:r w:rsidR="0067599B" w:rsidRPr="00D46BF3">
        <w:rPr>
          <w:sz w:val="28"/>
          <w:szCs w:val="28"/>
        </w:rPr>
        <w:t xml:space="preserve">Projet braille d’il y a 3 ans </w:t>
      </w:r>
      <w:hyperlink r:id="rId5" w:history="1">
        <w:r w:rsidR="008334B8" w:rsidRPr="002F789A">
          <w:rPr>
            <w:rStyle w:val="Lienhypertexte"/>
            <w:sz w:val="28"/>
            <w:szCs w:val="28"/>
          </w:rPr>
          <w:t>https://github.com/BlindTouch/Projet</w:t>
        </w:r>
      </w:hyperlink>
      <w:r w:rsidR="0067599B" w:rsidRPr="00D46BF3">
        <w:rPr>
          <w:sz w:val="28"/>
          <w:szCs w:val="28"/>
        </w:rPr>
        <w:t xml:space="preserve"> </w:t>
      </w:r>
      <w:r>
        <w:rPr>
          <w:sz w:val="28"/>
          <w:szCs w:val="28"/>
        </w:rPr>
        <w:t>)</w:t>
      </w:r>
    </w:p>
    <w:p w14:paraId="1DB80677" w14:textId="14E10127" w:rsidR="00D46BF3" w:rsidRDefault="00D46BF3" w:rsidP="0067599B">
      <w:pPr>
        <w:tabs>
          <w:tab w:val="left" w:pos="1260"/>
        </w:tabs>
        <w:rPr>
          <w:sz w:val="28"/>
          <w:szCs w:val="28"/>
        </w:rPr>
      </w:pPr>
      <w:r>
        <w:rPr>
          <w:sz w:val="28"/>
          <w:szCs w:val="28"/>
        </w:rPr>
        <w:t xml:space="preserve">La compréhension de celui-ci a été plus difficile mais petit </w:t>
      </w:r>
      <w:r w:rsidR="002D30E9">
        <w:rPr>
          <w:sz w:val="28"/>
          <w:szCs w:val="28"/>
        </w:rPr>
        <w:t>à</w:t>
      </w:r>
      <w:r>
        <w:rPr>
          <w:sz w:val="28"/>
          <w:szCs w:val="28"/>
        </w:rPr>
        <w:t xml:space="preserve"> petit on a pu comprendre quelles étaient les rôles de tels ou tels variables, fonctions.</w:t>
      </w:r>
    </w:p>
    <w:p w14:paraId="45654891" w14:textId="6A0B723C" w:rsidR="000E18C8" w:rsidRDefault="00D46BF3" w:rsidP="0067599B">
      <w:pPr>
        <w:tabs>
          <w:tab w:val="left" w:pos="1260"/>
        </w:tabs>
        <w:rPr>
          <w:sz w:val="28"/>
          <w:szCs w:val="28"/>
        </w:rPr>
      </w:pPr>
      <w:r>
        <w:rPr>
          <w:sz w:val="28"/>
          <w:szCs w:val="28"/>
        </w:rPr>
        <w:lastRenderedPageBreak/>
        <w:t xml:space="preserve">J’ai ensuite </w:t>
      </w:r>
      <w:r w:rsidR="00111F94">
        <w:rPr>
          <w:sz w:val="28"/>
          <w:szCs w:val="28"/>
        </w:rPr>
        <w:t>essayé</w:t>
      </w:r>
      <w:r>
        <w:rPr>
          <w:sz w:val="28"/>
          <w:szCs w:val="28"/>
        </w:rPr>
        <w:t xml:space="preserve"> d’adapter en partie leur programme en un nouveau capable de </w:t>
      </w:r>
      <w:r w:rsidR="00111F94">
        <w:rPr>
          <w:sz w:val="28"/>
          <w:szCs w:val="28"/>
        </w:rPr>
        <w:t>lir</w:t>
      </w:r>
      <w:r>
        <w:rPr>
          <w:sz w:val="28"/>
          <w:szCs w:val="28"/>
        </w:rPr>
        <w:t>e un mot donn</w:t>
      </w:r>
      <w:r w:rsidR="002D30E9">
        <w:rPr>
          <w:sz w:val="28"/>
          <w:szCs w:val="28"/>
        </w:rPr>
        <w:t>é</w:t>
      </w:r>
      <w:r>
        <w:rPr>
          <w:sz w:val="28"/>
          <w:szCs w:val="28"/>
        </w:rPr>
        <w:t xml:space="preserve"> dans le terminal et de convertir chaque lettre en code binaire (sur </w:t>
      </w:r>
      <w:r w:rsidR="00111F94">
        <w:rPr>
          <w:sz w:val="28"/>
          <w:szCs w:val="28"/>
        </w:rPr>
        <w:t xml:space="preserve">six bit ?) et de nous renvoyer celui-ci. Je n’ai pas eu le temps de finir correctement ce programme et il y a encore de choses </w:t>
      </w:r>
      <w:r w:rsidR="005A1C9F">
        <w:rPr>
          <w:sz w:val="28"/>
          <w:szCs w:val="28"/>
        </w:rPr>
        <w:t>à</w:t>
      </w:r>
      <w:r w:rsidR="00111F94">
        <w:rPr>
          <w:sz w:val="28"/>
          <w:szCs w:val="28"/>
        </w:rPr>
        <w:t xml:space="preserve"> revoir dans le programme des anciens étudiants, je continuerais cela chez moi.</w:t>
      </w:r>
    </w:p>
    <w:p w14:paraId="542A65C0" w14:textId="77777777" w:rsidR="008334B8" w:rsidRDefault="008334B8" w:rsidP="0067599B">
      <w:pPr>
        <w:tabs>
          <w:tab w:val="left" w:pos="1260"/>
        </w:tabs>
        <w:rPr>
          <w:sz w:val="28"/>
          <w:szCs w:val="28"/>
        </w:rPr>
      </w:pPr>
    </w:p>
    <w:p w14:paraId="5040E600" w14:textId="32B970F8" w:rsidR="005A1C9F" w:rsidRDefault="00000000" w:rsidP="0067599B">
      <w:pPr>
        <w:tabs>
          <w:tab w:val="left" w:pos="1260"/>
        </w:tabs>
        <w:rPr>
          <w:sz w:val="28"/>
          <w:szCs w:val="28"/>
        </w:rPr>
      </w:pPr>
      <w:r>
        <w:rPr>
          <w:rFonts w:ascii="Times New Roman" w:eastAsia="Times New Roman" w:hAnsi="Times New Roman" w:cs="Times New Roman"/>
          <w:sz w:val="20"/>
          <w:szCs w:val="20"/>
          <w:lang w:eastAsia="fr-FR"/>
        </w:rPr>
        <w:pict w14:anchorId="2C617B06">
          <v:rect id="_x0000_i1028" style="width:453.6pt;height:2pt" o:hralign="center" o:hrstd="t" o:hrnoshade="t" o:hr="t" fillcolor="#747070 [1614]" stroked="f"/>
        </w:pict>
      </w:r>
    </w:p>
    <w:p w14:paraId="65A7CC27" w14:textId="77777777" w:rsidR="008334B8" w:rsidRDefault="008334B8" w:rsidP="005A1C9F">
      <w:pPr>
        <w:tabs>
          <w:tab w:val="left" w:pos="1260"/>
        </w:tabs>
        <w:rPr>
          <w:b/>
          <w:bCs/>
          <w:sz w:val="28"/>
          <w:szCs w:val="28"/>
        </w:rPr>
      </w:pPr>
    </w:p>
    <w:p w14:paraId="71A4B98B" w14:textId="798E5D8C" w:rsidR="005A1C9F" w:rsidRDefault="005A1C9F" w:rsidP="005A1C9F">
      <w:pPr>
        <w:tabs>
          <w:tab w:val="left" w:pos="1260"/>
        </w:tabs>
        <w:rPr>
          <w:b/>
          <w:bCs/>
          <w:sz w:val="28"/>
          <w:szCs w:val="28"/>
        </w:rPr>
      </w:pPr>
      <w:r w:rsidRPr="007B68B5">
        <w:rPr>
          <w:b/>
          <w:bCs/>
          <w:sz w:val="28"/>
          <w:szCs w:val="28"/>
        </w:rPr>
        <w:t xml:space="preserve">Séance du </w:t>
      </w:r>
      <w:r>
        <w:rPr>
          <w:b/>
          <w:bCs/>
          <w:sz w:val="28"/>
          <w:szCs w:val="28"/>
        </w:rPr>
        <w:t>5</w:t>
      </w:r>
      <w:r w:rsidRPr="007B68B5">
        <w:rPr>
          <w:b/>
          <w:bCs/>
          <w:sz w:val="28"/>
          <w:szCs w:val="28"/>
        </w:rPr>
        <w:t xml:space="preserve"> </w:t>
      </w:r>
      <w:r>
        <w:rPr>
          <w:b/>
          <w:bCs/>
          <w:sz w:val="28"/>
          <w:szCs w:val="28"/>
        </w:rPr>
        <w:t>Janvier</w:t>
      </w:r>
      <w:r w:rsidRPr="007B68B5">
        <w:rPr>
          <w:b/>
          <w:bCs/>
          <w:sz w:val="28"/>
          <w:szCs w:val="28"/>
        </w:rPr>
        <w:t> :</w:t>
      </w:r>
    </w:p>
    <w:p w14:paraId="271A7678" w14:textId="685CACCF" w:rsidR="005A1C9F" w:rsidRDefault="005A1C9F" w:rsidP="005A1C9F">
      <w:pPr>
        <w:tabs>
          <w:tab w:val="left" w:pos="1260"/>
        </w:tabs>
        <w:rPr>
          <w:sz w:val="28"/>
          <w:szCs w:val="28"/>
        </w:rPr>
      </w:pPr>
      <w:r>
        <w:rPr>
          <w:sz w:val="28"/>
          <w:szCs w:val="28"/>
        </w:rPr>
        <w:t>J’ai expliqué à mon camarade les parties du code que j’ai comprises</w:t>
      </w:r>
      <w:r w:rsidR="00EE3FBE">
        <w:rPr>
          <w:sz w:val="28"/>
          <w:szCs w:val="28"/>
        </w:rPr>
        <w:t xml:space="preserve"> (et ses nouvelles modifications) et</w:t>
      </w:r>
      <w:r>
        <w:rPr>
          <w:sz w:val="28"/>
          <w:szCs w:val="28"/>
        </w:rPr>
        <w:t xml:space="preserve"> je l’ai </w:t>
      </w:r>
      <w:r w:rsidR="00FA4FC1">
        <w:rPr>
          <w:sz w:val="28"/>
          <w:szCs w:val="28"/>
        </w:rPr>
        <w:t>questionné</w:t>
      </w:r>
      <w:r>
        <w:rPr>
          <w:sz w:val="28"/>
          <w:szCs w:val="28"/>
        </w:rPr>
        <w:t xml:space="preserve"> sur celles non comprises. Cela ne m’a pas beaucoup avancé</w:t>
      </w:r>
      <w:r w:rsidR="00FA4FC1">
        <w:rPr>
          <w:sz w:val="28"/>
          <w:szCs w:val="28"/>
        </w:rPr>
        <w:t>, il y a toujours des fonctions que je ne comprends pas</w:t>
      </w:r>
      <w:r w:rsidR="00EE3FBE">
        <w:rPr>
          <w:sz w:val="28"/>
          <w:szCs w:val="28"/>
        </w:rPr>
        <w:t>,</w:t>
      </w:r>
      <w:r w:rsidR="00FA4FC1">
        <w:rPr>
          <w:sz w:val="28"/>
          <w:szCs w:val="28"/>
        </w:rPr>
        <w:t xml:space="preserve"> mais je pense avoir trouvé une solution </w:t>
      </w:r>
      <w:r w:rsidR="00EE3FBE">
        <w:rPr>
          <w:sz w:val="28"/>
          <w:szCs w:val="28"/>
        </w:rPr>
        <w:t>puisqu’en</w:t>
      </w:r>
      <w:r w:rsidR="00FA4FC1">
        <w:rPr>
          <w:sz w:val="28"/>
          <w:szCs w:val="28"/>
        </w:rPr>
        <w:t xml:space="preserve"> fin de séance j’ai compris un détail (conversion pour </w:t>
      </w:r>
      <w:r w:rsidR="00EE3FBE">
        <w:rPr>
          <w:sz w:val="28"/>
          <w:szCs w:val="28"/>
        </w:rPr>
        <w:t>stocker en</w:t>
      </w:r>
      <w:r w:rsidR="00FA4FC1">
        <w:rPr>
          <w:sz w:val="28"/>
          <w:szCs w:val="28"/>
        </w:rPr>
        <w:t xml:space="preserve"> hexadécimal) qui peut me permettre de mieux comprendre ses zones d’ombres</w:t>
      </w:r>
      <w:r>
        <w:rPr>
          <w:sz w:val="28"/>
          <w:szCs w:val="28"/>
        </w:rPr>
        <w:t>.</w:t>
      </w:r>
    </w:p>
    <w:p w14:paraId="673F8401" w14:textId="016E287C" w:rsidR="005A1C9F" w:rsidRDefault="005A1C9F" w:rsidP="005A1C9F">
      <w:pPr>
        <w:tabs>
          <w:tab w:val="left" w:pos="1260"/>
        </w:tabs>
        <w:rPr>
          <w:sz w:val="28"/>
          <w:szCs w:val="28"/>
        </w:rPr>
      </w:pPr>
      <w:r>
        <w:rPr>
          <w:sz w:val="28"/>
          <w:szCs w:val="28"/>
        </w:rPr>
        <w:t xml:space="preserve">Jean a </w:t>
      </w:r>
      <w:r w:rsidR="00BF1594">
        <w:rPr>
          <w:sz w:val="28"/>
          <w:szCs w:val="28"/>
        </w:rPr>
        <w:t>identifié</w:t>
      </w:r>
      <w:r>
        <w:rPr>
          <w:sz w:val="28"/>
          <w:szCs w:val="28"/>
        </w:rPr>
        <w:t xml:space="preserve"> quel</w:t>
      </w:r>
      <w:r w:rsidR="00EE3FBE">
        <w:rPr>
          <w:sz w:val="28"/>
          <w:szCs w:val="28"/>
        </w:rPr>
        <w:t>le</w:t>
      </w:r>
      <w:r>
        <w:rPr>
          <w:sz w:val="28"/>
          <w:szCs w:val="28"/>
        </w:rPr>
        <w:t xml:space="preserve"> broche </w:t>
      </w:r>
      <w:r w:rsidR="00623C70">
        <w:rPr>
          <w:sz w:val="28"/>
          <w:szCs w:val="28"/>
        </w:rPr>
        <w:t xml:space="preserve">correspondait au plus et au moins, nous avons ensuite </w:t>
      </w:r>
      <w:r w:rsidR="00BF1594">
        <w:rPr>
          <w:sz w:val="28"/>
          <w:szCs w:val="28"/>
        </w:rPr>
        <w:t>reçu</w:t>
      </w:r>
      <w:r w:rsidR="00623C70">
        <w:rPr>
          <w:sz w:val="28"/>
          <w:szCs w:val="28"/>
        </w:rPr>
        <w:t xml:space="preserve"> quelque</w:t>
      </w:r>
      <w:r w:rsidR="00EE3FBE">
        <w:rPr>
          <w:sz w:val="28"/>
          <w:szCs w:val="28"/>
        </w:rPr>
        <w:t>s</w:t>
      </w:r>
      <w:r w:rsidR="00623C70">
        <w:rPr>
          <w:sz w:val="28"/>
          <w:szCs w:val="28"/>
        </w:rPr>
        <w:t xml:space="preserve"> instruction</w:t>
      </w:r>
      <w:r w:rsidR="00EE3FBE">
        <w:rPr>
          <w:sz w:val="28"/>
          <w:szCs w:val="28"/>
        </w:rPr>
        <w:t>s</w:t>
      </w:r>
      <w:r w:rsidR="00623C70">
        <w:rPr>
          <w:sz w:val="28"/>
          <w:szCs w:val="28"/>
        </w:rPr>
        <w:t xml:space="preserve"> quant au</w:t>
      </w:r>
      <w:r w:rsidR="00EE3FBE">
        <w:rPr>
          <w:sz w:val="28"/>
          <w:szCs w:val="28"/>
        </w:rPr>
        <w:t>x</w:t>
      </w:r>
      <w:r w:rsidR="00623C70">
        <w:rPr>
          <w:sz w:val="28"/>
          <w:szCs w:val="28"/>
        </w:rPr>
        <w:t xml:space="preserve"> risque</w:t>
      </w:r>
      <w:r w:rsidR="00EE3FBE">
        <w:rPr>
          <w:sz w:val="28"/>
          <w:szCs w:val="28"/>
        </w:rPr>
        <w:t>s</w:t>
      </w:r>
      <w:r w:rsidR="00623C70">
        <w:rPr>
          <w:sz w:val="28"/>
          <w:szCs w:val="28"/>
        </w:rPr>
        <w:t xml:space="preserve"> de mal brancher le générateur 12V</w:t>
      </w:r>
      <w:r w:rsidR="00EE3FBE">
        <w:rPr>
          <w:sz w:val="28"/>
          <w:szCs w:val="28"/>
        </w:rPr>
        <w:t xml:space="preserve"> (le circuit est alimenté en 12V)</w:t>
      </w:r>
      <w:r w:rsidR="00623C70">
        <w:rPr>
          <w:sz w:val="28"/>
          <w:szCs w:val="28"/>
        </w:rPr>
        <w:t xml:space="preserve">. Il faut mettre le plus sur Vin pour ne pas faire fondre la carte </w:t>
      </w:r>
      <w:r w:rsidR="00BF1594">
        <w:rPr>
          <w:sz w:val="28"/>
          <w:szCs w:val="28"/>
        </w:rPr>
        <w:t>Arduino</w:t>
      </w:r>
      <w:r w:rsidR="00EE3FBE">
        <w:rPr>
          <w:sz w:val="28"/>
          <w:szCs w:val="28"/>
        </w:rPr>
        <w:t xml:space="preserve"> ou endommager mon ordinateur.</w:t>
      </w:r>
    </w:p>
    <w:p w14:paraId="3D81431F" w14:textId="473096F7" w:rsidR="00623C70" w:rsidRDefault="00623C70" w:rsidP="005A1C9F">
      <w:pPr>
        <w:tabs>
          <w:tab w:val="left" w:pos="1260"/>
        </w:tabs>
        <w:rPr>
          <w:sz w:val="28"/>
          <w:szCs w:val="28"/>
        </w:rPr>
      </w:pPr>
      <w:r>
        <w:rPr>
          <w:sz w:val="28"/>
          <w:szCs w:val="28"/>
        </w:rPr>
        <w:t>Pour vérifier les branchement</w:t>
      </w:r>
      <w:r w:rsidR="00EE3FBE">
        <w:rPr>
          <w:sz w:val="28"/>
          <w:szCs w:val="28"/>
        </w:rPr>
        <w:t>s</w:t>
      </w:r>
      <w:r>
        <w:rPr>
          <w:sz w:val="28"/>
          <w:szCs w:val="28"/>
        </w:rPr>
        <w:t xml:space="preserve"> nous avons d’abord tester l’initialisation du programme qui fait bouger les </w:t>
      </w:r>
      <w:r w:rsidR="00BF1594">
        <w:rPr>
          <w:sz w:val="28"/>
          <w:szCs w:val="28"/>
        </w:rPr>
        <w:t>solénoïdes</w:t>
      </w:r>
      <w:r>
        <w:rPr>
          <w:sz w:val="28"/>
          <w:szCs w:val="28"/>
        </w:rPr>
        <w:t xml:space="preserve">, </w:t>
      </w:r>
      <w:r w:rsidR="00BF1594">
        <w:rPr>
          <w:sz w:val="28"/>
          <w:szCs w:val="28"/>
        </w:rPr>
        <w:t>l’Arduino</w:t>
      </w:r>
      <w:r>
        <w:rPr>
          <w:sz w:val="28"/>
          <w:szCs w:val="28"/>
        </w:rPr>
        <w:t xml:space="preserve"> éta</w:t>
      </w:r>
      <w:r w:rsidR="00EE3FBE">
        <w:rPr>
          <w:sz w:val="28"/>
          <w:szCs w:val="28"/>
        </w:rPr>
        <w:t>i</w:t>
      </w:r>
      <w:r>
        <w:rPr>
          <w:sz w:val="28"/>
          <w:szCs w:val="28"/>
        </w:rPr>
        <w:t xml:space="preserve">t </w:t>
      </w:r>
      <w:r w:rsidR="00EE3FBE">
        <w:rPr>
          <w:sz w:val="28"/>
          <w:szCs w:val="28"/>
        </w:rPr>
        <w:t>alimenté</w:t>
      </w:r>
      <w:r>
        <w:rPr>
          <w:sz w:val="28"/>
          <w:szCs w:val="28"/>
        </w:rPr>
        <w:t xml:space="preserve"> </w:t>
      </w:r>
      <w:r w:rsidR="00EE3FBE">
        <w:rPr>
          <w:sz w:val="28"/>
          <w:szCs w:val="28"/>
        </w:rPr>
        <w:t>par</w:t>
      </w:r>
      <w:r>
        <w:rPr>
          <w:sz w:val="28"/>
          <w:szCs w:val="28"/>
        </w:rPr>
        <w:t xml:space="preserve"> ma batterie externe pour ne pas casser mon ordinateur en cas d’erreur de branchement. </w:t>
      </w:r>
    </w:p>
    <w:p w14:paraId="43791B09" w14:textId="2E1C5F3E" w:rsidR="00623C70" w:rsidRDefault="00623C70" w:rsidP="005A1C9F">
      <w:pPr>
        <w:tabs>
          <w:tab w:val="left" w:pos="1260"/>
        </w:tabs>
        <w:rPr>
          <w:sz w:val="28"/>
          <w:szCs w:val="28"/>
        </w:rPr>
      </w:pPr>
      <w:r>
        <w:rPr>
          <w:sz w:val="28"/>
          <w:szCs w:val="28"/>
        </w:rPr>
        <w:t>Apr</w:t>
      </w:r>
      <w:r w:rsidR="00BF1594">
        <w:rPr>
          <w:sz w:val="28"/>
          <w:szCs w:val="28"/>
        </w:rPr>
        <w:t>è</w:t>
      </w:r>
      <w:r>
        <w:rPr>
          <w:sz w:val="28"/>
          <w:szCs w:val="28"/>
        </w:rPr>
        <w:t xml:space="preserve">s </w:t>
      </w:r>
      <w:r w:rsidR="00BF1594">
        <w:rPr>
          <w:sz w:val="28"/>
          <w:szCs w:val="28"/>
        </w:rPr>
        <w:t>vérification</w:t>
      </w:r>
      <w:r w:rsidR="00EE3FBE">
        <w:rPr>
          <w:sz w:val="28"/>
          <w:szCs w:val="28"/>
        </w:rPr>
        <w:t>,</w:t>
      </w:r>
      <w:r>
        <w:rPr>
          <w:sz w:val="28"/>
          <w:szCs w:val="28"/>
        </w:rPr>
        <w:t xml:space="preserve"> rien n’a pris feu et l’initialisation </w:t>
      </w:r>
      <w:r w:rsidR="00BF1594">
        <w:rPr>
          <w:sz w:val="28"/>
          <w:szCs w:val="28"/>
        </w:rPr>
        <w:t>fonctionnai</w:t>
      </w:r>
      <w:r w:rsidR="00EE3FBE">
        <w:rPr>
          <w:sz w:val="28"/>
          <w:szCs w:val="28"/>
        </w:rPr>
        <w:t>t</w:t>
      </w:r>
      <w:r w:rsidR="00FA4FC1">
        <w:rPr>
          <w:sz w:val="28"/>
          <w:szCs w:val="28"/>
        </w:rPr>
        <w:t>, o</w:t>
      </w:r>
      <w:r>
        <w:rPr>
          <w:sz w:val="28"/>
          <w:szCs w:val="28"/>
        </w:rPr>
        <w:t xml:space="preserve">n l’a donc </w:t>
      </w:r>
      <w:r w:rsidR="00BF1594">
        <w:rPr>
          <w:sz w:val="28"/>
          <w:szCs w:val="28"/>
        </w:rPr>
        <w:t>branché</w:t>
      </w:r>
      <w:r>
        <w:rPr>
          <w:sz w:val="28"/>
          <w:szCs w:val="28"/>
        </w:rPr>
        <w:t xml:space="preserve"> </w:t>
      </w:r>
      <w:r w:rsidR="00BF1594">
        <w:rPr>
          <w:sz w:val="28"/>
          <w:szCs w:val="28"/>
        </w:rPr>
        <w:t>à</w:t>
      </w:r>
      <w:r>
        <w:rPr>
          <w:sz w:val="28"/>
          <w:szCs w:val="28"/>
        </w:rPr>
        <w:t xml:space="preserve"> mon ordi</w:t>
      </w:r>
      <w:r w:rsidR="00FA4FC1">
        <w:rPr>
          <w:sz w:val="28"/>
          <w:szCs w:val="28"/>
        </w:rPr>
        <w:t>nateur</w:t>
      </w:r>
      <w:r w:rsidR="00EE3FBE">
        <w:rPr>
          <w:sz w:val="28"/>
          <w:szCs w:val="28"/>
        </w:rPr>
        <w:t xml:space="preserve"> pour tester le programme</w:t>
      </w:r>
      <w:r w:rsidR="00FA4FC1">
        <w:rPr>
          <w:sz w:val="28"/>
          <w:szCs w:val="28"/>
        </w:rPr>
        <w:t>.</w:t>
      </w:r>
      <w:r>
        <w:rPr>
          <w:sz w:val="28"/>
          <w:szCs w:val="28"/>
        </w:rPr>
        <w:t xml:space="preserve"> </w:t>
      </w:r>
      <w:r w:rsidR="00FA4FC1">
        <w:rPr>
          <w:sz w:val="28"/>
          <w:szCs w:val="28"/>
        </w:rPr>
        <w:t>Nous nous sommes</w:t>
      </w:r>
      <w:r>
        <w:rPr>
          <w:sz w:val="28"/>
          <w:szCs w:val="28"/>
        </w:rPr>
        <w:t xml:space="preserve"> </w:t>
      </w:r>
      <w:r w:rsidR="00FA4FC1">
        <w:rPr>
          <w:sz w:val="28"/>
          <w:szCs w:val="28"/>
        </w:rPr>
        <w:t>malheureusement rendu compte que</w:t>
      </w:r>
      <w:r>
        <w:rPr>
          <w:sz w:val="28"/>
          <w:szCs w:val="28"/>
        </w:rPr>
        <w:t xml:space="preserve"> le programme ne fonctionne pas correctement </w:t>
      </w:r>
      <w:r w:rsidR="00BF1594">
        <w:rPr>
          <w:sz w:val="28"/>
          <w:szCs w:val="28"/>
        </w:rPr>
        <w:t>puisqu’au-delà</w:t>
      </w:r>
      <w:r>
        <w:rPr>
          <w:sz w:val="28"/>
          <w:szCs w:val="28"/>
        </w:rPr>
        <w:t xml:space="preserve"> d’un mot de plus de deux lettres</w:t>
      </w:r>
      <w:r w:rsidR="00BF1594">
        <w:rPr>
          <w:sz w:val="28"/>
          <w:szCs w:val="28"/>
        </w:rPr>
        <w:t>,</w:t>
      </w:r>
      <w:r>
        <w:rPr>
          <w:sz w:val="28"/>
          <w:szCs w:val="28"/>
        </w:rPr>
        <w:t xml:space="preserve"> les lettres sont </w:t>
      </w:r>
      <w:r w:rsidR="00BF1594">
        <w:rPr>
          <w:sz w:val="28"/>
          <w:szCs w:val="28"/>
        </w:rPr>
        <w:t>mal</w:t>
      </w:r>
      <w:r>
        <w:rPr>
          <w:sz w:val="28"/>
          <w:szCs w:val="28"/>
        </w:rPr>
        <w:t xml:space="preserve"> </w:t>
      </w:r>
      <w:r w:rsidR="00BF1594">
        <w:rPr>
          <w:sz w:val="28"/>
          <w:szCs w:val="28"/>
        </w:rPr>
        <w:t>traduites</w:t>
      </w:r>
      <w:r>
        <w:rPr>
          <w:sz w:val="28"/>
          <w:szCs w:val="28"/>
        </w:rPr>
        <w:t xml:space="preserve">, il y a donc un </w:t>
      </w:r>
      <w:r w:rsidR="00BF1594">
        <w:rPr>
          <w:sz w:val="28"/>
          <w:szCs w:val="28"/>
        </w:rPr>
        <w:t>problème</w:t>
      </w:r>
      <w:r>
        <w:rPr>
          <w:sz w:val="28"/>
          <w:szCs w:val="28"/>
        </w:rPr>
        <w:t xml:space="preserve"> de </w:t>
      </w:r>
      <w:r w:rsidR="00BF1594">
        <w:rPr>
          <w:sz w:val="28"/>
          <w:szCs w:val="28"/>
        </w:rPr>
        <w:t>conversion en binaire (au moment du stockage puis de la redistribution des informations), je pense savoir d’où vient le problème.</w:t>
      </w:r>
      <w:r>
        <w:rPr>
          <w:sz w:val="28"/>
          <w:szCs w:val="28"/>
        </w:rPr>
        <w:t xml:space="preserve"> </w:t>
      </w:r>
    </w:p>
    <w:p w14:paraId="6C9BE51D" w14:textId="20234E14" w:rsidR="00EE3FBE" w:rsidRDefault="00EE3FBE" w:rsidP="005A1C9F">
      <w:pPr>
        <w:tabs>
          <w:tab w:val="left" w:pos="1260"/>
        </w:tabs>
        <w:rPr>
          <w:sz w:val="28"/>
          <w:szCs w:val="28"/>
        </w:rPr>
      </w:pPr>
      <w:r>
        <w:rPr>
          <w:sz w:val="28"/>
          <w:szCs w:val="28"/>
        </w:rPr>
        <w:t>Nous avons aussi réalisé quelques soudures au cours de cette séance notamment pour réparer le câblage du plus du circuit.</w:t>
      </w:r>
    </w:p>
    <w:p w14:paraId="4CC46CFD" w14:textId="77777777" w:rsidR="00586872" w:rsidRDefault="00EE3FBE" w:rsidP="00FA4FC1">
      <w:pPr>
        <w:tabs>
          <w:tab w:val="left" w:pos="1260"/>
        </w:tabs>
        <w:rPr>
          <w:sz w:val="28"/>
          <w:szCs w:val="28"/>
        </w:rPr>
      </w:pPr>
      <w:r>
        <w:rPr>
          <w:sz w:val="28"/>
          <w:szCs w:val="28"/>
        </w:rPr>
        <w:t xml:space="preserve">Après plusieurs minutes de test le système (les solénoïdes) chauffe un peu, mais nous sommes </w:t>
      </w:r>
      <w:r w:rsidR="008334B8">
        <w:rPr>
          <w:sz w:val="28"/>
          <w:szCs w:val="28"/>
        </w:rPr>
        <w:t>rassurés</w:t>
      </w:r>
      <w:r>
        <w:rPr>
          <w:sz w:val="28"/>
          <w:szCs w:val="28"/>
        </w:rPr>
        <w:t xml:space="preserve"> car on pensait qu’il chaufferait beaucoup plus.</w:t>
      </w:r>
    </w:p>
    <w:p w14:paraId="1F55AB40" w14:textId="2ECB8CB6" w:rsidR="00BF1594" w:rsidRPr="00586872" w:rsidRDefault="001A4A32" w:rsidP="00FA4FC1">
      <w:pPr>
        <w:tabs>
          <w:tab w:val="left" w:pos="1260"/>
        </w:tabs>
        <w:rPr>
          <w:sz w:val="28"/>
          <w:szCs w:val="28"/>
        </w:rPr>
      </w:pPr>
      <w:r>
        <w:rPr>
          <w:noProof/>
        </w:rPr>
        <w:lastRenderedPageBreak/>
        <w:drawing>
          <wp:anchor distT="0" distB="0" distL="114300" distR="114300" simplePos="0" relativeHeight="251659264" behindDoc="1" locked="0" layoutInCell="1" allowOverlap="1" wp14:anchorId="26F9818A" wp14:editId="23D553F9">
            <wp:simplePos x="0" y="0"/>
            <wp:positionH relativeFrom="margin">
              <wp:posOffset>2964180</wp:posOffset>
            </wp:positionH>
            <wp:positionV relativeFrom="paragraph">
              <wp:posOffset>0</wp:posOffset>
            </wp:positionV>
            <wp:extent cx="3568700" cy="2676525"/>
            <wp:effectExtent l="0" t="0" r="0" b="9525"/>
            <wp:wrapTight wrapText="bothSides">
              <wp:wrapPolygon edited="0">
                <wp:start x="0" y="0"/>
                <wp:lineTo x="0" y="21523"/>
                <wp:lineTo x="21446" y="21523"/>
                <wp:lineTo x="21446" y="0"/>
                <wp:lineTo x="0" y="0"/>
              </wp:wrapPolygon>
            </wp:wrapTight>
            <wp:docPr id="2" name="Image 2" descr="Une image contenant équipement électronique, adapt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équipement électronique, adaptateur&#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68700" cy="2676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5DCAD195" wp14:editId="7D81419C">
            <wp:simplePos x="0" y="0"/>
            <wp:positionH relativeFrom="margin">
              <wp:posOffset>-771525</wp:posOffset>
            </wp:positionH>
            <wp:positionV relativeFrom="paragraph">
              <wp:posOffset>0</wp:posOffset>
            </wp:positionV>
            <wp:extent cx="3556000" cy="2667000"/>
            <wp:effectExtent l="0" t="0" r="6350" b="0"/>
            <wp:wrapTight wrapText="bothSides">
              <wp:wrapPolygon edited="0">
                <wp:start x="0" y="0"/>
                <wp:lineTo x="0" y="21446"/>
                <wp:lineTo x="21523" y="21446"/>
                <wp:lineTo x="21523" y="0"/>
                <wp:lineTo x="0" y="0"/>
              </wp:wrapPolygon>
            </wp:wrapTight>
            <wp:docPr id="1" name="Image 1" descr="Une image contenant texte,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intérieur&#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5600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4FC1" w:rsidRPr="00586872">
        <w:rPr>
          <w:noProof/>
          <w:sz w:val="24"/>
          <w:szCs w:val="24"/>
        </w:rPr>
        <w:t xml:space="preserve">(images des </w:t>
      </w:r>
      <w:r w:rsidR="00FA4FC1" w:rsidRPr="00586872">
        <w:rPr>
          <w:sz w:val="24"/>
          <w:szCs w:val="24"/>
        </w:rPr>
        <w:t>solénoïdes</w:t>
      </w:r>
      <w:r w:rsidR="00FA4FC1" w:rsidRPr="00586872">
        <w:rPr>
          <w:noProof/>
          <w:sz w:val="20"/>
          <w:szCs w:val="20"/>
        </w:rPr>
        <w:t xml:space="preserve"> </w:t>
      </w:r>
      <w:r w:rsidR="00FA4FC1" w:rsidRPr="00586872">
        <w:rPr>
          <w:noProof/>
          <w:sz w:val="24"/>
          <w:szCs w:val="24"/>
        </w:rPr>
        <w:t xml:space="preserve">en mouvement </w:t>
      </w:r>
      <w:r w:rsidR="00EE3FBE" w:rsidRPr="00586872">
        <w:rPr>
          <w:noProof/>
          <w:sz w:val="24"/>
          <w:szCs w:val="24"/>
        </w:rPr>
        <w:t>(en position haute</w:t>
      </w:r>
      <w:r w:rsidR="00586872">
        <w:rPr>
          <w:noProof/>
          <w:sz w:val="24"/>
          <w:szCs w:val="24"/>
        </w:rPr>
        <w:t>/pas tous</w:t>
      </w:r>
      <w:r w:rsidR="00EE3FBE" w:rsidRPr="00586872">
        <w:rPr>
          <w:noProof/>
          <w:sz w:val="24"/>
          <w:szCs w:val="24"/>
        </w:rPr>
        <w:t xml:space="preserve">) </w:t>
      </w:r>
      <w:r w:rsidR="00FA4FC1" w:rsidRPr="00586872">
        <w:rPr>
          <w:noProof/>
          <w:sz w:val="24"/>
          <w:szCs w:val="24"/>
        </w:rPr>
        <w:t>et des branchements)</w:t>
      </w:r>
    </w:p>
    <w:p w14:paraId="5A8499D1" w14:textId="024028A1" w:rsidR="00905160" w:rsidRDefault="00905160" w:rsidP="00905160">
      <w:pPr>
        <w:tabs>
          <w:tab w:val="left" w:pos="2310"/>
        </w:tabs>
        <w:rPr>
          <w:sz w:val="28"/>
          <w:szCs w:val="28"/>
        </w:rPr>
      </w:pPr>
    </w:p>
    <w:p w14:paraId="6171BBFA" w14:textId="77777777" w:rsidR="00905160" w:rsidRDefault="00000000" w:rsidP="00905160">
      <w:pPr>
        <w:tabs>
          <w:tab w:val="left" w:pos="1260"/>
        </w:tabs>
        <w:rPr>
          <w:sz w:val="28"/>
          <w:szCs w:val="28"/>
        </w:rPr>
      </w:pPr>
      <w:r>
        <w:rPr>
          <w:rFonts w:ascii="Times New Roman" w:eastAsia="Times New Roman" w:hAnsi="Times New Roman" w:cs="Times New Roman"/>
          <w:sz w:val="20"/>
          <w:szCs w:val="20"/>
          <w:lang w:eastAsia="fr-FR"/>
        </w:rPr>
        <w:pict w14:anchorId="67C0906E">
          <v:rect id="_x0000_i1029" style="width:453.6pt;height:2pt" o:hralign="center" o:hrstd="t" o:hrnoshade="t" o:hr="t" fillcolor="#747070 [1614]" stroked="f"/>
        </w:pict>
      </w:r>
    </w:p>
    <w:p w14:paraId="634554DD" w14:textId="77777777" w:rsidR="00905160" w:rsidRDefault="00905160" w:rsidP="00905160">
      <w:pPr>
        <w:tabs>
          <w:tab w:val="left" w:pos="1260"/>
        </w:tabs>
        <w:rPr>
          <w:b/>
          <w:bCs/>
          <w:sz w:val="28"/>
          <w:szCs w:val="28"/>
        </w:rPr>
      </w:pPr>
    </w:p>
    <w:p w14:paraId="75D58377" w14:textId="5621F6FC" w:rsidR="00905160" w:rsidRDefault="00905160" w:rsidP="00905160">
      <w:pPr>
        <w:tabs>
          <w:tab w:val="left" w:pos="1260"/>
        </w:tabs>
        <w:rPr>
          <w:b/>
          <w:bCs/>
          <w:sz w:val="28"/>
          <w:szCs w:val="28"/>
        </w:rPr>
      </w:pPr>
      <w:r w:rsidRPr="007B68B5">
        <w:rPr>
          <w:b/>
          <w:bCs/>
          <w:sz w:val="28"/>
          <w:szCs w:val="28"/>
        </w:rPr>
        <w:t xml:space="preserve">Séance du </w:t>
      </w:r>
      <w:r>
        <w:rPr>
          <w:b/>
          <w:bCs/>
          <w:sz w:val="28"/>
          <w:szCs w:val="28"/>
        </w:rPr>
        <w:t>12</w:t>
      </w:r>
      <w:r w:rsidRPr="007B68B5">
        <w:rPr>
          <w:b/>
          <w:bCs/>
          <w:sz w:val="28"/>
          <w:szCs w:val="28"/>
        </w:rPr>
        <w:t xml:space="preserve"> </w:t>
      </w:r>
      <w:r>
        <w:rPr>
          <w:b/>
          <w:bCs/>
          <w:sz w:val="28"/>
          <w:szCs w:val="28"/>
        </w:rPr>
        <w:t>Janvier</w:t>
      </w:r>
      <w:r w:rsidRPr="007B68B5">
        <w:rPr>
          <w:b/>
          <w:bCs/>
          <w:sz w:val="28"/>
          <w:szCs w:val="28"/>
        </w:rPr>
        <w:t> :</w:t>
      </w:r>
    </w:p>
    <w:p w14:paraId="700CFB88" w14:textId="4007D863" w:rsidR="00905160" w:rsidRDefault="00905160" w:rsidP="00905160">
      <w:pPr>
        <w:tabs>
          <w:tab w:val="left" w:pos="1260"/>
        </w:tabs>
        <w:rPr>
          <w:b/>
          <w:bCs/>
          <w:sz w:val="28"/>
          <w:szCs w:val="28"/>
        </w:rPr>
      </w:pPr>
    </w:p>
    <w:p w14:paraId="44E65F07" w14:textId="235D1D7A" w:rsidR="00E834EB" w:rsidRPr="00E834EB" w:rsidRDefault="00E834EB" w:rsidP="00E834EB">
      <w:pPr>
        <w:pStyle w:val="NormalWeb"/>
        <w:spacing w:before="0" w:beforeAutospacing="0" w:after="0" w:afterAutospacing="0"/>
        <w:rPr>
          <w:rFonts w:asciiTheme="minorHAnsi" w:hAnsiTheme="minorHAnsi" w:cstheme="minorHAnsi"/>
          <w:sz w:val="28"/>
          <w:szCs w:val="28"/>
        </w:rPr>
      </w:pPr>
      <w:r w:rsidRPr="00E834EB">
        <w:rPr>
          <w:rFonts w:asciiTheme="minorHAnsi" w:hAnsiTheme="minorHAnsi" w:cstheme="minorHAnsi"/>
          <w:sz w:val="28"/>
          <w:szCs w:val="28"/>
        </w:rPr>
        <w:t>J’ai pu me rendre compte qu’un certain nombre de problèmes n’avait pas été soulever</w:t>
      </w:r>
      <w:r>
        <w:rPr>
          <w:rFonts w:asciiTheme="minorHAnsi" w:hAnsiTheme="minorHAnsi" w:cstheme="minorHAnsi"/>
          <w:sz w:val="28"/>
          <w:szCs w:val="28"/>
        </w:rPr>
        <w:t>/</w:t>
      </w:r>
      <w:r w:rsidRPr="00E834EB">
        <w:rPr>
          <w:rFonts w:asciiTheme="minorHAnsi" w:hAnsiTheme="minorHAnsi" w:cstheme="minorHAnsi"/>
          <w:sz w:val="28"/>
          <w:szCs w:val="28"/>
        </w:rPr>
        <w:t>noter au cours de la dernière séance par exemple le fait que l’initialisation ne marche pas toujours. Je ne sais pas si cela vient du fait que les solénoïdes chauffent et donc reste en haut ou si cela vient d’un dysfonctionnement ou même d’un bug lier au code.</w:t>
      </w:r>
    </w:p>
    <w:p w14:paraId="54D86962" w14:textId="77777777" w:rsidR="00E834EB" w:rsidRPr="00E834EB" w:rsidRDefault="00E834EB" w:rsidP="00E834EB">
      <w:pPr>
        <w:pStyle w:val="NormalWeb"/>
        <w:spacing w:before="0" w:beforeAutospacing="0" w:after="0" w:afterAutospacing="0"/>
        <w:rPr>
          <w:rFonts w:asciiTheme="minorHAnsi" w:hAnsiTheme="minorHAnsi" w:cstheme="minorHAnsi"/>
          <w:sz w:val="28"/>
          <w:szCs w:val="28"/>
        </w:rPr>
      </w:pPr>
    </w:p>
    <w:p w14:paraId="0D4FA647" w14:textId="77777777" w:rsidR="00E834EB" w:rsidRPr="00E834EB" w:rsidRDefault="00E834EB" w:rsidP="00E834EB">
      <w:pPr>
        <w:pStyle w:val="NormalWeb"/>
        <w:spacing w:before="0" w:beforeAutospacing="0" w:after="0" w:afterAutospacing="0"/>
        <w:rPr>
          <w:rFonts w:asciiTheme="minorHAnsi" w:hAnsiTheme="minorHAnsi" w:cstheme="minorHAnsi"/>
          <w:sz w:val="28"/>
          <w:szCs w:val="28"/>
        </w:rPr>
      </w:pPr>
      <w:r w:rsidRPr="00E834EB">
        <w:rPr>
          <w:rFonts w:asciiTheme="minorHAnsi" w:hAnsiTheme="minorHAnsi" w:cstheme="minorHAnsi"/>
          <w:sz w:val="28"/>
          <w:szCs w:val="28"/>
        </w:rPr>
        <w:t xml:space="preserve">Cela nous a amené au second problème, étant donné que certains solénoïdes restent bloquer en haut, il chauffe, on n’avait pas remarqué que ça chauffait autant la semaine dernière étant donné qu’on le coupait après chaque test. Aujourd’hui on l’a laissé activer plus longtemps et ça </w:t>
      </w:r>
      <w:proofErr w:type="gramStart"/>
      <w:r w:rsidRPr="00E834EB">
        <w:rPr>
          <w:rFonts w:asciiTheme="minorHAnsi" w:hAnsiTheme="minorHAnsi" w:cstheme="minorHAnsi"/>
          <w:sz w:val="28"/>
          <w:szCs w:val="28"/>
        </w:rPr>
        <w:t>a</w:t>
      </w:r>
      <w:proofErr w:type="gramEnd"/>
      <w:r w:rsidRPr="00E834EB">
        <w:rPr>
          <w:rFonts w:asciiTheme="minorHAnsi" w:hAnsiTheme="minorHAnsi" w:cstheme="minorHAnsi"/>
          <w:sz w:val="28"/>
          <w:szCs w:val="28"/>
        </w:rPr>
        <w:t xml:space="preserve"> nettement plus chauffer (certains solénoïdes se sont même décollés).</w:t>
      </w:r>
    </w:p>
    <w:p w14:paraId="43AAA4D2" w14:textId="77777777" w:rsidR="00E834EB" w:rsidRPr="00E834EB" w:rsidRDefault="00E834EB" w:rsidP="00E834EB">
      <w:pPr>
        <w:pStyle w:val="NormalWeb"/>
        <w:spacing w:before="0" w:beforeAutospacing="0" w:after="0" w:afterAutospacing="0"/>
        <w:rPr>
          <w:rFonts w:asciiTheme="minorHAnsi" w:hAnsiTheme="minorHAnsi" w:cstheme="minorHAnsi"/>
          <w:sz w:val="28"/>
          <w:szCs w:val="28"/>
        </w:rPr>
      </w:pPr>
    </w:p>
    <w:p w14:paraId="0481DA85" w14:textId="57B77199" w:rsidR="00E834EB" w:rsidRPr="00E834EB" w:rsidRDefault="00E834EB" w:rsidP="00E834EB">
      <w:pPr>
        <w:pStyle w:val="NormalWeb"/>
        <w:spacing w:before="0" w:beforeAutospacing="0" w:after="0" w:afterAutospacing="0"/>
        <w:rPr>
          <w:rFonts w:asciiTheme="minorHAnsi" w:hAnsiTheme="minorHAnsi" w:cstheme="minorHAnsi"/>
          <w:sz w:val="28"/>
          <w:szCs w:val="28"/>
        </w:rPr>
      </w:pPr>
      <w:r w:rsidRPr="00E834EB">
        <w:rPr>
          <w:rFonts w:asciiTheme="minorHAnsi" w:hAnsiTheme="minorHAnsi" w:cstheme="minorHAnsi"/>
          <w:sz w:val="28"/>
          <w:szCs w:val="28"/>
        </w:rPr>
        <w:t xml:space="preserve">Le dernier problème vient du code, j’ai passé l’entièreté de la séance à essayer de trouver l’erreur de traduction. J’ai avancé et pu comprendre d’où provenait l’erreur (conversion), mais je me suis confronté à un nouveau problème, désormais le code me renvoie les bonnes informations (c’est-à-dire la bonne combinaison de chiffres) mais le système avec les solénoïdes ne renvoie pas le bon visuel. Je pense que cela provient du fait qu’une certaine partie d’entre eux étant à l’état haut (bien qu’initialiser à l’état bas) l’information n’est pas </w:t>
      </w:r>
      <w:r w:rsidR="000F641F" w:rsidRPr="00E834EB">
        <w:rPr>
          <w:rFonts w:asciiTheme="minorHAnsi" w:hAnsiTheme="minorHAnsi" w:cstheme="minorHAnsi"/>
          <w:sz w:val="28"/>
          <w:szCs w:val="28"/>
        </w:rPr>
        <w:lastRenderedPageBreak/>
        <w:t>stockée</w:t>
      </w:r>
      <w:r w:rsidRPr="00E834EB">
        <w:rPr>
          <w:rFonts w:asciiTheme="minorHAnsi" w:hAnsiTheme="minorHAnsi" w:cstheme="minorHAnsi"/>
          <w:sz w:val="28"/>
          <w:szCs w:val="28"/>
        </w:rPr>
        <w:t xml:space="preserve"> et on ne peut traduire un mot complet. La traduction ne fonctionnant que sur deux lettres (avec malgré tous des bugs de temps en temps).</w:t>
      </w:r>
    </w:p>
    <w:p w14:paraId="04A8C5B6" w14:textId="77777777" w:rsidR="00E834EB" w:rsidRPr="00E834EB" w:rsidRDefault="00E834EB" w:rsidP="00E834EB">
      <w:pPr>
        <w:pStyle w:val="NormalWeb"/>
        <w:spacing w:before="0" w:beforeAutospacing="0" w:after="0" w:afterAutospacing="0"/>
        <w:rPr>
          <w:rFonts w:asciiTheme="minorHAnsi" w:hAnsiTheme="minorHAnsi" w:cstheme="minorHAnsi"/>
          <w:sz w:val="28"/>
          <w:szCs w:val="28"/>
        </w:rPr>
      </w:pPr>
    </w:p>
    <w:p w14:paraId="59B57CBB" w14:textId="15FDE609" w:rsidR="00E834EB" w:rsidRPr="00E834EB" w:rsidRDefault="00E834EB" w:rsidP="00E834EB">
      <w:pPr>
        <w:pStyle w:val="NormalWeb"/>
        <w:spacing w:before="0" w:beforeAutospacing="0" w:after="0" w:afterAutospacing="0"/>
        <w:rPr>
          <w:rFonts w:asciiTheme="minorHAnsi" w:hAnsiTheme="minorHAnsi" w:cstheme="minorHAnsi"/>
          <w:sz w:val="28"/>
          <w:szCs w:val="28"/>
        </w:rPr>
      </w:pPr>
      <w:r w:rsidRPr="00E834EB">
        <w:rPr>
          <w:rFonts w:asciiTheme="minorHAnsi" w:hAnsiTheme="minorHAnsi" w:cstheme="minorHAnsi"/>
          <w:sz w:val="28"/>
          <w:szCs w:val="28"/>
        </w:rPr>
        <w:t>(Après différents tests, je me suis rendu compte que la semaine dernière la traduction était faussé une fois sur </w:t>
      </w:r>
      <w:r w:rsidRPr="00E834EB">
        <w:rPr>
          <w:rStyle w:val="s-bl-t"/>
          <w:rFonts w:asciiTheme="minorHAnsi" w:hAnsiTheme="minorHAnsi" w:cstheme="minorHAnsi"/>
          <w:sz w:val="28"/>
          <w:szCs w:val="28"/>
        </w:rPr>
        <w:t>deux</w:t>
      </w:r>
      <w:r w:rsidR="00AA30BE">
        <w:rPr>
          <w:rStyle w:val="s-bl-t"/>
          <w:rFonts w:asciiTheme="minorHAnsi" w:hAnsiTheme="minorHAnsi" w:cstheme="minorHAnsi"/>
          <w:sz w:val="28"/>
          <w:szCs w:val="28"/>
        </w:rPr>
        <w:t>, elle</w:t>
      </w:r>
      <w:r w:rsidR="000F641F">
        <w:rPr>
          <w:rStyle w:val="s-bl-t"/>
          <w:rFonts w:asciiTheme="minorHAnsi" w:hAnsiTheme="minorHAnsi" w:cstheme="minorHAnsi"/>
          <w:sz w:val="28"/>
          <w:szCs w:val="28"/>
        </w:rPr>
        <w:t xml:space="preserve"> ne fonctionnait qu’après la première initialisation pour un mot de deux lettres</w:t>
      </w:r>
      <w:r w:rsidRPr="00E834EB">
        <w:rPr>
          <w:rFonts w:asciiTheme="minorHAnsi" w:hAnsiTheme="minorHAnsi" w:cstheme="minorHAnsi"/>
          <w:sz w:val="28"/>
          <w:szCs w:val="28"/>
        </w:rPr>
        <w:t>).</w:t>
      </w:r>
    </w:p>
    <w:p w14:paraId="227EF2D1" w14:textId="77777777" w:rsidR="00E834EB" w:rsidRPr="00E834EB" w:rsidRDefault="00E834EB" w:rsidP="00E834EB">
      <w:pPr>
        <w:pStyle w:val="NormalWeb"/>
        <w:spacing w:before="0" w:beforeAutospacing="0" w:after="0" w:afterAutospacing="0"/>
        <w:rPr>
          <w:rFonts w:asciiTheme="minorHAnsi" w:hAnsiTheme="minorHAnsi" w:cstheme="minorHAnsi"/>
          <w:sz w:val="28"/>
          <w:szCs w:val="28"/>
        </w:rPr>
      </w:pPr>
    </w:p>
    <w:p w14:paraId="7B361071" w14:textId="77777777" w:rsidR="00E834EB" w:rsidRPr="00E834EB" w:rsidRDefault="00E834EB" w:rsidP="00E834EB">
      <w:pPr>
        <w:pStyle w:val="NormalWeb"/>
        <w:spacing w:before="0" w:beforeAutospacing="0" w:after="0" w:afterAutospacing="0"/>
        <w:rPr>
          <w:rFonts w:asciiTheme="minorHAnsi" w:hAnsiTheme="minorHAnsi" w:cstheme="minorHAnsi"/>
          <w:sz w:val="28"/>
          <w:szCs w:val="28"/>
        </w:rPr>
      </w:pPr>
      <w:r w:rsidRPr="00E834EB">
        <w:rPr>
          <w:rFonts w:asciiTheme="minorHAnsi" w:hAnsiTheme="minorHAnsi" w:cstheme="minorHAnsi"/>
          <w:sz w:val="28"/>
          <w:szCs w:val="28"/>
        </w:rPr>
        <w:t>Le point clé de résolution de ses problèmes réside donc dans la compréhension des modules </w:t>
      </w:r>
      <w:r w:rsidRPr="00E834EB">
        <w:rPr>
          <w:rStyle w:val="s-rg-t"/>
          <w:rFonts w:asciiTheme="minorHAnsi" w:hAnsiTheme="minorHAnsi" w:cstheme="minorHAnsi"/>
          <w:sz w:val="28"/>
          <w:szCs w:val="28"/>
        </w:rPr>
        <w:t>ULN2803</w:t>
      </w:r>
      <w:r w:rsidRPr="00E834EB">
        <w:rPr>
          <w:rFonts w:asciiTheme="minorHAnsi" w:hAnsiTheme="minorHAnsi" w:cstheme="minorHAnsi"/>
          <w:sz w:val="28"/>
          <w:szCs w:val="28"/>
        </w:rPr>
        <w:t> et </w:t>
      </w:r>
      <w:r w:rsidRPr="00E834EB">
        <w:rPr>
          <w:rStyle w:val="s-rg-t"/>
          <w:rFonts w:asciiTheme="minorHAnsi" w:hAnsiTheme="minorHAnsi" w:cstheme="minorHAnsi"/>
          <w:sz w:val="28"/>
          <w:szCs w:val="28"/>
        </w:rPr>
        <w:t>74HC595</w:t>
      </w:r>
      <w:r w:rsidRPr="00E834EB">
        <w:rPr>
          <w:rFonts w:asciiTheme="minorHAnsi" w:hAnsiTheme="minorHAnsi" w:cstheme="minorHAnsi"/>
          <w:sz w:val="28"/>
          <w:szCs w:val="28"/>
        </w:rPr>
        <w:t>.</w:t>
      </w:r>
    </w:p>
    <w:p w14:paraId="295544F6" w14:textId="63F9D985" w:rsidR="00EA5D85" w:rsidRDefault="00EA5D85" w:rsidP="00E834EB">
      <w:pPr>
        <w:tabs>
          <w:tab w:val="left" w:pos="2310"/>
        </w:tabs>
        <w:rPr>
          <w:sz w:val="28"/>
          <w:szCs w:val="28"/>
        </w:rPr>
      </w:pPr>
    </w:p>
    <w:p w14:paraId="5CCCDFA9" w14:textId="08B6596F" w:rsidR="00A4118B" w:rsidRDefault="00A4118B" w:rsidP="00E834EB">
      <w:pPr>
        <w:tabs>
          <w:tab w:val="left" w:pos="2310"/>
        </w:tabs>
        <w:rPr>
          <w:sz w:val="28"/>
          <w:szCs w:val="28"/>
        </w:rPr>
      </w:pPr>
    </w:p>
    <w:p w14:paraId="608F2606" w14:textId="77777777" w:rsidR="00057FF7" w:rsidRDefault="00000000" w:rsidP="00057FF7">
      <w:pPr>
        <w:tabs>
          <w:tab w:val="left" w:pos="1260"/>
        </w:tabs>
        <w:rPr>
          <w:sz w:val="28"/>
          <w:szCs w:val="28"/>
        </w:rPr>
      </w:pPr>
      <w:r>
        <w:rPr>
          <w:rFonts w:ascii="Times New Roman" w:eastAsia="Times New Roman" w:hAnsi="Times New Roman" w:cs="Times New Roman"/>
          <w:sz w:val="20"/>
          <w:szCs w:val="20"/>
          <w:lang w:eastAsia="fr-FR"/>
        </w:rPr>
        <w:pict w14:anchorId="2F40B5E7">
          <v:rect id="_x0000_i1030" style="width:453.6pt;height:2pt" o:hralign="center" o:hrstd="t" o:hrnoshade="t" o:hr="t" fillcolor="#747070 [1614]" stroked="f"/>
        </w:pict>
      </w:r>
    </w:p>
    <w:p w14:paraId="6EB29C7A" w14:textId="77777777" w:rsidR="00057FF7" w:rsidRDefault="00057FF7" w:rsidP="00057FF7">
      <w:pPr>
        <w:tabs>
          <w:tab w:val="left" w:pos="1260"/>
        </w:tabs>
        <w:rPr>
          <w:b/>
          <w:bCs/>
          <w:sz w:val="28"/>
          <w:szCs w:val="28"/>
        </w:rPr>
      </w:pPr>
    </w:p>
    <w:p w14:paraId="4AEDB02D" w14:textId="5DBFDCC7" w:rsidR="00A4118B" w:rsidRDefault="00057FF7" w:rsidP="00057FF7">
      <w:pPr>
        <w:tabs>
          <w:tab w:val="left" w:pos="1260"/>
        </w:tabs>
        <w:rPr>
          <w:b/>
          <w:bCs/>
          <w:sz w:val="28"/>
          <w:szCs w:val="28"/>
        </w:rPr>
      </w:pPr>
      <w:r w:rsidRPr="007B68B5">
        <w:rPr>
          <w:b/>
          <w:bCs/>
          <w:sz w:val="28"/>
          <w:szCs w:val="28"/>
        </w:rPr>
        <w:t xml:space="preserve">Séance du </w:t>
      </w:r>
      <w:r>
        <w:rPr>
          <w:b/>
          <w:bCs/>
          <w:sz w:val="28"/>
          <w:szCs w:val="28"/>
        </w:rPr>
        <w:t>19</w:t>
      </w:r>
      <w:r w:rsidRPr="007B68B5">
        <w:rPr>
          <w:b/>
          <w:bCs/>
          <w:sz w:val="28"/>
          <w:szCs w:val="28"/>
        </w:rPr>
        <w:t xml:space="preserve"> </w:t>
      </w:r>
      <w:r>
        <w:rPr>
          <w:b/>
          <w:bCs/>
          <w:sz w:val="28"/>
          <w:szCs w:val="28"/>
        </w:rPr>
        <w:t>Janvier</w:t>
      </w:r>
      <w:r w:rsidRPr="007B68B5">
        <w:rPr>
          <w:b/>
          <w:bCs/>
          <w:sz w:val="28"/>
          <w:szCs w:val="28"/>
        </w:rPr>
        <w:t> :</w:t>
      </w:r>
    </w:p>
    <w:p w14:paraId="2EDA2CB6" w14:textId="49AC96F3" w:rsidR="00057FF7" w:rsidRDefault="00057FF7" w:rsidP="00057FF7">
      <w:pPr>
        <w:tabs>
          <w:tab w:val="left" w:pos="1260"/>
        </w:tabs>
        <w:rPr>
          <w:b/>
          <w:bCs/>
          <w:sz w:val="28"/>
          <w:szCs w:val="28"/>
        </w:rPr>
      </w:pPr>
    </w:p>
    <w:p w14:paraId="23F72297" w14:textId="6CECE46D" w:rsidR="00534548" w:rsidRDefault="00534548" w:rsidP="00057FF7">
      <w:pPr>
        <w:tabs>
          <w:tab w:val="left" w:pos="1260"/>
        </w:tabs>
        <w:rPr>
          <w:sz w:val="28"/>
          <w:szCs w:val="28"/>
        </w:rPr>
      </w:pPr>
      <w:r>
        <w:rPr>
          <w:sz w:val="28"/>
          <w:szCs w:val="28"/>
        </w:rPr>
        <w:t>Nous avons dans un premier temps passé l’oral de 5 minu</w:t>
      </w:r>
      <w:r w:rsidR="00C75B62">
        <w:rPr>
          <w:sz w:val="28"/>
          <w:szCs w:val="28"/>
        </w:rPr>
        <w:t>te</w:t>
      </w:r>
      <w:r w:rsidR="000805D5">
        <w:rPr>
          <w:sz w:val="28"/>
          <w:szCs w:val="28"/>
        </w:rPr>
        <w:t>s</w:t>
      </w:r>
      <w:r w:rsidR="00C75B62">
        <w:rPr>
          <w:sz w:val="28"/>
          <w:szCs w:val="28"/>
        </w:rPr>
        <w:t>, celui-ci consistait en la présentation du projet, des objectifs, du matériels et de l’état d’avancement de celui-ci.</w:t>
      </w:r>
    </w:p>
    <w:p w14:paraId="3F193464" w14:textId="2C2E255C" w:rsidR="00C75B62" w:rsidRDefault="00C75B62" w:rsidP="00057FF7">
      <w:pPr>
        <w:tabs>
          <w:tab w:val="left" w:pos="1260"/>
        </w:tabs>
        <w:rPr>
          <w:sz w:val="28"/>
          <w:szCs w:val="28"/>
        </w:rPr>
      </w:pPr>
      <w:r>
        <w:rPr>
          <w:sz w:val="28"/>
          <w:szCs w:val="28"/>
        </w:rPr>
        <w:t>Je me suis ensuite occupé de la compréhension du 74HC595 et de ULN2803.</w:t>
      </w:r>
    </w:p>
    <w:p w14:paraId="0A11400B" w14:textId="5FED076B" w:rsidR="00C75B62" w:rsidRDefault="00A7074A" w:rsidP="00057FF7">
      <w:pPr>
        <w:tabs>
          <w:tab w:val="left" w:pos="1260"/>
        </w:tabs>
        <w:rPr>
          <w:sz w:val="28"/>
          <w:szCs w:val="28"/>
        </w:rPr>
      </w:pPr>
      <w:r>
        <w:rPr>
          <w:noProof/>
        </w:rPr>
        <w:drawing>
          <wp:anchor distT="0" distB="0" distL="114300" distR="114300" simplePos="0" relativeHeight="251661312" behindDoc="1" locked="0" layoutInCell="1" allowOverlap="1" wp14:anchorId="09E8268A" wp14:editId="04C02EF1">
            <wp:simplePos x="0" y="0"/>
            <wp:positionH relativeFrom="column">
              <wp:posOffset>2289618</wp:posOffset>
            </wp:positionH>
            <wp:positionV relativeFrom="paragraph">
              <wp:posOffset>691515</wp:posOffset>
            </wp:positionV>
            <wp:extent cx="4027170" cy="2251710"/>
            <wp:effectExtent l="0" t="0" r="0" b="0"/>
            <wp:wrapTight wrapText="bothSides">
              <wp:wrapPolygon edited="0">
                <wp:start x="0" y="0"/>
                <wp:lineTo x="0" y="21381"/>
                <wp:lineTo x="21457" y="21381"/>
                <wp:lineTo x="21457"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27170" cy="2251710"/>
                    </a:xfrm>
                    <a:prstGeom prst="rect">
                      <a:avLst/>
                    </a:prstGeom>
                  </pic:spPr>
                </pic:pic>
              </a:graphicData>
            </a:graphic>
            <wp14:sizeRelH relativeFrom="page">
              <wp14:pctWidth>0</wp14:pctWidth>
            </wp14:sizeRelH>
            <wp14:sizeRelV relativeFrom="page">
              <wp14:pctHeight>0</wp14:pctHeight>
            </wp14:sizeRelV>
          </wp:anchor>
        </w:drawing>
      </w:r>
      <w:r w:rsidR="00C75B62">
        <w:rPr>
          <w:sz w:val="28"/>
          <w:szCs w:val="28"/>
        </w:rPr>
        <w:t>Je suis tombé sur ce site qui explique très bien le fonctionnement du 74HC595 (</w:t>
      </w:r>
      <w:hyperlink r:id="rId9" w:history="1">
        <w:r w:rsidR="00C75B62" w:rsidRPr="00A813ED">
          <w:rPr>
            <w:rStyle w:val="Lienhypertexte"/>
            <w:sz w:val="28"/>
            <w:szCs w:val="28"/>
          </w:rPr>
          <w:t>https://siliciumcorp.com/comment-fonctionne-le-8-bit-shift-register-74hc595</w:t>
        </w:r>
      </w:hyperlink>
      <w:r w:rsidR="00C75B62">
        <w:rPr>
          <w:sz w:val="28"/>
          <w:szCs w:val="28"/>
        </w:rPr>
        <w:t>).</w:t>
      </w:r>
    </w:p>
    <w:p w14:paraId="234289BC" w14:textId="77777777" w:rsidR="00A7074A" w:rsidRDefault="00A7074A" w:rsidP="00057FF7">
      <w:pPr>
        <w:tabs>
          <w:tab w:val="left" w:pos="1260"/>
        </w:tabs>
        <w:rPr>
          <w:sz w:val="28"/>
          <w:szCs w:val="28"/>
        </w:rPr>
      </w:pPr>
    </w:p>
    <w:p w14:paraId="21189675" w14:textId="5FA3BBCC" w:rsidR="00A7074A" w:rsidRDefault="00C75B62" w:rsidP="00057FF7">
      <w:pPr>
        <w:tabs>
          <w:tab w:val="left" w:pos="1260"/>
        </w:tabs>
        <w:rPr>
          <w:sz w:val="28"/>
          <w:szCs w:val="28"/>
        </w:rPr>
      </w:pPr>
      <w:r>
        <w:rPr>
          <w:sz w:val="28"/>
          <w:szCs w:val="28"/>
        </w:rPr>
        <w:t xml:space="preserve">On a le port DS, </w:t>
      </w:r>
      <w:r w:rsidR="00A7074A">
        <w:rPr>
          <w:sz w:val="28"/>
          <w:szCs w:val="28"/>
        </w:rPr>
        <w:t xml:space="preserve">qui reçoit </w:t>
      </w:r>
      <w:r>
        <w:rPr>
          <w:sz w:val="28"/>
          <w:szCs w:val="28"/>
        </w:rPr>
        <w:t xml:space="preserve">la donnée bit par bit. </w:t>
      </w:r>
    </w:p>
    <w:p w14:paraId="5B6799A5" w14:textId="0840C2B1" w:rsidR="00A7074A" w:rsidRDefault="00C75B62" w:rsidP="00057FF7">
      <w:pPr>
        <w:tabs>
          <w:tab w:val="left" w:pos="1260"/>
        </w:tabs>
        <w:rPr>
          <w:sz w:val="28"/>
          <w:szCs w:val="28"/>
        </w:rPr>
      </w:pPr>
      <w:r>
        <w:rPr>
          <w:sz w:val="28"/>
          <w:szCs w:val="28"/>
        </w:rPr>
        <w:t xml:space="preserve">Le port SHCP qui </w:t>
      </w:r>
      <w:r w:rsidR="00C71247">
        <w:rPr>
          <w:sz w:val="28"/>
          <w:szCs w:val="28"/>
        </w:rPr>
        <w:t xml:space="preserve">sert </w:t>
      </w:r>
      <w:r w:rsidR="00A7074A">
        <w:rPr>
          <w:sz w:val="28"/>
          <w:szCs w:val="28"/>
        </w:rPr>
        <w:t>d</w:t>
      </w:r>
      <w:r>
        <w:rPr>
          <w:sz w:val="28"/>
          <w:szCs w:val="28"/>
        </w:rPr>
        <w:t xml:space="preserve">’horloge, passe de </w:t>
      </w:r>
      <w:r w:rsidR="00A7074A">
        <w:rPr>
          <w:sz w:val="28"/>
          <w:szCs w:val="28"/>
        </w:rPr>
        <w:t>l’état</w:t>
      </w:r>
      <w:r>
        <w:rPr>
          <w:sz w:val="28"/>
          <w:szCs w:val="28"/>
        </w:rPr>
        <w:t xml:space="preserve"> haut a l’</w:t>
      </w:r>
      <w:r w:rsidR="00A7074A">
        <w:rPr>
          <w:sz w:val="28"/>
          <w:szCs w:val="28"/>
        </w:rPr>
        <w:t>état</w:t>
      </w:r>
      <w:r>
        <w:rPr>
          <w:sz w:val="28"/>
          <w:szCs w:val="28"/>
        </w:rPr>
        <w:t xml:space="preserve"> bas, </w:t>
      </w:r>
      <w:r w:rsidR="007565C5">
        <w:rPr>
          <w:sz w:val="28"/>
          <w:szCs w:val="28"/>
        </w:rPr>
        <w:t>à</w:t>
      </w:r>
      <w:r>
        <w:rPr>
          <w:sz w:val="28"/>
          <w:szCs w:val="28"/>
        </w:rPr>
        <w:t xml:space="preserve"> chaque changement il transmet la donné</w:t>
      </w:r>
      <w:r w:rsidR="00A7074A">
        <w:rPr>
          <w:sz w:val="28"/>
          <w:szCs w:val="28"/>
        </w:rPr>
        <w:t xml:space="preserve">e </w:t>
      </w:r>
      <w:r>
        <w:rPr>
          <w:sz w:val="28"/>
          <w:szCs w:val="28"/>
        </w:rPr>
        <w:t>au STCP.</w:t>
      </w:r>
    </w:p>
    <w:p w14:paraId="0276BBC5" w14:textId="5519F586" w:rsidR="00A7074A" w:rsidRDefault="00A7074A" w:rsidP="00057FF7">
      <w:pPr>
        <w:tabs>
          <w:tab w:val="left" w:pos="1260"/>
        </w:tabs>
        <w:rPr>
          <w:sz w:val="28"/>
          <w:szCs w:val="28"/>
        </w:rPr>
      </w:pPr>
      <w:r>
        <w:rPr>
          <w:sz w:val="28"/>
          <w:szCs w:val="28"/>
        </w:rPr>
        <w:t xml:space="preserve">(Le remplissage se fait de la gauche vers la droite, sans inversion du code) </w:t>
      </w:r>
    </w:p>
    <w:p w14:paraId="1D314FC1" w14:textId="77777777" w:rsidR="00D35C84" w:rsidRDefault="00A7074A" w:rsidP="00057FF7">
      <w:pPr>
        <w:tabs>
          <w:tab w:val="left" w:pos="1260"/>
        </w:tabs>
        <w:rPr>
          <w:sz w:val="28"/>
          <w:szCs w:val="28"/>
        </w:rPr>
      </w:pPr>
      <w:r>
        <w:rPr>
          <w:sz w:val="28"/>
          <w:szCs w:val="28"/>
        </w:rPr>
        <w:t>Et quand le STCP passe de l’état bas a l’état haut il transmet d’un coup l’entièreté du message (sur 8 bits).</w:t>
      </w:r>
    </w:p>
    <w:p w14:paraId="687A1F11" w14:textId="65B99FB8" w:rsidR="00A7074A" w:rsidRDefault="00A7074A" w:rsidP="00057FF7">
      <w:pPr>
        <w:tabs>
          <w:tab w:val="left" w:pos="1260"/>
        </w:tabs>
        <w:rPr>
          <w:sz w:val="28"/>
          <w:szCs w:val="28"/>
        </w:rPr>
      </w:pPr>
      <w:r>
        <w:rPr>
          <w:sz w:val="28"/>
          <w:szCs w:val="28"/>
        </w:rPr>
        <w:lastRenderedPageBreak/>
        <w:t>Exemple de code utilisé :</w:t>
      </w:r>
    </w:p>
    <w:p w14:paraId="4580BC6E" w14:textId="7D243EF7" w:rsidR="00297076" w:rsidRPr="00297076" w:rsidRDefault="00297076" w:rsidP="00057FF7">
      <w:pPr>
        <w:tabs>
          <w:tab w:val="left" w:pos="1260"/>
        </w:tabs>
        <w:rPr>
          <w:color w:val="808080" w:themeColor="background1" w:themeShade="80"/>
          <w:sz w:val="28"/>
          <w:szCs w:val="28"/>
        </w:rPr>
      </w:pPr>
      <w:r w:rsidRPr="00297076">
        <w:rPr>
          <w:color w:val="808080" w:themeColor="background1" w:themeShade="80"/>
          <w:sz w:val="28"/>
          <w:szCs w:val="28"/>
        </w:rPr>
        <w:t xml:space="preserve">//On s'assure que la gâchette est à l'état LOW </w:t>
      </w:r>
    </w:p>
    <w:p w14:paraId="2E9F11AD" w14:textId="26AE4C58" w:rsidR="00297076" w:rsidRDefault="00297076" w:rsidP="00057FF7">
      <w:pPr>
        <w:tabs>
          <w:tab w:val="left" w:pos="1260"/>
        </w:tabs>
        <w:rPr>
          <w:sz w:val="28"/>
          <w:szCs w:val="28"/>
        </w:rPr>
      </w:pPr>
      <w:proofErr w:type="spellStart"/>
      <w:r w:rsidRPr="00297076">
        <w:rPr>
          <w:sz w:val="28"/>
          <w:szCs w:val="28"/>
        </w:rPr>
        <w:t>digitalWrite</w:t>
      </w:r>
      <w:proofErr w:type="spellEnd"/>
      <w:r w:rsidRPr="00297076">
        <w:rPr>
          <w:sz w:val="28"/>
          <w:szCs w:val="28"/>
        </w:rPr>
        <w:t xml:space="preserve">(PIN_STCP, LOW); </w:t>
      </w:r>
    </w:p>
    <w:p w14:paraId="07582DAB" w14:textId="77777777" w:rsidR="00297076" w:rsidRDefault="00297076" w:rsidP="00057FF7">
      <w:pPr>
        <w:tabs>
          <w:tab w:val="left" w:pos="1260"/>
        </w:tabs>
        <w:rPr>
          <w:color w:val="808080" w:themeColor="background1" w:themeShade="80"/>
          <w:sz w:val="28"/>
          <w:szCs w:val="28"/>
        </w:rPr>
      </w:pPr>
      <w:r w:rsidRPr="00297076">
        <w:rPr>
          <w:color w:val="808080" w:themeColor="background1" w:themeShade="80"/>
          <w:sz w:val="28"/>
          <w:szCs w:val="28"/>
        </w:rPr>
        <w:t>//</w:t>
      </w:r>
      <w:r>
        <w:rPr>
          <w:color w:val="808080" w:themeColor="background1" w:themeShade="80"/>
          <w:sz w:val="28"/>
          <w:szCs w:val="28"/>
        </w:rPr>
        <w:t>On</w:t>
      </w:r>
      <w:r w:rsidRPr="00297076">
        <w:rPr>
          <w:color w:val="808080" w:themeColor="background1" w:themeShade="80"/>
          <w:sz w:val="28"/>
          <w:szCs w:val="28"/>
        </w:rPr>
        <w:t xml:space="preserve"> lui soumet la valeur à transmettre au registre </w:t>
      </w:r>
    </w:p>
    <w:p w14:paraId="3458BBAE" w14:textId="5CEE9283" w:rsidR="00297076" w:rsidRPr="00297076" w:rsidRDefault="00297076" w:rsidP="00057FF7">
      <w:pPr>
        <w:tabs>
          <w:tab w:val="left" w:pos="1260"/>
        </w:tabs>
        <w:rPr>
          <w:sz w:val="28"/>
          <w:szCs w:val="28"/>
          <w:lang w:val="en-US"/>
        </w:rPr>
      </w:pPr>
      <w:r w:rsidRPr="00297076">
        <w:rPr>
          <w:sz w:val="28"/>
          <w:szCs w:val="28"/>
          <w:lang w:val="en-US"/>
        </w:rPr>
        <w:t xml:space="preserve">shiftOut(PIN_DS_DATA, PIN_SHCP_CLOCK, LSBFIRST, </w:t>
      </w:r>
      <w:r w:rsidR="00416DA9">
        <w:rPr>
          <w:sz w:val="28"/>
          <w:szCs w:val="28"/>
          <w:lang w:val="en-US"/>
        </w:rPr>
        <w:t xml:space="preserve"> 1</w:t>
      </w:r>
      <w:proofErr w:type="gramStart"/>
      <w:r w:rsidRPr="00297076">
        <w:rPr>
          <w:sz w:val="28"/>
          <w:szCs w:val="28"/>
          <w:lang w:val="en-US"/>
        </w:rPr>
        <w:t>);</w:t>
      </w:r>
      <w:proofErr w:type="gramEnd"/>
      <w:r w:rsidRPr="00297076">
        <w:rPr>
          <w:sz w:val="28"/>
          <w:szCs w:val="28"/>
          <w:lang w:val="en-US"/>
        </w:rPr>
        <w:t xml:space="preserve"> </w:t>
      </w:r>
    </w:p>
    <w:p w14:paraId="397FA4F6" w14:textId="4A5C9AF4" w:rsidR="00A7074A" w:rsidRPr="00297076" w:rsidRDefault="00297076" w:rsidP="00057FF7">
      <w:pPr>
        <w:tabs>
          <w:tab w:val="left" w:pos="1260"/>
        </w:tabs>
        <w:rPr>
          <w:sz w:val="28"/>
          <w:szCs w:val="28"/>
        </w:rPr>
      </w:pPr>
      <w:r w:rsidRPr="00297076">
        <w:rPr>
          <w:color w:val="808080" w:themeColor="background1" w:themeShade="80"/>
          <w:sz w:val="28"/>
          <w:szCs w:val="28"/>
        </w:rPr>
        <w:t xml:space="preserve">//On inverse l'état de la gâchette pour mettre à jour le registre </w:t>
      </w:r>
      <w:proofErr w:type="spellStart"/>
      <w:r w:rsidRPr="00297076">
        <w:rPr>
          <w:sz w:val="28"/>
          <w:szCs w:val="28"/>
        </w:rPr>
        <w:t>digitalWrite</w:t>
      </w:r>
      <w:proofErr w:type="spellEnd"/>
      <w:r w:rsidRPr="00297076">
        <w:rPr>
          <w:sz w:val="28"/>
          <w:szCs w:val="28"/>
        </w:rPr>
        <w:t>(PIN_STCP, HIGH);</w:t>
      </w:r>
    </w:p>
    <w:p w14:paraId="195D552E" w14:textId="77777777" w:rsidR="00297076" w:rsidRDefault="00297076" w:rsidP="00057FF7">
      <w:pPr>
        <w:tabs>
          <w:tab w:val="left" w:pos="1260"/>
        </w:tabs>
        <w:rPr>
          <w:sz w:val="28"/>
          <w:szCs w:val="28"/>
        </w:rPr>
      </w:pPr>
    </w:p>
    <w:p w14:paraId="7357314D" w14:textId="57040B88" w:rsidR="00815F66" w:rsidRDefault="00A7074A" w:rsidP="00057FF7">
      <w:pPr>
        <w:tabs>
          <w:tab w:val="left" w:pos="1260"/>
        </w:tabs>
        <w:rPr>
          <w:rFonts w:cstheme="minorHAnsi"/>
          <w:sz w:val="28"/>
          <w:szCs w:val="28"/>
        </w:rPr>
      </w:pPr>
      <w:r>
        <w:rPr>
          <w:sz w:val="28"/>
          <w:szCs w:val="28"/>
        </w:rPr>
        <w:t>Au niveau de la documentation</w:t>
      </w:r>
      <w:r w:rsidR="00297076">
        <w:rPr>
          <w:sz w:val="28"/>
          <w:szCs w:val="28"/>
        </w:rPr>
        <w:t xml:space="preserve"> sur le ULN2803 cela a été plus </w:t>
      </w:r>
      <w:r w:rsidR="00297076" w:rsidRPr="00815F66">
        <w:rPr>
          <w:sz w:val="28"/>
          <w:szCs w:val="28"/>
        </w:rPr>
        <w:t>compliqué j’ai trouvé moins d’exemple</w:t>
      </w:r>
      <w:r w:rsidR="000805D5">
        <w:rPr>
          <w:sz w:val="28"/>
          <w:szCs w:val="28"/>
        </w:rPr>
        <w:t>s</w:t>
      </w:r>
      <w:r w:rsidR="00297076" w:rsidRPr="00815F66">
        <w:rPr>
          <w:sz w:val="28"/>
          <w:szCs w:val="28"/>
        </w:rPr>
        <w:t xml:space="preserve"> d’utilisation concrète</w:t>
      </w:r>
      <w:r w:rsidR="00815F66" w:rsidRPr="00815F66">
        <w:rPr>
          <w:sz w:val="28"/>
          <w:szCs w:val="28"/>
        </w:rPr>
        <w:t xml:space="preserve">. </w:t>
      </w:r>
      <w:r w:rsidR="00815F66" w:rsidRPr="00815F66">
        <w:rPr>
          <w:rFonts w:cstheme="minorHAnsi"/>
          <w:sz w:val="28"/>
          <w:szCs w:val="28"/>
        </w:rPr>
        <w:t xml:space="preserve">ULN2803 est un circuit intégré qui </w:t>
      </w:r>
      <w:r w:rsidR="003B7EDB">
        <w:rPr>
          <w:sz w:val="28"/>
          <w:szCs w:val="28"/>
        </w:rPr>
        <w:t>dans notre cas</w:t>
      </w:r>
      <w:r w:rsidR="003B7EDB" w:rsidRPr="00815F66">
        <w:rPr>
          <w:sz w:val="28"/>
          <w:szCs w:val="28"/>
        </w:rPr>
        <w:t xml:space="preserve"> </w:t>
      </w:r>
      <w:r w:rsidR="00815F66" w:rsidRPr="00815F66">
        <w:rPr>
          <w:rFonts w:cstheme="minorHAnsi"/>
          <w:sz w:val="28"/>
          <w:szCs w:val="28"/>
        </w:rPr>
        <w:t xml:space="preserve">permet de contrôler et de commander </w:t>
      </w:r>
      <w:r w:rsidR="003B7EDB">
        <w:rPr>
          <w:rFonts w:cstheme="minorHAnsi"/>
          <w:sz w:val="28"/>
          <w:szCs w:val="28"/>
        </w:rPr>
        <w:t>l</w:t>
      </w:r>
      <w:r w:rsidR="00815F66" w:rsidRPr="00815F66">
        <w:rPr>
          <w:rFonts w:cstheme="minorHAnsi"/>
          <w:sz w:val="28"/>
          <w:szCs w:val="28"/>
        </w:rPr>
        <w:t>es solénoïde</w:t>
      </w:r>
      <w:r w:rsidR="00815F66">
        <w:rPr>
          <w:rFonts w:cstheme="minorHAnsi"/>
          <w:sz w:val="28"/>
          <w:szCs w:val="28"/>
        </w:rPr>
        <w:t xml:space="preserve">s. </w:t>
      </w:r>
    </w:p>
    <w:p w14:paraId="704AD095" w14:textId="52C5A87C" w:rsidR="00297076" w:rsidRDefault="00815F66" w:rsidP="00057FF7">
      <w:pPr>
        <w:tabs>
          <w:tab w:val="left" w:pos="1260"/>
        </w:tabs>
        <w:rPr>
          <w:rFonts w:cstheme="minorHAnsi"/>
          <w:sz w:val="28"/>
          <w:szCs w:val="28"/>
        </w:rPr>
      </w:pPr>
      <w:r>
        <w:rPr>
          <w:rFonts w:cstheme="minorHAnsi"/>
          <w:sz w:val="28"/>
          <w:szCs w:val="28"/>
        </w:rPr>
        <w:t xml:space="preserve">La chaine </w:t>
      </w:r>
      <w:r w:rsidR="003B7EDB">
        <w:rPr>
          <w:rFonts w:cstheme="minorHAnsi"/>
          <w:sz w:val="28"/>
          <w:szCs w:val="28"/>
        </w:rPr>
        <w:t>d’information</w:t>
      </w:r>
      <w:r>
        <w:rPr>
          <w:rFonts w:cstheme="minorHAnsi"/>
          <w:sz w:val="28"/>
          <w:szCs w:val="28"/>
        </w:rPr>
        <w:t xml:space="preserve"> se déroulera de la manière suivante</w:t>
      </w:r>
      <w:r>
        <w:rPr>
          <w:sz w:val="28"/>
          <w:szCs w:val="28"/>
        </w:rPr>
        <w:t xml:space="preserve"> : </w:t>
      </w:r>
      <w:r>
        <w:rPr>
          <w:rFonts w:cstheme="minorHAnsi"/>
          <w:sz w:val="28"/>
          <w:szCs w:val="28"/>
        </w:rPr>
        <w:t xml:space="preserve">notre </w:t>
      </w:r>
      <w:r w:rsidR="007565C5">
        <w:rPr>
          <w:rFonts w:cstheme="minorHAnsi"/>
          <w:sz w:val="28"/>
          <w:szCs w:val="28"/>
        </w:rPr>
        <w:t>A</w:t>
      </w:r>
      <w:r w:rsidR="007565C5" w:rsidRPr="00815F66">
        <w:rPr>
          <w:rFonts w:cstheme="minorHAnsi"/>
          <w:sz w:val="28"/>
          <w:szCs w:val="28"/>
        </w:rPr>
        <w:t>rduino</w:t>
      </w:r>
      <w:r w:rsidRPr="00815F66">
        <w:rPr>
          <w:rFonts w:cstheme="minorHAnsi"/>
          <w:sz w:val="28"/>
          <w:szCs w:val="28"/>
        </w:rPr>
        <w:t xml:space="preserve"> transmet des instructions au 74HC595, ce</w:t>
      </w:r>
      <w:r>
        <w:rPr>
          <w:rFonts w:cstheme="minorHAnsi"/>
          <w:sz w:val="28"/>
          <w:szCs w:val="28"/>
        </w:rPr>
        <w:t>lui-ci</w:t>
      </w:r>
      <w:r w:rsidRPr="00815F66">
        <w:rPr>
          <w:rFonts w:cstheme="minorHAnsi"/>
          <w:sz w:val="28"/>
          <w:szCs w:val="28"/>
        </w:rPr>
        <w:t xml:space="preserve"> </w:t>
      </w:r>
      <w:r>
        <w:rPr>
          <w:rFonts w:cstheme="minorHAnsi"/>
          <w:sz w:val="28"/>
          <w:szCs w:val="28"/>
        </w:rPr>
        <w:t xml:space="preserve">envoie </w:t>
      </w:r>
      <w:r w:rsidRPr="00815F66">
        <w:rPr>
          <w:rFonts w:cstheme="minorHAnsi"/>
          <w:sz w:val="28"/>
          <w:szCs w:val="28"/>
        </w:rPr>
        <w:t>des signaux logiques pour activer ou désactiver les sorties du ULN2803. L</w:t>
      </w:r>
      <w:r w:rsidR="000805D5">
        <w:rPr>
          <w:rFonts w:cstheme="minorHAnsi"/>
          <w:sz w:val="28"/>
          <w:szCs w:val="28"/>
        </w:rPr>
        <w:t>’</w:t>
      </w:r>
      <w:r w:rsidRPr="00815F66">
        <w:rPr>
          <w:rFonts w:cstheme="minorHAnsi"/>
          <w:sz w:val="28"/>
          <w:szCs w:val="28"/>
        </w:rPr>
        <w:t>ULN2803 peut alors se charger de fournir la tension nécessaire pour activer les solénoïdes.</w:t>
      </w:r>
    </w:p>
    <w:p w14:paraId="6040FC15" w14:textId="1764BF6C" w:rsidR="003B7EDB" w:rsidRDefault="003B7EDB" w:rsidP="00057FF7">
      <w:pPr>
        <w:tabs>
          <w:tab w:val="left" w:pos="1260"/>
        </w:tabs>
        <w:rPr>
          <w:rFonts w:cstheme="minorHAnsi"/>
          <w:sz w:val="28"/>
          <w:szCs w:val="28"/>
        </w:rPr>
      </w:pPr>
      <w:r>
        <w:rPr>
          <w:rFonts w:cstheme="minorHAnsi"/>
          <w:sz w:val="28"/>
          <w:szCs w:val="28"/>
        </w:rPr>
        <w:t>Je n’ai malgré tout pas pu résoudre l’actuel bug (problème d’initialisation) malgré de nombreux test</w:t>
      </w:r>
      <w:r w:rsidR="000805D5">
        <w:rPr>
          <w:rFonts w:cstheme="minorHAnsi"/>
          <w:sz w:val="28"/>
          <w:szCs w:val="28"/>
        </w:rPr>
        <w:t>s</w:t>
      </w:r>
      <w:r>
        <w:rPr>
          <w:rFonts w:cstheme="minorHAnsi"/>
          <w:sz w:val="28"/>
          <w:szCs w:val="28"/>
        </w:rPr>
        <w:t xml:space="preserve"> au</w:t>
      </w:r>
      <w:r w:rsidR="000805D5">
        <w:rPr>
          <w:rFonts w:cstheme="minorHAnsi"/>
          <w:sz w:val="28"/>
          <w:szCs w:val="28"/>
        </w:rPr>
        <w:t>x</w:t>
      </w:r>
      <w:r>
        <w:rPr>
          <w:rFonts w:cstheme="minorHAnsi"/>
          <w:sz w:val="28"/>
          <w:szCs w:val="28"/>
        </w:rPr>
        <w:t xml:space="preserve"> niveaux du code. J’ai essa</w:t>
      </w:r>
      <w:r w:rsidR="000805D5">
        <w:rPr>
          <w:rFonts w:cstheme="minorHAnsi"/>
          <w:sz w:val="28"/>
          <w:szCs w:val="28"/>
        </w:rPr>
        <w:t>yé</w:t>
      </w:r>
      <w:r>
        <w:rPr>
          <w:rFonts w:cstheme="minorHAnsi"/>
          <w:sz w:val="28"/>
          <w:szCs w:val="28"/>
        </w:rPr>
        <w:t xml:space="preserve"> de comprendre s’il y avait un pattern au niveau du bug, pour quelle</w:t>
      </w:r>
      <w:r w:rsidR="000805D5">
        <w:rPr>
          <w:rFonts w:cstheme="minorHAnsi"/>
          <w:sz w:val="28"/>
          <w:szCs w:val="28"/>
        </w:rPr>
        <w:t>s</w:t>
      </w:r>
      <w:r>
        <w:rPr>
          <w:rFonts w:cstheme="minorHAnsi"/>
          <w:sz w:val="28"/>
          <w:szCs w:val="28"/>
        </w:rPr>
        <w:t xml:space="preserve"> valeur</w:t>
      </w:r>
      <w:r w:rsidR="000805D5">
        <w:rPr>
          <w:rFonts w:cstheme="minorHAnsi"/>
          <w:sz w:val="28"/>
          <w:szCs w:val="28"/>
        </w:rPr>
        <w:t>s</w:t>
      </w:r>
      <w:r>
        <w:rPr>
          <w:rFonts w:cstheme="minorHAnsi"/>
          <w:sz w:val="28"/>
          <w:szCs w:val="28"/>
        </w:rPr>
        <w:t xml:space="preserve"> celui-ci se modifiait, mais aucune logique n’était présente.</w:t>
      </w:r>
    </w:p>
    <w:p w14:paraId="6C0EB8E1" w14:textId="2CFB5EED" w:rsidR="005930F8" w:rsidRDefault="003B7EDB" w:rsidP="000805D5">
      <w:pPr>
        <w:tabs>
          <w:tab w:val="left" w:pos="1260"/>
        </w:tabs>
        <w:rPr>
          <w:sz w:val="28"/>
          <w:szCs w:val="28"/>
        </w:rPr>
      </w:pPr>
      <w:r>
        <w:rPr>
          <w:rFonts w:cstheme="minorHAnsi"/>
          <w:sz w:val="28"/>
          <w:szCs w:val="28"/>
        </w:rPr>
        <w:t xml:space="preserve">Je n’ai donc pas beaucoup bougé depuis la dernière séance même si je pense que le problème vient </w:t>
      </w:r>
      <w:r w:rsidRPr="003B7EDB">
        <w:rPr>
          <w:rFonts w:cstheme="minorHAnsi"/>
          <w:sz w:val="28"/>
          <w:szCs w:val="28"/>
        </w:rPr>
        <w:t>possiblement</w:t>
      </w:r>
      <w:r w:rsidR="000805D5">
        <w:rPr>
          <w:rFonts w:cstheme="minorHAnsi"/>
          <w:sz w:val="28"/>
          <w:szCs w:val="28"/>
        </w:rPr>
        <w:t> :</w:t>
      </w:r>
      <w:r w:rsidRPr="003B7EDB">
        <w:rPr>
          <w:rFonts w:cstheme="minorHAnsi"/>
          <w:sz w:val="28"/>
          <w:szCs w:val="28"/>
        </w:rPr>
        <w:t xml:space="preserve"> de tensions insuffisantes</w:t>
      </w:r>
      <w:r w:rsidR="000805D5">
        <w:rPr>
          <w:rFonts w:cstheme="minorHAnsi"/>
          <w:sz w:val="28"/>
          <w:szCs w:val="28"/>
        </w:rPr>
        <w:t xml:space="preserve"> ou </w:t>
      </w:r>
      <w:r w:rsidRPr="003B7EDB">
        <w:rPr>
          <w:rFonts w:cstheme="minorHAnsi"/>
          <w:sz w:val="28"/>
          <w:szCs w:val="28"/>
        </w:rPr>
        <w:t>de mauvaises connexions.</w:t>
      </w:r>
      <w:r w:rsidR="000805D5">
        <w:rPr>
          <w:rFonts w:cstheme="minorHAnsi"/>
          <w:sz w:val="28"/>
          <w:szCs w:val="28"/>
        </w:rPr>
        <w:t xml:space="preserve"> J’ai trouvé sur internet qu’une des raisons pour laquelle un solénoïde reste en position haute peut-être dû (mis a par le code) à l’envoi d’une mauvaise tension. Voici m’a prochaine mission vérifié chaque tension de chaque solénoïdes bloqué en position haute. (C’est-à-dire plus de 60%)</w:t>
      </w:r>
      <w:r w:rsidR="000805D5">
        <w:rPr>
          <w:sz w:val="28"/>
          <w:szCs w:val="28"/>
        </w:rPr>
        <w:t>.</w:t>
      </w:r>
    </w:p>
    <w:p w14:paraId="42757DB8" w14:textId="3064CA98" w:rsidR="00A2685B" w:rsidRDefault="00A2685B" w:rsidP="000805D5">
      <w:pPr>
        <w:tabs>
          <w:tab w:val="left" w:pos="1260"/>
        </w:tabs>
        <w:rPr>
          <w:sz w:val="28"/>
          <w:szCs w:val="28"/>
        </w:rPr>
      </w:pPr>
    </w:p>
    <w:p w14:paraId="6C5FB9F9" w14:textId="77777777" w:rsidR="00A2685B" w:rsidRDefault="00A2685B" w:rsidP="00A2685B">
      <w:pPr>
        <w:tabs>
          <w:tab w:val="left" w:pos="1260"/>
        </w:tabs>
        <w:rPr>
          <w:rFonts w:ascii="Times New Roman" w:eastAsia="Times New Roman" w:hAnsi="Times New Roman" w:cs="Times New Roman"/>
          <w:sz w:val="20"/>
          <w:szCs w:val="20"/>
          <w:lang w:eastAsia="fr-FR"/>
        </w:rPr>
      </w:pPr>
    </w:p>
    <w:p w14:paraId="2606566E" w14:textId="77777777" w:rsidR="00A2685B" w:rsidRDefault="00A2685B" w:rsidP="00A2685B">
      <w:pPr>
        <w:tabs>
          <w:tab w:val="left" w:pos="1260"/>
        </w:tabs>
        <w:rPr>
          <w:rFonts w:ascii="Times New Roman" w:eastAsia="Times New Roman" w:hAnsi="Times New Roman" w:cs="Times New Roman"/>
          <w:sz w:val="20"/>
          <w:szCs w:val="20"/>
          <w:lang w:eastAsia="fr-FR"/>
        </w:rPr>
      </w:pPr>
    </w:p>
    <w:p w14:paraId="7FC3E9D8" w14:textId="77777777" w:rsidR="00A2685B" w:rsidRDefault="00A2685B" w:rsidP="00A2685B">
      <w:pPr>
        <w:tabs>
          <w:tab w:val="left" w:pos="1260"/>
        </w:tabs>
        <w:rPr>
          <w:rFonts w:ascii="Times New Roman" w:eastAsia="Times New Roman" w:hAnsi="Times New Roman" w:cs="Times New Roman"/>
          <w:sz w:val="20"/>
          <w:szCs w:val="20"/>
          <w:lang w:eastAsia="fr-FR"/>
        </w:rPr>
      </w:pPr>
    </w:p>
    <w:p w14:paraId="7727E8C4" w14:textId="2E0B9AE4" w:rsidR="005243F6" w:rsidRDefault="005243F6" w:rsidP="005243F6">
      <w:pPr>
        <w:tabs>
          <w:tab w:val="left" w:pos="1260"/>
        </w:tabs>
        <w:spacing w:after="0"/>
        <w:rPr>
          <w:rFonts w:ascii="Arial Rounded MT Bold" w:eastAsia="Times New Roman" w:hAnsi="Arial Rounded MT Bold" w:cs="Times New Roman"/>
          <w:b/>
          <w:bCs/>
          <w:sz w:val="28"/>
          <w:szCs w:val="28"/>
          <w:lang w:eastAsia="fr-FR"/>
        </w:rPr>
      </w:pPr>
    </w:p>
    <w:p w14:paraId="0E41F04D" w14:textId="7D2E18DD" w:rsidR="005243F6" w:rsidRDefault="005243F6" w:rsidP="005243F6">
      <w:pPr>
        <w:tabs>
          <w:tab w:val="left" w:pos="1260"/>
        </w:tabs>
        <w:spacing w:after="0"/>
        <w:rPr>
          <w:rFonts w:ascii="Arial Rounded MT Bold" w:eastAsia="Times New Roman" w:hAnsi="Arial Rounded MT Bold" w:cs="Times New Roman"/>
          <w:b/>
          <w:bCs/>
          <w:sz w:val="28"/>
          <w:szCs w:val="28"/>
          <w:lang w:eastAsia="fr-FR"/>
        </w:rPr>
      </w:pPr>
      <w:r>
        <w:rPr>
          <w:rFonts w:ascii="Arial Rounded MT Bold" w:eastAsia="Times New Roman" w:hAnsi="Arial Rounded MT Bold" w:cs="Times New Roman"/>
          <w:b/>
          <w:bCs/>
          <w:sz w:val="28"/>
          <w:szCs w:val="28"/>
          <w:lang w:eastAsia="fr-FR"/>
        </w:rPr>
        <w:tab/>
      </w:r>
      <w:r>
        <w:rPr>
          <w:rFonts w:ascii="Arial Rounded MT Bold" w:eastAsia="Times New Roman" w:hAnsi="Arial Rounded MT Bold" w:cs="Times New Roman"/>
          <w:b/>
          <w:bCs/>
          <w:sz w:val="28"/>
          <w:szCs w:val="28"/>
          <w:lang w:eastAsia="fr-FR"/>
        </w:rPr>
        <w:tab/>
      </w:r>
      <w:r>
        <w:rPr>
          <w:rFonts w:ascii="Arial Rounded MT Bold" w:eastAsia="Times New Roman" w:hAnsi="Arial Rounded MT Bold" w:cs="Times New Roman"/>
          <w:b/>
          <w:bCs/>
          <w:sz w:val="28"/>
          <w:szCs w:val="28"/>
          <w:lang w:eastAsia="fr-FR"/>
        </w:rPr>
        <w:tab/>
      </w:r>
      <w:r>
        <w:rPr>
          <w:rFonts w:ascii="Arial Rounded MT Bold" w:eastAsia="Times New Roman" w:hAnsi="Arial Rounded MT Bold" w:cs="Times New Roman"/>
          <w:b/>
          <w:bCs/>
          <w:sz w:val="28"/>
          <w:szCs w:val="28"/>
          <w:lang w:eastAsia="fr-FR"/>
        </w:rPr>
        <w:tab/>
      </w:r>
      <w:r>
        <w:rPr>
          <w:rFonts w:ascii="Arial Rounded MT Bold" w:eastAsia="Times New Roman" w:hAnsi="Arial Rounded MT Bold" w:cs="Times New Roman"/>
          <w:b/>
          <w:bCs/>
          <w:sz w:val="28"/>
          <w:szCs w:val="28"/>
          <w:lang w:eastAsia="fr-FR"/>
        </w:rPr>
        <w:tab/>
      </w:r>
      <w:r>
        <w:rPr>
          <w:rFonts w:ascii="Arial Rounded MT Bold" w:eastAsia="Times New Roman" w:hAnsi="Arial Rounded MT Bold" w:cs="Times New Roman"/>
          <w:b/>
          <w:bCs/>
          <w:sz w:val="28"/>
          <w:szCs w:val="28"/>
          <w:lang w:eastAsia="fr-FR"/>
        </w:rPr>
        <w:tab/>
      </w:r>
      <w:r>
        <w:rPr>
          <w:rFonts w:ascii="Arial Rounded MT Bold" w:eastAsia="Times New Roman" w:hAnsi="Arial Rounded MT Bold" w:cs="Times New Roman"/>
          <w:b/>
          <w:bCs/>
          <w:sz w:val="28"/>
          <w:szCs w:val="28"/>
          <w:lang w:eastAsia="fr-FR"/>
        </w:rPr>
        <w:tab/>
      </w:r>
      <w:r>
        <w:rPr>
          <w:rFonts w:ascii="Arial Rounded MT Bold" w:eastAsia="Times New Roman" w:hAnsi="Arial Rounded MT Bold" w:cs="Times New Roman"/>
          <w:b/>
          <w:bCs/>
          <w:sz w:val="28"/>
          <w:szCs w:val="28"/>
          <w:lang w:eastAsia="fr-FR"/>
        </w:rPr>
        <w:tab/>
      </w:r>
      <w:r>
        <w:rPr>
          <w:rFonts w:ascii="Arial Rounded MT Bold" w:eastAsia="Times New Roman" w:hAnsi="Arial Rounded MT Bold" w:cs="Times New Roman"/>
          <w:b/>
          <w:bCs/>
          <w:sz w:val="28"/>
          <w:szCs w:val="28"/>
          <w:lang w:eastAsia="fr-FR"/>
        </w:rPr>
        <w:tab/>
      </w:r>
      <w:r>
        <w:rPr>
          <w:rFonts w:ascii="Arial Rounded MT Bold" w:eastAsia="Times New Roman" w:hAnsi="Arial Rounded MT Bold" w:cs="Times New Roman"/>
          <w:b/>
          <w:bCs/>
          <w:sz w:val="28"/>
          <w:szCs w:val="28"/>
          <w:lang w:eastAsia="fr-FR"/>
        </w:rPr>
        <w:tab/>
      </w:r>
      <w:r w:rsidRPr="005243F6">
        <w:rPr>
          <w:rFonts w:ascii="Arial Rounded MT Bold" w:eastAsia="Times New Roman" w:hAnsi="Arial Rounded MT Bold" w:cs="Times New Roman"/>
          <w:b/>
          <w:bCs/>
          <w:sz w:val="36"/>
          <w:szCs w:val="36"/>
          <w:lang w:eastAsia="fr-FR"/>
        </w:rPr>
        <w:sym w:font="Wingdings" w:char="F0E0"/>
      </w:r>
    </w:p>
    <w:p w14:paraId="7DEF4F6D" w14:textId="2DD0E201" w:rsidR="005243F6" w:rsidRDefault="005243F6" w:rsidP="005243F6">
      <w:pPr>
        <w:tabs>
          <w:tab w:val="left" w:pos="1260"/>
        </w:tabs>
        <w:spacing w:after="0"/>
        <w:rPr>
          <w:rFonts w:ascii="Aharoni" w:eastAsia="Times New Roman" w:hAnsi="Aharoni" w:cs="Aharoni"/>
          <w:b/>
          <w:bCs/>
          <w:sz w:val="20"/>
          <w:szCs w:val="20"/>
          <w:lang w:eastAsia="fr-FR"/>
        </w:rPr>
      </w:pPr>
    </w:p>
    <w:p w14:paraId="417B1721" w14:textId="77777777" w:rsidR="005243F6" w:rsidRPr="005243F6" w:rsidRDefault="005243F6" w:rsidP="005243F6">
      <w:pPr>
        <w:tabs>
          <w:tab w:val="left" w:pos="1260"/>
        </w:tabs>
        <w:spacing w:after="0"/>
        <w:rPr>
          <w:rFonts w:ascii="Aharoni" w:eastAsia="Times New Roman" w:hAnsi="Aharoni" w:cs="Aharoni" w:hint="cs"/>
          <w:b/>
          <w:bCs/>
          <w:sz w:val="20"/>
          <w:szCs w:val="20"/>
          <w:lang w:eastAsia="fr-FR"/>
        </w:rPr>
      </w:pPr>
    </w:p>
    <w:p w14:paraId="628E3422" w14:textId="165DF868" w:rsidR="00A2685B" w:rsidRDefault="00000000" w:rsidP="00A2685B">
      <w:pPr>
        <w:tabs>
          <w:tab w:val="left" w:pos="1260"/>
        </w:tabs>
        <w:rPr>
          <w:sz w:val="28"/>
          <w:szCs w:val="28"/>
        </w:rPr>
      </w:pPr>
      <w:r>
        <w:rPr>
          <w:rFonts w:ascii="Times New Roman" w:eastAsia="Times New Roman" w:hAnsi="Times New Roman" w:cs="Times New Roman"/>
          <w:sz w:val="20"/>
          <w:szCs w:val="20"/>
          <w:lang w:eastAsia="fr-FR"/>
        </w:rPr>
        <w:lastRenderedPageBreak/>
        <w:pict w14:anchorId="5A2F459B">
          <v:rect id="_x0000_i1031" style="width:453.6pt;height:2pt" o:hralign="center" o:hrstd="t" o:hrnoshade="t" o:hr="t" fillcolor="#747070 [1614]" stroked="f"/>
        </w:pict>
      </w:r>
    </w:p>
    <w:p w14:paraId="0472DA9E" w14:textId="77777777" w:rsidR="00A2685B" w:rsidRDefault="00A2685B" w:rsidP="00A2685B">
      <w:pPr>
        <w:tabs>
          <w:tab w:val="left" w:pos="1260"/>
        </w:tabs>
        <w:rPr>
          <w:b/>
          <w:bCs/>
          <w:sz w:val="28"/>
          <w:szCs w:val="28"/>
        </w:rPr>
      </w:pPr>
    </w:p>
    <w:p w14:paraId="45397FD8" w14:textId="49D06288" w:rsidR="00A2685B" w:rsidRDefault="00A2685B" w:rsidP="00A2685B">
      <w:pPr>
        <w:tabs>
          <w:tab w:val="left" w:pos="1260"/>
        </w:tabs>
        <w:rPr>
          <w:b/>
          <w:bCs/>
          <w:sz w:val="28"/>
          <w:szCs w:val="28"/>
        </w:rPr>
      </w:pPr>
      <w:r w:rsidRPr="007B68B5">
        <w:rPr>
          <w:b/>
          <w:bCs/>
          <w:sz w:val="28"/>
          <w:szCs w:val="28"/>
        </w:rPr>
        <w:t xml:space="preserve">Séance du </w:t>
      </w:r>
      <w:r>
        <w:rPr>
          <w:b/>
          <w:bCs/>
          <w:sz w:val="28"/>
          <w:szCs w:val="28"/>
        </w:rPr>
        <w:t>30</w:t>
      </w:r>
      <w:r w:rsidRPr="007B68B5">
        <w:rPr>
          <w:b/>
          <w:bCs/>
          <w:sz w:val="28"/>
          <w:szCs w:val="28"/>
        </w:rPr>
        <w:t xml:space="preserve"> </w:t>
      </w:r>
      <w:r>
        <w:rPr>
          <w:b/>
          <w:bCs/>
          <w:sz w:val="28"/>
          <w:szCs w:val="28"/>
        </w:rPr>
        <w:t>Janvier</w:t>
      </w:r>
      <w:r w:rsidRPr="007B68B5">
        <w:rPr>
          <w:b/>
          <w:bCs/>
          <w:sz w:val="28"/>
          <w:szCs w:val="28"/>
        </w:rPr>
        <w:t> :</w:t>
      </w:r>
    </w:p>
    <w:p w14:paraId="5A60D552" w14:textId="77777777" w:rsidR="001572F1" w:rsidRDefault="001572F1" w:rsidP="00A2685B">
      <w:pPr>
        <w:tabs>
          <w:tab w:val="left" w:pos="1260"/>
        </w:tabs>
        <w:rPr>
          <w:b/>
          <w:bCs/>
          <w:sz w:val="28"/>
          <w:szCs w:val="28"/>
        </w:rPr>
      </w:pPr>
    </w:p>
    <w:p w14:paraId="6F08DAAF" w14:textId="214616F2" w:rsidR="004253F2" w:rsidRDefault="004253F2" w:rsidP="000805D5">
      <w:pPr>
        <w:tabs>
          <w:tab w:val="left" w:pos="1260"/>
        </w:tabs>
        <w:rPr>
          <w:rFonts w:eastAsia="Times New Roman" w:cstheme="minorHAnsi"/>
          <w:sz w:val="28"/>
          <w:szCs w:val="28"/>
          <w:lang w:eastAsia="fr-FR"/>
        </w:rPr>
      </w:pPr>
      <w:r w:rsidRPr="004253F2">
        <w:rPr>
          <w:rFonts w:eastAsia="Times New Roman" w:cstheme="minorHAnsi"/>
          <w:sz w:val="28"/>
          <w:szCs w:val="28"/>
          <w:lang w:eastAsia="fr-FR"/>
        </w:rPr>
        <w:t xml:space="preserve">Lors de cette séance nous avons </w:t>
      </w:r>
      <w:r>
        <w:rPr>
          <w:rFonts w:eastAsia="Times New Roman" w:cstheme="minorHAnsi"/>
          <w:sz w:val="28"/>
          <w:szCs w:val="28"/>
          <w:lang w:eastAsia="fr-FR"/>
        </w:rPr>
        <w:t xml:space="preserve">principalement </w:t>
      </w:r>
      <w:r w:rsidRPr="004253F2">
        <w:rPr>
          <w:rFonts w:eastAsia="Times New Roman" w:cstheme="minorHAnsi"/>
          <w:sz w:val="28"/>
          <w:szCs w:val="28"/>
          <w:lang w:eastAsia="fr-FR"/>
        </w:rPr>
        <w:t xml:space="preserve">travaillé ensemble, dans un premier temps nous avons testé une nouvelle liste de test à faire pour essayer de localiser/résoudre le bug. Malheureusement une soudure celle qui alimente le circuit s’est défaite. Le professeur nous a donc proposé de changer cette soudure et de la remplacer par un adaptateur, permettant ainsi de ne plus tirer sur les soudures à chaque branchement ou débranchement du circuit. </w:t>
      </w:r>
    </w:p>
    <w:p w14:paraId="7A3EA396" w14:textId="67F59269" w:rsidR="004253F2" w:rsidRDefault="004253F2" w:rsidP="000805D5">
      <w:pPr>
        <w:tabs>
          <w:tab w:val="left" w:pos="1260"/>
        </w:tabs>
        <w:rPr>
          <w:rFonts w:eastAsia="Times New Roman" w:cstheme="minorHAnsi"/>
          <w:sz w:val="28"/>
          <w:szCs w:val="28"/>
          <w:lang w:eastAsia="fr-FR"/>
        </w:rPr>
      </w:pPr>
      <w:r w:rsidRPr="004253F2">
        <w:rPr>
          <w:rFonts w:eastAsia="Times New Roman" w:cstheme="minorHAnsi"/>
          <w:sz w:val="28"/>
          <w:szCs w:val="28"/>
          <w:lang w:eastAsia="fr-FR"/>
        </w:rPr>
        <w:t xml:space="preserve">Les broches de l’adaptateur ne rentraient pas dans les trous plus et moins prédéfinis (ses broches étaient trop espacées.) nous avons donc dû « tordre » ou du moins retravailler ses broches, puis les soudés. Nous sommes par la suite retournés plusieurs fois à la zone de soudage, car il fallait soit retravailler </w:t>
      </w:r>
      <w:r>
        <w:rPr>
          <w:rFonts w:eastAsia="Times New Roman" w:cstheme="minorHAnsi"/>
          <w:sz w:val="28"/>
          <w:szCs w:val="28"/>
          <w:lang w:eastAsia="fr-FR"/>
        </w:rPr>
        <w:t xml:space="preserve">la soudure des </w:t>
      </w:r>
      <w:r w:rsidRPr="004253F2">
        <w:rPr>
          <w:rFonts w:eastAsia="Times New Roman" w:cstheme="minorHAnsi"/>
          <w:sz w:val="28"/>
          <w:szCs w:val="28"/>
          <w:lang w:eastAsia="fr-FR"/>
        </w:rPr>
        <w:t xml:space="preserve">files, soit mieux souder l’adaptateur (lors du premier essaie le courant ne passait pas dans la broche plus). </w:t>
      </w:r>
    </w:p>
    <w:p w14:paraId="30605342" w14:textId="77777777" w:rsidR="002A2D9A" w:rsidRDefault="004253F2" w:rsidP="000805D5">
      <w:pPr>
        <w:tabs>
          <w:tab w:val="left" w:pos="1260"/>
        </w:tabs>
        <w:rPr>
          <w:rFonts w:eastAsia="Times New Roman" w:cstheme="minorHAnsi"/>
          <w:sz w:val="28"/>
          <w:szCs w:val="28"/>
          <w:lang w:eastAsia="fr-FR"/>
        </w:rPr>
      </w:pPr>
      <w:r w:rsidRPr="004253F2">
        <w:rPr>
          <w:rFonts w:eastAsia="Times New Roman" w:cstheme="minorHAnsi"/>
          <w:sz w:val="28"/>
          <w:szCs w:val="28"/>
          <w:lang w:eastAsia="fr-FR"/>
        </w:rPr>
        <w:t xml:space="preserve">Nous nous sommes ensuite hâtés au test de continuité, et à la mesure du voltage dans le circuit. Celui-ci étant assez complexe et grand, il a fallu que nous soyons deux pour exécuter cette tâche correctement. Cela a pris pas mal de temps. Il a fallu tester 60 solénoïdes, et le reste du circuit. Aucun problème a signalé de ce côté-là, ce qui est à la fois rassurant et problématique, étant donné qu’on pensait que l’erreur venait des branchements. Mais d’un autre côté, désormais, on sait que l’erreur ne vient pas de là. </w:t>
      </w:r>
    </w:p>
    <w:p w14:paraId="76BB786F" w14:textId="621A9202" w:rsidR="004253F2" w:rsidRDefault="004253F2" w:rsidP="000805D5">
      <w:pPr>
        <w:tabs>
          <w:tab w:val="left" w:pos="1260"/>
        </w:tabs>
        <w:rPr>
          <w:rFonts w:eastAsia="Times New Roman" w:cstheme="minorHAnsi"/>
          <w:sz w:val="28"/>
          <w:szCs w:val="28"/>
          <w:lang w:eastAsia="fr-FR"/>
        </w:rPr>
      </w:pPr>
      <w:r w:rsidRPr="004253F2">
        <w:rPr>
          <w:rFonts w:eastAsia="Times New Roman" w:cstheme="minorHAnsi"/>
          <w:sz w:val="28"/>
          <w:szCs w:val="28"/>
          <w:lang w:eastAsia="fr-FR"/>
        </w:rPr>
        <w:t xml:space="preserve">C’est en toute fin de séance que nous somme parvenu a correctement initialisé les solénoïdes. </w:t>
      </w:r>
      <w:proofErr w:type="gramStart"/>
      <w:r w:rsidRPr="004253F2">
        <w:rPr>
          <w:rFonts w:eastAsia="Times New Roman" w:cstheme="minorHAnsi"/>
          <w:sz w:val="28"/>
          <w:szCs w:val="28"/>
          <w:lang w:eastAsia="fr-FR"/>
        </w:rPr>
        <w:t>Suite à</w:t>
      </w:r>
      <w:proofErr w:type="gramEnd"/>
      <w:r w:rsidRPr="004253F2">
        <w:rPr>
          <w:rFonts w:eastAsia="Times New Roman" w:cstheme="minorHAnsi"/>
          <w:sz w:val="28"/>
          <w:szCs w:val="28"/>
          <w:lang w:eastAsia="fr-FR"/>
        </w:rPr>
        <w:t xml:space="preserve"> l’utilisation d’un nouveau code, et a des tests au niveau du branchement de la cloc et de la pin des data. </w:t>
      </w:r>
    </w:p>
    <w:p w14:paraId="25BCFF63" w14:textId="40C84387" w:rsidR="00A2685B" w:rsidRPr="004253F2" w:rsidRDefault="004253F2" w:rsidP="000805D5">
      <w:pPr>
        <w:tabs>
          <w:tab w:val="left" w:pos="1260"/>
        </w:tabs>
        <w:rPr>
          <w:rFonts w:eastAsia="Times New Roman" w:cstheme="minorHAnsi"/>
          <w:sz w:val="28"/>
          <w:szCs w:val="28"/>
          <w:lang w:eastAsia="fr-FR"/>
        </w:rPr>
      </w:pPr>
      <w:r w:rsidRPr="004253F2">
        <w:rPr>
          <w:rFonts w:eastAsia="Times New Roman" w:cstheme="minorHAnsi"/>
          <w:sz w:val="28"/>
          <w:szCs w:val="28"/>
          <w:lang w:eastAsia="fr-FR"/>
        </w:rPr>
        <w:t xml:space="preserve">Nous ne sommes pas encore sûr que cette initialisation marche, car les mêmes programmes dans le setup et dans le </w:t>
      </w:r>
      <w:proofErr w:type="spellStart"/>
      <w:r w:rsidRPr="004253F2">
        <w:rPr>
          <w:rFonts w:eastAsia="Times New Roman" w:cstheme="minorHAnsi"/>
          <w:sz w:val="28"/>
          <w:szCs w:val="28"/>
          <w:lang w:eastAsia="fr-FR"/>
        </w:rPr>
        <w:t>loop</w:t>
      </w:r>
      <w:proofErr w:type="spellEnd"/>
      <w:r w:rsidRPr="004253F2">
        <w:rPr>
          <w:rFonts w:eastAsia="Times New Roman" w:cstheme="minorHAnsi"/>
          <w:sz w:val="28"/>
          <w:szCs w:val="28"/>
          <w:lang w:eastAsia="fr-FR"/>
        </w:rPr>
        <w:t>, ne donne pas le même résultat. Une chose est sûre, il faut réécrire le code nous-même et de manière différente si l’on veut de</w:t>
      </w:r>
      <w:r w:rsidR="002A2D9A">
        <w:rPr>
          <w:rFonts w:eastAsia="Times New Roman" w:cstheme="minorHAnsi"/>
          <w:sz w:val="28"/>
          <w:szCs w:val="28"/>
          <w:lang w:eastAsia="fr-FR"/>
        </w:rPr>
        <w:t xml:space="preserve"> meilleur</w:t>
      </w:r>
      <w:r w:rsidRPr="004253F2">
        <w:rPr>
          <w:rFonts w:eastAsia="Times New Roman" w:cstheme="minorHAnsi"/>
          <w:sz w:val="28"/>
          <w:szCs w:val="28"/>
          <w:lang w:eastAsia="fr-FR"/>
        </w:rPr>
        <w:t xml:space="preserve"> résultats. On a donc pas mal d’heures de code devant nous.</w:t>
      </w:r>
    </w:p>
    <w:sectPr w:rsidR="00A2685B" w:rsidRPr="004253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99B"/>
    <w:rsid w:val="00057FF7"/>
    <w:rsid w:val="000805D5"/>
    <w:rsid w:val="00092035"/>
    <w:rsid w:val="000E18C8"/>
    <w:rsid w:val="000F641F"/>
    <w:rsid w:val="00111F94"/>
    <w:rsid w:val="001572F1"/>
    <w:rsid w:val="00197C0A"/>
    <w:rsid w:val="001A4A32"/>
    <w:rsid w:val="00297076"/>
    <w:rsid w:val="002A2D9A"/>
    <w:rsid w:val="002D30E9"/>
    <w:rsid w:val="002E7401"/>
    <w:rsid w:val="003468D3"/>
    <w:rsid w:val="003609F3"/>
    <w:rsid w:val="00394E7B"/>
    <w:rsid w:val="003B7EDB"/>
    <w:rsid w:val="00412952"/>
    <w:rsid w:val="00416DA9"/>
    <w:rsid w:val="004253F2"/>
    <w:rsid w:val="004A1C60"/>
    <w:rsid w:val="004B2E12"/>
    <w:rsid w:val="005243F6"/>
    <w:rsid w:val="00534548"/>
    <w:rsid w:val="00586872"/>
    <w:rsid w:val="005930F8"/>
    <w:rsid w:val="005A1C9F"/>
    <w:rsid w:val="005D1CC1"/>
    <w:rsid w:val="00623C70"/>
    <w:rsid w:val="0067599B"/>
    <w:rsid w:val="006F4FF9"/>
    <w:rsid w:val="007565C5"/>
    <w:rsid w:val="007B68B5"/>
    <w:rsid w:val="00815F66"/>
    <w:rsid w:val="008334B8"/>
    <w:rsid w:val="00905160"/>
    <w:rsid w:val="00A2685B"/>
    <w:rsid w:val="00A4118B"/>
    <w:rsid w:val="00A45167"/>
    <w:rsid w:val="00A7074A"/>
    <w:rsid w:val="00AA30BE"/>
    <w:rsid w:val="00BF1594"/>
    <w:rsid w:val="00C71247"/>
    <w:rsid w:val="00C75B62"/>
    <w:rsid w:val="00D35C84"/>
    <w:rsid w:val="00D46BF3"/>
    <w:rsid w:val="00E834EB"/>
    <w:rsid w:val="00E83D33"/>
    <w:rsid w:val="00EA5D85"/>
    <w:rsid w:val="00EE3FBE"/>
    <w:rsid w:val="00F63631"/>
    <w:rsid w:val="00FA4F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B5DB4"/>
  <w15:chartTrackingRefBased/>
  <w15:docId w15:val="{23B327BC-EC0A-48B7-B4A1-9A86106A5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4A1C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4A1C6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rsid w:val="0067599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l-k">
    <w:name w:val="pl-k"/>
    <w:basedOn w:val="Policepardfaut"/>
    <w:rsid w:val="0067599B"/>
  </w:style>
  <w:style w:type="character" w:customStyle="1" w:styleId="pl-s">
    <w:name w:val="pl-s"/>
    <w:basedOn w:val="Policepardfaut"/>
    <w:rsid w:val="0067599B"/>
  </w:style>
  <w:style w:type="character" w:customStyle="1" w:styleId="pl-pds">
    <w:name w:val="pl-pds"/>
    <w:basedOn w:val="Policepardfaut"/>
    <w:rsid w:val="0067599B"/>
  </w:style>
  <w:style w:type="character" w:customStyle="1" w:styleId="pl-en">
    <w:name w:val="pl-en"/>
    <w:basedOn w:val="Policepardfaut"/>
    <w:rsid w:val="0067599B"/>
  </w:style>
  <w:style w:type="character" w:customStyle="1" w:styleId="pl-c1">
    <w:name w:val="pl-c1"/>
    <w:basedOn w:val="Policepardfaut"/>
    <w:rsid w:val="0067599B"/>
  </w:style>
  <w:style w:type="character" w:customStyle="1" w:styleId="pl-c">
    <w:name w:val="pl-c"/>
    <w:basedOn w:val="Policepardfaut"/>
    <w:rsid w:val="0067599B"/>
  </w:style>
  <w:style w:type="character" w:styleId="Lienhypertexte">
    <w:name w:val="Hyperlink"/>
    <w:basedOn w:val="Policepardfaut"/>
    <w:uiPriority w:val="99"/>
    <w:unhideWhenUsed/>
    <w:rsid w:val="0067599B"/>
    <w:rPr>
      <w:color w:val="0563C1" w:themeColor="hyperlink"/>
      <w:u w:val="single"/>
    </w:rPr>
  </w:style>
  <w:style w:type="character" w:styleId="Mentionnonrsolue">
    <w:name w:val="Unresolved Mention"/>
    <w:basedOn w:val="Policepardfaut"/>
    <w:uiPriority w:val="99"/>
    <w:semiHidden/>
    <w:unhideWhenUsed/>
    <w:rsid w:val="0067599B"/>
    <w:rPr>
      <w:color w:val="605E5C"/>
      <w:shd w:val="clear" w:color="auto" w:fill="E1DFDD"/>
    </w:rPr>
  </w:style>
  <w:style w:type="character" w:styleId="Lienhypertextesuivivisit">
    <w:name w:val="FollowedHyperlink"/>
    <w:basedOn w:val="Policepardfaut"/>
    <w:uiPriority w:val="99"/>
    <w:semiHidden/>
    <w:unhideWhenUsed/>
    <w:rsid w:val="0067599B"/>
    <w:rPr>
      <w:color w:val="954F72" w:themeColor="followedHyperlink"/>
      <w:u w:val="single"/>
    </w:rPr>
  </w:style>
  <w:style w:type="character" w:customStyle="1" w:styleId="Titre1Car">
    <w:name w:val="Titre 1 Car"/>
    <w:basedOn w:val="Policepardfaut"/>
    <w:link w:val="Titre1"/>
    <w:uiPriority w:val="9"/>
    <w:rsid w:val="004A1C60"/>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A1C60"/>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4A1C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bl-t">
    <w:name w:val="s-bl-t"/>
    <w:basedOn w:val="Policepardfaut"/>
    <w:rsid w:val="00E834EB"/>
  </w:style>
  <w:style w:type="character" w:customStyle="1" w:styleId="s-rg-t">
    <w:name w:val="s-rg-t"/>
    <w:basedOn w:val="Policepardfaut"/>
    <w:rsid w:val="00E834EB"/>
  </w:style>
  <w:style w:type="paragraph" w:styleId="PrformatHTML">
    <w:name w:val="HTML Preformatted"/>
    <w:basedOn w:val="Normal"/>
    <w:link w:val="PrformatHTMLCar"/>
    <w:uiPriority w:val="99"/>
    <w:semiHidden/>
    <w:unhideWhenUsed/>
    <w:rsid w:val="00A70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7074A"/>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A7074A"/>
    <w:rPr>
      <w:rFonts w:ascii="Courier New" w:eastAsia="Times New Roman" w:hAnsi="Courier New" w:cs="Courier New"/>
      <w:sz w:val="20"/>
      <w:szCs w:val="20"/>
    </w:rPr>
  </w:style>
  <w:style w:type="character" w:customStyle="1" w:styleId="token">
    <w:name w:val="token"/>
    <w:basedOn w:val="Policepardfaut"/>
    <w:rsid w:val="00A7074A"/>
  </w:style>
  <w:style w:type="character" w:customStyle="1" w:styleId="s-bl">
    <w:name w:val="s-bl"/>
    <w:basedOn w:val="Policepardfaut"/>
    <w:rsid w:val="004253F2"/>
  </w:style>
  <w:style w:type="character" w:customStyle="1" w:styleId="s-rg">
    <w:name w:val="s-rg"/>
    <w:basedOn w:val="Policepardfaut"/>
    <w:rsid w:val="00425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92686">
      <w:bodyDiv w:val="1"/>
      <w:marLeft w:val="0"/>
      <w:marRight w:val="0"/>
      <w:marTop w:val="0"/>
      <w:marBottom w:val="0"/>
      <w:divBdr>
        <w:top w:val="none" w:sz="0" w:space="0" w:color="auto"/>
        <w:left w:val="none" w:sz="0" w:space="0" w:color="auto"/>
        <w:bottom w:val="none" w:sz="0" w:space="0" w:color="auto"/>
        <w:right w:val="none" w:sz="0" w:space="0" w:color="auto"/>
      </w:divBdr>
    </w:div>
    <w:div w:id="375274771">
      <w:bodyDiv w:val="1"/>
      <w:marLeft w:val="0"/>
      <w:marRight w:val="0"/>
      <w:marTop w:val="0"/>
      <w:marBottom w:val="0"/>
      <w:divBdr>
        <w:top w:val="none" w:sz="0" w:space="0" w:color="auto"/>
        <w:left w:val="none" w:sz="0" w:space="0" w:color="auto"/>
        <w:bottom w:val="none" w:sz="0" w:space="0" w:color="auto"/>
        <w:right w:val="none" w:sz="0" w:space="0" w:color="auto"/>
      </w:divBdr>
    </w:div>
    <w:div w:id="424809013">
      <w:bodyDiv w:val="1"/>
      <w:marLeft w:val="0"/>
      <w:marRight w:val="0"/>
      <w:marTop w:val="0"/>
      <w:marBottom w:val="0"/>
      <w:divBdr>
        <w:top w:val="none" w:sz="0" w:space="0" w:color="auto"/>
        <w:left w:val="none" w:sz="0" w:space="0" w:color="auto"/>
        <w:bottom w:val="none" w:sz="0" w:space="0" w:color="auto"/>
        <w:right w:val="none" w:sz="0" w:space="0" w:color="auto"/>
      </w:divBdr>
    </w:div>
    <w:div w:id="856969033">
      <w:bodyDiv w:val="1"/>
      <w:marLeft w:val="0"/>
      <w:marRight w:val="0"/>
      <w:marTop w:val="0"/>
      <w:marBottom w:val="0"/>
      <w:divBdr>
        <w:top w:val="none" w:sz="0" w:space="0" w:color="auto"/>
        <w:left w:val="none" w:sz="0" w:space="0" w:color="auto"/>
        <w:bottom w:val="none" w:sz="0" w:space="0" w:color="auto"/>
        <w:right w:val="none" w:sz="0" w:space="0" w:color="auto"/>
      </w:divBdr>
    </w:div>
    <w:div w:id="863709532">
      <w:bodyDiv w:val="1"/>
      <w:marLeft w:val="0"/>
      <w:marRight w:val="0"/>
      <w:marTop w:val="0"/>
      <w:marBottom w:val="0"/>
      <w:divBdr>
        <w:top w:val="none" w:sz="0" w:space="0" w:color="auto"/>
        <w:left w:val="none" w:sz="0" w:space="0" w:color="auto"/>
        <w:bottom w:val="none" w:sz="0" w:space="0" w:color="auto"/>
        <w:right w:val="none" w:sz="0" w:space="0" w:color="auto"/>
      </w:divBdr>
    </w:div>
    <w:div w:id="168731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github.com/BlindTouch/Projet" TargetMode="External"/><Relationship Id="rId10" Type="http://schemas.openxmlformats.org/officeDocument/2006/relationships/fontTable" Target="fontTable.xml"/><Relationship Id="rId4" Type="http://schemas.openxmlformats.org/officeDocument/2006/relationships/hyperlink" Target="https://create.arduino.cc/projecthub/CesareBrizio/ascii-braille-real-time-translation-via-arduino-dd97a9" TargetMode="External"/><Relationship Id="rId9" Type="http://schemas.openxmlformats.org/officeDocument/2006/relationships/hyperlink" Target="https://siliciumcorp.com/comment-fonctionne-le-8-bit-shift-register-74hc59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2620</TotalTime>
  <Pages>6</Pages>
  <Words>1515</Words>
  <Characters>8333</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nicolas</dc:creator>
  <cp:keywords/>
  <dc:description/>
  <cp:lastModifiedBy>nicolas nicolas</cp:lastModifiedBy>
  <cp:revision>21</cp:revision>
  <dcterms:created xsi:type="dcterms:W3CDTF">2022-12-15T08:56:00Z</dcterms:created>
  <dcterms:modified xsi:type="dcterms:W3CDTF">2023-01-30T18:19:00Z</dcterms:modified>
</cp:coreProperties>
</file>