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94BC" w14:textId="77777777" w:rsidR="00F42139" w:rsidRDefault="00F42139" w:rsidP="00F42139">
      <w:pPr>
        <w:tabs>
          <w:tab w:val="left" w:pos="1260"/>
        </w:tabs>
        <w:rPr>
          <w:b/>
          <w:bCs/>
          <w:sz w:val="28"/>
          <w:szCs w:val="28"/>
        </w:rPr>
      </w:pPr>
      <w:r w:rsidRPr="007B68B5">
        <w:rPr>
          <w:b/>
          <w:bCs/>
          <w:sz w:val="28"/>
          <w:szCs w:val="28"/>
        </w:rPr>
        <w:t xml:space="preserve">Séance du </w:t>
      </w:r>
      <w:r>
        <w:rPr>
          <w:b/>
          <w:bCs/>
          <w:sz w:val="28"/>
          <w:szCs w:val="28"/>
        </w:rPr>
        <w:t>19</w:t>
      </w:r>
      <w:r w:rsidRPr="007B68B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Janvier</w:t>
      </w:r>
      <w:r w:rsidRPr="007B68B5">
        <w:rPr>
          <w:b/>
          <w:bCs/>
          <w:sz w:val="28"/>
          <w:szCs w:val="28"/>
        </w:rPr>
        <w:t> :</w:t>
      </w:r>
    </w:p>
    <w:p w14:paraId="79E9C4AA" w14:textId="77777777" w:rsidR="00F42139" w:rsidRDefault="00F42139" w:rsidP="00F42139">
      <w:pPr>
        <w:tabs>
          <w:tab w:val="left" w:pos="1260"/>
        </w:tabs>
        <w:rPr>
          <w:b/>
          <w:bCs/>
          <w:sz w:val="28"/>
          <w:szCs w:val="28"/>
        </w:rPr>
      </w:pPr>
    </w:p>
    <w:p w14:paraId="182A9BD5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Nous avons dans un premier temps passé l’oral de 5 minutes, celui-ci consistait en la présentation du projet, des objectifs, du matériels et de l’état d’avancement de celui-ci.</w:t>
      </w:r>
    </w:p>
    <w:p w14:paraId="35A8E769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Je me suis ensuite occupé de la compréhension du 74HC595 et de ULN2803.</w:t>
      </w:r>
    </w:p>
    <w:p w14:paraId="2BC2875B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43A362" wp14:editId="7CDFB14D">
            <wp:simplePos x="0" y="0"/>
            <wp:positionH relativeFrom="column">
              <wp:posOffset>2289618</wp:posOffset>
            </wp:positionH>
            <wp:positionV relativeFrom="paragraph">
              <wp:posOffset>691515</wp:posOffset>
            </wp:positionV>
            <wp:extent cx="4027170" cy="2251710"/>
            <wp:effectExtent l="0" t="0" r="0" b="0"/>
            <wp:wrapTight wrapText="bothSides">
              <wp:wrapPolygon edited="0">
                <wp:start x="0" y="0"/>
                <wp:lineTo x="0" y="21381"/>
                <wp:lineTo x="21457" y="21381"/>
                <wp:lineTo x="2145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Je suis tombé sur ce site qui explique très bien le fonctionnement du 74HC595 (</w:t>
      </w:r>
      <w:hyperlink r:id="rId5" w:history="1">
        <w:r w:rsidRPr="00A813ED">
          <w:rPr>
            <w:rStyle w:val="Lienhypertexte"/>
            <w:sz w:val="28"/>
            <w:szCs w:val="28"/>
          </w:rPr>
          <w:t>https://siliciumcorp.com/comment-fonctionne-le-8-bit-shift-register-74hc595</w:t>
        </w:r>
      </w:hyperlink>
      <w:r>
        <w:rPr>
          <w:sz w:val="28"/>
          <w:szCs w:val="28"/>
        </w:rPr>
        <w:t>).</w:t>
      </w:r>
    </w:p>
    <w:p w14:paraId="60CF6A39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</w:p>
    <w:p w14:paraId="102B0771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On a le port DS, qui reçoit la donnée bit par bit. </w:t>
      </w:r>
    </w:p>
    <w:p w14:paraId="5DC941C1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Le port SHCP qui sert d’horloge, passe de l’état haut a l’état bas, à chaque changement il transmet la donnée au STCP.</w:t>
      </w:r>
    </w:p>
    <w:p w14:paraId="0CEC82CD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(Le remplissage se fait de la gauche vers la droite, sans inversion du code) </w:t>
      </w:r>
    </w:p>
    <w:p w14:paraId="6862A559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Et quand le STCP passe de l’état bas a l’état haut il transmet d’un coup l’entièreté du message (sur 8 bits).</w:t>
      </w:r>
    </w:p>
    <w:p w14:paraId="2B6E2DFC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Exemple de code utilisé :</w:t>
      </w:r>
    </w:p>
    <w:p w14:paraId="3CE6F08B" w14:textId="77777777" w:rsidR="00F42139" w:rsidRPr="00297076" w:rsidRDefault="00F42139" w:rsidP="00F42139">
      <w:pPr>
        <w:tabs>
          <w:tab w:val="left" w:pos="1260"/>
        </w:tabs>
        <w:rPr>
          <w:color w:val="808080" w:themeColor="background1" w:themeShade="80"/>
          <w:sz w:val="28"/>
          <w:szCs w:val="28"/>
        </w:rPr>
      </w:pPr>
      <w:r w:rsidRPr="00297076">
        <w:rPr>
          <w:color w:val="808080" w:themeColor="background1" w:themeShade="80"/>
          <w:sz w:val="28"/>
          <w:szCs w:val="28"/>
        </w:rPr>
        <w:t xml:space="preserve">//On s'assure que la gâchette est à l'état LOW </w:t>
      </w:r>
    </w:p>
    <w:p w14:paraId="02A6CFBA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proofErr w:type="spellStart"/>
      <w:r w:rsidRPr="00297076">
        <w:rPr>
          <w:sz w:val="28"/>
          <w:szCs w:val="28"/>
        </w:rPr>
        <w:t>digitalWrite</w:t>
      </w:r>
      <w:proofErr w:type="spellEnd"/>
      <w:r w:rsidRPr="00297076">
        <w:rPr>
          <w:sz w:val="28"/>
          <w:szCs w:val="28"/>
        </w:rPr>
        <w:t xml:space="preserve">(PIN_STCP, LOW); </w:t>
      </w:r>
    </w:p>
    <w:p w14:paraId="547BD422" w14:textId="77777777" w:rsidR="00F42139" w:rsidRDefault="00F42139" w:rsidP="00F42139">
      <w:pPr>
        <w:tabs>
          <w:tab w:val="left" w:pos="1260"/>
        </w:tabs>
        <w:rPr>
          <w:color w:val="808080" w:themeColor="background1" w:themeShade="80"/>
          <w:sz w:val="28"/>
          <w:szCs w:val="28"/>
        </w:rPr>
      </w:pPr>
      <w:r w:rsidRPr="00297076">
        <w:rPr>
          <w:color w:val="808080" w:themeColor="background1" w:themeShade="80"/>
          <w:sz w:val="28"/>
          <w:szCs w:val="28"/>
        </w:rPr>
        <w:t>//</w:t>
      </w:r>
      <w:r>
        <w:rPr>
          <w:color w:val="808080" w:themeColor="background1" w:themeShade="80"/>
          <w:sz w:val="28"/>
          <w:szCs w:val="28"/>
        </w:rPr>
        <w:t>On</w:t>
      </w:r>
      <w:r w:rsidRPr="00297076">
        <w:rPr>
          <w:color w:val="808080" w:themeColor="background1" w:themeShade="80"/>
          <w:sz w:val="28"/>
          <w:szCs w:val="28"/>
        </w:rPr>
        <w:t xml:space="preserve"> lui soumet la valeur à transmettre au registre </w:t>
      </w:r>
    </w:p>
    <w:p w14:paraId="2D85F3B9" w14:textId="77777777" w:rsidR="00F42139" w:rsidRPr="00297076" w:rsidRDefault="00F42139" w:rsidP="00F42139">
      <w:pPr>
        <w:tabs>
          <w:tab w:val="left" w:pos="1260"/>
        </w:tabs>
        <w:rPr>
          <w:sz w:val="28"/>
          <w:szCs w:val="28"/>
          <w:lang w:val="en-US"/>
        </w:rPr>
      </w:pPr>
      <w:r w:rsidRPr="00297076">
        <w:rPr>
          <w:sz w:val="28"/>
          <w:szCs w:val="28"/>
          <w:lang w:val="en-US"/>
        </w:rPr>
        <w:t xml:space="preserve">shiftOut(PIN_DS_DATA, PIN_SHCP_CLOCK, LSBFIRST, </w:t>
      </w:r>
      <w:r>
        <w:rPr>
          <w:sz w:val="28"/>
          <w:szCs w:val="28"/>
          <w:lang w:val="en-US"/>
        </w:rPr>
        <w:t xml:space="preserve"> 1</w:t>
      </w:r>
      <w:proofErr w:type="gramStart"/>
      <w:r w:rsidRPr="00297076">
        <w:rPr>
          <w:sz w:val="28"/>
          <w:szCs w:val="28"/>
          <w:lang w:val="en-US"/>
        </w:rPr>
        <w:t>);</w:t>
      </w:r>
      <w:proofErr w:type="gramEnd"/>
      <w:r w:rsidRPr="00297076">
        <w:rPr>
          <w:sz w:val="28"/>
          <w:szCs w:val="28"/>
          <w:lang w:val="en-US"/>
        </w:rPr>
        <w:t xml:space="preserve"> </w:t>
      </w:r>
    </w:p>
    <w:p w14:paraId="06E3C2BF" w14:textId="77777777" w:rsidR="00F42139" w:rsidRPr="00297076" w:rsidRDefault="00F42139" w:rsidP="00F42139">
      <w:pPr>
        <w:tabs>
          <w:tab w:val="left" w:pos="1260"/>
        </w:tabs>
        <w:rPr>
          <w:sz w:val="28"/>
          <w:szCs w:val="28"/>
        </w:rPr>
      </w:pPr>
      <w:r w:rsidRPr="00297076">
        <w:rPr>
          <w:color w:val="808080" w:themeColor="background1" w:themeShade="80"/>
          <w:sz w:val="28"/>
          <w:szCs w:val="28"/>
        </w:rPr>
        <w:t xml:space="preserve">//On inverse l'état de la gâchette pour mettre à jour le registre </w:t>
      </w:r>
      <w:proofErr w:type="spellStart"/>
      <w:r w:rsidRPr="00297076">
        <w:rPr>
          <w:sz w:val="28"/>
          <w:szCs w:val="28"/>
        </w:rPr>
        <w:t>digitalWrite</w:t>
      </w:r>
      <w:proofErr w:type="spellEnd"/>
      <w:r w:rsidRPr="00297076">
        <w:rPr>
          <w:sz w:val="28"/>
          <w:szCs w:val="28"/>
        </w:rPr>
        <w:t>(PIN_STCP, HIGH);</w:t>
      </w:r>
    </w:p>
    <w:p w14:paraId="6AB2D840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</w:p>
    <w:p w14:paraId="6A1EF84C" w14:textId="77777777" w:rsidR="00F42139" w:rsidRDefault="00F42139" w:rsidP="00F42139">
      <w:pPr>
        <w:tabs>
          <w:tab w:val="left" w:pos="1260"/>
        </w:tabs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 xml:space="preserve">Au niveau de la documentation sur le ULN2803 cela a été plus </w:t>
      </w:r>
      <w:r w:rsidRPr="00815F66">
        <w:rPr>
          <w:sz w:val="28"/>
          <w:szCs w:val="28"/>
        </w:rPr>
        <w:t>compliqué j’ai trouvé moins d’exemple</w:t>
      </w:r>
      <w:r>
        <w:rPr>
          <w:sz w:val="28"/>
          <w:szCs w:val="28"/>
        </w:rPr>
        <w:t>s</w:t>
      </w:r>
      <w:r w:rsidRPr="00815F66">
        <w:rPr>
          <w:sz w:val="28"/>
          <w:szCs w:val="28"/>
        </w:rPr>
        <w:t xml:space="preserve"> d’utilisation concrète. </w:t>
      </w:r>
      <w:r w:rsidRPr="00815F66">
        <w:rPr>
          <w:rFonts w:cstheme="minorHAnsi"/>
          <w:sz w:val="28"/>
          <w:szCs w:val="28"/>
        </w:rPr>
        <w:t xml:space="preserve">ULN2803 est un circuit intégré qui </w:t>
      </w:r>
      <w:r>
        <w:rPr>
          <w:sz w:val="28"/>
          <w:szCs w:val="28"/>
        </w:rPr>
        <w:t>dans notre cas</w:t>
      </w:r>
      <w:r w:rsidRPr="00815F66">
        <w:rPr>
          <w:sz w:val="28"/>
          <w:szCs w:val="28"/>
        </w:rPr>
        <w:t xml:space="preserve"> </w:t>
      </w:r>
      <w:r w:rsidRPr="00815F66">
        <w:rPr>
          <w:rFonts w:cstheme="minorHAnsi"/>
          <w:sz w:val="28"/>
          <w:szCs w:val="28"/>
        </w:rPr>
        <w:t xml:space="preserve">permet de contrôler et de commander </w:t>
      </w:r>
      <w:r>
        <w:rPr>
          <w:rFonts w:cstheme="minorHAnsi"/>
          <w:sz w:val="28"/>
          <w:szCs w:val="28"/>
        </w:rPr>
        <w:t>l</w:t>
      </w:r>
      <w:r w:rsidRPr="00815F66">
        <w:rPr>
          <w:rFonts w:cstheme="minorHAnsi"/>
          <w:sz w:val="28"/>
          <w:szCs w:val="28"/>
        </w:rPr>
        <w:t>es solénoïde</w:t>
      </w:r>
      <w:r>
        <w:rPr>
          <w:rFonts w:cstheme="minorHAnsi"/>
          <w:sz w:val="28"/>
          <w:szCs w:val="28"/>
        </w:rPr>
        <w:t xml:space="preserve">s. </w:t>
      </w:r>
    </w:p>
    <w:p w14:paraId="41286EC6" w14:textId="77777777" w:rsidR="00F42139" w:rsidRDefault="00F42139" w:rsidP="00F42139">
      <w:pPr>
        <w:tabs>
          <w:tab w:val="left" w:pos="126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chaine d’information se déroulera de la manière suivante</w:t>
      </w:r>
      <w:r>
        <w:rPr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notre A</w:t>
      </w:r>
      <w:r w:rsidRPr="00815F66">
        <w:rPr>
          <w:rFonts w:cstheme="minorHAnsi"/>
          <w:sz w:val="28"/>
          <w:szCs w:val="28"/>
        </w:rPr>
        <w:t>rduino transmet des instructions au 74HC595, ce</w:t>
      </w:r>
      <w:r>
        <w:rPr>
          <w:rFonts w:cstheme="minorHAnsi"/>
          <w:sz w:val="28"/>
          <w:szCs w:val="28"/>
        </w:rPr>
        <w:t>lui-ci</w:t>
      </w:r>
      <w:r w:rsidRPr="00815F6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envoie </w:t>
      </w:r>
      <w:r w:rsidRPr="00815F66">
        <w:rPr>
          <w:rFonts w:cstheme="minorHAnsi"/>
          <w:sz w:val="28"/>
          <w:szCs w:val="28"/>
        </w:rPr>
        <w:t>des signaux logiques pour activer ou désactiver les sorties du ULN2803. L</w:t>
      </w:r>
      <w:r>
        <w:rPr>
          <w:rFonts w:cstheme="minorHAnsi"/>
          <w:sz w:val="28"/>
          <w:szCs w:val="28"/>
        </w:rPr>
        <w:t>’</w:t>
      </w:r>
      <w:r w:rsidRPr="00815F66">
        <w:rPr>
          <w:rFonts w:cstheme="minorHAnsi"/>
          <w:sz w:val="28"/>
          <w:szCs w:val="28"/>
        </w:rPr>
        <w:t>ULN2803 peut alors se charger de fournir la tension nécessaire pour activer les solénoïdes.</w:t>
      </w:r>
    </w:p>
    <w:p w14:paraId="472E82BD" w14:textId="77777777" w:rsidR="00F42139" w:rsidRDefault="00F42139" w:rsidP="00F42139">
      <w:pPr>
        <w:tabs>
          <w:tab w:val="left" w:pos="126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 n’ai malgré tout pas pu résoudre l’actuel bug (problème d’initialisation) malgré de nombreux tests aux niveaux du code. J’ai essayé de comprendre s’il y avait un pattern au niveau du bug, pour quelles valeurs celui-ci se modifiait, mais aucune logique n’était présente.</w:t>
      </w:r>
    </w:p>
    <w:p w14:paraId="5E5A5A36" w14:textId="77777777" w:rsidR="00F42139" w:rsidRDefault="00F42139" w:rsidP="00F42139">
      <w:pPr>
        <w:tabs>
          <w:tab w:val="left" w:pos="1260"/>
        </w:tabs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Je n’ai donc pas beaucoup bougé depuis la dernière séance même si je pense que le problème vient </w:t>
      </w:r>
      <w:r w:rsidRPr="003B7EDB">
        <w:rPr>
          <w:rFonts w:cstheme="minorHAnsi"/>
          <w:sz w:val="28"/>
          <w:szCs w:val="28"/>
        </w:rPr>
        <w:t>possiblement</w:t>
      </w:r>
      <w:r>
        <w:rPr>
          <w:rFonts w:cstheme="minorHAnsi"/>
          <w:sz w:val="28"/>
          <w:szCs w:val="28"/>
        </w:rPr>
        <w:t> :</w:t>
      </w:r>
      <w:r w:rsidRPr="003B7EDB">
        <w:rPr>
          <w:rFonts w:cstheme="minorHAnsi"/>
          <w:sz w:val="28"/>
          <w:szCs w:val="28"/>
        </w:rPr>
        <w:t xml:space="preserve"> de tensions insuffisantes</w:t>
      </w:r>
      <w:r>
        <w:rPr>
          <w:rFonts w:cstheme="minorHAnsi"/>
          <w:sz w:val="28"/>
          <w:szCs w:val="28"/>
        </w:rPr>
        <w:t xml:space="preserve"> ou </w:t>
      </w:r>
      <w:r w:rsidRPr="003B7EDB">
        <w:rPr>
          <w:rFonts w:cstheme="minorHAnsi"/>
          <w:sz w:val="28"/>
          <w:szCs w:val="28"/>
        </w:rPr>
        <w:t>de mauvaises connexions.</w:t>
      </w:r>
      <w:r>
        <w:rPr>
          <w:rFonts w:cstheme="minorHAnsi"/>
          <w:sz w:val="28"/>
          <w:szCs w:val="28"/>
        </w:rPr>
        <w:t xml:space="preserve"> J’ai trouvé sur internet qu’une des raisons pour laquelle un solénoïde reste en position haute peut-être dû (mis a par le code) à l’envoi d’une mauvaise tension. Voici m’a prochaine mission vérifié chaque tension de chaque solénoïdes bloqué en position haute. (C’est-à-dire plus de 60%)</w:t>
      </w:r>
      <w:r>
        <w:rPr>
          <w:sz w:val="28"/>
          <w:szCs w:val="28"/>
        </w:rPr>
        <w:t>.</w:t>
      </w:r>
    </w:p>
    <w:p w14:paraId="2155566D" w14:textId="77777777" w:rsidR="0084088C" w:rsidRPr="00F42139" w:rsidRDefault="00000000" w:rsidP="00F42139"/>
    <w:sectPr w:rsidR="0084088C" w:rsidRPr="00F42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7A"/>
    <w:rsid w:val="00197C0A"/>
    <w:rsid w:val="002A3A7A"/>
    <w:rsid w:val="003468D3"/>
    <w:rsid w:val="00412952"/>
    <w:rsid w:val="005D1CC1"/>
    <w:rsid w:val="00A45167"/>
    <w:rsid w:val="00F4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29F0"/>
  <w15:chartTrackingRefBased/>
  <w15:docId w15:val="{E9464FB5-300B-4A1C-A5C8-1E845C0E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2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liciumcorp.com/comment-fonctionne-le-8-bit-shift-register-74hc59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nicolas</dc:creator>
  <cp:keywords/>
  <dc:description/>
  <cp:lastModifiedBy>nicolas nicolas</cp:lastModifiedBy>
  <cp:revision>2</cp:revision>
  <dcterms:created xsi:type="dcterms:W3CDTF">2023-02-05T15:44:00Z</dcterms:created>
  <dcterms:modified xsi:type="dcterms:W3CDTF">2023-02-05T15:50:00Z</dcterms:modified>
</cp:coreProperties>
</file>