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B0832B"/>
          <w:sz w:val="17"/>
          <w:szCs w:val="17"/>
        </w:rPr>
        <w:t xml:space="preserve">NEST  •  ASSESSMENT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40"/>
          <w:szCs w:val="40"/>
        </w:rPr>
        <w:t xml:space="preserve">Data, AI &amp; Machine Learning</w:t>
      </w:r>
    </w:p>
    <w:p>
      <w:pPr>
        <w:pBdr>
          <w:bottom w:val="single" w:color="C0272D" w:sz="14" w:space="8"/>
        </w:pBd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21"/>
          <w:szCs w:val="21"/>
        </w:rPr>
        <w:t xml:space="preserve">30 multiple-choice questions  ·  Part A: concepts  ·  Part B: run the code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9"/>
        <w:gridCol w:w="3169"/>
        <w:gridCol w:w="3168"/>
      </w:tblGrid>
      <w:tr>
        <w:tc>
          <w:tcPr>
            <w:tcW w:type="dxa" w:w="3169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tcMar>
              <w:top w:type="dxa" w:w="90"/>
              <w:left w:type="dxa" w:w="130"/>
              <w:bottom w:type="dxa" w:w="1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1719"/>
                <w:sz w:val="19"/>
                <w:szCs w:val="19"/>
              </w:rPr>
              <w:t xml:space="preserve">Name: </w:t>
            </w:r>
          </w:p>
        </w:tc>
        <w:tc>
          <w:tcPr>
            <w:tcW w:type="dxa" w:w="3169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tcMar>
              <w:top w:type="dxa" w:w="90"/>
              <w:left w:type="dxa" w:w="130"/>
              <w:bottom w:type="dxa" w:w="1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1719"/>
                <w:sz w:val="19"/>
                <w:szCs w:val="19"/>
              </w:rPr>
              <w:t xml:space="preserve">Team / Dept: </w:t>
            </w:r>
          </w:p>
        </w:tc>
        <w:tc>
          <w:tcPr>
            <w:tcW w:type="dxa" w:w="3168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tcMar>
              <w:top w:type="dxa" w:w="90"/>
              <w:left w:type="dxa" w:w="130"/>
              <w:bottom w:type="dxa" w:w="1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1719"/>
                <w:sz w:val="19"/>
                <w:szCs w:val="19"/>
              </w:rPr>
              <w:t xml:space="preserve">Date: 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7A1719" w:sz="1"/>
              <w:left w:val="single" w:color="7A1719" w:sz="18"/>
              <w:bottom w:val="single" w:color="7A1719" w:sz="1"/>
              <w:right w:val="single" w:color="7A1719" w:sz="1"/>
            </w:tcBorders>
            <w:shd w:fill="F4E8E8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1719"/>
                <w:sz w:val="20"/>
                <w:szCs w:val="20"/>
              </w:rPr>
              <w:t xml:space="preserve">How this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30 questions, 1 mark each.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Circle ONE answer per question.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Part A (Q1–Q15):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concepts — answer from what you learned. No laptop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Part B (Q16–Q30):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open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3_Sales_Retail.csv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in Jupyter, run the code shown, and answer from what you see on screen.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Each Part B question shows the line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run: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— type it and read the output.</w:t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24"/>
          <w:szCs w:val="24"/>
        </w:rPr>
        <w:t xml:space="preserve">Part A — Concepts  (Q1–Q15)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 the nesting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AI ⊃ ML ⊃ Deep Learning ⊃ GenAI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, which is the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broadest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term?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Artificial Intelligence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Machine Learning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Deep Learning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Generative AI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 Pandas, what is 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DataFrame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?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 file format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 type of chart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 table of rows and columns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 single number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Which command shows each column's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type and how many values are missing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?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8"/>
          <w:szCs w:val="18"/>
        </w:rPr>
        <w:t xml:space="preserve">df.head()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8"/>
          <w:szCs w:val="18"/>
        </w:rPr>
        <w:t xml:space="preserve">df.info()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8"/>
          <w:szCs w:val="18"/>
        </w:rPr>
        <w:t xml:space="preserve">df.shape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8"/>
          <w:szCs w:val="18"/>
        </w:rPr>
        <w:t xml:space="preserve">df.plot()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price column shows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₹1,296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. Why must it be converted before analysis?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It has too many digits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Rupees are not supported by Pandas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It is stored as text, and maths needs numbers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The value is too large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does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`df.drop_duplicates()`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do?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Removes outliers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Removes empty columns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Removes repeated rows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Removes missing values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9"/>
          <w:szCs w:val="19"/>
        </w:rPr>
        <w:t xml:space="preserve">pd.to_numeric(..., errors='coerce')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, what does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coerce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do?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Turns anything it cannot convert into a blank (NaN)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Stops the program with an error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Rounds the number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Deletes the whole row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Roughly what share of real data work is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getting and cleaning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the data?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About 20%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About 80%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About 5%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About 50%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Q8.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EDA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stands for: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Exploratory Data Analysis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Exploratory Design Analysis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External Data Access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Extended Data Application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Which chart is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best for spotting outliers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in one number column?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Stacked bar chart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Pie chart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Boxplot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Line chart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correlation value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close to 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means: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The two are perfectly linked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There is an error in the data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One column causes the other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The two columns have almost no relationship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“Correlation is not causation” means: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Causation is impossible to find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Two things moving together does not prove one causes the other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Correlation is always wrong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Only strong correlations count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Why do we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hide the test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from the model during training?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Because test data is unreliable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To make training faster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To reduce the file size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To check the model on data it has never seen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Q13.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Overfitting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means the model: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Memorises the training data but fails on new data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Runs too slowly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Has too little data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Is too simple to learn anything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Why compare your model's accuracy to 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baseline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?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Because accuracy is always wrong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To speed up training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To make the number look bigger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To prove it does better than always guessing the majority class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GenAI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hallucination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is when the tool: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Confidently states something that is made up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Refuses to answer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Runs out of memory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Produces an image instead of text</w:t>
      </w:r>
    </w:p>
    <w:p>
      <w:r>
        <w:br w:type="page"/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24"/>
          <w:szCs w:val="24"/>
        </w:rPr>
        <w:t xml:space="preserve">Part B — Practical  (Q16–Q30)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Put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3_Sales_Retail.csv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in the same folder as your notebook. Start with this — then keep the notebook open for the rest of Part B.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3D3D3" w:sz="1"/>
              <w:left w:val="single" w:color="C0272D" w:sz="16"/>
              <w:bottom w:val="single" w:color="E3D3D3" w:sz="1"/>
              <w:right w:val="single" w:color="E3D3D3" w:sz="1"/>
            </w:tcBorders>
            <w:shd w:fill="F3EDED" w:val="clear"/>
            <w:tcMar>
              <w:top w:type="dxa" w:w="90"/>
              <w:left w:type="dxa" w:w="15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import pandas as pd,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 = pd.read_csv('3_Sales_Retail.csv')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df.shape;  df.info();  df.isna().sum()</w:t>
            </w:r>
          </w:p>
        </w:tc>
      </w:tr>
    </w:tbl>
    <w:p>
      <w:pPr>
        <w:spacing w:after="7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Q16–Q21 use the RAW 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(before cleaning). From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Q22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you clean it first: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3D3D3" w:sz="1"/>
              <w:left w:val="single" w:color="C0272D" w:sz="16"/>
              <w:bottom w:val="single" w:color="E3D3D3" w:sz="1"/>
              <w:right w:val="single" w:color="E3D3D3" w:sz="1"/>
            </w:tcBorders>
            <w:shd w:fill="F3EDED" w:val="clear"/>
            <w:tcMar>
              <w:top w:type="dxa" w:w="90"/>
              <w:left w:type="dxa" w:w="15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 = df.drop_duplicates()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df['Unit_Price_INR'] = pd.to_numeric(df['Unit_Price_INR'].astype(str)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        .str.replace('₹','',regex=False).str.replace(',','',regex=False)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        .str.strip().replace('N/A', np.nan), errors='coerce')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for col in ['Region','Product_Category','Customer_Segment']: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    df[col] = df[col].astype(str).str.strip().str.title()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for col in ['Units_Sold','Unit_Price_INR','Discount_Pct','Revenue_INR']: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    df[col] = df[col].fillna(df[col].median())</w:t>
            </w:r>
          </w:p>
        </w:tc>
      </w:tr>
    </w:tbl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Load the raw file. How many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rows and columns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does it have?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df.shape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405 rows, 10 columns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405 rows, 9 columns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400 rows, 9 columns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400 rows, 10 columns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How many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exact duplicate rows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are in the raw file?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df.duplicated().sum()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0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3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5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12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Which money column is stored as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instead of a number?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df.info()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Unit_Price_INR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Units_Sold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Revenue_INR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Discount_Pct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Q19.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 the raw file, which column has the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most missing values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, and how many?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df.isna().sum()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Revenue_INR — 12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Unit_Price_INR — 4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Units_Sold — 21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Region — 0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Q20.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Before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any cleaning, how many different values does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Region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contain?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df['Region'].nunique()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16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8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4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12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Q21.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After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9"/>
          <w:szCs w:val="19"/>
        </w:rPr>
        <w:t xml:space="preserve">.str.strip().str.title()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, how many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Region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values remain?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df['Region'].nunique()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8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2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4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16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Q22.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After removing duplicates, how many rows are left?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 = df.drop_duplicates();  df.shape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380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400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405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395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Q23.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After removing duplicates, what is the split of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Returned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df['Returned'].value_counts()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No 300, Yes 100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No 200, Yes 200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No 248, Yes 152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No 152, Yes 248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Q24.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What is the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maximum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value of Discount_Pct?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df['Discount_Pct'].max()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150.0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99.9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45.5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100.0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Q25.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Using the IQR rule on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Discount_Pct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, how many outliers are flagged?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Q1,Q3 = df['Discount_Pct'].quantile([.25,.75]) ...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15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8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0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3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Q26.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Look at the flagged outlier values (99.9, 120.0, 150.0). What is the correct reading?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df[mask]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All three are impossible — remove them all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All three are genuine big discounts — keep them all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Two are impossible (&gt;100% discount) — data-entry errors to remove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They are missing values, not outliers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Q27.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Which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Product_Category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has the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highest return 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df.groupby('Product_Category')['Returned'].value_counts(normalize=True)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Electronics (~41%)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Apparel (~78%)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Beauty (~46%)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Grocery (~1%)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Q28.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Which column correlates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most strongly with Revenue_INR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df.corr(numeric_only=True)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Discount_Pct (~ −0.10)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Units_Sold (~0.42)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None of them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Unit_Price_INR (~0.62)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Q29.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Train the Random Forest. What are your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accuracy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baseline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accuracy_score(y_te, pred)  /  y_te.value_counts(normalize=True).max()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Accuracy ~0.86, baseline ~0.62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Accuracy ~0.99, baseline ~0.50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Accuracy ~0.45, baseline ~0.62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Accuracy ~0.62, baseline ~0.86</w:t>
      </w:r>
    </w:p>
    <w:p>
      <w:pPr>
        <w:spacing w:after="45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20"/>
          <w:szCs w:val="20"/>
        </w:rPr>
        <w:t xml:space="preserve">Q30.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Which feature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drives the prediction most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(highest importance)?</w:t>
      </w:r>
    </w:p>
    <w:p>
      <w:pPr>
        <w:spacing w:after="50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run: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pd.Series(m.feature_importances_, index=X.columns).sort_values(ascending=False)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a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Revenue_INR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b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Units_Sold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c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Discount_Pct</w:t>
      </w:r>
    </w:p>
    <w:p>
      <w:pPr>
        <w:spacing w:after="22"/>
        <w:ind w:left="400"/>
      </w:pPr>
      <w:r>
        <w:rPr>
          <w:rFonts w:ascii="Calibri" w:cs="Calibri" w:eastAsia="Calibri" w:hAnsi="Calibri"/>
          <w:b/>
          <w:bCs/>
          <w:i w:val="false"/>
          <w:iCs w:val="false"/>
          <w:color w:val="6A5F5C"/>
          <w:sz w:val="18"/>
          <w:szCs w:val="18"/>
        </w:rPr>
        <w:t xml:space="preserve">( d 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Customer_Segment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0832B" w:sz="1"/>
              <w:left w:val="single" w:color="B0832B" w:sz="18"/>
              <w:bottom w:val="single" w:color="B0832B" w:sz="1"/>
              <w:right w:val="single" w:color="B0832B" w:sz="1"/>
            </w:tcBorders>
            <w:shd w:fill="F5ECD9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832B"/>
                <w:sz w:val="20"/>
                <w:szCs w:val="20"/>
              </w:rPr>
              <w:t xml:space="preserve">For Q29–Q30 — the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Run this last block, then answer the final two questions.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3D3D3" w:sz="1"/>
              <w:left w:val="single" w:color="C0272D" w:sz="16"/>
              <w:bottom w:val="single" w:color="E3D3D3" w:sz="1"/>
              <w:right w:val="single" w:color="E3D3D3" w:sz="1"/>
            </w:tcBorders>
            <w:shd w:fill="F3EDED" w:val="clear"/>
            <w:tcMar>
              <w:top w:type="dxa" w:w="90"/>
              <w:left w:type="dxa" w:w="15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from sklearn.ensemble import RandomForestClassifier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from sklearn.metrics import accuracy_score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X = pd.get_dummies(df[['Units_Sold','Unit_Price_INR','Discount_Pct','Revenue_INR',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                       'Product_Category','Customer_Segment']], drop_first=True)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y = df['Returned']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X_tr, X_te, y_tr, y_te = train_test_split(X, y, test_size=0.25,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                                          random_state=1, stratify=y)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m = RandomForestClassifier(n_estimators=120, random_state=1).fit(X_tr, y_tr)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pred = m.predict(X_te)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print('Accuracy:', round(accuracy_score(y_te, pred), 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print('Baseline:', round(y_te.value_counts(normalize=True).max(), 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pd.Series(m.feature_importances_, index=X.columns).sort_values(ascending=False).head()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3D3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A5F5C"/>
        <w:sz w:val="14"/>
        <w:szCs w:val="14"/>
      </w:rPr>
      <w:t xml:space="preserve">NEST  •  Data, AI &amp; ML assessment  —  Page </w:t>
    </w:r>
    <w:r>
      <w:rPr>
        <w:color w:val="6A5F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3D3" w:sz="4" w:space="4"/>
      </w:pBdr>
      <w:tabs>
        <w:tab w:val="right" w:pos="9506"/>
      </w:tabs>
    </w:pPr>
    <w:r>
      <w:rPr>
        <w:rFonts w:ascii="Calibri" w:cs="Calibri" w:eastAsia="Calibri" w:hAnsi="Calibri"/>
        <w:b/>
        <w:bCs/>
        <w:i w:val="false"/>
        <w:iCs w:val="false"/>
        <w:color w:val="6A5F5C"/>
        <w:sz w:val="15"/>
        <w:szCs w:val="15"/>
      </w:rPr>
      <w:t xml:space="preserve">NEST  •  Assessment — 30 MCQs</w:t>
    </w:r>
    <w:r>
      <w:rPr>
        <w:rFonts w:ascii="Calibri" w:cs="Calibri" w:eastAsia="Calibri" w:hAnsi="Calibri"/>
        <w:b w:val="false"/>
        <w:bCs w:val="false"/>
        <w:i w:val="false"/>
        <w:iCs w:val="false"/>
        <w:color w:val="6A5F5C"/>
        <w:sz w:val="15"/>
        <w:szCs w:val="15"/>
      </w:rPr>
      <w:t xml:space="preserve">	Data, AI &amp; ML —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30"/>
      </w:pPr>
      <w:rPr>
        <w:color w:val="B083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— 30 MCQs</dc:title>
  <dc:creator>NEST</dc:creator>
  <cp:lastModifiedBy>Un-named</cp:lastModifiedBy>
  <cp:revision>1</cp:revision>
  <dcterms:created xsi:type="dcterms:W3CDTF">2026-07-17T01:59:18.035Z</dcterms:created>
  <dcterms:modified xsi:type="dcterms:W3CDTF">2026-07-17T01:59:18.036Z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