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p w14:paraId="3535AD6C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0" wp14:anchorId="3F3BB47A" wp14:editId="70879272">
                <wp:simplePos x="0" y="0"/>
                <wp:positionH relativeFrom="page">
                  <wp:posOffset>683895</wp:posOffset>
                </wp:positionH>
                <wp:positionV relativeFrom="page">
                  <wp:posOffset>6637020</wp:posOffset>
                </wp:positionV>
                <wp:extent cx="6400800" cy="2724150"/>
                <wp:effectExtent l="0" t="0" r="7620" b="7620"/>
                <wp:wrapNone/>
                <wp:docPr id="6" name="Zone de texte 6" descr="Title, Subtitle, and Abstract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400800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txbx>
                        <wne:txbxContent>
                          <w:p w14:paraId="04467A0A" w14:textId="77777777" w:rsidR="0066428F" w:rsidRPr="008D1AB7" w:rsidRDefault="00CD66B8" w:rsidP="0066428F">
                            <w:pPr>
                              <w:pStyle w:val="Titre"/>
                              <w:rPr>
                                <w:noProof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Titre"/>
                                <w:tag w:val=""/>
                                <w:id w:val="1790474242"/>
                                <w:placeholder>
                                  <w:docPart w:val="0003B2C382694F02AA65C1FD566F434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AA26AE">
                                  <w:rPr>
                                    <w:noProof/>
                                    <w:lang w:val="fr-FR"/>
                                  </w:rPr>
                                  <w:t>Rapport</w:t>
                                </w:r>
                                <w:r w:rsidR="00AA26AE">
                                  <w:rPr>
                                    <w:noProof/>
                                    <w:lang w:val="fr-FR"/>
                                  </w:rPr>
                                  <w:br/>
                                </w:r>
                                <w:r w:rsidR="00972BBF">
                                  <w:rPr>
                                    <w:noProof/>
                                    <w:lang w:val="fr-FR"/>
                                  </w:rPr>
                                  <w:t>PROJET</w:t>
                                </w:r>
                              </w:sdtContent>
                            </w:sdt>
                          </w:p>
                          <w:p w14:paraId="1EC47321" w14:textId="77777777" w:rsidR="0066428F" w:rsidRPr="008D1AB7" w:rsidRDefault="00972BBF" w:rsidP="0066428F">
                            <w:pPr>
                              <w:pStyle w:val="Sous-titre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>CES’ESPORT</w:t>
                            </w:r>
                          </w:p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mmaire"/>
                              <w:tag w:val="Sommaire"/>
                              <w:id w:val="1812897548"/>
                              <w:placeholder>
                                <w:docPart w:val="7D017DCBBB8A4F95B73D62A21E95232C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18173E1" w14:textId="77777777" w:rsidR="0066428F" w:rsidRPr="008D1AB7" w:rsidRDefault="0066428F" w:rsidP="00F2697E">
                                <w:pPr>
                                  <w:ind w:start="22.50pt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[</w:t>
                                </w:r>
                                <w:r w:rsidRPr="008D1AB7">
                                  <w:rPr>
                                    <w:i/>
                                    <w:iCs/>
                                    <w:noProof/>
                                    <w:color w:val="7F7F7F" w:themeColor="text1" w:themeTint="80"/>
                                    <w:sz w:val="28"/>
                                    <w:lang w:val="fr-FR"/>
                                  </w:rPr>
                                  <w:t>Vous pouvez ajouter un extrait ou une instruction ici. Un extrait est un résumé court du contenu du document.]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82.5%</wp14:pctWidth>
                </wp14:sizeRelH>
                <wp14:sizeRelV relativeFrom="page">
                  <wp14:pctHeight>27.2%</wp14:pctHeight>
                </wp14:sizeRelV>
              </wp:anchor>
            </w:drawing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AE60B" w14:textId="77777777" w:rsidR="00BC0C25" w:rsidRPr="00967F10" w:rsidRDefault="00C173E8">
          <w:pPr>
            <w:pStyle w:val="En-ttedetabledesmatires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3F681DB8" w14:textId="77777777" w:rsidR="00AF23E9" w:rsidRPr="00967F10" w:rsidRDefault="00C173E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 la semaine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18490100" w14:textId="77777777" w:rsidR="00AF23E9" w:rsidRPr="00967F10" w:rsidRDefault="00CD66B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des tournois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3B818B8" w14:textId="77777777" w:rsidR="00AF23E9" w:rsidRPr="00967F10" w:rsidRDefault="00CD66B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972BBF">
              <w:rPr>
                <w:rStyle w:val="Lienhypertexte"/>
                <w:rFonts w:ascii="Cambria" w:hAnsi="Cambria"/>
                <w:lang w:val="fr-FR"/>
              </w:rPr>
              <w:t>Planning des matchs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8991BC5" w14:textId="77777777" w:rsidR="00AF23E9" w:rsidRPr="00967F10" w:rsidRDefault="00CD66B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salle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4CB0EA2" w14:textId="77777777" w:rsidR="00AF23E9" w:rsidRPr="00967F10" w:rsidRDefault="00CD66B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consommation éléctrique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CFD544A" w14:textId="77777777" w:rsidR="00AF23E9" w:rsidRPr="00967F10" w:rsidRDefault="00CD66B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972BBF">
              <w:rPr>
                <w:rStyle w:val="Lienhypertexte"/>
                <w:rFonts w:ascii="Cambria" w:hAnsi="Cambria"/>
                <w:lang w:val="fr-FR"/>
              </w:rPr>
              <w:t>Choix du matériel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D97630B" w14:textId="77777777" w:rsidR="00972BBF" w:rsidRPr="00972BBF" w:rsidRDefault="00CD66B8" w:rsidP="00972BBF">
          <w:pPr>
            <w:pStyle w:val="TM1"/>
            <w:rPr>
              <w:lang w:val="fr-FR"/>
            </w:rPr>
          </w:pPr>
          <w:hyperlink w:anchor="_Toc330913852" w:history="1">
            <w:r w:rsidR="00972BBF">
              <w:rPr>
                <w:rStyle w:val="Lienhypertexte"/>
                <w:rFonts w:ascii="Cambria" w:hAnsi="Cambria"/>
                <w:lang w:val="fr-FR"/>
              </w:rPr>
              <w:t>Budget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3BF4D67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D0928EE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612pt" w:h="792pt" w:code="1"/>
          <w:pgMar w:top="126pt" w:right="75.60pt" w:bottom="90pt" w:left="75.60pt" w:header="54pt" w:footer="36pt" w:gutter="0pt"/>
          <w:pgNumType w:start="0"/>
          <w:cols w:space="36pt"/>
          <w:titlePg/>
          <w:docGrid w:linePitch="360"/>
        </w:sectPr>
      </w:pPr>
    </w:p>
    <w:p w14:paraId="43741B5C" w14:textId="77777777" w:rsidR="00BC0C25" w:rsidRPr="00967F10" w:rsidRDefault="006F10E8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 xml:space="preserve">ORGANISATION DE LA SEMAINE                                                                </w:t>
      </w:r>
      <w:r w:rsidR="00972BBF" w:rsidRPr="006F10E8">
        <w:rPr>
          <w:rFonts w:ascii="Cambria" w:hAnsi="Cambria"/>
          <w:noProof/>
          <w:color w:val="595959"/>
          <w:sz w:val="20"/>
          <w:lang w:val="fr-FR"/>
        </w:rPr>
        <w:t>Nous avons divisé le projet en 4 grandes parties, chacun d’entre nous va travailler sur une partie, pour ensuite regrouper.</w:t>
      </w:r>
    </w:p>
    <w:p w14:paraId="584A7DA6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Materiel (partie en groupe)</w:t>
      </w:r>
    </w:p>
    <w:p w14:paraId="3CC3325B" w14:textId="77777777" w:rsidR="00972BBF" w:rsidRPr="00972BBF" w:rsidRDefault="00972BBF" w:rsidP="00A01431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Joueur à installer</w:t>
      </w:r>
    </w:p>
    <w:p w14:paraId="276F99DD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Interconnections (il faut choisir les commutateurs les plus efficaces)</w:t>
      </w:r>
    </w:p>
    <w:p w14:paraId="7F6E6DBA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du type de câblage</w:t>
      </w:r>
    </w:p>
    <w:p w14:paraId="4A746C7C" w14:textId="77777777" w:rsidR="00BC0C25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Choisir l’emplacement du matériel, des joueurs et des installations.</w:t>
      </w:r>
    </w:p>
    <w:p w14:paraId="6F72AAE2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Architecture (Luca)</w:t>
      </w:r>
    </w:p>
    <w:p w14:paraId="1D129824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de la topologie</w:t>
      </w:r>
    </w:p>
    <w:p w14:paraId="6D635040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logiques</w:t>
      </w:r>
    </w:p>
    <w:p w14:paraId="160AA9C7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physiques</w:t>
      </w:r>
    </w:p>
    <w:p w14:paraId="321FFAF4" w14:textId="77777777" w:rsidR="00BC0C25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Connections sans fils</w:t>
      </w:r>
    </w:p>
    <w:p w14:paraId="0FEB3D4F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Serveurs et accès aux reseaux (rémi)</w:t>
      </w:r>
    </w:p>
    <w:p w14:paraId="4E9BAAE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Accès WEB</w:t>
      </w:r>
    </w:p>
    <w:p w14:paraId="44F9653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Distribution électrique</w:t>
      </w:r>
    </w:p>
    <w:p w14:paraId="2EADF43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Automatisation de l’adressage</w:t>
      </w:r>
    </w:p>
    <w:p w14:paraId="627F6D2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Serveurs de Jeux</w:t>
      </w:r>
    </w:p>
    <w:p w14:paraId="4D8C26D9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Administration</w:t>
      </w:r>
    </w:p>
    <w:p w14:paraId="14BB21F6" w14:textId="77777777" w:rsidR="00BC0C25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Sécurité</w:t>
      </w:r>
    </w:p>
    <w:p w14:paraId="6A1286A6" w14:textId="77777777" w:rsidR="00BC0C25" w:rsidRPr="00967F10" w:rsidRDefault="006F10E8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Budget et planification (maxime)</w:t>
      </w:r>
    </w:p>
    <w:p w14:paraId="63C4758E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bookmarkStart w:id="0" w:name="_Toc330913847"/>
      <w:r w:rsidRPr="006F10E8">
        <w:rPr>
          <w:rFonts w:ascii="Cambria" w:hAnsi="Cambria"/>
          <w:noProof/>
          <w:color w:val="595959"/>
          <w:lang w:val="fr-FR"/>
        </w:rPr>
        <w:t>Organisation dans le temps</w:t>
      </w:r>
    </w:p>
    <w:p w14:paraId="02DEADF8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Planning déploiement d’installation</w:t>
      </w:r>
    </w:p>
    <w:p w14:paraId="33C4AD5B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Chiffrer la solution</w:t>
      </w:r>
    </w:p>
    <w:p w14:paraId="1B3B409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Calcul du budget</w:t>
      </w:r>
    </w:p>
    <w:p w14:paraId="4B2AE5F5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Définir le prix d’entrée Joueur/Utilisateurs</w:t>
      </w:r>
    </w:p>
    <w:bookmarkEnd w:id="0"/>
    <w:p w14:paraId="47C4CBCF" w14:textId="42916E9A" w:rsidR="00BC0C25" w:rsidRPr="00967F10" w:rsidRDefault="00A01431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ORGANISATION DES TOURNOIS</w:t>
      </w:r>
    </w:p>
    <w:p w14:paraId="780A92E6" w14:textId="3EB9FC78" w:rsidR="00BC0C25" w:rsidRPr="00A01431" w:rsidRDefault="00A01431" w:rsidP="00A01431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League of Legend (48 EQUIpes) :</w:t>
      </w:r>
    </w:p>
    <w:p w14:paraId="2AAA8970" w14:textId="03B94FB1" w:rsidR="00A01431" w:rsidRDefault="00A01431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>1ère phase : 8 poules de 6 équipes (Le 1er et le 2ème accèdent aux phases finales du tournois pro, le 3ème et le 4ème accèdent aux phases finales du tournois amateur).</w:t>
      </w:r>
    </w:p>
    <w:p w14:paraId="710A933E" w14:textId="2CB6B46B" w:rsidR="00A01431" w:rsidRDefault="00A01431" w:rsidP="00BB7FA9">
      <w:pPr>
        <w:jc w:val="center"/>
        <w:rPr>
          <w:rFonts w:ascii="Cambria" w:hAnsi="Cambria"/>
          <w:noProof/>
          <w:color w:val="595959"/>
          <w:lang w:val="fr-FR"/>
        </w:rPr>
      </w:pPr>
      <w:r>
        <w:rPr>
          <w:noProof/>
        </w:rPr>
        <w:drawing>
          <wp:inline distT="0" distB="0" distL="0" distR="0" wp14:anchorId="24D5AC89" wp14:editId="51E01F7B">
            <wp:extent cx="5676900" cy="5714433"/>
            <wp:effectExtent l="0" t="0" r="0" b="635"/>
            <wp:docPr id="1" name="Image 9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373" cy="57269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F4ED28" w14:textId="77777777" w:rsidR="00BB7FA9" w:rsidRDefault="00BB7FA9" w:rsidP="00A01431">
      <w:pPr>
        <w:rPr>
          <w:rFonts w:ascii="Cambria" w:hAnsi="Cambria"/>
          <w:noProof/>
          <w:color w:val="595959"/>
          <w:lang w:val="fr-FR"/>
        </w:rPr>
      </w:pPr>
    </w:p>
    <w:p w14:paraId="294A1650" w14:textId="718F2E6D" w:rsidR="00BB7FA9" w:rsidRDefault="00BB7FA9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lastRenderedPageBreak/>
        <w:t xml:space="preserve">2ème phase : phase à élimination direct avec petite final (à partir des 8ème de finale) </w:t>
      </w:r>
    </w:p>
    <w:p w14:paraId="2A7A836A" w14:textId="6585FEA6" w:rsidR="00A01431" w:rsidRDefault="00BB7FA9" w:rsidP="00D81332">
      <w:pPr>
        <w:jc w:val="center"/>
        <w:rPr>
          <w:rFonts w:ascii="Cambria" w:hAnsi="Cambria"/>
          <w:noProof/>
          <w:color w:val="595959"/>
          <w:lang w:val="fr-FR"/>
        </w:rPr>
      </w:pPr>
      <w:r>
        <w:rPr>
          <w:noProof/>
        </w:rPr>
        <w:drawing>
          <wp:inline distT="0" distB="0" distL="0" distR="0" wp14:anchorId="788AC227" wp14:editId="7E474986">
            <wp:extent cx="5112885" cy="3012948"/>
            <wp:effectExtent l="0" t="0" r="0" b="0"/>
            <wp:docPr id="5" name="Image 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885" cy="30129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3D7045" w14:textId="46B2228F" w:rsidR="00BB7FA9" w:rsidRDefault="00BB7FA9" w:rsidP="00D81332">
      <w:pPr>
        <w:jc w:val="center"/>
        <w:rPr>
          <w:rFonts w:ascii="Cambria" w:hAnsi="Cambria"/>
          <w:noProof/>
          <w:color w:val="595959"/>
          <w:lang w:val="fr-FR"/>
        </w:rPr>
      </w:pPr>
      <w:r>
        <w:rPr>
          <w:noProof/>
        </w:rPr>
        <w:drawing>
          <wp:inline distT="0" distB="0" distL="0" distR="0" wp14:anchorId="3AE4A8AF" wp14:editId="78BB29E4">
            <wp:extent cx="5128260" cy="2957195"/>
            <wp:effectExtent l="0" t="0" r="0" b="0"/>
            <wp:docPr id="4" name="Imag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311" cy="2957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C5AEAD" w14:textId="77777777" w:rsidR="00BB7FA9" w:rsidRPr="00A01431" w:rsidRDefault="00BB7FA9" w:rsidP="00A01431">
      <w:pPr>
        <w:rPr>
          <w:rFonts w:ascii="Cambria" w:hAnsi="Cambria"/>
          <w:noProof/>
          <w:color w:val="595959"/>
          <w:lang w:val="fr-FR"/>
        </w:rPr>
      </w:pPr>
    </w:p>
    <w:p w14:paraId="7D3AF72A" w14:textId="125DEEEE" w:rsidR="00A01431" w:rsidRPr="00A01431" w:rsidRDefault="00A01431" w:rsidP="00A01431">
      <w:pPr>
        <w:rPr>
          <w:rFonts w:ascii="Cambria" w:hAnsi="Cambria"/>
          <w:noProof/>
          <w:color w:val="595959"/>
          <w:lang w:val="fr-FR"/>
        </w:rPr>
      </w:pPr>
    </w:p>
    <w:p w14:paraId="280FFC6E" w14:textId="4B3DB28D" w:rsidR="00A01431" w:rsidRDefault="00A01431" w:rsidP="00A01431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</w:p>
    <w:p w14:paraId="35C986DA" w14:textId="24011940" w:rsidR="00BB7FA9" w:rsidRPr="00A01431" w:rsidRDefault="00BB7FA9" w:rsidP="00BB7FA9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lastRenderedPageBreak/>
        <w:t>Counter-strike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24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EQUIpes) :</w:t>
      </w:r>
    </w:p>
    <w:p w14:paraId="637955AF" w14:textId="03377255" w:rsidR="00BB7FA9" w:rsidRPr="00BB7FA9" w:rsidRDefault="00BB7FA9" w:rsidP="00BB7FA9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1ère phase : 4 poules de 6 équipes. (Les 4 premiers accèdent aux phases finales du tournois pro, le 5ème et le 6ème accèdent aux phases finales du tournois amateur)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4F62C309" w14:textId="04BA17AC" w:rsidR="00BB7FA9" w:rsidRDefault="00BB7FA9" w:rsidP="00BB7FA9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2ème phase : phase à élimination direct avec petite final</w:t>
      </w:r>
      <w:r>
        <w:rPr>
          <w:rFonts w:ascii="Cambria" w:hAnsi="Cambria"/>
          <w:noProof/>
          <w:color w:val="595959"/>
          <w:lang w:val="fr-FR"/>
        </w:rPr>
        <w:t xml:space="preserve"> </w:t>
      </w:r>
      <w:r w:rsidRPr="00BB7FA9">
        <w:rPr>
          <w:rFonts w:ascii="Cambria" w:hAnsi="Cambria"/>
          <w:noProof/>
          <w:color w:val="595959"/>
          <w:lang w:val="fr-FR"/>
        </w:rPr>
        <w:t>(à partir des 8ème de finale)</w:t>
      </w:r>
      <w:r w:rsidR="00D81332">
        <w:rPr>
          <w:rFonts w:ascii="Cambria" w:hAnsi="Cambria"/>
          <w:noProof/>
          <w:color w:val="595959"/>
          <w:lang w:val="fr-FR"/>
        </w:rPr>
        <w:t>.</w:t>
      </w:r>
    </w:p>
    <w:p w14:paraId="11B44FF4" w14:textId="0F4CC3B1" w:rsidR="00D81332" w:rsidRDefault="00D81332" w:rsidP="00D81332">
      <w:pPr>
        <w:jc w:val="center"/>
        <w:rPr>
          <w:rFonts w:ascii="Cambria" w:hAnsi="Cambria"/>
          <w:noProof/>
          <w:color w:val="595959"/>
          <w:lang w:val="fr-FR"/>
        </w:rPr>
      </w:pPr>
      <w:r>
        <w:rPr>
          <w:noProof/>
        </w:rPr>
        <w:drawing>
          <wp:inline distT="0" distB="0" distL="0" distR="0" wp14:anchorId="59EA0758" wp14:editId="56C84307">
            <wp:extent cx="4763402" cy="2750820"/>
            <wp:effectExtent l="0" t="0" r="0" b="0"/>
            <wp:docPr id="10" name="Image 1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1623" cy="27786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347A8" wp14:editId="150E2569">
            <wp:extent cx="4792980" cy="3356461"/>
            <wp:effectExtent l="0" t="0" r="7620" b="0"/>
            <wp:docPr id="11" name="Image 1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582" cy="33771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ADCD65" w14:textId="3138D48B" w:rsidR="00D81332" w:rsidRPr="00A01431" w:rsidRDefault="00D81332" w:rsidP="00D8133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lastRenderedPageBreak/>
        <w:t>ROCKET league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16 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EQUIpes) :</w:t>
      </w:r>
    </w:p>
    <w:p w14:paraId="47FAD94A" w14:textId="40C2EACD" w:rsidR="00D81332" w:rsidRDefault="00D81332" w:rsidP="00D81332">
      <w:pPr>
        <w:rPr>
          <w:rFonts w:ascii="Cambria" w:hAnsi="Cambria"/>
          <w:noProof/>
          <w:color w:val="595959"/>
          <w:lang w:val="fr-FR"/>
        </w:rPr>
      </w:pPr>
      <w:r w:rsidRPr="00D81332">
        <w:rPr>
          <w:rFonts w:ascii="Cambria" w:hAnsi="Cambria"/>
          <w:noProof/>
          <w:color w:val="595959"/>
          <w:lang w:val="fr-FR"/>
        </w:rPr>
        <w:t>1ère phase : 4 poules de 4 avec match aller-retour en Bo3 (les 2 premiers accèdent aux phases finales)</w:t>
      </w:r>
    </w:p>
    <w:p w14:paraId="5EF87154" w14:textId="201EA492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1C04CB38" wp14:editId="146A3302">
            <wp:extent cx="1817893" cy="2818966"/>
            <wp:effectExtent l="0" t="0" r="0" b="635"/>
            <wp:docPr id="16" name="Imag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7301" cy="28335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ECF83" wp14:editId="79A6602D">
            <wp:extent cx="1625967" cy="2818554"/>
            <wp:effectExtent l="0" t="0" r="0" b="1270"/>
            <wp:docPr id="17" name="Imag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395" cy="2871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9C3314" w14:textId="3F356D24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7373BAEE" wp14:editId="3553DCD3">
            <wp:extent cx="1860326" cy="3284197"/>
            <wp:effectExtent l="0" t="0" r="6985" b="0"/>
            <wp:docPr id="18" name="Image 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0992" cy="332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8D19F" wp14:editId="360E8F7C">
            <wp:extent cx="2011680" cy="3282496"/>
            <wp:effectExtent l="0" t="0" r="7620" b="0"/>
            <wp:docPr id="19" name="Imag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719" cy="33184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CBE11D" w14:textId="43BA57BC" w:rsidR="00D81332" w:rsidRDefault="00D81332" w:rsidP="00D81332">
      <w:pPr>
        <w:rPr>
          <w:rFonts w:ascii="Cambria" w:hAnsi="Cambria"/>
          <w:noProof/>
          <w:color w:val="595959"/>
          <w:lang w:val="fr-FR"/>
        </w:rPr>
      </w:pPr>
    </w:p>
    <w:p w14:paraId="5EC49825" w14:textId="77777777" w:rsidR="00D81332" w:rsidRPr="00BB7FA9" w:rsidRDefault="00D81332" w:rsidP="00D81332">
      <w:pPr>
        <w:rPr>
          <w:rFonts w:ascii="Cambria" w:hAnsi="Cambria"/>
          <w:noProof/>
          <w:color w:val="595959"/>
          <w:lang w:val="fr-FR"/>
        </w:rPr>
      </w:pPr>
    </w:p>
    <w:p w14:paraId="48B26762" w14:textId="77777777" w:rsidR="00BC0C25" w:rsidRPr="00967F10" w:rsidRDefault="00C173E8">
      <w:pPr>
        <w:pStyle w:val="Titre1"/>
        <w:rPr>
          <w:noProof/>
          <w:lang w:val="fr-FR"/>
        </w:rPr>
      </w:pPr>
      <w:bookmarkStart w:id="1" w:name="_Toc330913848"/>
      <w:r w:rsidRPr="00967F10">
        <w:rPr>
          <w:rFonts w:ascii="Cambria" w:hAnsi="Cambria"/>
          <w:noProof/>
          <w:color w:val="595959"/>
          <w:lang w:val="fr-FR"/>
        </w:rPr>
        <w:lastRenderedPageBreak/>
        <w:t>États financiers</w:t>
      </w:r>
      <w:bookmarkEnd w:id="1"/>
    </w:p>
    <w:p w14:paraId="7F34EEBE" w14:textId="77777777" w:rsidR="00BC0C25" w:rsidRPr="00967F10" w:rsidRDefault="00C173E8">
      <w:pPr>
        <w:pStyle w:val="Titre2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Bilan</w:t>
      </w:r>
    </w:p>
    <w:p w14:paraId="2CB7EE8E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Passif</w:t>
      </w:r>
    </w:p>
    <w:p w14:paraId="2747770F" w14:textId="77777777" w:rsidR="00BC0C25" w:rsidRPr="00967F10" w:rsidRDefault="00C173E8">
      <w:pPr>
        <w:pStyle w:val="Listepuces"/>
        <w:numPr>
          <w:ilvl w:val="0"/>
          <w:numId w:val="12"/>
        </w:numPr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Bilan</w:t>
      </w:r>
    </w:p>
    <w:p w14:paraId="7BAF3A23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Capitaux propres</w:t>
      </w:r>
    </w:p>
    <w:p w14:paraId="0C5639B1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du résultat étendu (bénéfice et perte)</w:t>
      </w:r>
    </w:p>
    <w:p w14:paraId="62F00135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Chiffre d’affaires</w:t>
      </w:r>
    </w:p>
    <w:p w14:paraId="2C6B3A27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Dépenses</w:t>
      </w:r>
    </w:p>
    <w:p w14:paraId="28A2B33A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Bénéfice</w:t>
      </w:r>
    </w:p>
    <w:p w14:paraId="04C26F5F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des capitaux propres</w:t>
      </w:r>
    </w:p>
    <w:sdt>
      <w:sdtPr>
        <w:rPr>
          <w:noProof/>
          <w:lang w:val="fr-FR"/>
        </w:rPr>
        <w:id w:val="-1771542479"/>
        <w:placeholder>
          <w:docPart w:val="992D91E9AA6643EBA8BD7F8F5CB5A470"/>
        </w:placeholder>
        <w:temporary/>
        <w:showingPlcHdr/>
        <w15:appearance w15:val="hidden"/>
      </w:sdtPr>
      <w:sdtEndPr/>
      <w:sdtContent>
        <w:p w14:paraId="323744F0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Bon, qui dit rapport annuel, dit chiffres, n’est-ce pas ? Cette section est l’endroit où vous pouvez insérer tous ces tableaux financiers.</w:t>
          </w:r>
        </w:p>
        <w:p w14:paraId="0D5C7239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commencer avec un tableau semblable à l’exemple ici, sous l’onglet Insertion, cliquez sur Tableaux, puis choisissez Tableaux rapides.</w:t>
          </w:r>
        </w:p>
      </w:sdtContent>
    </w:sdt>
    <w:sdt>
      <w:sdtPr>
        <w:rPr>
          <w:noProof/>
          <w:lang w:val="fr-FR"/>
        </w:rPr>
        <w:id w:val="2134911414"/>
        <w:placeholder>
          <w:docPart w:val="0F1F90B9179B4EB3BE9580BE8047E1D4"/>
        </w:placeholder>
        <w:temporary/>
        <w:showingPlcHdr/>
        <w15:appearance w15:val="hidden"/>
        <w:text/>
      </w:sdtPr>
      <w:sdtEndPr/>
      <w:sdtContent>
        <w:p w14:paraId="2E96AFAD" w14:textId="77777777" w:rsidR="00BC0C25" w:rsidRPr="00967F10" w:rsidRDefault="00C173E8">
          <w:pPr>
            <w:pStyle w:val="Titredetableau"/>
            <w:rPr>
              <w:noProof/>
              <w:lang w:val="fr-FR"/>
            </w:rPr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sdtContent>
    </w:sdt>
    <w:tbl>
      <w:tblPr>
        <w:tblStyle w:val="Tableaufinancier"/>
        <w:tblW w:w="100.0%" w:type="pct"/>
        <w:tblLook w:firstRow="1" w:lastRow="0" w:firstColumn="1" w:lastColumn="0" w:noHBand="0" w:noVBand="1"/>
      </w:tblPr>
      <w:tblGrid>
        <w:gridCol w:w="4239"/>
        <w:gridCol w:w="1659"/>
        <w:gridCol w:w="1659"/>
        <w:gridCol w:w="1659"/>
      </w:tblGrid>
      <w:tr w:rsidR="00BC0C25" w:rsidRPr="00967F10" w14:paraId="293C4F2A" w14:textId="77777777" w:rsidTr="00BC0C25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6.0%" w:type="pct"/>
            <w:vAlign w:val="bottom"/>
          </w:tcPr>
          <w:p w14:paraId="65DE57D0" w14:textId="77777777" w:rsidR="00BC0C25" w:rsidRPr="00967F10" w:rsidRDefault="00C173E8">
            <w:pPr>
              <w:jc w:val="start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b/>
                <w:noProof/>
                <w:color w:val="7E97AD"/>
                <w:lang w:val="fr-FR"/>
              </w:rPr>
              <w:t>Description</w:t>
            </w:r>
          </w:p>
        </w:tc>
        <w:tc>
          <w:tcPr>
            <w:tcW w:w="18.0%" w:type="pct"/>
            <w:vAlign w:val="bottom"/>
          </w:tcPr>
          <w:p w14:paraId="1DDBA9D8" w14:textId="77777777" w:rsidR="00BC0C25" w:rsidRPr="00967F10" w:rsidRDefault="00C173E8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Chiffre d’affaires</w:t>
            </w:r>
          </w:p>
        </w:tc>
        <w:tc>
          <w:tcPr>
            <w:tcW w:w="18.0%" w:type="pct"/>
            <w:vAlign w:val="bottom"/>
          </w:tcPr>
          <w:p w14:paraId="0F0F90CC" w14:textId="77777777" w:rsidR="00BC0C25" w:rsidRPr="00967F10" w:rsidRDefault="00C173E8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Dépenses</w:t>
            </w:r>
          </w:p>
        </w:tc>
        <w:tc>
          <w:tcPr>
            <w:tcW w:w="18.0%" w:type="pct"/>
            <w:vAlign w:val="bottom"/>
          </w:tcPr>
          <w:p w14:paraId="6332A6F7" w14:textId="77777777" w:rsidR="00BC0C25" w:rsidRPr="00967F10" w:rsidRDefault="00C173E8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Bénéfice</w:t>
            </w:r>
          </w:p>
        </w:tc>
      </w:tr>
      <w:tr w:rsidR="00BC0C25" w:rsidRPr="00967F10" w14:paraId="3F09A7BA" w14:textId="77777777" w:rsidTr="00BC0C2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6.0%" w:type="pct"/>
          </w:tcPr>
          <w:p w14:paraId="09B5B449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1AD20693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0652F5C5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37AB3B2B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4AE94F87" w14:textId="77777777" w:rsidTr="00BC0C2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6.0%" w:type="pct"/>
          </w:tcPr>
          <w:p w14:paraId="707472DE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3E67A8DB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29C5BD4A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21FB90A8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74DFF283" w14:textId="77777777" w:rsidTr="00BC0C2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6.0%" w:type="pct"/>
          </w:tcPr>
          <w:p w14:paraId="739CC75B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6098DBAD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63307228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18.0%" w:type="pct"/>
          </w:tcPr>
          <w:p w14:paraId="54986177" w14:textId="77777777" w:rsidR="00BC0C25" w:rsidRPr="00967F10" w:rsidRDefault="00BC0C25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</w:tbl>
    <w:p w14:paraId="4E677517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 l’évolution de la situation financière</w:t>
      </w:r>
    </w:p>
    <w:p w14:paraId="7203C39A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Exploitation</w:t>
      </w:r>
    </w:p>
    <w:p w14:paraId="1573D964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Investissement</w:t>
      </w:r>
    </w:p>
    <w:p w14:paraId="1867A148" w14:textId="77777777" w:rsidR="00BC0C25" w:rsidRPr="00967F10" w:rsidRDefault="00C173E8">
      <w:pPr>
        <w:pStyle w:val="Listepuces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Financement</w:t>
      </w:r>
    </w:p>
    <w:p w14:paraId="5AA2F35D" w14:textId="77777777" w:rsidR="00BC0C25" w:rsidRPr="00967F10" w:rsidRDefault="00C173E8">
      <w:pPr>
        <w:pStyle w:val="Titre1"/>
        <w:rPr>
          <w:noProof/>
          <w:lang w:val="fr-FR"/>
        </w:rPr>
      </w:pPr>
      <w:bookmarkStart w:id="2" w:name="_Toc330913849"/>
      <w:r w:rsidRPr="00967F10">
        <w:rPr>
          <w:rFonts w:ascii="Cambria" w:hAnsi="Cambria"/>
          <w:noProof/>
          <w:color w:val="595959"/>
          <w:lang w:val="fr-FR"/>
        </w:rPr>
        <w:lastRenderedPageBreak/>
        <w:t>Notes pour les états financiers</w:t>
      </w:r>
      <w:bookmarkEnd w:id="2"/>
    </w:p>
    <w:p w14:paraId="385F1712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Comptes</w:t>
      </w:r>
    </w:p>
    <w:sdt>
      <w:sdtPr>
        <w:rPr>
          <w:noProof/>
          <w:lang w:val="fr-FR"/>
        </w:rPr>
        <w:id w:val="-1058388881"/>
        <w:placeholder>
          <w:docPart w:val="B2F4043AFB994DBB95607827AAD9019A"/>
        </w:placeholder>
        <w:temporary/>
        <w:showingPlcHdr/>
        <w15:appearance w15:val="hidden"/>
        <w:text/>
      </w:sdtPr>
      <w:sdtEndPr/>
      <w:sdtContent>
        <w:p w14:paraId="3304D0AD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sdtContent>
    </w:sdt>
    <w:p w14:paraId="5AC64D18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Dette</w:t>
      </w:r>
    </w:p>
    <w:sdt>
      <w:sdtPr>
        <w:rPr>
          <w:noProof/>
          <w:lang w:val="fr-FR"/>
        </w:rPr>
        <w:id w:val="-991090545"/>
        <w:placeholder>
          <w:docPart w:val="DD406438C12F4F14AA0D45321763358F"/>
        </w:placeholder>
        <w:temporary/>
        <w:showingPlcHdr/>
        <w15:appearance w15:val="hidden"/>
        <w:text/>
      </w:sdtPr>
      <w:sdtEndPr/>
      <w:sdtContent>
        <w:p w14:paraId="0488802B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sdtContent>
    </w:sdt>
    <w:p w14:paraId="03A99B0F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Entreprise en pleine activité</w:t>
      </w:r>
    </w:p>
    <w:sdt>
      <w:sdtPr>
        <w:rPr>
          <w:noProof/>
          <w:lang w:val="fr-FR"/>
        </w:rPr>
        <w:id w:val="406666089"/>
        <w:placeholder>
          <w:docPart w:val="0C5D859DB70742F9885C42F353622305"/>
        </w:placeholder>
        <w:temporary/>
        <w:showingPlcHdr/>
        <w15:appearance w15:val="hidden"/>
        <w:text/>
      </w:sdtPr>
      <w:sdtEndPr/>
      <w:sdtContent>
        <w:p w14:paraId="1CAE5316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Bon, vous voyez un peu l’idée. Si vous avez des remarques à faire sur les données financières, ajoutez-les ici.</w:t>
          </w:r>
        </w:p>
      </w:sdtContent>
    </w:sdt>
    <w:p w14:paraId="66B63527" w14:textId="77777777" w:rsidR="00BC0C25" w:rsidRPr="00967F10" w:rsidRDefault="00C173E8">
      <w:pPr>
        <w:pStyle w:val="Titre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Passif de prévoyance</w:t>
      </w:r>
    </w:p>
    <w:sdt>
      <w:sdtPr>
        <w:rPr>
          <w:noProof/>
          <w:lang w:val="fr-FR"/>
        </w:rPr>
        <w:id w:val="-377398301"/>
        <w:placeholder>
          <w:docPart w:val="D1F55B3528AF416192E1421B1D5B7EAB"/>
        </w:placeholder>
        <w:temporary/>
        <w:showingPlcHdr/>
        <w15:appearance w15:val="hidden"/>
        <w:text/>
      </w:sdtPr>
      <w:sdtEndPr/>
      <w:sdtContent>
        <w:p w14:paraId="772201EA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sdtContent>
    </w:sdt>
    <w:p w14:paraId="6EB06BA9" w14:textId="77777777" w:rsidR="00BC0C25" w:rsidRPr="00967F10" w:rsidRDefault="00AA26AE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Conclusion</w:t>
      </w:r>
    </w:p>
    <w:sdt>
      <w:sdtPr>
        <w:rPr>
          <w:noProof/>
          <w:lang w:val="fr-FR"/>
        </w:rPr>
        <w:id w:val="-1398818968"/>
        <w:placeholder>
          <w:docPart w:val="C78639DB29EA415C8B074D19D532AE52"/>
        </w:placeholder>
        <w:temporary/>
        <w:showingPlcHdr/>
        <w15:appearance w15:val="hidden"/>
        <w:text/>
      </w:sdtPr>
      <w:sdtEndPr/>
      <w:sdtContent>
        <w:p w14:paraId="011F23C4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sdtContent>
    </w:sdt>
    <w:p w14:paraId="22ABC2F0" w14:textId="77777777" w:rsidR="00BC0C25" w:rsidRPr="00967F10" w:rsidRDefault="00C173E8">
      <w:pPr>
        <w:pStyle w:val="Titre1"/>
        <w:rPr>
          <w:noProof/>
          <w:lang w:val="fr-FR"/>
        </w:rPr>
      </w:pPr>
      <w:bookmarkStart w:id="3" w:name="_Toc330913850"/>
      <w:r w:rsidRPr="00967F10">
        <w:rPr>
          <w:rFonts w:ascii="Cambria" w:hAnsi="Cambria"/>
          <w:noProof/>
          <w:color w:val="595959"/>
          <w:lang w:val="fr-FR"/>
        </w:rPr>
        <w:lastRenderedPageBreak/>
        <w:t>Rapport de l’auditeur externe</w:t>
      </w:r>
      <w:bookmarkEnd w:id="3"/>
    </w:p>
    <w:p w14:paraId="32623586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Opinion sans réserve</w:t>
      </w:r>
    </w:p>
    <w:p w14:paraId="7CAC2DD4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avec réserve</w:t>
      </w:r>
    </w:p>
    <w:p w14:paraId="746725E5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défavorable</w:t>
      </w:r>
    </w:p>
    <w:p w14:paraId="3425BECC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déni de responsabilité</w:t>
      </w:r>
    </w:p>
    <w:p w14:paraId="271574A6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l’auditeur sur les contrôles internes des entreprises publiques</w:t>
      </w:r>
    </w:p>
    <w:p w14:paraId="7D28C44A" w14:textId="77777777" w:rsidR="00BC0C25" w:rsidRPr="00967F10" w:rsidRDefault="00C173E8">
      <w:pPr>
        <w:pStyle w:val="Listenumros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Entreprise en pleine activité</w:t>
      </w:r>
    </w:p>
    <w:p w14:paraId="1FFF4FBC" w14:textId="77777777" w:rsidR="00BC0C25" w:rsidRPr="00967F10" w:rsidRDefault="00C173E8">
      <w:pPr>
        <w:pStyle w:val="Titre1"/>
        <w:rPr>
          <w:noProof/>
          <w:lang w:val="fr-FR"/>
        </w:rPr>
      </w:pPr>
      <w:bookmarkStart w:id="4" w:name="_Toc330913851"/>
      <w:r w:rsidRPr="00967F10">
        <w:rPr>
          <w:rFonts w:ascii="Cambria" w:hAnsi="Cambria"/>
          <w:noProof/>
          <w:color w:val="595959"/>
          <w:lang w:val="fr-FR"/>
        </w:rPr>
        <w:lastRenderedPageBreak/>
        <w:t>Informations de contact</w:t>
      </w:r>
      <w:bookmarkEnd w:id="4"/>
    </w:p>
    <w:sdt>
      <w:sdtPr>
        <w:rPr>
          <w:noProof/>
          <w:lang w:val="fr-FR"/>
        </w:rPr>
        <w:id w:val="-854266453"/>
        <w:placeholder>
          <w:docPart w:val="3516ECEF5D9D4D98B8763E016EA30DAE"/>
        </w:placeholder>
        <w:temporary/>
        <w:showingPlcHdr/>
        <w15:appearance w15:val="hidden"/>
        <w:text/>
      </w:sdtPr>
      <w:sdtEndPr/>
      <w:sdtContent>
        <w:p w14:paraId="20A294B9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100.0%" w:type="pct"/>
        <w:tblCellMar>
          <w:start w:w="0pt" w:type="dxa"/>
          <w:end w:w="0pt" w:type="dxa"/>
        </w:tblCellMar>
        <w:tblLook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7BEDC198" w14:textId="77777777"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830443E" w14:textId="77777777" w:rsidR="00BC0C25" w:rsidRPr="00967F10" w:rsidRDefault="00CD66B8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3C915DD6D65642D784C50A06AA4AAD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9382E4209B8343D29631B610E908D4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0.22%" w:type="pct"/>
          </w:tcPr>
          <w:p w14:paraId="0EB6B97F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2F6EEBE" w14:textId="77777777" w:rsidR="00BC0C25" w:rsidRPr="00967F10" w:rsidRDefault="00CD66B8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36B393BA4BBD486F9018708D5BE452B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87E6C5DA8B59488B956EDE11CDE607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0.24%" w:type="pct"/>
          </w:tcPr>
          <w:p w14:paraId="2631ABF1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5A9E09E0" w14:textId="77777777" w:rsidR="00BC0C25" w:rsidRPr="00967F10" w:rsidRDefault="00CD66B8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E85381650B3A4ABF968C4FCAF11058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C5F8B73527924A4AB2B79BC83017DBB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61251064" w14:textId="77777777">
        <w:tc>
          <w:tcPr>
            <w:tcW w:w="33.18%" w:type="pct"/>
          </w:tcPr>
          <w:p w14:paraId="6B28E1A5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C0A0F5C" wp14:editId="48FBFE49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.084%" t="6.763%" r="28.181%" b="28.502%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2%" w:type="pct"/>
          </w:tcPr>
          <w:p w14:paraId="1A6579D8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42001388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6570366" wp14:editId="532A2177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4%" w:type="pct"/>
          </w:tcPr>
          <w:p w14:paraId="17FA2DDD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73BE2883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252C207" wp14:editId="0BEA3A52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.821%" t="25.255%" r="18.139%" b="56.098%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972BBF" w14:paraId="6CDEA6D4" w14:textId="77777777">
        <w:tc>
          <w:tcPr>
            <w:tcW w:w="33.18%" w:type="pct"/>
          </w:tcPr>
          <w:p w14:paraId="65F2AE42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2A140354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5CD06FD3" w14:textId="77777777" w:rsidR="00BC0C25" w:rsidRPr="00967F10" w:rsidRDefault="00CD66B8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0.22%" w:type="pct"/>
          </w:tcPr>
          <w:p w14:paraId="435EE857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2B0420A8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586598B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4CA04320" w14:textId="77777777" w:rsidR="00BC0C25" w:rsidRPr="00967F10" w:rsidRDefault="00CD66B8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0.24%" w:type="pct"/>
          </w:tcPr>
          <w:p w14:paraId="3B3C07A1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08FD7FA3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0016430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7115D022" w14:textId="77777777" w:rsidR="00BC0C25" w:rsidRPr="00967F10" w:rsidRDefault="00CD66B8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34B31205" w14:textId="77777777" w:rsidR="00BC0C25" w:rsidRPr="00967F10" w:rsidRDefault="00C173E8">
      <w:pPr>
        <w:pStyle w:val="Titre1"/>
        <w:pageBreakBefore w:val="0"/>
        <w:spacing w:before="48pt"/>
        <w:rPr>
          <w:noProof/>
          <w:lang w:val="fr-FR"/>
        </w:rPr>
      </w:pPr>
      <w:bookmarkStart w:id="5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5"/>
    </w:p>
    <w:sdt>
      <w:sdtPr>
        <w:rPr>
          <w:noProof/>
          <w:lang w:val="fr-FR"/>
        </w:rPr>
        <w:id w:val="1384368199"/>
        <w:placeholder>
          <w:docPart w:val="3C3023E14CAD478B84C50F56AF3D0F6C"/>
        </w:placeholder>
        <w:temporary/>
        <w:showingPlcHdr/>
        <w15:appearance w15:val="hidden"/>
        <w:text/>
      </w:sdtPr>
      <w:sdtEndPr/>
      <w:sdtContent>
        <w:p w14:paraId="54C71F29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placeholder>
          <w:docPart w:val="3044CF6835D643B4AEEDEDF247D84963"/>
        </w:placeholder>
        <w:temporary/>
        <w:showingPlcHdr/>
        <w15:appearance w15:val="hidden"/>
        <w:text/>
      </w:sdtPr>
      <w:sdtEndPr/>
      <w:sdtContent>
        <w:p w14:paraId="76033D76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 xml:space="preserve">[Adresse, Code postal, ville, </w:t>
          </w:r>
          <w:r w:rsidR="005258C9">
            <w:rPr>
              <w:rFonts w:ascii="Cambria" w:hAnsi="Cambria"/>
              <w:noProof/>
              <w:color w:val="595959"/>
              <w:lang w:val="fr-FR"/>
            </w:rPr>
            <w:t>Pays/région</w:t>
          </w:r>
          <w:r w:rsidRPr="00967F10">
            <w:rPr>
              <w:rFonts w:ascii="Cambria" w:hAnsi="Cambria"/>
              <w:noProof/>
              <w:color w:val="595959"/>
              <w:lang w:val="fr-FR"/>
            </w:rPr>
            <w:t>]</w:t>
          </w:r>
        </w:p>
      </w:sdtContent>
    </w:sdt>
    <w:p w14:paraId="7559C256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73712C682E2D4CF4B35657862A191544"/>
          </w:placeholder>
          <w:temporary/>
          <w:showingPlcHdr/>
          <w15:appearance w15:val="hidden"/>
          <w:text/>
        </w:sdtPr>
        <w:sdtEndPr/>
        <w:sdtContent>
          <w:r w:rsidR="005258C9" w:rsidRPr="00967F10">
            <w:rPr>
              <w:noProof/>
              <w:lang w:val="fr-FR"/>
            </w:rPr>
            <w:t>[Téléphone]</w:t>
          </w:r>
        </w:sdtContent>
      </w:sdt>
    </w:p>
    <w:p w14:paraId="0F8161CB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7CD34B8E242B4C198BBE9068DAE9904E"/>
          </w:placeholder>
          <w:temporary/>
          <w:showingPlcHdr/>
          <w15:appearance w15:val="hidden"/>
          <w:text/>
        </w:sdtPr>
        <w:sdtEndPr/>
        <w:sdtContent>
          <w:r w:rsidR="005258C9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placeholder>
          <w:docPart w:val="8FB18ADA00B44DE78CC1EE4DC6B49F1F"/>
        </w:placeholder>
        <w:temporary/>
        <w:showingPlcHdr/>
        <w15:appearance w15:val="hidden"/>
        <w:text/>
      </w:sdtPr>
      <w:sdtEndPr/>
      <w:sdtContent>
        <w:p w14:paraId="719168A8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7268F2E8" w14:textId="77777777" w:rsidR="00BC0C25" w:rsidRPr="00967F10" w:rsidRDefault="00C173E8" w:rsidP="001D5D54">
      <w:pPr>
        <w:spacing w:before="36pt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33CC22F9" wp14:editId="3966735D">
            <wp:extent cx="1526041" cy="486000"/>
            <wp:effectExtent l="0" t="0" r="0" b="9525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Logo.png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27"/>
      <w:footerReference w:type="default" r:id="rId28"/>
      <w:pgSz w:w="612pt" w:h="792pt" w:code="1"/>
      <w:pgMar w:top="126pt" w:right="75.60pt" w:bottom="90pt" w:left="75.60pt" w:header="54pt" w:footer="36pt" w:gutter="0pt"/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9809C48" w14:textId="77777777" w:rsidR="00CD66B8" w:rsidRDefault="00CD66B8">
      <w:pPr>
        <w:spacing w:after="0pt" w:line="12pt" w:lineRule="auto"/>
      </w:pPr>
      <w:r>
        <w:separator/>
      </w:r>
    </w:p>
  </w:endnote>
  <w:endnote w:type="continuationSeparator" w:id="0">
    <w:p w14:paraId="7197C183" w14:textId="77777777" w:rsidR="00CD66B8" w:rsidRDefault="00CD66B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7D44CE5" w14:textId="4A2B822C" w:rsidR="00BC0C25" w:rsidRPr="002C465D" w:rsidRDefault="00C173E8">
    <w:pPr>
      <w:pStyle w:val="Pieddepage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D81332">
      <w:rPr>
        <w:noProof/>
        <w:lang w:val="fr-FR"/>
      </w:rPr>
      <w:t>6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48B61BE" w14:textId="77777777" w:rsidR="00CD66B8" w:rsidRDefault="00CD66B8">
      <w:pPr>
        <w:spacing w:after="0pt" w:line="12pt" w:lineRule="auto"/>
      </w:pPr>
      <w:r>
        <w:separator/>
      </w:r>
    </w:p>
  </w:footnote>
  <w:footnote w:type="continuationSeparator" w:id="0">
    <w:p w14:paraId="54B34893" w14:textId="77777777" w:rsidR="00CD66B8" w:rsidRDefault="00CD66B8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DB1F077" w14:textId="77777777" w:rsidR="00BC0C25" w:rsidRDefault="00C173E8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72D8C93" w14:textId="5E3ED2D4" w:rsidR="006F10E8" w:rsidRPr="00967F10" w:rsidRDefault="00A01431" w:rsidP="006F10E8">
    <w:pPr>
      <w:pStyle w:val="En-tteombr"/>
      <w:tabs>
        <w:tab w:val="start" w:pos="26.25pt"/>
        <w:tab w:val="start" w:pos="48pt"/>
        <w:tab w:val="start" w:pos="192.75pt"/>
        <w:tab w:val="end" w:pos="460.80pt"/>
      </w:tabs>
      <w:rPr>
        <w:noProof/>
        <w:lang w:val="fr-FR"/>
      </w:rPr>
    </w:pPr>
    <w:r>
      <w:rPr>
        <w:noProof/>
        <w:lang w:val="fr-FR"/>
      </w:rPr>
      <w:t>Projet réseau</w:t>
    </w:r>
    <w:r w:rsidR="006F10E8">
      <w:rPr>
        <w:noProof/>
        <w:lang w:val="fr-FR"/>
      </w:rPr>
      <w:tab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start"/>
      <w:pPr>
        <w:tabs>
          <w:tab w:val="num" w:pos="90pt"/>
        </w:tabs>
        <w:ind w:start="90pt" w:hanging="18pt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start"/>
      <w:pPr>
        <w:tabs>
          <w:tab w:val="num" w:pos="72pt"/>
        </w:tabs>
        <w:ind w:start="72pt" w:hanging="18pt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</w:lvl>
  </w:abstractNum>
  <w:abstractNum w:abstractNumId="3" w15:restartNumberingAfterBreak="0">
    <w:nsid w:val="FFFFFF7F"/>
    <w:multiLevelType w:val="singleLevel"/>
    <w:tmpl w:val="9A64933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1F066AF2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suff w:val="space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ind w:start="36pt" w:hanging="18pt"/>
      </w:pPr>
      <w:rPr>
        <w:rFonts w:hint="default"/>
      </w:rPr>
    </w:lvl>
    <w:lvl w:ilvl="3">
      <w:start w:val="1"/>
      <w:numFmt w:val="lowerRoman"/>
      <w:lvlText w:val="%4."/>
      <w:lvlJc w:val="start"/>
      <w:pPr>
        <w:ind w:start="54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3" w15:restartNumberingAfterBreak="0">
    <w:nsid w:val="2DC3423A"/>
    <w:multiLevelType w:val="hybridMultilevel"/>
    <w:tmpl w:val="EC20162A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start"/>
      <w:pPr>
        <w:tabs>
          <w:tab w:val="num" w:pos="46.80pt"/>
        </w:tabs>
        <w:ind w:start="46.80pt" w:hanging="10.80pt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Listenumros2"/>
      <w:lvlText w:val="%1.%2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2">
      <w:start w:val="1"/>
      <w:numFmt w:val="lowerLetter"/>
      <w:pStyle w:val="Listenumros3"/>
      <w:lvlText w:val="%3."/>
      <w:lvlJc w:val="start"/>
      <w:pPr>
        <w:ind w:start="39.60pt" w:hanging="18pt"/>
      </w:pPr>
      <w:rPr>
        <w:rFonts w:hint="default"/>
      </w:rPr>
    </w:lvl>
    <w:lvl w:ilvl="3">
      <w:start w:val="1"/>
      <w:numFmt w:val="lowerRoman"/>
      <w:pStyle w:val="Listenumros4"/>
      <w:lvlText w:val="%4."/>
      <w:lvlJc w:val="start"/>
      <w:pPr>
        <w:ind w:start="57.60pt" w:hanging="18pt"/>
      </w:pPr>
      <w:rPr>
        <w:rFonts w:hint="default"/>
      </w:rPr>
    </w:lvl>
    <w:lvl w:ilvl="4">
      <w:start w:val="1"/>
      <w:numFmt w:val="lowerLetter"/>
      <w:pStyle w:val="Listenumros5"/>
      <w:lvlText w:val="(%5)"/>
      <w:lvlJc w:val="start"/>
      <w:pPr>
        <w:ind w:start="75.6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93.60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11.60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29.60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47.60pt" w:hanging="18pt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7" w15:restartNumberingAfterBreak="0">
    <w:nsid w:val="7F8B3B15"/>
    <w:multiLevelType w:val="hybridMultilevel"/>
    <w:tmpl w:val="DE2E0800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BF"/>
    <w:rsid w:val="00054E17"/>
    <w:rsid w:val="000F058B"/>
    <w:rsid w:val="001D5D54"/>
    <w:rsid w:val="00206839"/>
    <w:rsid w:val="0022040F"/>
    <w:rsid w:val="00234603"/>
    <w:rsid w:val="002A1895"/>
    <w:rsid w:val="002C26EC"/>
    <w:rsid w:val="002C465D"/>
    <w:rsid w:val="002F6DFD"/>
    <w:rsid w:val="00404E2B"/>
    <w:rsid w:val="004260E9"/>
    <w:rsid w:val="004517B6"/>
    <w:rsid w:val="00482DF7"/>
    <w:rsid w:val="004C37DD"/>
    <w:rsid w:val="004D24BC"/>
    <w:rsid w:val="005258C9"/>
    <w:rsid w:val="0066428F"/>
    <w:rsid w:val="00675A81"/>
    <w:rsid w:val="006C0B85"/>
    <w:rsid w:val="006E61FC"/>
    <w:rsid w:val="006F10E8"/>
    <w:rsid w:val="006F3D4B"/>
    <w:rsid w:val="007378C7"/>
    <w:rsid w:val="00743AB3"/>
    <w:rsid w:val="00812C68"/>
    <w:rsid w:val="0082238F"/>
    <w:rsid w:val="008A673C"/>
    <w:rsid w:val="008D1AB7"/>
    <w:rsid w:val="009248D0"/>
    <w:rsid w:val="00967F10"/>
    <w:rsid w:val="00972BBF"/>
    <w:rsid w:val="009803FB"/>
    <w:rsid w:val="00A01431"/>
    <w:rsid w:val="00A452C0"/>
    <w:rsid w:val="00AA26AE"/>
    <w:rsid w:val="00AF23E9"/>
    <w:rsid w:val="00B8487C"/>
    <w:rsid w:val="00BB7FA9"/>
    <w:rsid w:val="00BC0C25"/>
    <w:rsid w:val="00BF5905"/>
    <w:rsid w:val="00C024F5"/>
    <w:rsid w:val="00C173E8"/>
    <w:rsid w:val="00C62F60"/>
    <w:rsid w:val="00CA4387"/>
    <w:rsid w:val="00CD66B8"/>
    <w:rsid w:val="00CF1FBB"/>
    <w:rsid w:val="00D81332"/>
    <w:rsid w:val="00DB5660"/>
    <w:rsid w:val="00E25ADA"/>
    <w:rsid w:val="00E84711"/>
    <w:rsid w:val="00E96C32"/>
    <w:rsid w:val="00EA7C87"/>
    <w:rsid w:val="00F2697E"/>
    <w:rsid w:val="00F56F55"/>
    <w:rsid w:val="00F63F5B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7045"/>
  <w15:docId w15:val="{519153D2-35D3-4C5D-A2A4-520E614ED7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2pt" w:after="8pt" w:line="14.4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pt" w:after="18pt" w:line="12pt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18pt" w:after="3pt" w:line="12pt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10pt" w:after="0pt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10pt" w:after="0pt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10pt" w:after="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10pt" w:after="0p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10pt" w:after="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234pt"/>
        <w:tab w:val="end" w:pos="468pt"/>
      </w:tabs>
      <w:spacing w:before="0pt"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pt" w:line="12pt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12pt" w:after="12pt"/>
      <w:ind w:start="36pt" w:end="36pt"/>
    </w:pPr>
    <w:rPr>
      <w:i/>
      <w:iCs/>
      <w:noProof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start="57.60pt" w:end="57.60pt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6pt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6pt" w:line="24pt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6pt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10pt"/>
      <w:ind w:firstLine="18pt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6pt"/>
      <w:ind w:start="18pt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10pt"/>
      <w:ind w:firstLine="18pt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6pt" w:line="24pt" w:lineRule="auto"/>
      <w:ind w:start="18pt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6pt"/>
      <w:ind w:start="18pt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12pt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pt" w:line="12pt" w:lineRule="auto"/>
      <w:ind w:start="216pt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7E97AD" w:themeColor="accent1"/>
        <w:bottom w:val="single" w:sz="4" w:space="0" w:color="7E97AD" w:themeColor="accent1"/>
        <w:end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CC8E60" w:themeColor="accent2"/>
        <w:bottom w:val="single" w:sz="4" w:space="0" w:color="CC8E60" w:themeColor="accent2"/>
        <w:end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start w:val="single" w:sz="4" w:space="0" w:color="7A6A60" w:themeColor="accent3"/>
        <w:bottom w:val="single" w:sz="4" w:space="0" w:color="7A6A60" w:themeColor="accent3"/>
        <w:end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start w:val="single" w:sz="4" w:space="0" w:color="B4936D" w:themeColor="accent4"/>
        <w:bottom w:val="single" w:sz="4" w:space="0" w:color="B4936D" w:themeColor="accent4"/>
        <w:end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start w:val="single" w:sz="4" w:space="0" w:color="67787B" w:themeColor="accent5"/>
        <w:bottom w:val="single" w:sz="4" w:space="0" w:color="67787B" w:themeColor="accent5"/>
        <w:end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start w:val="single" w:sz="4" w:space="0" w:color="9D936F" w:themeColor="accent6"/>
        <w:bottom w:val="single" w:sz="4" w:space="0" w:color="9D936F" w:themeColor="accent6"/>
        <w:end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12pt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pt" w:line="12pt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pt" w:line="12pt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396pt" w:h="99pt" w:hRule="exact" w:hSpace="9pt" w:wrap="auto" w:hAnchor="page" w:xAlign="center" w:yAlign="bottom"/>
      <w:spacing w:after="0pt" w:line="12pt" w:lineRule="auto"/>
      <w:ind w:start="144pt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pt" w:line="12pt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pt" w:line="12pt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pt" w:line="12pt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pt" w:line="12pt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pt" w:line="12pt" w:lineRule="auto"/>
      <w:ind w:start="11pt" w:hanging="11pt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pt" w:line="12pt" w:lineRule="auto"/>
      <w:ind w:start="22pt" w:hanging="11pt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pt" w:line="12pt" w:lineRule="auto"/>
      <w:ind w:start="33pt" w:hanging="11pt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pt" w:line="12pt" w:lineRule="auto"/>
      <w:ind w:start="44pt" w:hanging="11pt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pt" w:line="12pt" w:lineRule="auto"/>
      <w:ind w:start="55pt" w:hanging="11pt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pt" w:line="12pt" w:lineRule="auto"/>
      <w:ind w:start="66pt" w:hanging="11pt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pt" w:line="12pt" w:lineRule="auto"/>
      <w:ind w:start="77pt" w:hanging="11pt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pt" w:line="12pt" w:lineRule="auto"/>
      <w:ind w:start="88pt" w:hanging="11pt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pt" w:line="12pt" w:lineRule="auto"/>
      <w:ind w:start="99pt" w:hanging="11pt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10pt" w:after="14pt"/>
      <w:ind w:start="46.80pt" w:end="46.80pt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1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1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1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1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1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1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1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pt" w:line="12pt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pt" w:line="12pt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pt" w:line="12pt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pt" w:line="12pt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pt" w:line="12pt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pt" w:line="12pt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pt" w:line="12pt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start="18pt" w:hanging="18pt"/>
      <w:contextualSpacing/>
    </w:pPr>
  </w:style>
  <w:style w:type="paragraph" w:styleId="Liste2">
    <w:name w:val="List 2"/>
    <w:basedOn w:val="Normal"/>
    <w:uiPriority w:val="99"/>
    <w:semiHidden/>
    <w:unhideWhenUsed/>
    <w:pPr>
      <w:ind w:start="36pt" w:hanging="18pt"/>
      <w:contextualSpacing/>
    </w:pPr>
  </w:style>
  <w:style w:type="paragraph" w:styleId="Liste3">
    <w:name w:val="List 3"/>
    <w:basedOn w:val="Normal"/>
    <w:uiPriority w:val="99"/>
    <w:semiHidden/>
    <w:unhideWhenUsed/>
    <w:pPr>
      <w:ind w:start="54pt" w:hanging="18pt"/>
      <w:contextualSpacing/>
    </w:pPr>
  </w:style>
  <w:style w:type="paragraph" w:styleId="Liste4">
    <w:name w:val="List 4"/>
    <w:basedOn w:val="Normal"/>
    <w:uiPriority w:val="99"/>
    <w:semiHidden/>
    <w:unhideWhenUsed/>
    <w:pPr>
      <w:ind w:start="72pt" w:hanging="18pt"/>
      <w:contextualSpacing/>
    </w:pPr>
  </w:style>
  <w:style w:type="paragraph" w:styleId="Liste5">
    <w:name w:val="List 5"/>
    <w:basedOn w:val="Normal"/>
    <w:uiPriority w:val="99"/>
    <w:semiHidden/>
    <w:unhideWhenUsed/>
    <w:pPr>
      <w:ind w:start="90pt" w:hanging="18pt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2pt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6pt"/>
      <w:ind w:start="18pt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6pt"/>
      <w:ind w:start="36pt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6pt"/>
      <w:ind w:start="54pt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6pt"/>
      <w:ind w:start="72pt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6pt"/>
      <w:ind w:start="90pt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start="36pt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after="0pt" w:line="15pt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000000" w:themeColor="tex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000000" w:themeColor="tex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E97AD" w:themeColor="accen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E97AD" w:themeColor="accen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CC8E60" w:themeColor="accent2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A6A60" w:themeColor="accent3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B4936D" w:themeColor="accent4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67787B" w:themeColor="accent5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9D936F" w:themeColor="accent6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4pt" w:hanging="54pt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start="36pt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pt" w:line="12pt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pt" w:line="12pt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36pt" w:after="0pt" w:line="15.60pt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start="21.60pt" w:end="54pt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15pt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15pt" w:lineRule="auto"/>
    </w:pPr>
    <w:rPr>
      <w:color w:val="000080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6" w:space="0" w:color="000000"/>
        <w:bottom w:val="single" w:sz="12" w:space="0" w:color="000000"/>
        <w:end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15pt" w:lineRule="auto"/>
    </w:pPr>
    <w:rPr>
      <w:color w:val="FFFFFF"/>
    </w:rPr>
    <w:tblPr>
      <w:tblBorders>
        <w:top w:val="single" w:sz="12" w:space="0" w:color="008080"/>
        <w:start w:val="single" w:sz="12" w:space="0" w:color="008080"/>
        <w:bottom w:val="single" w:sz="12" w:space="0" w:color="008080"/>
        <w:end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8" w:space="0" w:color="000000"/>
        <w:start w:val="single" w:sz="18" w:space="0" w:color="000000"/>
        <w:bottom w:val="single" w:sz="18" w:space="0" w:color="000000"/>
        <w:end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start w:val="single" w:sz="36" w:space="0" w:color="000000"/>
          <w:end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  <w:tblBorders>
        <w:top w:val="single" w:sz="12" w:space="0" w:color="808080"/>
        <w:start w:val="single" w:sz="12" w:space="0" w:color="808080"/>
        <w:bottom w:val="single" w:sz="12" w:space="0" w:color="808080"/>
        <w:end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double" w:sz="6" w:space="0" w:color="000000"/>
        <w:start w:val="double" w:sz="6" w:space="0" w:color="000000"/>
        <w:bottom w:val="double" w:sz="6" w:space="0" w:color="000000"/>
        <w:end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12" w:space="0" w:color="000000"/>
        <w:bottom w:val="single" w:sz="6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80"/>
        <w:start w:val="single" w:sz="6" w:space="0" w:color="008080"/>
        <w:bottom w:val="single" w:sz="12" w:space="0" w:color="008080"/>
        <w:end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15pt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00"/>
        <w:start w:val="single" w:sz="6" w:space="0" w:color="008000"/>
        <w:bottom w:val="single" w:sz="12" w:space="0" w:color="008000"/>
        <w:end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pt"/>
      <w:ind w:start="11pt" w:hanging="11pt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pt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15pt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star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15pt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15pt" w:lineRule="auto"/>
    </w:pPr>
    <w:tblPr>
      <w:tblBorders>
        <w:start w:val="single" w:sz="6" w:space="0" w:color="000000"/>
        <w:end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15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6" w:space="0" w:color="auto"/>
        <w:start w:val="outset" w:sz="6" w:space="0" w:color="auto"/>
        <w:bottom w:val="outset" w:sz="6" w:space="0" w:color="auto"/>
        <w:end w:val="outset" w:sz="6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inset" w:sz="6" w:space="0" w:color="auto"/>
        <w:start w:val="inset" w:sz="6" w:space="0" w:color="auto"/>
        <w:bottom w:val="inset" w:sz="6" w:space="0" w:color="auto"/>
        <w:end w:val="inset" w:sz="6" w:space="0" w:color="auto"/>
        <w:insideH w:val="inset" w:sz="6" w:space="0" w:color="auto"/>
        <w:insideV w:val="in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pt" w:after="12pt" w:line="10.20pt" w:lineRule="auto"/>
      <w:ind w:start="21.60pt" w:end="21.60pt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6pt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end" w:leader="underscore" w:pos="454.50pt"/>
      </w:tabs>
      <w:spacing w:after="5pt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5pt"/>
      <w:ind w:start="11pt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5pt"/>
      <w:ind w:start="22pt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5pt"/>
      <w:ind w:start="33pt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5pt"/>
      <w:ind w:start="44pt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5pt"/>
      <w:ind w:start="55pt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5pt"/>
      <w:ind w:start="66pt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5pt"/>
      <w:ind w:start="77pt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5pt"/>
      <w:ind w:start="88pt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8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2pt"/>
    </w:pPr>
  </w:style>
  <w:style w:type="table" w:customStyle="1" w:styleId="Tableaufinancier">
    <w:name w:val="Tableau financier"/>
    <w:basedOn w:val="TableauNormal"/>
    <w:uiPriority w:val="99"/>
    <w:pPr>
      <w:spacing w:after="0pt" w:line="12pt" w:lineRule="auto"/>
      <w:ind w:start="7.20pt" w:end="7.20pt"/>
      <w:jc w:val="end"/>
    </w:pPr>
    <w:tblPr>
      <w:tblBorders>
        <w:insideH w:val="single" w:sz="4" w:space="0" w:color="D9D9D9" w:themeColor="background1" w:themeShade="D9"/>
      </w:tblBorders>
      <w:tblCellMar>
        <w:start w:w="0pt" w:type="dxa"/>
        <w:end w:w="0pt" w:type="dxa"/>
      </w:tblCellMar>
    </w:tblPr>
    <w:tcPr>
      <w:vAlign w:val="center"/>
    </w:tcPr>
    <w:tblStylePr w:type="firstRow">
      <w:pPr>
        <w:wordWrap/>
        <w:jc w:val="end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star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18pt" w:after="0pt" w:line="12pt" w:lineRule="auto"/>
      <w:ind w:start="21.60pt" w:end="54pt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3pt" w:after="3pt" w:line="12pt" w:lineRule="auto"/>
      <w:ind w:start="7.20pt" w:end="7.20pt"/>
    </w:pPr>
  </w:style>
  <w:style w:type="paragraph" w:customStyle="1" w:styleId="TitreTableauinvers">
    <w:name w:val="Titre Tableau inversé"/>
    <w:basedOn w:val="Normal"/>
    <w:uiPriority w:val="10"/>
    <w:qFormat/>
    <w:pPr>
      <w:spacing w:after="2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pt" w:line="12pt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styles" Target="styles.xml"/><Relationship Id="rId13" Type="http://purl.oclc.org/ooxml/officeDocument/relationships/header" Target="header1.xml"/><Relationship Id="rId18" Type="http://purl.oclc.org/ooxml/officeDocument/relationships/image" Target="media/image5.png"/><Relationship Id="rId26" Type="http://purl.oclc.org/ooxml/officeDocument/relationships/image" Target="media/image13.png"/><Relationship Id="rId3" Type="http://purl.oclc.org/ooxml/officeDocument/relationships/customXml" Target="../customXml/item3.xml"/><Relationship Id="rId21" Type="http://purl.oclc.org/ooxml/officeDocument/relationships/image" Target="media/image8.png"/><Relationship Id="rId7" Type="http://purl.oclc.org/ooxml/officeDocument/relationships/numbering" Target="numbering.xml"/><Relationship Id="rId12" Type="http://purl.oclc.org/ooxml/officeDocument/relationships/endnotes" Target="endnotes.xml"/><Relationship Id="rId17" Type="http://purl.oclc.org/ooxml/officeDocument/relationships/image" Target="media/image4.png"/><Relationship Id="rId25" Type="http://purl.oclc.org/ooxml/officeDocument/relationships/image" Target="media/image12.jpeg"/><Relationship Id="rId2" Type="http://purl.oclc.org/ooxml/officeDocument/relationships/customXml" Target="../customXml/item2.xml"/><Relationship Id="rId16" Type="http://purl.oclc.org/ooxml/officeDocument/relationships/image" Target="media/image3.png"/><Relationship Id="rId20" Type="http://purl.oclc.org/ooxml/officeDocument/relationships/image" Target="media/image7.png"/><Relationship Id="rId29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customXml" Target="../customXml/item6.xml"/><Relationship Id="rId11" Type="http://purl.oclc.org/ooxml/officeDocument/relationships/footnotes" Target="footnotes.xml"/><Relationship Id="rId24" Type="http://purl.oclc.org/ooxml/officeDocument/relationships/image" Target="media/image11.jpeg"/><Relationship Id="rId5" Type="http://purl.oclc.org/ooxml/officeDocument/relationships/customXml" Target="../customXml/item5.xml"/><Relationship Id="rId15" Type="http://purl.oclc.org/ooxml/officeDocument/relationships/image" Target="media/image2.png"/><Relationship Id="rId23" Type="http://purl.oclc.org/ooxml/officeDocument/relationships/image" Target="media/image10.jpeg"/><Relationship Id="rId28" Type="http://purl.oclc.org/ooxml/officeDocument/relationships/footer" Target="footer1.xml"/><Relationship Id="rId10" Type="http://purl.oclc.org/ooxml/officeDocument/relationships/webSettings" Target="webSettings.xml"/><Relationship Id="rId19" Type="http://purl.oclc.org/ooxml/officeDocument/relationships/image" Target="media/image6.png"/><Relationship Id="rId31" Type="http://purl.oclc.org/ooxml/officeDocument/relationships/theme" Target="theme/theme1.xml"/><Relationship Id="rId4" Type="http://purl.oclc.org/ooxml/officeDocument/relationships/customXml" Target="../customXml/item4.xml"/><Relationship Id="rId9" Type="http://purl.oclc.org/ooxml/officeDocument/relationships/settings" Target="settings.xml"/><Relationship Id="rId14" Type="http://purl.oclc.org/ooxml/officeDocument/relationships/image" Target="media/image1.png"/><Relationship Id="rId22" Type="http://purl.oclc.org/ooxml/officeDocument/relationships/image" Target="media/image9.png"/><Relationship Id="rId27" Type="http://purl.oclc.org/ooxml/officeDocument/relationships/header" Target="header2.xml"/><Relationship Id="rId30" Type="http://purl.oclc.org/ooxml/officeDocument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lucab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992D91E9AA6643EBA8BD7F8F5CB5A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0CED91-BA39-4246-8CAB-914F11834DDE}"/>
      </w:docPartPr>
      <w:docPartBody>
        <w:p w:rsidR="00E001A9" w:rsidRPr="00967F10" w:rsidRDefault="006944F4">
          <w:pPr>
            <w:rPr>
              <w:noProof/>
            </w:rPr>
          </w:pPr>
          <w:r w:rsidRPr="00967F10">
            <w:rPr>
              <w:rFonts w:ascii="Cambria" w:hAnsi="Cambria"/>
              <w:noProof/>
              <w:color w:val="595959"/>
            </w:rPr>
            <w:t>Bon, qui dit rapport annuel, dit chiffres, n’est-ce pas ? Cette section est l’endroit où vous pouvez insérer tous ces tableaux financiers.</w:t>
          </w:r>
        </w:p>
        <w:p w:rsidR="00000000" w:rsidRDefault="006944F4">
          <w:pPr>
            <w:pStyle w:val="992D91E9AA6643EBA8BD7F8F5CB5A470"/>
          </w:pPr>
          <w:r w:rsidRPr="00967F10">
            <w:rPr>
              <w:rFonts w:ascii="Cambria" w:hAnsi="Cambria"/>
              <w:noProof/>
              <w:color w:val="595959"/>
            </w:rPr>
            <w:t>P</w:t>
          </w:r>
          <w:r w:rsidRPr="00967F10">
            <w:rPr>
              <w:rFonts w:ascii="Cambria" w:hAnsi="Cambria"/>
              <w:noProof/>
              <w:color w:val="595959"/>
            </w:rPr>
            <w:t>our commencer avec un tableau semblable à l’exemple ici, sous l’onglet Insertion, cliquez sur Tableaux, puis choisissez Tableaux rapides.</w:t>
          </w:r>
        </w:p>
      </w:docPartBody>
    </w:docPart>
    <w:docPart>
      <w:docPartPr>
        <w:name w:val="0F1F90B9179B4EB3BE9580BE8047E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97106-F9E7-4A0E-99D6-8D9E8FECB077}"/>
      </w:docPartPr>
      <w:docPartBody>
        <w:p w:rsidR="00000000" w:rsidRDefault="006944F4">
          <w:pPr>
            <w:pStyle w:val="0F1F90B9179B4EB3BE9580BE8047E1D4"/>
          </w:pPr>
          <w:r w:rsidRPr="00967F10">
            <w:rPr>
              <w:rFonts w:ascii="Calibri" w:hAnsi="Calibri"/>
              <w:noProof/>
              <w:color w:val="FFFFFF"/>
            </w:rPr>
            <w:t>Titre de tableau</w:t>
          </w:r>
        </w:p>
      </w:docPartBody>
    </w:docPart>
    <w:docPart>
      <w:docPartPr>
        <w:name w:val="B2F4043AFB994DBB95607827AAD901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2E13C7-2A5C-422D-90DE-667E21C42572}"/>
      </w:docPartPr>
      <w:docPartBody>
        <w:p w:rsidR="00000000" w:rsidRDefault="006944F4">
          <w:pPr>
            <w:pStyle w:val="B2F4043AFB994DBB95607827AAD9019A"/>
          </w:pPr>
          <w:r w:rsidRPr="00967F10">
            <w:rPr>
              <w:rFonts w:ascii="Cambria" w:hAnsi="Cambria"/>
              <w:noProof/>
              <w:color w:val="595959"/>
            </w:rPr>
            <w:t>Lorsque vous avez un document qui comporte beaucoup de chiffres, il peut être utile de proposer un court texte expliqu</w:t>
          </w:r>
          <w:r w:rsidRPr="00967F10">
            <w:rPr>
              <w:rFonts w:ascii="Cambria" w:hAnsi="Cambria"/>
              <w:noProof/>
              <w:color w:val="595959"/>
            </w:rPr>
            <w:t>ant les chiffres. Vous pouvez insérer ce texte ici.</w:t>
          </w:r>
        </w:p>
      </w:docPartBody>
    </w:docPart>
    <w:docPart>
      <w:docPartPr>
        <w:name w:val="DD406438C12F4F14AA0D4532176335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88EBC-2830-4A86-B7DA-1AFEDACC7BE4}"/>
      </w:docPartPr>
      <w:docPartBody>
        <w:p w:rsidR="00000000" w:rsidRDefault="006944F4">
          <w:pPr>
            <w:pStyle w:val="DD406438C12F4F14AA0D45321763358F"/>
          </w:pPr>
          <w:r w:rsidRPr="00967F10">
            <w:rPr>
              <w:rFonts w:ascii="Cambria" w:hAnsi="Cambria"/>
              <w:noProof/>
              <w:color w:val="595959"/>
            </w:rPr>
            <w:t>Bien entendu, nous préférerions tous avoir seulement des bénéfices. Mais, si vous avez des dettes, voici l’endroit où vous pouvez les commenter.</w:t>
          </w:r>
        </w:p>
      </w:docPartBody>
    </w:docPart>
    <w:docPart>
      <w:docPartPr>
        <w:name w:val="0C5D859DB70742F9885C42F3536223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49C4B1-AC33-4569-8864-976790A28B2E}"/>
      </w:docPartPr>
      <w:docPartBody>
        <w:p w:rsidR="00000000" w:rsidRDefault="006944F4">
          <w:pPr>
            <w:pStyle w:val="0C5D859DB70742F9885C42F353622305"/>
          </w:pPr>
          <w:r w:rsidRPr="00967F10">
            <w:rPr>
              <w:rFonts w:ascii="Cambria" w:hAnsi="Cambria"/>
              <w:noProof/>
              <w:color w:val="595959"/>
            </w:rPr>
            <w:t>Bon, vous voyez un peu l’idée. Si vous avez des remarques à</w:t>
          </w:r>
          <w:r w:rsidRPr="00967F10">
            <w:rPr>
              <w:rFonts w:ascii="Cambria" w:hAnsi="Cambria"/>
              <w:noProof/>
              <w:color w:val="595959"/>
            </w:rPr>
            <w:t xml:space="preserve"> faire sur les données financières, ajoutez-les ici.</w:t>
          </w:r>
        </w:p>
      </w:docPartBody>
    </w:docPart>
    <w:docPart>
      <w:docPartPr>
        <w:name w:val="D1F55B3528AF416192E1421B1D5B7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E29879-F015-4729-9AD6-32F2F1E5416F}"/>
      </w:docPartPr>
      <w:docPartBody>
        <w:p w:rsidR="00000000" w:rsidRDefault="006944F4">
          <w:pPr>
            <w:pStyle w:val="D1F55B3528AF416192E1421B1D5B7EAB"/>
          </w:pPr>
          <w:r w:rsidRPr="00967F10">
            <w:rPr>
              <w:rFonts w:ascii="Cambria" w:hAnsi="Cambria"/>
              <w:noProof/>
              <w:color w:val="595959"/>
            </w:rPr>
            <w:t>Gardez à l’esprit que certains de ces titres peuvent ne pas être applicables à votre entreprise (et vous en aurez peut-être d’autres à ajouter). Celui-ci, par exemple, concerne le passif potentiel pouvan</w:t>
          </w:r>
          <w:r w:rsidRPr="00967F10">
            <w:rPr>
              <w:rFonts w:ascii="Cambria" w:hAnsi="Cambria"/>
              <w:noProof/>
              <w:color w:val="595959"/>
            </w:rPr>
            <w:t>t survenir dans le cas d’un événement futur, comme une décision légale en attente.</w:t>
          </w:r>
        </w:p>
      </w:docPartBody>
    </w:docPart>
    <w:docPart>
      <w:docPartPr>
        <w:name w:val="C78639DB29EA415C8B074D19D532A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9F7BC-0BEA-4690-83D4-31047CC72068}"/>
      </w:docPartPr>
      <w:docPartBody>
        <w:p w:rsidR="00000000" w:rsidRDefault="006944F4">
          <w:pPr>
            <w:pStyle w:val="C78639DB29EA415C8B074D19D532AE52"/>
          </w:pPr>
          <w:r w:rsidRPr="00967F10">
            <w:rPr>
              <w:rFonts w:ascii="Cambria" w:hAnsi="Cambria"/>
              <w:noProof/>
              <w:color w:val="595959"/>
            </w:rPr>
            <w:t>Quel message souhaitez-vous transmettre à vos lecteurs ? Ajoutez des remarques en conclusion ici.</w:t>
          </w:r>
        </w:p>
      </w:docPartBody>
    </w:docPart>
    <w:docPart>
      <w:docPartPr>
        <w:name w:val="3516ECEF5D9D4D98B8763E016EA30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B9282-3F03-49F0-A649-271A50F1A1EA}"/>
      </w:docPartPr>
      <w:docPartBody>
        <w:p w:rsidR="00000000" w:rsidRDefault="006944F4">
          <w:pPr>
            <w:pStyle w:val="3516ECEF5D9D4D98B8763E016EA30DAE"/>
          </w:pPr>
          <w:r w:rsidRPr="00967F10">
            <w:rPr>
              <w:rFonts w:ascii="Cambria" w:hAnsi="Cambria"/>
              <w:noProof/>
              <w:color w:val="595959"/>
            </w:rPr>
            <w:t>Pour remplacer une photo par votre propre photo, cliquez avec le bouton dro</w:t>
          </w:r>
          <w:r w:rsidRPr="00967F10">
            <w:rPr>
              <w:rFonts w:ascii="Cambria" w:hAnsi="Cambria"/>
              <w:noProof/>
              <w:color w:val="595959"/>
            </w:rPr>
            <w:t>it, puis choisissez Changer d’image.</w:t>
          </w:r>
        </w:p>
      </w:docPartBody>
    </w:docPart>
    <w:docPart>
      <w:docPartPr>
        <w:name w:val="3C915DD6D65642D784C50A06AA4AA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35B26A-5F91-4AF4-8FFF-2440CCD4B1F9}"/>
      </w:docPartPr>
      <w:docPartBody>
        <w:p w:rsidR="00000000" w:rsidRDefault="006944F4">
          <w:pPr>
            <w:pStyle w:val="3C915DD6D65642D784C50A06AA4AAD6B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9382E4209B8343D29631B610E908D4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57D85-00F6-4C54-847C-D55038F7795B}"/>
      </w:docPartPr>
      <w:docPartBody>
        <w:p w:rsidR="00000000" w:rsidRDefault="006944F4">
          <w:pPr>
            <w:pStyle w:val="9382E4209B8343D29631B610E908D4E0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36B393BA4BBD486F9018708D5BE4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C03B5-2C67-440A-810F-291E36112AB7}"/>
      </w:docPartPr>
      <w:docPartBody>
        <w:p w:rsidR="00000000" w:rsidRDefault="006944F4">
          <w:pPr>
            <w:pStyle w:val="36B393BA4BBD486F9018708D5BE452B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87E6C5DA8B59488B956EDE11CDE60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67B96-380B-4280-91F7-903BE0BB526E}"/>
      </w:docPartPr>
      <w:docPartBody>
        <w:p w:rsidR="00000000" w:rsidRDefault="006944F4">
          <w:pPr>
            <w:pStyle w:val="87E6C5DA8B59488B956EDE11CDE607D3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E85381650B3A4ABF968C4FCAF1105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F67E9-CAB9-4A02-9645-BE01A61EBC35}"/>
      </w:docPartPr>
      <w:docPartBody>
        <w:p w:rsidR="00000000" w:rsidRDefault="006944F4">
          <w:pPr>
            <w:pStyle w:val="E85381650B3A4ABF968C4FCAF110589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C5F8B73527924A4AB2B79BC83017DB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9F506-F800-4701-AC0A-60F497CE9D5F}"/>
      </w:docPartPr>
      <w:docPartBody>
        <w:p w:rsidR="00000000" w:rsidRDefault="006944F4">
          <w:pPr>
            <w:pStyle w:val="C5F8B73527924A4AB2B79BC83017DBB8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73712C682E2D4CF4B35657862A191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FC4A0-2B5E-46B5-8EF4-E2AD1C65E8F6}"/>
      </w:docPartPr>
      <w:docPartBody>
        <w:p w:rsidR="00000000" w:rsidRDefault="006944F4">
          <w:pPr>
            <w:pStyle w:val="73712C682E2D4CF4B35657862A191544"/>
          </w:pPr>
          <w:r w:rsidRPr="00967F10">
            <w:rPr>
              <w:noProof/>
            </w:rPr>
            <w:t>[Téléphone]</w:t>
          </w:r>
        </w:p>
      </w:docPartBody>
    </w:docPart>
    <w:docPart>
      <w:docPartPr>
        <w:name w:val="7CD34B8E242B4C198BBE9068DAE99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32CA5-D730-431A-B3DE-C29D3E3FA28D}"/>
      </w:docPartPr>
      <w:docPartBody>
        <w:p w:rsidR="00000000" w:rsidRDefault="006944F4">
          <w:pPr>
            <w:pStyle w:val="7CD34B8E242B4C198BBE9068DAE9904E"/>
          </w:pPr>
          <w:r w:rsidRPr="00967F10">
            <w:rPr>
              <w:noProof/>
            </w:rPr>
            <w:t>[Télécopie]</w:t>
          </w:r>
        </w:p>
      </w:docPartBody>
    </w:docPart>
    <w:docPart>
      <w:docPartPr>
        <w:name w:val="9F0382FF88C64552992A152B607BD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7A1E1-0DCF-4E39-9409-F781432ECA89}"/>
      </w:docPartPr>
      <w:docPartBody>
        <w:p w:rsidR="00000000" w:rsidRDefault="006944F4">
          <w:pPr>
            <w:pStyle w:val="9F0382FF88C64552992A152B607BD498"/>
          </w:pPr>
          <w:r w:rsidRPr="00967F10">
            <w:rPr>
              <w:noProof/>
            </w:rPr>
            <w:t>[Adresse électronique]</w:t>
          </w:r>
        </w:p>
      </w:docPartBody>
    </w:docPart>
    <w:docPart>
      <w:docPartPr>
        <w:name w:val="3C3023E14CAD478B84C50F56AF3D0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01FB0E-9FF5-45F4-B6F1-61A854B1CA9C}"/>
      </w:docPartPr>
      <w:docPartBody>
        <w:p w:rsidR="00000000" w:rsidRDefault="006944F4">
          <w:pPr>
            <w:pStyle w:val="3C3023E14CAD478B84C50F56AF3D0F6C"/>
          </w:pPr>
          <w:r w:rsidRPr="00967F10">
            <w:rPr>
              <w:rFonts w:ascii="Cambria" w:hAnsi="Cambria"/>
              <w:noProof/>
              <w:color w:val="595959"/>
            </w:rPr>
            <w:t>[Entreprise]</w:t>
          </w:r>
        </w:p>
      </w:docPartBody>
    </w:docPart>
    <w:docPart>
      <w:docPartPr>
        <w:name w:val="3044CF6835D643B4AEEDEDF247D84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0BE4DF-27A0-4207-ABFE-EB09935501EE}"/>
      </w:docPartPr>
      <w:docPartBody>
        <w:p w:rsidR="00000000" w:rsidRDefault="006944F4">
          <w:pPr>
            <w:pStyle w:val="3044CF6835D643B4AEEDEDF247D84963"/>
          </w:pPr>
          <w:r w:rsidRPr="00967F10">
            <w:rPr>
              <w:rFonts w:ascii="Cambria" w:hAnsi="Cambria"/>
              <w:noProof/>
              <w:color w:val="595959"/>
            </w:rPr>
            <w:t xml:space="preserve">[Adresse, Code postal, ville, </w:t>
          </w:r>
          <w:r>
            <w:rPr>
              <w:rFonts w:ascii="Cambria" w:hAnsi="Cambria"/>
              <w:noProof/>
              <w:color w:val="595959"/>
            </w:rPr>
            <w:t>Pays/région</w:t>
          </w:r>
          <w:r w:rsidRPr="00967F10">
            <w:rPr>
              <w:rFonts w:ascii="Cambria" w:hAnsi="Cambria"/>
              <w:noProof/>
              <w:color w:val="595959"/>
            </w:rPr>
            <w:t>]</w:t>
          </w:r>
        </w:p>
      </w:docPartBody>
    </w:docPart>
    <w:docPart>
      <w:docPartPr>
        <w:name w:val="8FB18ADA00B44DE78CC1EE4DC6B4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BDE1D-BBE4-41EF-ACE5-23D92602EB32}"/>
      </w:docPartPr>
      <w:docPartBody>
        <w:p w:rsidR="00000000" w:rsidRDefault="006944F4">
          <w:pPr>
            <w:pStyle w:val="8FB18ADA00B44DE78CC1EE4DC6B49F1F"/>
          </w:pPr>
          <w:r w:rsidRPr="00967F10">
            <w:rPr>
              <w:rFonts w:ascii="Cambria" w:hAnsi="Cambria"/>
              <w:noProof/>
              <w:color w:val="595959"/>
            </w:rPr>
            <w:t>[Site web]</w:t>
          </w:r>
        </w:p>
      </w:docPartBody>
    </w:docPart>
    <w:docPart>
      <w:docPartPr>
        <w:name w:val="0003B2C382694F02AA65C1FD566F4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BEA334-C952-4CB7-8212-C82DA716A248}"/>
      </w:docPartPr>
      <w:docPartBody>
        <w:p w:rsidR="00000000" w:rsidRDefault="006944F4">
          <w:pPr>
            <w:pStyle w:val="0003B2C382694F02AA65C1FD566F4342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7D017DCBBB8A4F95B73D62A21E952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50B1F-E375-430E-9E8A-D6776144DBCF}"/>
      </w:docPartPr>
      <w:docPartBody>
        <w:p w:rsidR="00000000" w:rsidRDefault="006944F4">
          <w:pPr>
            <w:pStyle w:val="7D017DCBBB8A4F95B73D62A21E95232C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 xml:space="preserve">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D"/>
    <w:rsid w:val="000E4F8D"/>
    <w:rsid w:val="006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03202B57E04088A71E1C8DBC168E49">
    <w:name w:val="AA03202B57E04088A71E1C8DBC168E49"/>
  </w:style>
  <w:style w:type="paragraph" w:customStyle="1" w:styleId="8710D7FF27314182AE9695B65B4AA2D3">
    <w:name w:val="8710D7FF27314182AE9695B65B4AA2D3"/>
  </w:style>
  <w:style w:type="paragraph" w:customStyle="1" w:styleId="91C28E17D0E84DE6804D96A2FB1866D2">
    <w:name w:val="91C28E17D0E84DE6804D96A2FB1866D2"/>
  </w:style>
  <w:style w:type="paragraph" w:customStyle="1" w:styleId="E949BAA466734602A9A5BD0D16A6B519">
    <w:name w:val="E949BAA466734602A9A5BD0D16A6B519"/>
  </w:style>
  <w:style w:type="paragraph" w:customStyle="1" w:styleId="0FADC9F6AA134932ABC84B8789CA8201">
    <w:name w:val="0FADC9F6AA134932ABC84B8789CA8201"/>
  </w:style>
  <w:style w:type="paragraph" w:customStyle="1" w:styleId="79BB32C51C614BA6BF88DEA95AE00106">
    <w:name w:val="79BB32C51C614BA6BF88DEA95AE00106"/>
  </w:style>
  <w:style w:type="paragraph" w:customStyle="1" w:styleId="20ACC00B3A7241589A04BABC1A2E9D3A">
    <w:name w:val="20ACC00B3A7241589A04BABC1A2E9D3A"/>
  </w:style>
  <w:style w:type="paragraph" w:styleId="Listepuces">
    <w:name w:val="List Bullet"/>
    <w:basedOn w:val="Normal"/>
    <w:uiPriority w:val="1"/>
    <w:unhideWhenUsed/>
    <w:qFormat/>
    <w:rsid w:val="000E4F8D"/>
    <w:pPr>
      <w:numPr>
        <w:numId w:val="1"/>
      </w:numPr>
      <w:spacing w:before="2pt" w:after="2pt" w:line="14.40pt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B1482ED0AA6645C581F5174EB8F513ED">
    <w:name w:val="B1482ED0AA6645C581F5174EB8F513ED"/>
  </w:style>
  <w:style w:type="paragraph" w:customStyle="1" w:styleId="992D91E9AA6643EBA8BD7F8F5CB5A470">
    <w:name w:val="992D91E9AA6643EBA8BD7F8F5CB5A470"/>
  </w:style>
  <w:style w:type="paragraph" w:customStyle="1" w:styleId="0F1F90B9179B4EB3BE9580BE8047E1D4">
    <w:name w:val="0F1F90B9179B4EB3BE9580BE8047E1D4"/>
  </w:style>
  <w:style w:type="paragraph" w:customStyle="1" w:styleId="B2F4043AFB994DBB95607827AAD9019A">
    <w:name w:val="B2F4043AFB994DBB95607827AAD9019A"/>
  </w:style>
  <w:style w:type="paragraph" w:customStyle="1" w:styleId="DD406438C12F4F14AA0D45321763358F">
    <w:name w:val="DD406438C12F4F14AA0D45321763358F"/>
  </w:style>
  <w:style w:type="paragraph" w:customStyle="1" w:styleId="0C5D859DB70742F9885C42F353622305">
    <w:name w:val="0C5D859DB70742F9885C42F353622305"/>
  </w:style>
  <w:style w:type="paragraph" w:customStyle="1" w:styleId="D1F55B3528AF416192E1421B1D5B7EAB">
    <w:name w:val="D1F55B3528AF416192E1421B1D5B7EAB"/>
  </w:style>
  <w:style w:type="paragraph" w:customStyle="1" w:styleId="C78639DB29EA415C8B074D19D532AE52">
    <w:name w:val="C78639DB29EA415C8B074D19D532AE52"/>
  </w:style>
  <w:style w:type="paragraph" w:customStyle="1" w:styleId="3516ECEF5D9D4D98B8763E016EA30DAE">
    <w:name w:val="3516ECEF5D9D4D98B8763E016EA30DAE"/>
  </w:style>
  <w:style w:type="paragraph" w:customStyle="1" w:styleId="3C915DD6D65642D784C50A06AA4AAD6B">
    <w:name w:val="3C915DD6D65642D784C50A06AA4AAD6B"/>
  </w:style>
  <w:style w:type="paragraph" w:customStyle="1" w:styleId="9382E4209B8343D29631B610E908D4E0">
    <w:name w:val="9382E4209B8343D29631B610E908D4E0"/>
  </w:style>
  <w:style w:type="paragraph" w:customStyle="1" w:styleId="36B393BA4BBD486F9018708D5BE452B8">
    <w:name w:val="36B393BA4BBD486F9018708D5BE452B8"/>
  </w:style>
  <w:style w:type="paragraph" w:customStyle="1" w:styleId="87E6C5DA8B59488B956EDE11CDE607D3">
    <w:name w:val="87E6C5DA8B59488B956EDE11CDE607D3"/>
  </w:style>
  <w:style w:type="paragraph" w:customStyle="1" w:styleId="E85381650B3A4ABF968C4FCAF1105898">
    <w:name w:val="E85381650B3A4ABF968C4FCAF1105898"/>
  </w:style>
  <w:style w:type="paragraph" w:customStyle="1" w:styleId="C5F8B73527924A4AB2B79BC83017DBB8">
    <w:name w:val="C5F8B73527924A4AB2B79BC83017DBB8"/>
  </w:style>
  <w:style w:type="paragraph" w:customStyle="1" w:styleId="73712C682E2D4CF4B35657862A191544">
    <w:name w:val="73712C682E2D4CF4B35657862A191544"/>
  </w:style>
  <w:style w:type="paragraph" w:customStyle="1" w:styleId="7CD34B8E242B4C198BBE9068DAE9904E">
    <w:name w:val="7CD34B8E242B4C198BBE9068DAE9904E"/>
  </w:style>
  <w:style w:type="paragraph" w:customStyle="1" w:styleId="9F0382FF88C64552992A152B607BD498">
    <w:name w:val="9F0382FF88C64552992A152B607BD498"/>
  </w:style>
  <w:style w:type="paragraph" w:customStyle="1" w:styleId="3C3023E14CAD478B84C50F56AF3D0F6C">
    <w:name w:val="3C3023E14CAD478B84C50F56AF3D0F6C"/>
  </w:style>
  <w:style w:type="paragraph" w:customStyle="1" w:styleId="3044CF6835D643B4AEEDEDF247D84963">
    <w:name w:val="3044CF6835D643B4AEEDEDF247D84963"/>
  </w:style>
  <w:style w:type="paragraph" w:customStyle="1" w:styleId="8FB18ADA00B44DE78CC1EE4DC6B49F1F">
    <w:name w:val="8FB18ADA00B44DE78CC1EE4DC6B49F1F"/>
  </w:style>
  <w:style w:type="paragraph" w:customStyle="1" w:styleId="0003B2C382694F02AA65C1FD566F4342">
    <w:name w:val="0003B2C382694F02AA65C1FD566F4342"/>
  </w:style>
  <w:style w:type="paragraph" w:customStyle="1" w:styleId="8BEEB4793F4B432FA6DBF4F2A93C2F26">
    <w:name w:val="8BEEB4793F4B432FA6DBF4F2A93C2F26"/>
  </w:style>
  <w:style w:type="paragraph" w:customStyle="1" w:styleId="7D017DCBBB8A4F95B73D62A21E95232C">
    <w:name w:val="7D017DCBBB8A4F95B73D62A21E95232C"/>
  </w:style>
  <w:style w:type="paragraph" w:customStyle="1" w:styleId="25C76F71C2184066B74D523DC4951DA6">
    <w:name w:val="25C76F71C2184066B74D523DC4951DA6"/>
    <w:rsid w:val="000E4F8D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purl.oclc.org/ooxml/officeDocument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purl.oclc.org/ooxml/officeDocument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BlockPublish xmlns="6d93d202-47fc-4405-873a-cab67cc5f1b2">false</BlockPublish>
    <NumericId xmlns="6d93d202-47fc-4405-873a-cab67cc5f1b2" xsi:nil="true"/>
    <LocRecommendedHandoff xmlns="6d93d202-47fc-4405-873a-cab67cc5f1b2" xsi:nil="true"/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ublishStatusLookup xmlns="6d93d202-47fc-4405-873a-cab67cc5f1b2">
      <Value>476696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arentAssetId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TPInstallLocation xmlns="6d93d202-47fc-4405-873a-cab67cc5f1b2" xsi:nil="true"/>
    <APDescrip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AssetStart xmlns="6d93d202-47fc-4405-873a-cab67cc5f1b2">2012-05-14T22:15:00+00:00</AssetStart>
    <AcquiredFrom xmlns="6d93d202-47fc-4405-873a-cab67cc5f1b2">Internal MS</AcquiredFrom>
    <FriendlyTitle xmlns="6d93d202-47fc-4405-873a-cab67cc5f1b2" xsi:nil="true"/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EditorialTags xmlns="6d93d202-47fc-4405-873a-cab67cc5f1b2" xsi:nil="true"/>
    <SubmitterId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TP102896592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835759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REDMOND\v-sa</DisplayName>
        <AccountId>2467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purl.oclc.org/ooxml/officeDocument/customXml" ds:itemID="{4C0D57FA-1249-4F13-B673-1CB63633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purl.oclc.org/ooxml/officeDocument/customXml" ds:itemID="{D1F84519-FD4E-46B5-B8CE-BF1509BEA483}">
  <ds:schemaRefs>
    <ds:schemaRef ds:uri="http://schemas.microsoft.com/sharepoint/v3/contenttype/forms"/>
  </ds:schemaRefs>
</ds:datastoreItem>
</file>

<file path=customXml/itemProps5.xml><?xml version="1.0" encoding="utf-8"?>
<ds:datastoreItem xmlns:ds="http://purl.oclc.org/ooxml/officeDocument/customXml" ds:itemID="{5C51AE7D-77B5-46BB-9115-F8ADDE52E9B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6.xml><?xml version="1.0" encoding="utf-8"?>
<ds:datastoreItem xmlns:ds="http://purl.oclc.org/ooxml/officeDocument/customXml" ds:itemID="{1BEA10FC-4183-4F9C-9168-1675867AAC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Rapport annuel.dotx</Template>
  <TotalTime>27</TotalTime>
  <Pages>12</Pages>
  <Words>710</Words>
  <Characters>3907</Characters>
  <Application>Microsoft Office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
PROJET</vt:lpstr>
      <vt:lpstr>Rapport
annuel</vt:lpstr>
      <vt:lpstr>Rapport 
annuel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
PROJET</dc:title>
  <dc:creator>Luca Borruto</dc:creator>
  <cp:keywords/>
  <cp:lastModifiedBy>Luca BORRUTO</cp:lastModifiedBy>
  <cp:revision>3</cp:revision>
  <cp:lastPrinted>2011-08-05T20:35:00Z</cp:lastPrinted>
  <dcterms:created xsi:type="dcterms:W3CDTF">2017-12-21T08:12:00Z</dcterms:created>
  <dcterms:modified xsi:type="dcterms:W3CDTF">2017-12-21T08:41:00Z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