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360" w:before="24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</w:rPr>
        <w:t>Лабораторна робота №7. Функції</w:t>
      </w:r>
    </w:p>
    <w:p>
      <w:pPr>
        <w:pStyle w:val="2"/>
        <w:numPr>
          <w:ilvl w:val="0"/>
          <w:numId w:val="1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</w:rPr>
        <w:t>Вимоги</w:t>
      </w:r>
    </w:p>
    <w:p>
      <w:pPr>
        <w:pStyle w:val="2"/>
        <w:numPr>
          <w:ilvl w:val="1"/>
          <w:numId w:val="1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</w:rPr>
        <w:t>Розробник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Василяженко Дмитро Віталійович;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студент групи КІТ-120а;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21-груд-2020</w:t>
      </w:r>
    </w:p>
    <w:p>
      <w:pPr>
        <w:pStyle w:val="3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</w:rPr>
        <w:t>1.2 Загальне завдання</w:t>
      </w:r>
    </w:p>
    <w:p>
      <w:pPr>
        <w:pStyle w:val="Normal"/>
        <w:widowControl/>
        <w:bidi w:val="0"/>
        <w:spacing w:lineRule="auto" w:line="360" w:before="0" w:after="160"/>
        <w:ind w:left="0" w:right="0" w:firstLine="737"/>
        <w:jc w:val="both"/>
        <w:rPr/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Розробити програми, що вирішують завдання за допомогою функцій.</w:t>
      </w:r>
    </w:p>
    <w:p>
      <w:pPr>
        <w:pStyle w:val="3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</w:rPr>
        <w:t>1.3 Індивідуальне завдання</w:t>
      </w:r>
    </w:p>
    <w:p>
      <w:pPr>
        <w:pStyle w:val="Normal"/>
        <w:widowControl/>
        <w:bidi w:val="0"/>
        <w:spacing w:lineRule="auto" w:line="360" w:before="0" w:after="160"/>
        <w:ind w:left="0" w:right="0" w:firstLine="737"/>
        <w:jc w:val="both"/>
        <w:rPr/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Реалізувати функцію, що визначає, скільки серед заданої послідовності чисел таких пар, у котрих перше число менше наступного, використовуючи функцію з варіативною кількістю елементів.</w:t>
      </w:r>
    </w:p>
    <w:p>
      <w:pPr>
        <w:pStyle w:val="2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</w:rPr>
        <w:t>2. Опис програми</w:t>
      </w:r>
    </w:p>
    <w:p>
      <w:pPr>
        <w:pStyle w:val="3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</w:rPr>
        <w:t>2.1 Функціональне призначення</w:t>
      </w:r>
    </w:p>
    <w:p>
      <w:pPr>
        <w:pStyle w:val="Normal"/>
        <w:widowControl/>
        <w:bidi w:val="0"/>
        <w:spacing w:lineRule="auto" w:line="360" w:before="0" w:after="160"/>
        <w:ind w:left="0" w:right="0" w:firstLine="737"/>
        <w:jc w:val="both"/>
        <w:rPr/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Програма призначена для визначення чи є задане число простим. Результат зберігається у змінній res Демонстрація знайденого результату передбачає покрокове виконання програми.</w:t>
      </w:r>
    </w:p>
    <w:p>
      <w:pPr>
        <w:pStyle w:val="3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</w:rPr>
        <w:t>2.2 Опис логічної структури програми</w:t>
      </w:r>
    </w:p>
    <w:p>
      <w:pPr>
        <w:pStyle w:val="Normal"/>
        <w:widowControl/>
        <w:bidi w:val="0"/>
        <w:spacing w:lineRule="auto" w:line="360" w:before="0" w:after="160"/>
        <w:ind w:left="0" w:right="0" w:firstLine="737"/>
        <w:jc w:val="both"/>
        <w:rPr/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Для визначення чи ж число простим викликаэмо функцію s1mple,яка перевіряє число діленням на числа від 2 до самого числа.</w:t>
      </w:r>
    </w:p>
    <w:p>
      <w:pPr>
        <w:pStyle w:val="5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</w:rPr>
        <w:t>Функція визначення чи просте число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i/>
          <w:i/>
          <w:iCs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24292E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24292E"/>
          <w:sz w:val="28"/>
          <w:szCs w:val="28"/>
        </w:rPr>
        <w:t>char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24292E"/>
          <w:sz w:val="28"/>
          <w:szCs w:val="28"/>
        </w:rPr>
        <w:t>s1mple</w:t>
      </w:r>
    </w:p>
    <w:p>
      <w:pPr>
        <w:pStyle w:val="Normal"/>
        <w:widowControl/>
        <w:bidi w:val="0"/>
        <w:spacing w:lineRule="auto" w:line="360" w:before="0" w:after="160"/>
        <w:ind w:left="0" w:right="0" w:firstLine="737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24292E"/>
          <w:sz w:val="28"/>
          <w:szCs w:val="28"/>
        </w:rPr>
        <w:t>Призначення: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визначає чи є число прости</w:t>
      </w:r>
    </w:p>
    <w:p>
      <w:pPr>
        <w:pStyle w:val="Normal"/>
        <w:widowControl/>
        <w:bidi w:val="0"/>
        <w:spacing w:lineRule="auto" w:line="360" w:before="0" w:after="160"/>
        <w:ind w:left="0" w:right="0" w:firstLine="737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24292E"/>
          <w:sz w:val="28"/>
          <w:szCs w:val="28"/>
        </w:rPr>
        <w:t>Опис роботи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: Для визначення чи ж число простим викликаэмо функцію s1mple,яка перевіряє число діленням на числа від 2 до самого числа.</w:t>
      </w:r>
    </w:p>
    <w:p>
      <w:pPr>
        <w:pStyle w:val="Normal"/>
        <w:widowControl/>
        <w:bidi w:val="0"/>
        <w:spacing w:lineRule="auto" w:line="360" w:before="0" w:after="160"/>
        <w:ind w:left="0" w:right="0" w:firstLine="737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24292E"/>
          <w:sz w:val="28"/>
          <w:szCs w:val="28"/>
        </w:rPr>
        <w:t>Повертає функція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показник порядку ряду чисел.</w:t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114935" distR="114935">
            <wp:extent cx="4124325" cy="4572000"/>
            <wp:effectExtent l="0" t="0" r="0" b="0"/>
            <wp:docPr id="1" name="Рисунок 10462340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4623400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/>
        <w:jc w:val="center"/>
        <w:rPr>
          <w:i w:val="false"/>
          <w:i w:val="false"/>
          <w:iCs w:val="false"/>
          <w:color w:val="000000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</w:rPr>
        <w:t>Рисунок</w:t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</w:rPr>
        <w:t xml:space="preserve"> 1  - </w:t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</w:rPr>
        <w:t>Блок схема</w:t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</w:rPr>
        <w:t xml:space="preserve"> функци</w:t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</w:rPr>
        <w:t>и</w:t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</w:rPr>
        <w:t xml:space="preserve"> s1mple</w:t>
      </w:r>
    </w:p>
    <w:p>
      <w:pPr>
        <w:pStyle w:val="5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24292E"/>
          <w:sz w:val="28"/>
          <w:szCs w:val="28"/>
        </w:rPr>
        <w:t>Основна функція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int main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24292E"/>
          <w:sz w:val="28"/>
          <w:szCs w:val="28"/>
        </w:rPr>
        <w:t>Призначення: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головна функція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24292E"/>
          <w:sz w:val="28"/>
          <w:szCs w:val="28"/>
        </w:rPr>
        <w:t>Опис роботи: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задається кількість число, визначається чи є воно простим шляхом виклику функції </w:t>
      </w:r>
      <w:r>
        <w:rPr>
          <w:rFonts w:eastAsia="Times New Roman" w:cs="Times New Roman" w:ascii="Times New Roman" w:hAnsi="Times New Roman"/>
          <w:i/>
          <w:iCs/>
          <w:color w:val="24292E"/>
          <w:sz w:val="28"/>
          <w:szCs w:val="28"/>
        </w:rPr>
        <w:t>s1mple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.</w:t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114935" distR="114935">
            <wp:extent cx="1238250" cy="2867025"/>
            <wp:effectExtent l="0" t="0" r="0" b="0"/>
            <wp:docPr id="2" name="Рисунок 19495132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9495132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Caption"/>
        <w:spacing w:lineRule="auto" w:line="360"/>
        <w:jc w:val="center"/>
        <w:rPr>
          <w:i w:val="false"/>
          <w:i w:val="false"/>
          <w:iCs w:val="false"/>
          <w:color w:val="000000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</w:rPr>
        <w:t xml:space="preserve">Рисунок </w:t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  <w:lang w:val="uk-UA"/>
        </w:rPr>
        <w:t xml:space="preserve">2 — </w:t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  <w:lang w:val="uk-UA"/>
        </w:rPr>
        <w:t xml:space="preserve">блок схема </w:t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  <w:lang w:val="uk-UA"/>
        </w:rPr>
        <w:t>головн</w:t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  <w:lang w:val="uk-UA"/>
        </w:rPr>
        <w:t>ої</w:t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  <w:lang w:val="uk-UA"/>
        </w:rPr>
        <w:t xml:space="preserve"> фун</w:t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  <w:lang w:val="uk-UA"/>
        </w:rPr>
        <w:t>кц</w:t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  <w:lang w:val="uk-UA"/>
        </w:rPr>
        <w:t>і</w:t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  <w:lang w:val="uk-UA"/>
        </w:rPr>
        <w:t>ї</w:t>
      </w:r>
    </w:p>
    <w:p>
      <w:pPr>
        <w:pStyle w:val="4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24292E"/>
          <w:sz w:val="28"/>
          <w:szCs w:val="28"/>
        </w:rPr>
        <w:t>Структура проекту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└──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lab07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├──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Doxyfile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├──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Makefile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├──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doc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│ ├──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lab07.md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│ └──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lab07.doc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└──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src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| └── lab5_1.c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│ ├──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lab5_2.c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│ ├──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lab5_3.c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│ ├──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lab5_4.c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│ ├──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lab5_5.c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│ ├──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lab6_1.c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│ ├──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lab6_2.c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│ ├──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lab6_3.c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│ ├──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lab6_4.c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│ ├──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lab6_5.c</w:t>
      </w:r>
    </w:p>
    <w:p>
      <w:pPr>
        <w:pStyle w:val="Normal"/>
        <w:spacing w:lineRule="auto" w:line="240"/>
        <w:jc w:val="left"/>
        <w:rPr>
          <w:rFonts w:ascii="Liberation Mono" w:hAnsi="Liberation Mono"/>
          <w:sz w:val="16"/>
          <w:szCs w:val="16"/>
        </w:rPr>
      </w:pP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 xml:space="preserve">│ └── </w:t>
      </w:r>
      <w:r>
        <w:rPr>
          <w:rFonts w:eastAsia="Times New Roman" w:cs="Times New Roman" w:ascii="Liberation Mono" w:hAnsi="Liberation Mono"/>
          <w:color w:val="24292E"/>
          <w:sz w:val="16"/>
          <w:szCs w:val="16"/>
        </w:rPr>
        <w:t>lab6_6.c</w:t>
      </w:r>
    </w:p>
    <w:p>
      <w:pPr>
        <w:pStyle w:val="3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</w:rPr>
        <w:t>2.3 Важливі фрагменти програми</w:t>
      </w:r>
    </w:p>
    <w:p>
      <w:pPr>
        <w:pStyle w:val="4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</w:rPr>
        <w:t>Умова виконання программи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24292E"/>
          <w:sz w:val="20"/>
          <w:szCs w:val="20"/>
        </w:rPr>
        <w:t>if (number &gt; 1) {</w:t>
      </w:r>
    </w:p>
    <w:p>
      <w:pPr>
        <w:pStyle w:val="4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24292E"/>
          <w:sz w:val="28"/>
          <w:szCs w:val="28"/>
        </w:rPr>
        <w:t>Перевірка чи є число простим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24292E"/>
          <w:sz w:val="20"/>
          <w:szCs w:val="20"/>
          <w:lang w:val="en-US"/>
        </w:rPr>
        <w:t>for (int i = 0; i &lt; number; i++){</w:t>
      </w:r>
    </w:p>
    <w:p>
      <w:pPr>
        <w:pStyle w:val="4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24292E"/>
          <w:sz w:val="28"/>
          <w:szCs w:val="28"/>
        </w:rPr>
        <w:t>Результат за умови,що число не є простим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24292E"/>
          <w:sz w:val="20"/>
          <w:szCs w:val="20"/>
          <w:lang w:val="en-US"/>
        </w:rPr>
        <w:t>if (number % i == 0){res = '-'break;}</w:t>
      </w:r>
    </w:p>
    <w:p>
      <w:pPr>
        <w:pStyle w:val="4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24292E"/>
          <w:sz w:val="28"/>
          <w:szCs w:val="28"/>
        </w:rPr>
        <w:t>Результат за умови,що число є простим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24292E"/>
          <w:sz w:val="20"/>
          <w:szCs w:val="20"/>
        </w:rPr>
        <w:t>else {res = '+'}</w:t>
      </w:r>
    </w:p>
    <w:p>
      <w:pPr>
        <w:pStyle w:val="3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</w:rPr>
        <w:t>3. Варіанти використання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Для демонстрації результатів використовується покрокове виконання програми та інші засоби налагодження відлагодника nemiver.</w:t>
      </w:r>
    </w:p>
    <w:p>
      <w:pPr>
        <w:pStyle w:val="2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</w:rPr>
        <w:t>Висновки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У результаті виконання лабораторної роботи отримали навички використання функцій для вирішення завдань.</w:t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5">
    <w:name w:val="Heading 5"/>
    <w:basedOn w:val="Normal"/>
    <w:next w:val="Normal"/>
    <w:link w:val="50"/>
    <w:uiPriority w:val="9"/>
    <w:unhideWhenUsed/>
    <w:qFormat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51" w:customStyle="1">
    <w:name w:val="Заголовок 5 Знак"/>
    <w:basedOn w:val="DefaultParagraphFont"/>
    <w:link w:val="5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41" w:customStyle="1">
    <w:name w:val="Заголовок 4 Знак"/>
    <w:basedOn w:val="DefaultParagraphFont"/>
    <w:link w:val="4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3820a0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tyle1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LibreOffice/6.4.6.2$Linux_X86_64 LibreOffice_project/40$Build-2</Application>
  <Pages>4</Pages>
  <Words>311</Words>
  <Characters>1813</Characters>
  <CharactersWithSpaces>2066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2020-12-26T14:11:00Z</dcterms:created>
  <dc:creator>адидасов адидас</dc:creator>
  <dc:description/>
  <dc:language>ru-RU</dc:language>
  <cp:lastModifiedBy/>
  <dcterms:modified xsi:type="dcterms:W3CDTF">2020-12-28T14:44:04Z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