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EDC9" w14:textId="6EB2ADC6" w:rsidR="008A1DAE" w:rsidRDefault="00946D20" w:rsidP="00946D20">
      <w:p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Проект является аналогом </w:t>
      </w:r>
      <w:proofErr w:type="spellStart"/>
      <w:r w:rsidRPr="00946D20">
        <w:rPr>
          <w:rFonts w:ascii="Times New Roman" w:hAnsi="Times New Roman" w:cs="Times New Roman"/>
          <w:sz w:val="28"/>
          <w:szCs w:val="28"/>
          <w:lang w:val="en-US"/>
        </w:rPr>
        <w:t>Caslte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</w:t>
      </w:r>
      <w:r w:rsidRPr="00946D20">
        <w:rPr>
          <w:rFonts w:ascii="Times New Roman" w:hAnsi="Times New Roman" w:cs="Times New Roman"/>
          <w:sz w:val="28"/>
          <w:szCs w:val="28"/>
          <w:lang w:val="en-US"/>
        </w:rPr>
        <w:t>Fight</w:t>
      </w:r>
      <w:r w:rsidRPr="00946D20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варкрафта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7C164FD" w14:textId="03E1546B" w:rsidR="00946D20" w:rsidRDefault="00946D20" w:rsidP="00946D20">
      <w:p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>Суть игры: противостояние двух команд, каждой из которых принадлежит по замку. Задача игрока — разрушить его. Для этого нужно строить здания, из которых будут появляться юниты и идти на врага. Можно использовать специальные постройки или покупать вещи, помогающие добиться цели.</w:t>
      </w:r>
    </w:p>
    <w:p w14:paraId="5EEE92A0" w14:textId="77777777" w:rsidR="00946D20" w:rsidRPr="00946D20" w:rsidRDefault="00946D20" w:rsidP="00946D20">
      <w:p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>Правила игры</w:t>
      </w:r>
    </w:p>
    <w:p w14:paraId="0A270593" w14:textId="78606B1D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На старте вы выбираете работника одной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6D20">
        <w:rPr>
          <w:rFonts w:ascii="Times New Roman" w:hAnsi="Times New Roman" w:cs="Times New Roman"/>
          <w:sz w:val="28"/>
          <w:szCs w:val="28"/>
        </w:rPr>
        <w:t xml:space="preserve"> рас</w:t>
      </w:r>
      <w:r w:rsidRPr="00946D20">
        <w:rPr>
          <w:rFonts w:ascii="Times New Roman" w:hAnsi="Times New Roman" w:cs="Times New Roman"/>
          <w:sz w:val="28"/>
          <w:szCs w:val="28"/>
        </w:rPr>
        <w:t>.</w:t>
      </w:r>
    </w:p>
    <w:p w14:paraId="22D2BBDC" w14:textId="7F465BEE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>Работник может построить шесть зданий с воинами и четыре вспомогательных здания.</w:t>
      </w:r>
    </w:p>
    <w:p w14:paraId="767030D5" w14:textId="7927E6EF" w:rsid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Раз в определенное время (зависит от здания и силы юнита) из здания выходят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крипы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и идут в атаку на базу врага. Юнитами нельзя управлять. </w:t>
      </w:r>
    </w:p>
    <w:p w14:paraId="241A755A" w14:textId="1C877A83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• У каждого игрока есть одноразовая кнопка «убить всех врагов в большом радиусе». Работает только на своей половине карты – в нападении дожать не получится. </w:t>
      </w:r>
    </w:p>
    <w:p w14:paraId="03EECA60" w14:textId="5C4B096D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>• Если вы играли в Warcraft, то должны помнить о типах атаки и брони. Юниты с магической атакой сильнее бьют по тяжелой броне, а пробить божественную броню – тяжелейшая задача. Одна из важнейших задач игрока</w:t>
      </w:r>
      <w:r w:rsidRPr="00946D20">
        <w:rPr>
          <w:rFonts w:ascii="Times New Roman" w:hAnsi="Times New Roman" w:cs="Times New Roman"/>
          <w:sz w:val="28"/>
          <w:szCs w:val="28"/>
        </w:rPr>
        <w:t xml:space="preserve"> </w:t>
      </w:r>
      <w:r w:rsidRPr="00946D20">
        <w:rPr>
          <w:rFonts w:ascii="Times New Roman" w:hAnsi="Times New Roman" w:cs="Times New Roman"/>
          <w:sz w:val="28"/>
          <w:szCs w:val="28"/>
        </w:rPr>
        <w:t>– следить за юнитами врага и отвечать на них юнитами с нужными типами атаки и брони.</w:t>
      </w:r>
    </w:p>
    <w:p w14:paraId="0AD35630" w14:textId="45B5921C" w:rsid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• Еще одна фишка из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Варкрафта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– летающие юниты. Обычный работяга-Свен или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Тини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просто не могут бить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Бэтрайдеров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>, Грифонов и так далее. Тем не менее, в игре есть не просто юниты дальнего боя, но и юниты, предназначенные для борьбы с летающими юнитами. Так, один из юнитов-мехов выпускает раз в секунду ракету, а пауки строителя Природы кидают паутину, опускающую «летунов» на землю.</w:t>
      </w:r>
    </w:p>
    <w:p w14:paraId="3BCB85D0" w14:textId="5688F20D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• Просто строить вспомогательные здания, без юнитов, не получится – они требуют древесину, которую получаешь за постройку зданий с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крипами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A9E38F" w14:textId="27582C65" w:rsidR="00946D20" w:rsidRP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• У строителей есть один сыр – он тратится на постройку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суперздания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(у каждого строителя таких по два – одно вспомогательное и одно с юнитом).</w:t>
      </w:r>
    </w:p>
    <w:p w14:paraId="61B30B25" w14:textId="068BC995" w:rsidR="00946D20" w:rsidRDefault="00946D20" w:rsidP="00946D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20">
        <w:rPr>
          <w:rFonts w:ascii="Times New Roman" w:hAnsi="Times New Roman" w:cs="Times New Roman"/>
          <w:sz w:val="28"/>
          <w:szCs w:val="28"/>
        </w:rPr>
        <w:t xml:space="preserve">• В игре есть магазин с дорогими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баффами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 и двумя сырами. Среди покупок – аура на ремонт строений, +33% урона для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крипов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 xml:space="preserve">, двойной урон на 30 секунд и другие </w:t>
      </w:r>
      <w:proofErr w:type="spellStart"/>
      <w:r w:rsidRPr="00946D20">
        <w:rPr>
          <w:rFonts w:ascii="Times New Roman" w:hAnsi="Times New Roman" w:cs="Times New Roman"/>
          <w:sz w:val="28"/>
          <w:szCs w:val="28"/>
        </w:rPr>
        <w:t>баффы</w:t>
      </w:r>
      <w:proofErr w:type="spellEnd"/>
      <w:r w:rsidRPr="00946D20">
        <w:rPr>
          <w:rFonts w:ascii="Times New Roman" w:hAnsi="Times New Roman" w:cs="Times New Roman"/>
          <w:sz w:val="28"/>
          <w:szCs w:val="28"/>
        </w:rPr>
        <w:t>.</w:t>
      </w:r>
    </w:p>
    <w:p w14:paraId="2D82BB7B" w14:textId="7CABE665" w:rsidR="00946D20" w:rsidRDefault="00946D20" w:rsidP="00946D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2AA5F" w14:textId="6B2EE238" w:rsidR="00946D20" w:rsidRDefault="00946D20" w:rsidP="00946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Подборка </w:t>
      </w:r>
      <w:proofErr w:type="spellStart"/>
      <w:r w:rsidR="00555B29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="00555B29">
        <w:rPr>
          <w:rFonts w:ascii="Times New Roman" w:hAnsi="Times New Roman" w:cs="Times New Roman"/>
          <w:sz w:val="28"/>
          <w:szCs w:val="28"/>
        </w:rPr>
        <w:t xml:space="preserve"> для создания прототипа</w:t>
      </w:r>
      <w:r w:rsidR="00555B29" w:rsidRPr="00555B29">
        <w:rPr>
          <w:rFonts w:ascii="Times New Roman" w:hAnsi="Times New Roman" w:cs="Times New Roman"/>
          <w:sz w:val="28"/>
          <w:szCs w:val="28"/>
        </w:rPr>
        <w:t>:</w:t>
      </w:r>
    </w:p>
    <w:p w14:paraId="00A976FC" w14:textId="4DBF5E09" w:rsidR="00555B29" w:rsidRDefault="00555B29" w:rsidP="00555B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76A7A">
          <w:rPr>
            <w:rStyle w:val="a4"/>
            <w:rFonts w:ascii="Times New Roman" w:hAnsi="Times New Roman" w:cs="Times New Roman"/>
            <w:sz w:val="28"/>
            <w:szCs w:val="28"/>
          </w:rPr>
          <w:t>https://assetstore.unity.com/packages/3d/environments/fantasy/simple-fantasy-cartoon-assets-32906</w:t>
        </w:r>
      </w:hyperlink>
    </w:p>
    <w:p w14:paraId="3E5E9BC1" w14:textId="7B800682" w:rsidR="00555B29" w:rsidRDefault="00555B29" w:rsidP="00555B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76A7A">
          <w:rPr>
            <w:rStyle w:val="a4"/>
            <w:rFonts w:ascii="Times New Roman" w:hAnsi="Times New Roman" w:cs="Times New Roman"/>
            <w:sz w:val="28"/>
            <w:szCs w:val="28"/>
          </w:rPr>
          <w:t>https://assetstore.unity.com/packages/3d/characters/toony-tiny-rts-set-135258</w:t>
        </w:r>
      </w:hyperlink>
    </w:p>
    <w:p w14:paraId="37CA47FD" w14:textId="7E6A322E" w:rsidR="00555B29" w:rsidRDefault="00555B29" w:rsidP="00555B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76A7A">
          <w:rPr>
            <w:rStyle w:val="a4"/>
            <w:rFonts w:ascii="Times New Roman" w:hAnsi="Times New Roman" w:cs="Times New Roman"/>
            <w:sz w:val="28"/>
            <w:szCs w:val="28"/>
          </w:rPr>
          <w:t>https://assetstore.unity.com/packages/3d/characters/humanoids/fantasy/rts-mini-legions-fantasy-pbr-236235</w:t>
        </w:r>
      </w:hyperlink>
    </w:p>
    <w:p w14:paraId="65742023" w14:textId="6AAC105A" w:rsidR="00555B29" w:rsidRPr="00555B29" w:rsidRDefault="00555B29" w:rsidP="00555B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5B29">
        <w:rPr>
          <w:rFonts w:ascii="Times New Roman" w:hAnsi="Times New Roman" w:cs="Times New Roman"/>
          <w:sz w:val="28"/>
          <w:szCs w:val="28"/>
        </w:rPr>
        <w:t>https://assetstore.unity.com/packages/3d/characters/toon-rts-units-67948</w:t>
      </w:r>
    </w:p>
    <w:sectPr w:rsidR="00555B29" w:rsidRPr="0055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207"/>
    <w:multiLevelType w:val="hybridMultilevel"/>
    <w:tmpl w:val="625CFDF4"/>
    <w:lvl w:ilvl="0" w:tplc="D7EE77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315"/>
    <w:multiLevelType w:val="hybridMultilevel"/>
    <w:tmpl w:val="4E16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2F4E"/>
    <w:multiLevelType w:val="hybridMultilevel"/>
    <w:tmpl w:val="E3CA680A"/>
    <w:lvl w:ilvl="0" w:tplc="D7EE77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41"/>
    <w:rsid w:val="00555B29"/>
    <w:rsid w:val="008A1DAE"/>
    <w:rsid w:val="00946D20"/>
    <w:rsid w:val="00F4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90EC"/>
  <w15:chartTrackingRefBased/>
  <w15:docId w15:val="{DC0D94E7-72A6-4831-AED1-77581614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5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5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humanoids/fantasy/rts-mini-legions-fantasy-pbr-236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toony-tiny-rts-set-135258" TargetMode="External"/><Relationship Id="rId5" Type="http://schemas.openxmlformats.org/officeDocument/2006/relationships/hyperlink" Target="https://assetstore.unity.com/packages/3d/environments/fantasy/simple-fantasy-cartoon-assets-329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2025-05-28T12:29:00Z</dcterms:created>
  <dcterms:modified xsi:type="dcterms:W3CDTF">2025-05-28T12:49:00Z</dcterms:modified>
</cp:coreProperties>
</file>