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Amara Okafor</w:t>
      </w:r>
    </w:p>
    <w:p>
      <w:pPr>
        <w:pStyle w:val="BodyTextsub"/>
        <w:bidi w:val="0"/>
        <w:jc w:val="left"/>
        <w:rPr/>
      </w:pPr>
      <w:r>
        <w:rPr/>
        <w:t>Senior Product Manager</w:t>
      </w:r>
    </w:p>
    <w:p>
      <w:pPr>
        <w:pStyle w:val="BodyText"/>
        <w:bidi w:val="0"/>
        <w:jc w:val="left"/>
        <w:rPr/>
      </w:pPr>
      <w:r>
        <w:rPr/>
        <w:t>amara.okafor@gmail.com | +234 803 555 0147 | Lagos, Nigeria</w:t>
      </w:r>
    </w:p>
    <w:p>
      <w:pPr>
        <w:pStyle w:val="Heading2"/>
        <w:bidi w:val="0"/>
        <w:jc w:val="left"/>
        <w:rPr/>
      </w:pPr>
      <w:r>
        <w:rPr/>
        <w:t>Summary</w:t>
      </w:r>
    </w:p>
    <w:p>
      <w:pPr>
        <w:pStyle w:val="BodyText"/>
        <w:bidi w:val="0"/>
        <w:jc w:val="left"/>
        <w:rPr/>
      </w:pPr>
      <w:r>
        <w:rPr/>
        <w:t>Product leader with 7 years shipping payment products across West Africa.</w:t>
      </w:r>
    </w:p>
    <w:p>
      <w:pPr>
        <w:pStyle w:val="Heading2"/>
        <w:bidi w:val="0"/>
        <w:jc w:val="left"/>
        <w:rPr/>
      </w:pPr>
      <w:r>
        <w:rPr/>
        <w:t>Work Experience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Senior Product Manager</w:t>
      </w:r>
      <w:r>
        <w:rPr/>
        <w:br/>
        <w:t>PayFlow Technologies, Lagos, Nigeria</w:t>
        <w:br/>
      </w:r>
      <w:r>
        <w:rPr>
          <w:color w:val="666666"/>
          <w:sz w:val="19"/>
        </w:rPr>
        <w:t>March 2021 — Present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Owned the merchant onboarding roadmap; cut activation time from 9 days to 2.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Led a squad of 6 engineers and 2 designers across three payment rails.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Grew monthly active merchants 3x through pricing and KYC experiments.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Product Analyst</w:t>
      </w:r>
      <w:r>
        <w:rPr/>
        <w:br/>
        <w:t>First Bank of Nigeria, Lagos, Nigeria</w:t>
        <w:br/>
      </w:r>
      <w:r>
        <w:rPr>
          <w:color w:val="666666"/>
          <w:sz w:val="19"/>
        </w:rPr>
        <w:t>June 2018 — February 2021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Built the analytics layer for the mobile app used by 4M customers.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Ran quarterly customer research and turned findings into the backlog.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Bachelor of Science, Computer Science</w:t>
      </w:r>
      <w:r>
        <w:rPr/>
        <w:br/>
        <w:t>University of Lagos</w:t>
        <w:br/>
      </w:r>
      <w:r>
        <w:rPr>
          <w:color w:val="666666"/>
          <w:sz w:val="19"/>
        </w:rPr>
        <w:t>2013 — 2017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Product strategy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SQL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Figma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Jira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A/B testing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Roadmapping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Georgia;Times New Roman;serif" w:hAnsi="Georgia;Times New Roman;serif" w:eastAsia="Georgia;Times New Roman;serif" w:cs="Georgia;Times New Roman;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210" w:after="90"/>
      <w:ind w:left="210" w:right="210"/>
      <w:outlineLvl w:val="1"/>
    </w:pPr>
    <w:rPr>
      <w:rFonts w:ascii="Liberation Serif" w:hAnsi="Liberation Serif" w:eastAsia="Songti SC" w:cs="Arial Unicode MS"/>
      <w:b/>
      <w:bCs/>
      <w:color w:val="1A4D8F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>
      <w:spacing w:before="0" w:after="120"/>
    </w:pPr>
    <w:rPr>
      <w:color w:val="4444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