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FAF" w:rsidRDefault="0054741A" w:rsidP="0054741A">
      <w:pPr>
        <w:tabs>
          <w:tab w:val="left" w:pos="1320"/>
        </w:tabs>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ab/>
      </w:r>
    </w:p>
    <w:p w:rsidR="000B7FAF" w:rsidRDefault="000B7FAF" w:rsidP="002E2F3A">
      <w:pPr>
        <w:spacing w:line="480" w:lineRule="auto"/>
        <w:jc w:val="center"/>
        <w:rPr>
          <w:rFonts w:ascii="Times New Roman" w:eastAsia="Times New Roman" w:hAnsi="Times New Roman" w:cs="Times New Roman"/>
          <w:b/>
          <w:sz w:val="24"/>
        </w:rPr>
      </w:pPr>
    </w:p>
    <w:p w:rsidR="000B7FAF" w:rsidRDefault="000B7FAF" w:rsidP="002E2F3A">
      <w:pPr>
        <w:spacing w:line="480" w:lineRule="auto"/>
        <w:jc w:val="center"/>
        <w:rPr>
          <w:rFonts w:ascii="Times New Roman" w:eastAsia="Times New Roman" w:hAnsi="Times New Roman" w:cs="Times New Roman"/>
          <w:b/>
          <w:sz w:val="24"/>
        </w:rPr>
      </w:pPr>
    </w:p>
    <w:p w:rsidR="00B44948" w:rsidRDefault="00B44948" w:rsidP="002E2F3A">
      <w:pPr>
        <w:spacing w:line="480" w:lineRule="auto"/>
        <w:jc w:val="center"/>
        <w:rPr>
          <w:rFonts w:ascii="Times New Roman" w:eastAsia="Times New Roman" w:hAnsi="Times New Roman" w:cs="Times New Roman"/>
          <w:b/>
          <w:sz w:val="24"/>
        </w:rPr>
      </w:pPr>
    </w:p>
    <w:p w:rsidR="00B44948" w:rsidRDefault="00B44948" w:rsidP="002E2F3A">
      <w:pPr>
        <w:spacing w:line="480" w:lineRule="auto"/>
        <w:jc w:val="center"/>
        <w:rPr>
          <w:rFonts w:ascii="Times New Roman" w:eastAsia="Times New Roman" w:hAnsi="Times New Roman" w:cs="Times New Roman"/>
          <w:b/>
          <w:sz w:val="24"/>
        </w:rPr>
      </w:pPr>
    </w:p>
    <w:p w:rsidR="00B44948" w:rsidRDefault="00B44948" w:rsidP="002E2F3A">
      <w:pPr>
        <w:spacing w:line="480" w:lineRule="auto"/>
        <w:jc w:val="center"/>
        <w:rPr>
          <w:rFonts w:ascii="Times New Roman" w:eastAsia="Times New Roman" w:hAnsi="Times New Roman" w:cs="Times New Roman"/>
          <w:b/>
          <w:sz w:val="24"/>
        </w:rPr>
      </w:pPr>
    </w:p>
    <w:p w:rsidR="00B44948" w:rsidRDefault="00B44948" w:rsidP="002E2F3A">
      <w:pPr>
        <w:spacing w:line="480" w:lineRule="auto"/>
        <w:jc w:val="center"/>
        <w:rPr>
          <w:rFonts w:ascii="Times New Roman" w:eastAsia="Times New Roman" w:hAnsi="Times New Roman" w:cs="Times New Roman"/>
          <w:b/>
          <w:sz w:val="24"/>
        </w:rPr>
      </w:pPr>
    </w:p>
    <w:p w:rsidR="00B44948" w:rsidRDefault="00B44948" w:rsidP="002E2F3A">
      <w:pPr>
        <w:spacing w:line="480" w:lineRule="auto"/>
        <w:jc w:val="center"/>
        <w:rPr>
          <w:rFonts w:ascii="Times New Roman" w:eastAsia="Times New Roman" w:hAnsi="Times New Roman" w:cs="Times New Roman"/>
          <w:b/>
          <w:sz w:val="24"/>
        </w:rPr>
      </w:pPr>
    </w:p>
    <w:p w:rsidR="00B44948" w:rsidRDefault="00B44948" w:rsidP="002E2F3A">
      <w:pPr>
        <w:spacing w:line="480" w:lineRule="auto"/>
        <w:jc w:val="center"/>
        <w:rPr>
          <w:rFonts w:ascii="Times New Roman" w:eastAsia="Times New Roman" w:hAnsi="Times New Roman" w:cs="Times New Roman"/>
          <w:b/>
          <w:sz w:val="24"/>
        </w:rPr>
      </w:pPr>
    </w:p>
    <w:p w:rsidR="00B44948" w:rsidRDefault="00B44948" w:rsidP="002E2F3A">
      <w:pPr>
        <w:spacing w:line="480" w:lineRule="auto"/>
        <w:jc w:val="center"/>
        <w:rPr>
          <w:rFonts w:ascii="Times New Roman" w:eastAsia="Times New Roman" w:hAnsi="Times New Roman" w:cs="Times New Roman"/>
          <w:b/>
          <w:sz w:val="24"/>
        </w:rPr>
      </w:pPr>
    </w:p>
    <w:p w:rsidR="002E2F3A" w:rsidRDefault="002E2F3A" w:rsidP="002E2F3A">
      <w:pPr>
        <w:spacing w:line="480" w:lineRule="auto"/>
        <w:jc w:val="center"/>
        <w:rPr>
          <w:rFonts w:ascii="Times New Roman" w:eastAsia="Times New Roman" w:hAnsi="Times New Roman" w:cs="Times New Roman"/>
          <w:b/>
          <w:sz w:val="24"/>
        </w:rPr>
      </w:pPr>
      <w:r w:rsidRPr="00BF5FE8">
        <w:rPr>
          <w:rFonts w:ascii="Times New Roman" w:eastAsia="Times New Roman" w:hAnsi="Times New Roman" w:cs="Times New Roman"/>
          <w:b/>
          <w:sz w:val="24"/>
        </w:rPr>
        <w:t>NIKE INC. EXTERNAL ANALYSIS.</w:t>
      </w:r>
    </w:p>
    <w:p w:rsidR="00B44948" w:rsidRDefault="00B44948" w:rsidP="002E2F3A">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By (Njoroge Zacharia)</w:t>
      </w:r>
    </w:p>
    <w:p w:rsidR="00B44948" w:rsidRDefault="00B44948" w:rsidP="002E2F3A">
      <w:pPr>
        <w:spacing w:line="480" w:lineRule="auto"/>
        <w:jc w:val="center"/>
        <w:rPr>
          <w:rFonts w:ascii="Times New Roman" w:eastAsia="Times New Roman" w:hAnsi="Times New Roman" w:cs="Times New Roman"/>
          <w:b/>
          <w:sz w:val="24"/>
        </w:rPr>
      </w:pPr>
    </w:p>
    <w:p w:rsidR="00B44948" w:rsidRDefault="00B44948" w:rsidP="002E2F3A">
      <w:pPr>
        <w:spacing w:line="480" w:lineRule="auto"/>
        <w:jc w:val="center"/>
        <w:rPr>
          <w:rFonts w:ascii="Times New Roman" w:eastAsia="Times New Roman" w:hAnsi="Times New Roman" w:cs="Times New Roman"/>
          <w:b/>
          <w:sz w:val="24"/>
        </w:rPr>
      </w:pPr>
    </w:p>
    <w:p w:rsidR="00B44948" w:rsidRPr="00BF5FE8" w:rsidRDefault="00B44948" w:rsidP="002E2F3A">
      <w:pPr>
        <w:spacing w:line="480" w:lineRule="auto"/>
        <w:jc w:val="center"/>
        <w:rPr>
          <w:rFonts w:ascii="Times New Roman" w:eastAsia="Times New Roman" w:hAnsi="Times New Roman" w:cs="Times New Roman"/>
          <w:b/>
          <w:sz w:val="24"/>
        </w:rPr>
      </w:pPr>
    </w:p>
    <w:p w:rsidR="002E2F3A" w:rsidRPr="00BF5FE8" w:rsidRDefault="002E2F3A" w:rsidP="002E2F3A">
      <w:pPr>
        <w:spacing w:line="480" w:lineRule="auto"/>
        <w:jc w:val="center"/>
        <w:rPr>
          <w:rFonts w:ascii="Times New Roman" w:eastAsia="Times New Roman" w:hAnsi="Times New Roman" w:cs="Times New Roman"/>
          <w:b/>
          <w:sz w:val="24"/>
        </w:rPr>
      </w:pPr>
    </w:p>
    <w:p w:rsidR="002E2F3A" w:rsidRPr="00BF5FE8" w:rsidRDefault="002E2F3A" w:rsidP="002E2F3A">
      <w:pPr>
        <w:spacing w:line="480" w:lineRule="auto"/>
        <w:rPr>
          <w:rFonts w:ascii="Times New Roman" w:eastAsia="Times New Roman" w:hAnsi="Times New Roman" w:cs="Times New Roman"/>
          <w:b/>
          <w:sz w:val="24"/>
        </w:rPr>
      </w:pPr>
    </w:p>
    <w:p w:rsidR="00B44948" w:rsidRDefault="00B44948">
      <w:pPr>
        <w:pStyle w:val="TOCHeading"/>
        <w:rPr>
          <w:rFonts w:ascii="Times New Roman" w:eastAsia="Calibri" w:hAnsi="Times New Roman" w:cs="Times New Roman"/>
          <w:color w:val="auto"/>
          <w:sz w:val="24"/>
          <w:szCs w:val="24"/>
          <w:lang w:val="en-GB" w:eastAsia="en-GB"/>
        </w:rPr>
      </w:pPr>
    </w:p>
    <w:p w:rsidR="00B44948" w:rsidRDefault="00B44948">
      <w:pPr>
        <w:pStyle w:val="TOCHeading"/>
        <w:rPr>
          <w:rFonts w:ascii="Times New Roman" w:eastAsia="Calibri" w:hAnsi="Times New Roman" w:cs="Times New Roman"/>
          <w:color w:val="auto"/>
          <w:sz w:val="24"/>
          <w:szCs w:val="24"/>
          <w:lang w:val="en-GB" w:eastAsia="en-GB"/>
        </w:rPr>
      </w:pPr>
    </w:p>
    <w:p w:rsidR="00B44948" w:rsidRDefault="00B44948" w:rsidP="00B44948"/>
    <w:p w:rsidR="00B44948" w:rsidRDefault="00B44948" w:rsidP="00B44948"/>
    <w:p w:rsidR="00B44948" w:rsidRDefault="00B44948">
      <w:pPr>
        <w:pStyle w:val="TOCHeading"/>
        <w:rPr>
          <w:rFonts w:ascii="Calibri" w:eastAsia="Calibri" w:hAnsi="Calibri" w:cs="Arial"/>
          <w:color w:val="auto"/>
          <w:sz w:val="20"/>
          <w:szCs w:val="20"/>
          <w:lang w:val="en-GB" w:eastAsia="en-GB"/>
        </w:rPr>
      </w:pPr>
    </w:p>
    <w:p w:rsidR="00B44948" w:rsidRPr="00B44948" w:rsidRDefault="00B44948" w:rsidP="00B44948">
      <w:bookmarkStart w:id="0" w:name="_GoBack"/>
      <w:bookmarkEnd w:id="0"/>
    </w:p>
    <w:sdt>
      <w:sdtPr>
        <w:rPr>
          <w:rFonts w:ascii="Times New Roman" w:eastAsia="Calibri" w:hAnsi="Times New Roman" w:cs="Times New Roman"/>
          <w:color w:val="auto"/>
          <w:sz w:val="24"/>
          <w:szCs w:val="24"/>
          <w:lang w:val="en-GB" w:eastAsia="en-GB"/>
        </w:rPr>
        <w:id w:val="-1833132362"/>
        <w:docPartObj>
          <w:docPartGallery w:val="Table of Contents"/>
          <w:docPartUnique/>
        </w:docPartObj>
      </w:sdtPr>
      <w:sdtEndPr/>
      <w:sdtContent>
        <w:p w:rsidR="002E2F3A" w:rsidRPr="00BF5FE8" w:rsidRDefault="002E2F3A">
          <w:pPr>
            <w:pStyle w:val="TOCHeading"/>
            <w:rPr>
              <w:rFonts w:ascii="Times New Roman" w:hAnsi="Times New Roman" w:cs="Times New Roman"/>
              <w:sz w:val="24"/>
              <w:szCs w:val="24"/>
            </w:rPr>
          </w:pPr>
          <w:r w:rsidRPr="00BF5FE8">
            <w:rPr>
              <w:rFonts w:ascii="Times New Roman" w:hAnsi="Times New Roman" w:cs="Times New Roman"/>
              <w:sz w:val="24"/>
              <w:szCs w:val="24"/>
            </w:rPr>
            <w:t>Table of Contents</w:t>
          </w:r>
        </w:p>
        <w:p w:rsidR="002E2F3A" w:rsidRPr="00BF5FE8" w:rsidRDefault="00846E4F">
          <w:pPr>
            <w:pStyle w:val="TOC1"/>
            <w:rPr>
              <w:rFonts w:ascii="Times New Roman" w:hAnsi="Times New Roman"/>
              <w:sz w:val="24"/>
              <w:szCs w:val="24"/>
            </w:rPr>
          </w:pPr>
          <w:r w:rsidRPr="00BF5FE8">
            <w:rPr>
              <w:rFonts w:ascii="Times New Roman" w:eastAsia="Times New Roman" w:hAnsi="Times New Roman"/>
              <w:b/>
              <w:sz w:val="24"/>
              <w:szCs w:val="24"/>
            </w:rPr>
            <w:t>Executive summary</w:t>
          </w:r>
          <w:r w:rsidR="002E2F3A" w:rsidRPr="00BF5FE8">
            <w:rPr>
              <w:rFonts w:ascii="Times New Roman" w:hAnsi="Times New Roman"/>
              <w:sz w:val="24"/>
              <w:szCs w:val="24"/>
            </w:rPr>
            <w:ptab w:relativeTo="margin" w:alignment="right" w:leader="dot"/>
          </w:r>
          <w:r w:rsidRPr="00BF5FE8">
            <w:rPr>
              <w:rFonts w:ascii="Times New Roman" w:hAnsi="Times New Roman"/>
              <w:b/>
              <w:bCs/>
              <w:sz w:val="24"/>
              <w:szCs w:val="24"/>
            </w:rPr>
            <w:t>3</w:t>
          </w:r>
        </w:p>
        <w:p w:rsidR="002E2F3A" w:rsidRPr="00BF5FE8" w:rsidRDefault="00846E4F" w:rsidP="00846E4F">
          <w:pPr>
            <w:pStyle w:val="TOC2"/>
            <w:ind w:left="0"/>
            <w:rPr>
              <w:rFonts w:ascii="Times New Roman" w:hAnsi="Times New Roman"/>
              <w:sz w:val="24"/>
              <w:szCs w:val="24"/>
            </w:rPr>
          </w:pPr>
          <w:r w:rsidRPr="00BF5FE8">
            <w:rPr>
              <w:rFonts w:ascii="Times New Roman" w:eastAsia="Times New Roman" w:hAnsi="Times New Roman"/>
              <w:b/>
              <w:sz w:val="24"/>
              <w:szCs w:val="24"/>
            </w:rPr>
            <w:t xml:space="preserve">1.0 Industrial PESTLE analysis of the sportswear industry </w:t>
          </w:r>
          <w:r w:rsidR="002E2F3A" w:rsidRPr="00BF5FE8">
            <w:rPr>
              <w:rFonts w:ascii="Times New Roman" w:hAnsi="Times New Roman"/>
              <w:sz w:val="24"/>
              <w:szCs w:val="24"/>
            </w:rPr>
            <w:ptab w:relativeTo="margin" w:alignment="right" w:leader="dot"/>
          </w:r>
          <w:r w:rsidRPr="00BF5FE8">
            <w:rPr>
              <w:rFonts w:ascii="Times New Roman" w:hAnsi="Times New Roman"/>
              <w:sz w:val="24"/>
              <w:szCs w:val="24"/>
            </w:rPr>
            <w:t>3</w:t>
          </w:r>
        </w:p>
        <w:p w:rsidR="002E2F3A" w:rsidRPr="00BF5FE8" w:rsidRDefault="00846E4F" w:rsidP="00846E4F">
          <w:pPr>
            <w:spacing w:line="0" w:lineRule="atLeast"/>
            <w:rPr>
              <w:rFonts w:ascii="Times New Roman" w:eastAsia="Times New Roman" w:hAnsi="Times New Roman" w:cs="Times New Roman"/>
              <w:b/>
              <w:sz w:val="24"/>
              <w:szCs w:val="24"/>
            </w:rPr>
          </w:pPr>
          <w:r w:rsidRPr="00BF5FE8">
            <w:rPr>
              <w:rFonts w:ascii="Times New Roman" w:eastAsia="Times New Roman" w:hAnsi="Times New Roman" w:cs="Times New Roman"/>
              <w:b/>
              <w:sz w:val="24"/>
              <w:szCs w:val="24"/>
            </w:rPr>
            <w:t>2.0 Porters 5 force analysis</w:t>
          </w:r>
          <w:r w:rsidR="002E2F3A" w:rsidRPr="00BF5FE8">
            <w:rPr>
              <w:rFonts w:ascii="Times New Roman" w:hAnsi="Times New Roman" w:cs="Times New Roman"/>
              <w:sz w:val="24"/>
              <w:szCs w:val="24"/>
            </w:rPr>
            <w:ptab w:relativeTo="margin" w:alignment="right" w:leader="dot"/>
          </w:r>
          <w:r w:rsidRPr="00BF5FE8">
            <w:rPr>
              <w:rFonts w:ascii="Times New Roman" w:hAnsi="Times New Roman" w:cs="Times New Roman"/>
              <w:sz w:val="24"/>
              <w:szCs w:val="24"/>
            </w:rPr>
            <w:t>8</w:t>
          </w:r>
        </w:p>
        <w:p w:rsidR="002E2F3A" w:rsidRPr="00BF5FE8" w:rsidRDefault="00846E4F">
          <w:pPr>
            <w:pStyle w:val="TOC1"/>
            <w:rPr>
              <w:rFonts w:ascii="Times New Roman" w:hAnsi="Times New Roman"/>
              <w:sz w:val="24"/>
              <w:szCs w:val="24"/>
            </w:rPr>
          </w:pPr>
          <w:r w:rsidRPr="00BF5FE8">
            <w:rPr>
              <w:rFonts w:ascii="Times New Roman" w:eastAsia="Times New Roman" w:hAnsi="Times New Roman"/>
              <w:b/>
              <w:sz w:val="24"/>
              <w:szCs w:val="24"/>
            </w:rPr>
            <w:t>3.0 Markets and critical success factors</w:t>
          </w:r>
          <w:r w:rsidR="002E2F3A" w:rsidRPr="00BF5FE8">
            <w:rPr>
              <w:rFonts w:ascii="Times New Roman" w:hAnsi="Times New Roman"/>
              <w:sz w:val="24"/>
              <w:szCs w:val="24"/>
            </w:rPr>
            <w:ptab w:relativeTo="margin" w:alignment="right" w:leader="dot"/>
          </w:r>
          <w:r w:rsidRPr="00BF5FE8">
            <w:rPr>
              <w:rFonts w:ascii="Times New Roman" w:hAnsi="Times New Roman"/>
              <w:b/>
              <w:bCs/>
              <w:sz w:val="24"/>
              <w:szCs w:val="24"/>
            </w:rPr>
            <w:t>12</w:t>
          </w:r>
        </w:p>
        <w:p w:rsidR="002E2F3A" w:rsidRPr="00BF5FE8" w:rsidRDefault="00E05198" w:rsidP="00E05198">
          <w:pPr>
            <w:pStyle w:val="TOC2"/>
            <w:ind w:left="0"/>
            <w:rPr>
              <w:rFonts w:ascii="Times New Roman" w:hAnsi="Times New Roman"/>
              <w:sz w:val="24"/>
              <w:szCs w:val="24"/>
            </w:rPr>
          </w:pPr>
          <w:r w:rsidRPr="00BF5FE8">
            <w:rPr>
              <w:rFonts w:ascii="Times New Roman" w:eastAsia="Times New Roman" w:hAnsi="Times New Roman"/>
              <w:b/>
              <w:sz w:val="24"/>
              <w:szCs w:val="24"/>
            </w:rPr>
            <w:t xml:space="preserve">4.0 Opportunities and threats in footwear industry </w:t>
          </w:r>
          <w:r w:rsidR="002E2F3A" w:rsidRPr="00BF5FE8">
            <w:rPr>
              <w:rFonts w:ascii="Times New Roman" w:hAnsi="Times New Roman"/>
              <w:sz w:val="24"/>
              <w:szCs w:val="24"/>
            </w:rPr>
            <w:ptab w:relativeTo="margin" w:alignment="right" w:leader="dot"/>
          </w:r>
          <w:r w:rsidRPr="00BF5FE8">
            <w:rPr>
              <w:rFonts w:ascii="Times New Roman" w:hAnsi="Times New Roman"/>
              <w:sz w:val="24"/>
              <w:szCs w:val="24"/>
            </w:rPr>
            <w:t>19</w:t>
          </w:r>
        </w:p>
        <w:p w:rsidR="00E05198" w:rsidRPr="00BF5FE8" w:rsidRDefault="00E05198" w:rsidP="00E05198">
          <w:pPr>
            <w:pStyle w:val="TOC3"/>
            <w:ind w:left="0"/>
            <w:rPr>
              <w:rFonts w:ascii="Times New Roman" w:hAnsi="Times New Roman"/>
              <w:sz w:val="24"/>
              <w:szCs w:val="24"/>
            </w:rPr>
          </w:pPr>
          <w:r w:rsidRPr="00BF5FE8">
            <w:rPr>
              <w:rFonts w:ascii="Times New Roman" w:eastAsia="Times New Roman" w:hAnsi="Times New Roman"/>
              <w:b/>
              <w:sz w:val="24"/>
              <w:szCs w:val="24"/>
            </w:rPr>
            <w:t xml:space="preserve">5.0 Strategic position of Nike </w:t>
          </w:r>
          <w:r w:rsidR="002E2F3A" w:rsidRPr="00BF5FE8">
            <w:rPr>
              <w:rFonts w:ascii="Times New Roman" w:hAnsi="Times New Roman"/>
              <w:sz w:val="24"/>
              <w:szCs w:val="24"/>
            </w:rPr>
            <w:ptab w:relativeTo="margin" w:alignment="right" w:leader="dot"/>
          </w:r>
          <w:r w:rsidRPr="00BF5FE8">
            <w:rPr>
              <w:rFonts w:ascii="Times New Roman" w:hAnsi="Times New Roman"/>
              <w:sz w:val="24"/>
              <w:szCs w:val="24"/>
            </w:rPr>
            <w:t>21</w:t>
          </w:r>
        </w:p>
        <w:p w:rsidR="00E05198" w:rsidRPr="00BF5FE8" w:rsidRDefault="00BF5FE8" w:rsidP="00BF5FE8">
          <w:pPr>
            <w:spacing w:line="0" w:lineRule="atLeast"/>
            <w:rPr>
              <w:rFonts w:ascii="Times New Roman" w:eastAsia="Times New Roman" w:hAnsi="Times New Roman" w:cs="Times New Roman"/>
              <w:b/>
              <w:sz w:val="24"/>
              <w:szCs w:val="24"/>
            </w:rPr>
          </w:pPr>
          <w:r w:rsidRPr="00BF5FE8">
            <w:rPr>
              <w:rFonts w:ascii="Times New Roman" w:eastAsia="Times New Roman" w:hAnsi="Times New Roman" w:cs="Times New Roman"/>
              <w:b/>
              <w:sz w:val="24"/>
              <w:szCs w:val="24"/>
            </w:rPr>
            <w:t>6.0 The key issues that are related to the future of the company</w:t>
          </w:r>
          <w:r w:rsidR="00E05198" w:rsidRPr="00BF5FE8">
            <w:rPr>
              <w:rFonts w:ascii="Times New Roman" w:hAnsi="Times New Roman" w:cs="Times New Roman"/>
              <w:sz w:val="24"/>
              <w:szCs w:val="24"/>
            </w:rPr>
            <w:ptab w:relativeTo="margin" w:alignment="right" w:leader="dot"/>
          </w:r>
          <w:r w:rsidRPr="00BF5FE8">
            <w:rPr>
              <w:rFonts w:ascii="Times New Roman" w:hAnsi="Times New Roman" w:cs="Times New Roman"/>
              <w:sz w:val="24"/>
              <w:szCs w:val="24"/>
            </w:rPr>
            <w:t>24</w:t>
          </w:r>
        </w:p>
        <w:p w:rsidR="00BF5FE8" w:rsidRPr="00BF5FE8" w:rsidRDefault="00BF5FE8" w:rsidP="00BF5FE8">
          <w:pPr>
            <w:spacing w:line="0" w:lineRule="atLeast"/>
            <w:rPr>
              <w:rFonts w:ascii="Times New Roman" w:hAnsi="Times New Roman" w:cs="Times New Roman"/>
              <w:sz w:val="24"/>
              <w:szCs w:val="24"/>
            </w:rPr>
          </w:pPr>
          <w:r w:rsidRPr="00BF5FE8">
            <w:rPr>
              <w:rFonts w:ascii="Times New Roman" w:eastAsia="Times New Roman" w:hAnsi="Times New Roman" w:cs="Times New Roman"/>
              <w:b/>
              <w:sz w:val="24"/>
              <w:szCs w:val="24"/>
            </w:rPr>
            <w:t>7.0 Two possible future strategies for Nike</w:t>
          </w:r>
          <w:r w:rsidR="00E05198" w:rsidRPr="00BF5FE8">
            <w:rPr>
              <w:rFonts w:ascii="Times New Roman" w:eastAsia="Times New Roman" w:hAnsi="Times New Roman" w:cs="Times New Roman"/>
              <w:b/>
              <w:sz w:val="24"/>
              <w:szCs w:val="24"/>
            </w:rPr>
            <w:t xml:space="preserve"> </w:t>
          </w:r>
          <w:r w:rsidR="00E05198" w:rsidRPr="00BF5FE8">
            <w:rPr>
              <w:rFonts w:ascii="Times New Roman" w:hAnsi="Times New Roman" w:cs="Times New Roman"/>
              <w:sz w:val="24"/>
              <w:szCs w:val="24"/>
            </w:rPr>
            <w:ptab w:relativeTo="margin" w:alignment="right" w:leader="dot"/>
          </w:r>
          <w:r w:rsidRPr="00BF5FE8">
            <w:rPr>
              <w:rFonts w:ascii="Times New Roman" w:hAnsi="Times New Roman" w:cs="Times New Roman"/>
              <w:sz w:val="24"/>
              <w:szCs w:val="24"/>
            </w:rPr>
            <w:t>24</w:t>
          </w:r>
        </w:p>
        <w:p w:rsidR="00BF5FE8" w:rsidRPr="00BF5FE8" w:rsidRDefault="00BF5FE8" w:rsidP="00BF5FE8">
          <w:pPr>
            <w:spacing w:line="0" w:lineRule="atLeast"/>
            <w:rPr>
              <w:rFonts w:ascii="Times New Roman" w:eastAsia="Times New Roman" w:hAnsi="Times New Roman" w:cs="Times New Roman"/>
              <w:b/>
              <w:sz w:val="24"/>
              <w:szCs w:val="24"/>
            </w:rPr>
          </w:pPr>
          <w:r w:rsidRPr="00BF5FE8">
            <w:rPr>
              <w:rFonts w:ascii="Times New Roman" w:eastAsia="Times New Roman" w:hAnsi="Times New Roman" w:cs="Times New Roman"/>
              <w:b/>
              <w:sz w:val="24"/>
              <w:szCs w:val="24"/>
            </w:rPr>
            <w:t>8.0 References</w:t>
          </w:r>
          <w:r w:rsidRPr="00BF5FE8">
            <w:rPr>
              <w:rFonts w:ascii="Times New Roman" w:hAnsi="Times New Roman" w:cs="Times New Roman"/>
              <w:sz w:val="24"/>
              <w:szCs w:val="24"/>
            </w:rPr>
            <w:ptab w:relativeTo="margin" w:alignment="right" w:leader="dot"/>
          </w:r>
          <w:r w:rsidRPr="00BF5FE8">
            <w:rPr>
              <w:rFonts w:ascii="Times New Roman" w:hAnsi="Times New Roman" w:cs="Times New Roman"/>
              <w:sz w:val="24"/>
              <w:szCs w:val="24"/>
            </w:rPr>
            <w:t>29</w:t>
          </w:r>
        </w:p>
        <w:p w:rsidR="002E2F3A" w:rsidRPr="00BF5FE8" w:rsidRDefault="00030420" w:rsidP="00BF5FE8">
          <w:pPr>
            <w:spacing w:line="0" w:lineRule="atLeast"/>
            <w:rPr>
              <w:rFonts w:ascii="Times New Roman" w:eastAsia="Times New Roman" w:hAnsi="Times New Roman" w:cs="Times New Roman"/>
              <w:b/>
              <w:sz w:val="24"/>
            </w:rPr>
          </w:pPr>
        </w:p>
      </w:sdtContent>
    </w:sdt>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98708E" w:rsidRPr="00BF5FE8" w:rsidRDefault="0098708E" w:rsidP="002E2F3A">
      <w:pPr>
        <w:spacing w:line="0" w:lineRule="atLeast"/>
        <w:rPr>
          <w:rFonts w:ascii="Times New Roman" w:eastAsia="Times New Roman" w:hAnsi="Times New Roman" w:cs="Times New Roman"/>
          <w:b/>
          <w:sz w:val="24"/>
        </w:rPr>
      </w:pPr>
    </w:p>
    <w:p w:rsidR="002E2F3A" w:rsidRPr="00BF5FE8" w:rsidRDefault="002E2F3A" w:rsidP="002E2F3A">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Executive summary</w:t>
      </w:r>
    </w:p>
    <w:p w:rsidR="002E2F3A" w:rsidRPr="00BF5FE8" w:rsidRDefault="002E2F3A" w:rsidP="002E2F3A">
      <w:pPr>
        <w:spacing w:line="392" w:lineRule="auto"/>
        <w:ind w:firstLine="58"/>
        <w:jc w:val="both"/>
        <w:rPr>
          <w:rFonts w:ascii="Times New Roman" w:eastAsia="Times New Roman" w:hAnsi="Times New Roman" w:cs="Times New Roman"/>
          <w:color w:val="FF0000"/>
          <w:sz w:val="24"/>
        </w:rPr>
      </w:pPr>
      <w:r w:rsidRPr="00BF5FE8">
        <w:rPr>
          <w:rFonts w:ascii="Times New Roman" w:eastAsia="Times New Roman" w:hAnsi="Times New Roman" w:cs="Times New Roman"/>
          <w:sz w:val="24"/>
        </w:rPr>
        <w:t xml:space="preserve">The paper incorporates PESTEL </w:t>
      </w:r>
      <w:r w:rsidR="001006E9" w:rsidRPr="00BF5FE8">
        <w:rPr>
          <w:rFonts w:ascii="Times New Roman" w:eastAsia="Times New Roman" w:hAnsi="Times New Roman" w:cs="Times New Roman"/>
          <w:color w:val="FF0000"/>
          <w:sz w:val="24"/>
        </w:rPr>
        <w:t>exploration</w:t>
      </w:r>
      <w:r w:rsidRPr="00BF5FE8">
        <w:rPr>
          <w:rFonts w:ascii="Times New Roman" w:eastAsia="Times New Roman" w:hAnsi="Times New Roman" w:cs="Times New Roman"/>
          <w:sz w:val="24"/>
        </w:rPr>
        <w:t xml:space="preserve">, </w:t>
      </w:r>
      <w:r w:rsidR="001006E9" w:rsidRPr="00BF5FE8">
        <w:rPr>
          <w:rFonts w:ascii="Times New Roman" w:eastAsia="Times New Roman" w:hAnsi="Times New Roman" w:cs="Times New Roman"/>
          <w:color w:val="FF0000"/>
          <w:sz w:val="24"/>
        </w:rPr>
        <w:t xml:space="preserve">of </w:t>
      </w:r>
      <w:r w:rsidRPr="00BF5FE8">
        <w:rPr>
          <w:rFonts w:ascii="Times New Roman" w:eastAsia="Times New Roman" w:hAnsi="Times New Roman" w:cs="Times New Roman"/>
          <w:sz w:val="24"/>
        </w:rPr>
        <w:t>the 5 forces</w:t>
      </w:r>
      <w:r w:rsidR="001006E9" w:rsidRPr="00BF5FE8">
        <w:rPr>
          <w:rFonts w:ascii="Times New Roman" w:eastAsia="Times New Roman" w:hAnsi="Times New Roman" w:cs="Times New Roman"/>
          <w:sz w:val="24"/>
        </w:rPr>
        <w:t xml:space="preserve"> of porter’s</w:t>
      </w:r>
      <w:r w:rsidRPr="00BF5FE8">
        <w:rPr>
          <w:rFonts w:ascii="Times New Roman" w:eastAsia="Times New Roman" w:hAnsi="Times New Roman" w:cs="Times New Roman"/>
          <w:sz w:val="24"/>
        </w:rPr>
        <w:t xml:space="preserve"> analysis for the footwear industry with a decision of whether the industry is attractive for the companies that are already in the industry. The paper </w:t>
      </w:r>
      <w:r w:rsidR="001006E9" w:rsidRPr="00BF5FE8">
        <w:rPr>
          <w:rFonts w:ascii="Times New Roman" w:eastAsia="Times New Roman" w:hAnsi="Times New Roman" w:cs="Times New Roman"/>
          <w:color w:val="FF0000"/>
          <w:sz w:val="24"/>
        </w:rPr>
        <w:t>also looks at the</w:t>
      </w:r>
      <w:r w:rsidRPr="00BF5FE8">
        <w:rPr>
          <w:rFonts w:ascii="Times New Roman" w:eastAsia="Times New Roman" w:hAnsi="Times New Roman" w:cs="Times New Roman"/>
          <w:sz w:val="24"/>
        </w:rPr>
        <w:t xml:space="preserve"> market </w:t>
      </w:r>
      <w:r w:rsidR="001006E9" w:rsidRPr="00BF5FE8">
        <w:rPr>
          <w:rFonts w:ascii="Times New Roman" w:eastAsia="Times New Roman" w:hAnsi="Times New Roman" w:cs="Times New Roman"/>
          <w:color w:val="FF0000"/>
          <w:sz w:val="24"/>
        </w:rPr>
        <w:t>profits</w:t>
      </w:r>
      <w:r w:rsidRPr="00BF5FE8">
        <w:rPr>
          <w:rFonts w:ascii="Times New Roman" w:eastAsia="Times New Roman" w:hAnsi="Times New Roman" w:cs="Times New Roman"/>
          <w:sz w:val="24"/>
        </w:rPr>
        <w:t xml:space="preserve"> prediction for Nike in the next 4 years and the footwear revenue prediction for the next 4 years. </w:t>
      </w:r>
      <w:r w:rsidR="001006E9" w:rsidRPr="00BF5FE8">
        <w:rPr>
          <w:rFonts w:ascii="Times New Roman" w:eastAsia="Times New Roman" w:hAnsi="Times New Roman" w:cs="Times New Roman"/>
          <w:color w:val="FF0000"/>
          <w:sz w:val="24"/>
        </w:rPr>
        <w:t xml:space="preserve">The threats as well as opportunities which are concerned with </w:t>
      </w:r>
      <w:r w:rsidR="001006E9" w:rsidRPr="00BF5FE8">
        <w:rPr>
          <w:rFonts w:ascii="Times New Roman" w:eastAsia="Times New Roman" w:hAnsi="Times New Roman" w:cs="Times New Roman"/>
          <w:sz w:val="24"/>
        </w:rPr>
        <w:t xml:space="preserve">Nike Inc. </w:t>
      </w:r>
      <w:r w:rsidR="001006E9" w:rsidRPr="00BF5FE8">
        <w:rPr>
          <w:rFonts w:ascii="Times New Roman" w:eastAsia="Times New Roman" w:hAnsi="Times New Roman" w:cs="Times New Roman"/>
          <w:color w:val="FF0000"/>
          <w:sz w:val="24"/>
        </w:rPr>
        <w:t xml:space="preserve">are discoursed </w:t>
      </w:r>
      <w:r w:rsidRPr="00BF5FE8">
        <w:rPr>
          <w:rFonts w:ascii="Times New Roman" w:eastAsia="Times New Roman" w:hAnsi="Times New Roman" w:cs="Times New Roman"/>
          <w:sz w:val="24"/>
        </w:rPr>
        <w:t xml:space="preserve">with strategic position and future strategic </w:t>
      </w:r>
      <w:r w:rsidR="001006E9" w:rsidRPr="00BF5FE8">
        <w:rPr>
          <w:rFonts w:ascii="Times New Roman" w:eastAsia="Times New Roman" w:hAnsi="Times New Roman" w:cs="Times New Roman"/>
          <w:sz w:val="24"/>
        </w:rPr>
        <w:t xml:space="preserve">recommendations for the company </w:t>
      </w:r>
      <w:r w:rsidR="001006E9" w:rsidRPr="00BF5FE8">
        <w:rPr>
          <w:rFonts w:ascii="Times New Roman" w:eastAsia="Times New Roman" w:hAnsi="Times New Roman" w:cs="Times New Roman"/>
          <w:color w:val="FF0000"/>
          <w:sz w:val="24"/>
        </w:rPr>
        <w:t>which will results to the success of the company through performance improvements.</w:t>
      </w:r>
    </w:p>
    <w:p w:rsidR="001006E9" w:rsidRPr="00BF5FE8" w:rsidRDefault="001006E9" w:rsidP="001006E9">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1.0 Industrial PESTLE analysis of the sportswear industry</w:t>
      </w:r>
    </w:p>
    <w:p w:rsidR="001006E9" w:rsidRPr="00BF5FE8" w:rsidRDefault="001006E9" w:rsidP="001006E9">
      <w:pPr>
        <w:spacing w:line="330" w:lineRule="exact"/>
        <w:rPr>
          <w:rFonts w:ascii="Times New Roman" w:eastAsia="Times New Roman" w:hAnsi="Times New Roman" w:cs="Times New Roman"/>
        </w:rPr>
      </w:pPr>
    </w:p>
    <w:p w:rsidR="001006E9" w:rsidRPr="00BF5FE8" w:rsidRDefault="001006E9" w:rsidP="001006E9">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Political</w:t>
      </w:r>
    </w:p>
    <w:p w:rsidR="001006E9" w:rsidRPr="00BF5FE8" w:rsidRDefault="001006E9" w:rsidP="001006E9">
      <w:pPr>
        <w:spacing w:line="324" w:lineRule="exact"/>
        <w:rPr>
          <w:rFonts w:ascii="Times New Roman" w:eastAsia="Times New Roman" w:hAnsi="Times New Roman" w:cs="Times New Roman"/>
        </w:rPr>
      </w:pPr>
    </w:p>
    <w:p w:rsidR="001006E9" w:rsidRPr="00BF5FE8" w:rsidRDefault="001006E9" w:rsidP="001006E9">
      <w:pPr>
        <w:numPr>
          <w:ilvl w:val="0"/>
          <w:numId w:val="1"/>
        </w:numPr>
        <w:tabs>
          <w:tab w:val="left" w:pos="720"/>
        </w:tabs>
        <w:spacing w:line="385" w:lineRule="auto"/>
        <w:ind w:left="720" w:hanging="465"/>
        <w:jc w:val="both"/>
        <w:rPr>
          <w:rFonts w:ascii="Times New Roman" w:eastAsia="Times New Roman" w:hAnsi="Times New Roman" w:cs="Times New Roman"/>
          <w:color w:val="FF0000"/>
          <w:sz w:val="24"/>
        </w:rPr>
      </w:pPr>
      <w:r w:rsidRPr="00BF5FE8">
        <w:rPr>
          <w:rFonts w:ascii="Times New Roman" w:eastAsia="Times New Roman" w:hAnsi="Times New Roman" w:cs="Times New Roman"/>
          <w:sz w:val="24"/>
        </w:rPr>
        <w:t xml:space="preserve">There are changes that takes place for example, </w:t>
      </w:r>
      <w:r w:rsidRPr="00BF5FE8">
        <w:rPr>
          <w:rFonts w:ascii="Times New Roman" w:eastAsia="Times New Roman" w:hAnsi="Times New Roman" w:cs="Times New Roman"/>
          <w:color w:val="FF0000"/>
          <w:sz w:val="24"/>
        </w:rPr>
        <w:t xml:space="preserve">the usage application of small </w:t>
      </w:r>
      <w:r w:rsidRPr="00BF5FE8">
        <w:rPr>
          <w:rFonts w:ascii="Times New Roman" w:eastAsia="Times New Roman" w:hAnsi="Times New Roman" w:cs="Times New Roman"/>
          <w:sz w:val="24"/>
        </w:rPr>
        <w:t xml:space="preserve">interest </w:t>
      </w:r>
      <w:r w:rsidR="000226AC" w:rsidRPr="00BF5FE8">
        <w:rPr>
          <w:rFonts w:ascii="Times New Roman" w:eastAsia="Times New Roman" w:hAnsi="Times New Roman" w:cs="Times New Roman"/>
          <w:color w:val="FF0000"/>
          <w:sz w:val="24"/>
        </w:rPr>
        <w:t>charges</w:t>
      </w:r>
      <w:r w:rsidRPr="00BF5FE8">
        <w:rPr>
          <w:rFonts w:ascii="Times New Roman" w:eastAsia="Times New Roman" w:hAnsi="Times New Roman" w:cs="Times New Roman"/>
          <w:sz w:val="24"/>
        </w:rPr>
        <w:t xml:space="preserve">, the </w:t>
      </w:r>
      <w:r w:rsidR="000226AC" w:rsidRPr="00BF5FE8">
        <w:rPr>
          <w:rFonts w:ascii="Times New Roman" w:eastAsia="Times New Roman" w:hAnsi="Times New Roman" w:cs="Times New Roman"/>
          <w:color w:val="FF0000"/>
          <w:sz w:val="24"/>
        </w:rPr>
        <w:t>global</w:t>
      </w:r>
      <w:r w:rsidRPr="00BF5FE8">
        <w:rPr>
          <w:rFonts w:ascii="Times New Roman" w:eastAsia="Times New Roman" w:hAnsi="Times New Roman" w:cs="Times New Roman"/>
          <w:sz w:val="24"/>
        </w:rPr>
        <w:t xml:space="preserve"> </w:t>
      </w:r>
      <w:r w:rsidR="000226AC" w:rsidRPr="00BF5FE8">
        <w:rPr>
          <w:rFonts w:ascii="Times New Roman" w:eastAsia="Times New Roman" w:hAnsi="Times New Roman" w:cs="Times New Roman"/>
          <w:color w:val="FF0000"/>
          <w:sz w:val="24"/>
        </w:rPr>
        <w:t>levy</w:t>
      </w:r>
      <w:r w:rsidRPr="00BF5FE8">
        <w:rPr>
          <w:rFonts w:ascii="Times New Roman" w:eastAsia="Times New Roman" w:hAnsi="Times New Roman" w:cs="Times New Roman"/>
          <w:sz w:val="24"/>
        </w:rPr>
        <w:t xml:space="preserve"> agreements that </w:t>
      </w:r>
      <w:r w:rsidRPr="00BF5FE8">
        <w:rPr>
          <w:rFonts w:ascii="Times New Roman" w:eastAsia="Times New Roman" w:hAnsi="Times New Roman" w:cs="Times New Roman"/>
          <w:color w:val="FF0000"/>
          <w:sz w:val="24"/>
        </w:rPr>
        <w:t xml:space="preserve">are </w:t>
      </w:r>
      <w:r w:rsidR="000226AC" w:rsidRPr="00BF5FE8">
        <w:rPr>
          <w:rFonts w:ascii="Times New Roman" w:eastAsia="Times New Roman" w:hAnsi="Times New Roman" w:cs="Times New Roman"/>
          <w:color w:val="FF0000"/>
          <w:sz w:val="24"/>
        </w:rPr>
        <w:t xml:space="preserve">applied </w:t>
      </w:r>
      <w:r w:rsidR="000226AC" w:rsidRPr="00BF5FE8">
        <w:rPr>
          <w:rFonts w:ascii="Times New Roman" w:eastAsia="Times New Roman" w:hAnsi="Times New Roman" w:cs="Times New Roman"/>
          <w:sz w:val="24"/>
        </w:rPr>
        <w:t xml:space="preserve">to </w:t>
      </w:r>
      <w:r w:rsidRPr="00BF5FE8">
        <w:rPr>
          <w:rFonts w:ascii="Times New Roman" w:eastAsia="Times New Roman" w:hAnsi="Times New Roman" w:cs="Times New Roman"/>
          <w:sz w:val="24"/>
        </w:rPr>
        <w:t>reduce the amount of tax that the companies in the sportswear industry has to pay to operate in those countries.</w:t>
      </w:r>
      <w:hyperlink w:anchor="page4" w:history="1">
        <w:r w:rsidRPr="00BF5FE8">
          <w:rPr>
            <w:rFonts w:ascii="Times New Roman" w:eastAsia="Times New Roman" w:hAnsi="Times New Roman" w:cs="Times New Roman"/>
            <w:sz w:val="32"/>
            <w:vertAlign w:val="superscript"/>
          </w:rPr>
          <w:t>1</w:t>
        </w:r>
        <w:r w:rsidRPr="00BF5FE8">
          <w:rPr>
            <w:rFonts w:ascii="Times New Roman" w:eastAsia="Times New Roman" w:hAnsi="Times New Roman" w:cs="Times New Roman"/>
            <w:sz w:val="24"/>
          </w:rPr>
          <w:t xml:space="preserve"> </w:t>
        </w:r>
      </w:hyperlink>
      <w:r w:rsidRPr="00BF5FE8">
        <w:rPr>
          <w:rFonts w:ascii="Times New Roman" w:eastAsia="Times New Roman" w:hAnsi="Times New Roman" w:cs="Times New Roman"/>
          <w:color w:val="FF0000"/>
          <w:sz w:val="24"/>
        </w:rPr>
        <w:t>(Müller, 2017</w:t>
      </w:r>
      <w:r w:rsidR="000226AC" w:rsidRPr="00BF5FE8">
        <w:rPr>
          <w:rFonts w:ascii="Times New Roman" w:eastAsia="Times New Roman" w:hAnsi="Times New Roman" w:cs="Times New Roman"/>
          <w:color w:val="FF0000"/>
          <w:sz w:val="24"/>
        </w:rPr>
        <w:t>, pg2066-2092</w:t>
      </w:r>
      <w:r w:rsidRPr="00BF5FE8">
        <w:rPr>
          <w:rFonts w:ascii="Times New Roman" w:eastAsia="Times New Roman" w:hAnsi="Times New Roman" w:cs="Times New Roman"/>
          <w:color w:val="FF0000"/>
          <w:sz w:val="24"/>
        </w:rPr>
        <w:t>)</w:t>
      </w:r>
    </w:p>
    <w:p w:rsidR="001006E9" w:rsidRPr="00BF5FE8" w:rsidRDefault="001006E9" w:rsidP="001006E9">
      <w:pPr>
        <w:spacing w:line="24" w:lineRule="exact"/>
        <w:rPr>
          <w:rFonts w:ascii="Times New Roman" w:eastAsia="Times New Roman" w:hAnsi="Times New Roman" w:cs="Times New Roman"/>
          <w:sz w:val="24"/>
        </w:rPr>
      </w:pPr>
    </w:p>
    <w:p w:rsidR="00CA1E1B" w:rsidRPr="00BF5FE8" w:rsidRDefault="001006E9" w:rsidP="00134EEA">
      <w:pPr>
        <w:numPr>
          <w:ilvl w:val="0"/>
          <w:numId w:val="1"/>
        </w:numPr>
        <w:tabs>
          <w:tab w:val="left" w:pos="720"/>
        </w:tabs>
        <w:spacing w:line="392" w:lineRule="auto"/>
        <w:ind w:left="720" w:hanging="465"/>
        <w:jc w:val="both"/>
        <w:rPr>
          <w:rFonts w:ascii="Times New Roman" w:eastAsia="Times New Roman" w:hAnsi="Times New Roman" w:cs="Times New Roman"/>
          <w:sz w:val="24"/>
        </w:rPr>
      </w:pPr>
      <w:r w:rsidRPr="00BF5FE8">
        <w:rPr>
          <w:rFonts w:ascii="Times New Roman" w:eastAsia="Times New Roman" w:hAnsi="Times New Roman" w:cs="Times New Roman"/>
          <w:sz w:val="24"/>
        </w:rPr>
        <w:t>There are political conflicts that takes place between countries and within countries. For example the cold trade war that has been going on between china and USA. This has resulted into imposition of tariffs on the goods from either sides therefore increasing their cost of operations. This has greatly affected Nike Inc. since the products from USA are heavily taxed in china making the companies like Nike to make a lot of losses.</w:t>
      </w:r>
      <w:hyperlink w:anchor="page4" w:history="1">
        <w:r w:rsidRPr="00BF5FE8">
          <w:rPr>
            <w:rFonts w:ascii="Times New Roman" w:eastAsia="Times New Roman" w:hAnsi="Times New Roman" w:cs="Times New Roman"/>
            <w:sz w:val="16"/>
          </w:rPr>
          <w:t>2</w:t>
        </w:r>
      </w:hyperlink>
      <w:r w:rsidRPr="00BF5FE8">
        <w:rPr>
          <w:rFonts w:ascii="Times New Roman" w:eastAsia="Times New Roman" w:hAnsi="Times New Roman" w:cs="Times New Roman"/>
          <w:sz w:val="24"/>
        </w:rPr>
        <w:t xml:space="preserve">( </w:t>
      </w:r>
      <w:r w:rsidR="0098708E" w:rsidRPr="00BF5FE8">
        <w:rPr>
          <w:rFonts w:ascii="Times New Roman" w:eastAsia="Times New Roman" w:hAnsi="Times New Roman" w:cs="Times New Roman"/>
          <w:color w:val="222222"/>
          <w:sz w:val="24"/>
        </w:rPr>
        <w:t>Jolkkonen, 2018)</w:t>
      </w:r>
    </w:p>
    <w:p w:rsidR="0098708E" w:rsidRPr="00BF5FE8" w:rsidRDefault="0098708E" w:rsidP="0098708E">
      <w:pPr>
        <w:pStyle w:val="ListParagraph"/>
        <w:rPr>
          <w:rFonts w:ascii="Times New Roman" w:eastAsia="Times New Roman" w:hAnsi="Times New Roman" w:cs="Times New Roman"/>
          <w:sz w:val="24"/>
        </w:rPr>
      </w:pPr>
    </w:p>
    <w:p w:rsidR="0098708E" w:rsidRPr="00BF5FE8" w:rsidRDefault="0098708E" w:rsidP="0098708E">
      <w:pPr>
        <w:tabs>
          <w:tab w:val="left" w:pos="720"/>
        </w:tabs>
        <w:spacing w:line="392" w:lineRule="auto"/>
        <w:ind w:left="720"/>
        <w:jc w:val="both"/>
        <w:rPr>
          <w:rFonts w:ascii="Times New Roman" w:eastAsia="Times New Roman" w:hAnsi="Times New Roman" w:cs="Times New Roman"/>
          <w:sz w:val="24"/>
        </w:rPr>
      </w:pPr>
    </w:p>
    <w:p w:rsidR="0098708E" w:rsidRPr="00BF5FE8" w:rsidRDefault="0098708E" w:rsidP="0098708E">
      <w:pPr>
        <w:tabs>
          <w:tab w:val="left" w:pos="720"/>
        </w:tabs>
        <w:spacing w:line="392" w:lineRule="auto"/>
        <w:ind w:left="720"/>
        <w:jc w:val="both"/>
        <w:rPr>
          <w:rFonts w:ascii="Times New Roman" w:eastAsia="Times New Roman" w:hAnsi="Times New Roman" w:cs="Times New Roman"/>
          <w:sz w:val="24"/>
        </w:rPr>
      </w:pPr>
    </w:p>
    <w:p w:rsidR="00CA1E1B" w:rsidRPr="00BF5FE8" w:rsidRDefault="00CA1E1B" w:rsidP="00CA1E1B">
      <w:pPr>
        <w:pStyle w:val="ListParagraph"/>
        <w:rPr>
          <w:rFonts w:ascii="Times New Roman" w:hAnsi="Times New Roman" w:cs="Times New Roman"/>
          <w:color w:val="222222"/>
          <w:shd w:val="clear" w:color="auto" w:fill="FFFFFF"/>
        </w:rPr>
      </w:pPr>
    </w:p>
    <w:p w:rsidR="00BD2393" w:rsidRPr="00BF5FE8" w:rsidRDefault="00BD2393" w:rsidP="00CA1E1B">
      <w:pPr>
        <w:pStyle w:val="ListParagraph"/>
        <w:numPr>
          <w:ilvl w:val="0"/>
          <w:numId w:val="2"/>
        </w:numPr>
        <w:tabs>
          <w:tab w:val="left" w:pos="720"/>
        </w:tabs>
        <w:spacing w:line="392" w:lineRule="auto"/>
        <w:jc w:val="both"/>
        <w:rPr>
          <w:rFonts w:ascii="Times New Roman" w:eastAsia="Times New Roman" w:hAnsi="Times New Roman" w:cs="Times New Roman"/>
          <w:color w:val="FF0000"/>
          <w:sz w:val="24"/>
        </w:rPr>
      </w:pPr>
      <w:r w:rsidRPr="00BF5FE8">
        <w:rPr>
          <w:rFonts w:ascii="Times New Roman" w:hAnsi="Times New Roman" w:cs="Times New Roman"/>
          <w:color w:val="222222"/>
          <w:shd w:val="clear" w:color="auto" w:fill="FFFFFF"/>
        </w:rPr>
        <w:lastRenderedPageBreak/>
        <w:t>Müller, D., 2017. The role of brand communities within the athletic footwear industry: an assessment of selected brand communities with a focus on the Swiss athletic footwear industry.</w:t>
      </w:r>
    </w:p>
    <w:p w:rsidR="0098708E" w:rsidRPr="00BF5FE8" w:rsidRDefault="0098708E" w:rsidP="00CA1E1B">
      <w:pPr>
        <w:pStyle w:val="ListParagraph"/>
        <w:numPr>
          <w:ilvl w:val="0"/>
          <w:numId w:val="2"/>
        </w:numPr>
        <w:tabs>
          <w:tab w:val="left" w:pos="720"/>
        </w:tabs>
        <w:spacing w:line="392" w:lineRule="auto"/>
        <w:jc w:val="both"/>
        <w:rPr>
          <w:rFonts w:ascii="Times New Roman" w:eastAsia="Times New Roman" w:hAnsi="Times New Roman" w:cs="Times New Roman"/>
          <w:sz w:val="24"/>
        </w:rPr>
      </w:pPr>
      <w:r w:rsidRPr="00BF5FE8">
        <w:rPr>
          <w:rFonts w:ascii="Times New Roman" w:hAnsi="Times New Roman" w:cs="Times New Roman"/>
          <w:shd w:val="clear" w:color="auto" w:fill="FFFFFF"/>
        </w:rPr>
        <w:t>Jolkkonen, A., 2018. Market entry to United States for woodworking hobbyist product.</w:t>
      </w:r>
    </w:p>
    <w:p w:rsidR="0098708E" w:rsidRPr="00BF5FE8" w:rsidRDefault="0098708E" w:rsidP="002E2F3A">
      <w:pPr>
        <w:tabs>
          <w:tab w:val="left" w:pos="5130"/>
        </w:tabs>
        <w:spacing w:line="480" w:lineRule="auto"/>
        <w:rPr>
          <w:rFonts w:ascii="Times New Roman" w:hAnsi="Times New Roman" w:cs="Times New Roman"/>
        </w:rPr>
      </w:pPr>
    </w:p>
    <w:p w:rsidR="0098708E" w:rsidRPr="00BF5FE8" w:rsidRDefault="0098708E" w:rsidP="002E2F3A">
      <w:pPr>
        <w:tabs>
          <w:tab w:val="left" w:pos="5130"/>
        </w:tabs>
        <w:spacing w:line="480" w:lineRule="auto"/>
        <w:rPr>
          <w:rFonts w:ascii="Times New Roman" w:hAnsi="Times New Roman" w:cs="Times New Roman"/>
        </w:rPr>
      </w:pPr>
    </w:p>
    <w:p w:rsidR="00462630" w:rsidRPr="00BF5FE8" w:rsidRDefault="002E2F3A" w:rsidP="002E2F3A">
      <w:pPr>
        <w:tabs>
          <w:tab w:val="left" w:pos="5130"/>
        </w:tabs>
        <w:spacing w:line="480" w:lineRule="auto"/>
        <w:rPr>
          <w:rFonts w:ascii="Times New Roman" w:hAnsi="Times New Roman" w:cs="Times New Roman"/>
        </w:rPr>
      </w:pPr>
      <w:r w:rsidRPr="00BF5FE8">
        <w:rPr>
          <w:rFonts w:ascii="Times New Roman" w:hAnsi="Times New Roman" w:cs="Times New Roman"/>
        </w:rPr>
        <w:tab/>
      </w:r>
    </w:p>
    <w:p w:rsidR="00134EEA" w:rsidRPr="00BF5FE8" w:rsidRDefault="00134EEA" w:rsidP="00134EEA">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Economic factors</w:t>
      </w:r>
    </w:p>
    <w:p w:rsidR="00134EEA" w:rsidRPr="00BF5FE8" w:rsidRDefault="00134EEA" w:rsidP="00134EEA">
      <w:pPr>
        <w:numPr>
          <w:ilvl w:val="0"/>
          <w:numId w:val="3"/>
        </w:numPr>
        <w:tabs>
          <w:tab w:val="left" w:pos="720"/>
        </w:tabs>
        <w:spacing w:line="394" w:lineRule="auto"/>
        <w:ind w:left="720" w:hanging="465"/>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Market failure </w:t>
      </w:r>
      <w:r w:rsidRPr="00BF5FE8">
        <w:rPr>
          <w:rFonts w:ascii="Times New Roman" w:eastAsia="Times New Roman" w:hAnsi="Times New Roman" w:cs="Times New Roman"/>
          <w:color w:val="FF0000"/>
          <w:sz w:val="24"/>
        </w:rPr>
        <w:t xml:space="preserve">as well as </w:t>
      </w:r>
      <w:r w:rsidRPr="00BF5FE8">
        <w:rPr>
          <w:rFonts w:ascii="Times New Roman" w:eastAsia="Times New Roman" w:hAnsi="Times New Roman" w:cs="Times New Roman"/>
          <w:sz w:val="24"/>
        </w:rPr>
        <w:t>collapse</w:t>
      </w:r>
      <w:r w:rsidRPr="00BF5FE8">
        <w:rPr>
          <w:rFonts w:ascii="Times New Roman" w:eastAsia="Times New Roman" w:hAnsi="Times New Roman" w:cs="Times New Roman"/>
          <w:color w:val="FF0000"/>
          <w:sz w:val="24"/>
        </w:rPr>
        <w:t xml:space="preserve"> involves </w:t>
      </w:r>
      <w:r w:rsidRPr="00BF5FE8">
        <w:rPr>
          <w:rFonts w:ascii="Times New Roman" w:eastAsia="Times New Roman" w:hAnsi="Times New Roman" w:cs="Times New Roman"/>
          <w:sz w:val="24"/>
        </w:rPr>
        <w:t xml:space="preserve">consumers switching to other sportswear products that they perceive to be cheaper as compared to the well-known brands that they consider to be expensive. </w:t>
      </w:r>
      <w:r w:rsidRPr="00BF5FE8">
        <w:rPr>
          <w:rFonts w:ascii="Times New Roman" w:eastAsia="Times New Roman" w:hAnsi="Times New Roman" w:cs="Times New Roman"/>
          <w:color w:val="FF0000"/>
          <w:sz w:val="24"/>
        </w:rPr>
        <w:t xml:space="preserve">Due to this reason, the sales of </w:t>
      </w:r>
      <w:r w:rsidRPr="00BF5FE8">
        <w:rPr>
          <w:rFonts w:ascii="Times New Roman" w:eastAsia="Times New Roman" w:hAnsi="Times New Roman" w:cs="Times New Roman"/>
          <w:sz w:val="24"/>
        </w:rPr>
        <w:t xml:space="preserve">Nike Inc., </w:t>
      </w:r>
      <w:r w:rsidRPr="00BF5FE8">
        <w:rPr>
          <w:rFonts w:ascii="Times New Roman" w:eastAsia="Times New Roman" w:hAnsi="Times New Roman" w:cs="Times New Roman"/>
          <w:color w:val="FF0000"/>
          <w:sz w:val="24"/>
        </w:rPr>
        <w:t xml:space="preserve">since customers have switched to other </w:t>
      </w:r>
      <w:r w:rsidRPr="00BF5FE8">
        <w:rPr>
          <w:rFonts w:ascii="Times New Roman" w:eastAsia="Times New Roman" w:hAnsi="Times New Roman" w:cs="Times New Roman"/>
          <w:sz w:val="24"/>
        </w:rPr>
        <w:t xml:space="preserve">brands such as reebok </w:t>
      </w:r>
      <w:r w:rsidRPr="00BF5FE8">
        <w:rPr>
          <w:rFonts w:ascii="Times New Roman" w:eastAsia="Times New Roman" w:hAnsi="Times New Roman" w:cs="Times New Roman"/>
          <w:color w:val="FF0000"/>
          <w:sz w:val="24"/>
        </w:rPr>
        <w:t>as</w:t>
      </w:r>
      <w:r w:rsidRPr="00BF5FE8">
        <w:rPr>
          <w:rFonts w:ascii="Times New Roman" w:eastAsia="Times New Roman" w:hAnsi="Times New Roman" w:cs="Times New Roman"/>
          <w:sz w:val="24"/>
        </w:rPr>
        <w:t xml:space="preserve"> they think Nike is expensive.</w:t>
      </w:r>
      <w:r w:rsidR="006A6AEB" w:rsidRPr="00BF5FE8">
        <w:rPr>
          <w:rFonts w:ascii="Times New Roman" w:eastAsia="Times New Roman" w:hAnsi="Times New Roman" w:cs="Times New Roman"/>
          <w:sz w:val="24"/>
          <w:vertAlign w:val="superscript"/>
        </w:rPr>
        <w:t>3</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(Mahajan, 2020)</w:t>
      </w:r>
    </w:p>
    <w:p w:rsidR="00134EEA" w:rsidRPr="00BF5FE8" w:rsidRDefault="00134EEA" w:rsidP="00134EEA">
      <w:pPr>
        <w:spacing w:line="328" w:lineRule="exact"/>
        <w:rPr>
          <w:rFonts w:ascii="Times New Roman" w:eastAsia="Times New Roman" w:hAnsi="Times New Roman" w:cs="Times New Roman"/>
        </w:rPr>
      </w:pPr>
    </w:p>
    <w:p w:rsidR="00134EEA" w:rsidRPr="00BF5FE8" w:rsidRDefault="00134EEA" w:rsidP="00134EEA">
      <w:pPr>
        <w:numPr>
          <w:ilvl w:val="0"/>
          <w:numId w:val="3"/>
        </w:numPr>
        <w:tabs>
          <w:tab w:val="left" w:pos="720"/>
        </w:tabs>
        <w:spacing w:line="394" w:lineRule="auto"/>
        <w:ind w:left="720" w:hanging="465"/>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There is </w:t>
      </w:r>
      <w:r w:rsidRPr="00BF5FE8">
        <w:rPr>
          <w:rFonts w:ascii="Times New Roman" w:eastAsia="Times New Roman" w:hAnsi="Times New Roman" w:cs="Times New Roman"/>
          <w:color w:val="FF0000"/>
          <w:sz w:val="24"/>
        </w:rPr>
        <w:t>an</w:t>
      </w:r>
      <w:r w:rsidRPr="00BF5FE8">
        <w:rPr>
          <w:rFonts w:ascii="Times New Roman" w:eastAsia="Times New Roman" w:hAnsi="Times New Roman" w:cs="Times New Roman"/>
          <w:sz w:val="24"/>
        </w:rPr>
        <w:t xml:space="preserve"> increasing labour costs </w:t>
      </w:r>
      <w:r w:rsidRPr="00BF5FE8">
        <w:rPr>
          <w:rFonts w:ascii="Times New Roman" w:eastAsia="Times New Roman" w:hAnsi="Times New Roman" w:cs="Times New Roman"/>
          <w:color w:val="FF0000"/>
          <w:sz w:val="24"/>
        </w:rPr>
        <w:t>making the production operation cost to be higher in such nations for</w:t>
      </w:r>
      <w:r w:rsidRPr="00BF5FE8">
        <w:rPr>
          <w:rFonts w:ascii="Times New Roman" w:eastAsia="Times New Roman" w:hAnsi="Times New Roman" w:cs="Times New Roman"/>
          <w:sz w:val="24"/>
        </w:rPr>
        <w:t xml:space="preserve"> the sportswear companies carry out their operations. For example, the Nike Company has been experiencing increased labour costs in the eastern countries since the cost of labour has been increasing with time.</w:t>
      </w:r>
      <w:r w:rsidR="006A6AEB" w:rsidRPr="00BF5FE8">
        <w:rPr>
          <w:rFonts w:ascii="Times New Roman" w:eastAsia="Times New Roman" w:hAnsi="Times New Roman" w:cs="Times New Roman"/>
          <w:sz w:val="24"/>
          <w:vertAlign w:val="superscript"/>
        </w:rPr>
        <w:t>4</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Silva, 2019</w:t>
      </w:r>
      <w:r w:rsidR="00045596" w:rsidRPr="00BF5FE8">
        <w:rPr>
          <w:rFonts w:ascii="Times New Roman" w:eastAsia="Times New Roman" w:hAnsi="Times New Roman" w:cs="Times New Roman"/>
          <w:color w:val="222222"/>
          <w:sz w:val="24"/>
        </w:rPr>
        <w:t xml:space="preserve">) </w:t>
      </w:r>
    </w:p>
    <w:p w:rsidR="00045596" w:rsidRPr="00BF5FE8" w:rsidRDefault="00045596" w:rsidP="00045596">
      <w:pPr>
        <w:pStyle w:val="ListParagraph"/>
        <w:rPr>
          <w:rFonts w:ascii="Times New Roman" w:eastAsia="Times New Roman" w:hAnsi="Times New Roman" w:cs="Times New Roman"/>
          <w:sz w:val="24"/>
        </w:rPr>
      </w:pPr>
    </w:p>
    <w:p w:rsidR="00045596" w:rsidRPr="00BF5FE8" w:rsidRDefault="00045596" w:rsidP="00045596">
      <w:pPr>
        <w:spacing w:line="352" w:lineRule="exact"/>
        <w:rPr>
          <w:rFonts w:ascii="Times New Roman" w:eastAsia="Times New Roman" w:hAnsi="Times New Roman" w:cs="Times New Roman"/>
        </w:rPr>
      </w:pPr>
    </w:p>
    <w:p w:rsidR="006A6AEB" w:rsidRPr="00BF5FE8" w:rsidRDefault="00045596" w:rsidP="006A6AEB">
      <w:pPr>
        <w:numPr>
          <w:ilvl w:val="0"/>
          <w:numId w:val="5"/>
        </w:numPr>
        <w:tabs>
          <w:tab w:val="left" w:pos="720"/>
        </w:tabs>
        <w:spacing w:line="391" w:lineRule="auto"/>
        <w:ind w:left="720" w:hanging="465"/>
        <w:jc w:val="both"/>
        <w:rPr>
          <w:rFonts w:ascii="Times New Roman" w:eastAsia="Times New Roman" w:hAnsi="Times New Roman" w:cs="Times New Roman"/>
          <w:sz w:val="24"/>
        </w:rPr>
      </w:pPr>
      <w:r w:rsidRPr="00BF5FE8">
        <w:rPr>
          <w:rFonts w:ascii="Times New Roman" w:eastAsia="Times New Roman" w:hAnsi="Times New Roman" w:cs="Times New Roman"/>
          <w:sz w:val="24"/>
        </w:rPr>
        <w:t>The well-known sportswear brands such as Nike Inc., Adidas, and reebok have accumulated tremendously enough financial resources that is able to make them penetrate the emerging small markets so as to increase their sales and revenue earnings.</w:t>
      </w:r>
      <w:r w:rsidR="00BD2393" w:rsidRPr="00BF5FE8">
        <w:rPr>
          <w:rFonts w:ascii="Times New Roman" w:eastAsia="Times New Roman" w:hAnsi="Times New Roman" w:cs="Times New Roman"/>
          <w:color w:val="222222"/>
          <w:sz w:val="24"/>
        </w:rPr>
        <w:t xml:space="preserve"> </w:t>
      </w:r>
      <w:r w:rsidR="006A6AEB" w:rsidRPr="00BF5FE8">
        <w:rPr>
          <w:rFonts w:ascii="Times New Roman" w:eastAsia="Times New Roman" w:hAnsi="Times New Roman" w:cs="Times New Roman"/>
          <w:color w:val="222222"/>
          <w:sz w:val="24"/>
          <w:vertAlign w:val="superscript"/>
        </w:rPr>
        <w:t>2</w:t>
      </w:r>
      <w:r w:rsidRPr="00BF5FE8">
        <w:rPr>
          <w:rFonts w:ascii="Times New Roman" w:eastAsia="Times New Roman" w:hAnsi="Times New Roman" w:cs="Times New Roman"/>
          <w:color w:val="222222"/>
          <w:sz w:val="24"/>
        </w:rPr>
        <w:t>(Jolkkonen, 2018)</w:t>
      </w: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color w:val="222222"/>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sz w:val="24"/>
        </w:rPr>
      </w:pPr>
    </w:p>
    <w:p w:rsidR="00045596" w:rsidRPr="00BF5FE8" w:rsidRDefault="00045596" w:rsidP="00045596">
      <w:pPr>
        <w:tabs>
          <w:tab w:val="left" w:pos="720"/>
        </w:tabs>
        <w:spacing w:line="391" w:lineRule="auto"/>
        <w:ind w:left="720"/>
        <w:jc w:val="both"/>
        <w:rPr>
          <w:rFonts w:ascii="Times New Roman" w:eastAsia="Times New Roman" w:hAnsi="Times New Roman" w:cs="Times New Roman"/>
          <w:sz w:val="24"/>
        </w:rPr>
      </w:pPr>
    </w:p>
    <w:p w:rsidR="00045596" w:rsidRPr="00BF5FE8" w:rsidRDefault="00045596" w:rsidP="00045596">
      <w:pPr>
        <w:tabs>
          <w:tab w:val="left" w:pos="720"/>
        </w:tabs>
        <w:spacing w:line="394" w:lineRule="auto"/>
        <w:ind w:left="720"/>
        <w:jc w:val="both"/>
        <w:rPr>
          <w:rFonts w:ascii="Times New Roman" w:eastAsia="Times New Roman" w:hAnsi="Times New Roman" w:cs="Times New Roman"/>
          <w:sz w:val="24"/>
        </w:rPr>
      </w:pPr>
      <w:r w:rsidRPr="00BF5FE8">
        <w:rPr>
          <w:rFonts w:ascii="Times New Roman" w:eastAsia="Times New Roman" w:hAnsi="Times New Roman" w:cs="Times New Roman"/>
          <w:noProof/>
          <w:sz w:val="24"/>
          <w:lang w:val="en-US" w:eastAsia="en-US"/>
        </w:rPr>
        <w:drawing>
          <wp:anchor distT="0" distB="0" distL="114300" distR="114300" simplePos="0" relativeHeight="251658240" behindDoc="1" locked="0" layoutInCell="1" allowOverlap="1">
            <wp:simplePos x="0" y="0"/>
            <wp:positionH relativeFrom="column">
              <wp:posOffset>19050</wp:posOffset>
            </wp:positionH>
            <wp:positionV relativeFrom="paragraph">
              <wp:posOffset>46990</wp:posOffset>
            </wp:positionV>
            <wp:extent cx="5943600" cy="4254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pic:spPr>
                </pic:pic>
              </a:graphicData>
            </a:graphic>
            <wp14:sizeRelH relativeFrom="page">
              <wp14:pctWidth>0</wp14:pctWidth>
            </wp14:sizeRelH>
            <wp14:sizeRelV relativeFrom="page">
              <wp14:pctHeight>0</wp14:pctHeight>
            </wp14:sizeRelV>
          </wp:anchor>
        </w:drawing>
      </w:r>
    </w:p>
    <w:p w:rsidR="00045596" w:rsidRPr="00BF5FE8" w:rsidRDefault="00045596" w:rsidP="002E2F3A">
      <w:pPr>
        <w:tabs>
          <w:tab w:val="left" w:pos="5130"/>
        </w:tabs>
        <w:spacing w:line="480" w:lineRule="auto"/>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045596" w:rsidRPr="00BF5FE8" w:rsidRDefault="00045596" w:rsidP="00045596">
      <w:pPr>
        <w:rPr>
          <w:rFonts w:ascii="Times New Roman" w:hAnsi="Times New Roman" w:cs="Times New Roman"/>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3C707A" w:rsidRPr="00BF5FE8" w:rsidRDefault="003C707A" w:rsidP="00045596">
      <w:pPr>
        <w:tabs>
          <w:tab w:val="left" w:pos="1155"/>
        </w:tabs>
        <w:rPr>
          <w:rFonts w:ascii="Times New Roman" w:hAnsi="Times New Roman" w:cs="Times New Roman"/>
          <w:sz w:val="24"/>
          <w:szCs w:val="24"/>
        </w:rPr>
      </w:pPr>
    </w:p>
    <w:p w:rsidR="00045596" w:rsidRPr="00BF5FE8" w:rsidRDefault="00045596" w:rsidP="00045596">
      <w:pPr>
        <w:tabs>
          <w:tab w:val="left" w:pos="1155"/>
        </w:tabs>
        <w:rPr>
          <w:rFonts w:ascii="Times New Roman" w:hAnsi="Times New Roman" w:cs="Times New Roman"/>
          <w:sz w:val="24"/>
          <w:szCs w:val="24"/>
        </w:rPr>
      </w:pPr>
      <w:r w:rsidRPr="00BF5FE8">
        <w:rPr>
          <w:rFonts w:ascii="Times New Roman" w:hAnsi="Times New Roman" w:cs="Times New Roman"/>
          <w:sz w:val="24"/>
          <w:szCs w:val="24"/>
        </w:rPr>
        <w:t xml:space="preserve">Social factors </w:t>
      </w:r>
    </w:p>
    <w:p w:rsidR="00134EEA" w:rsidRPr="00BF5FE8" w:rsidRDefault="003C707A" w:rsidP="00045596">
      <w:pPr>
        <w:rPr>
          <w:rFonts w:ascii="Times New Roman" w:hAnsi="Times New Roman" w:cs="Times New Roman"/>
        </w:rPr>
      </w:pPr>
      <w:r w:rsidRPr="00BF5FE8">
        <w:rPr>
          <w:rFonts w:ascii="Times New Roman" w:hAnsi="Times New Roman" w:cs="Times New Roman"/>
          <w:noProof/>
          <w:lang w:val="en-US" w:eastAsia="en-US"/>
        </w:rPr>
        <w:drawing>
          <wp:inline distT="0" distB="0" distL="0" distR="0" wp14:anchorId="64FE0E35" wp14:editId="24974E9F">
            <wp:extent cx="4638675" cy="3371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3371850"/>
                    </a:xfrm>
                    <a:prstGeom prst="rect">
                      <a:avLst/>
                    </a:prstGeom>
                  </pic:spPr>
                </pic:pic>
              </a:graphicData>
            </a:graphic>
          </wp:inline>
        </w:drawing>
      </w:r>
    </w:p>
    <w:p w:rsidR="00747932" w:rsidRPr="00BF5FE8" w:rsidRDefault="009D2EC5" w:rsidP="00747932">
      <w:pPr>
        <w:numPr>
          <w:ilvl w:val="0"/>
          <w:numId w:val="6"/>
        </w:numPr>
        <w:tabs>
          <w:tab w:val="left" w:pos="720"/>
        </w:tabs>
        <w:spacing w:line="394" w:lineRule="auto"/>
        <w:ind w:left="720" w:hanging="465"/>
        <w:jc w:val="both"/>
        <w:rPr>
          <w:rFonts w:ascii="Times New Roman" w:eastAsia="Times New Roman" w:hAnsi="Times New Roman" w:cs="Times New Roman"/>
          <w:sz w:val="24"/>
        </w:rPr>
      </w:pPr>
      <w:r w:rsidRPr="00BF5FE8">
        <w:rPr>
          <w:rFonts w:ascii="Times New Roman" w:eastAsia="Times New Roman" w:hAnsi="Times New Roman" w:cs="Times New Roman"/>
          <w:color w:val="FF0000"/>
          <w:sz w:val="24"/>
        </w:rPr>
        <w:t>Due to the rise of</w:t>
      </w:r>
      <w:r w:rsidRPr="00BF5FE8">
        <w:rPr>
          <w:rFonts w:ascii="Times New Roman" w:eastAsia="Times New Roman" w:hAnsi="Times New Roman" w:cs="Times New Roman"/>
          <w:sz w:val="24"/>
        </w:rPr>
        <w:t xml:space="preserve"> health care health care awareness </w:t>
      </w:r>
      <w:r w:rsidRPr="00BF5FE8">
        <w:rPr>
          <w:rFonts w:ascii="Times New Roman" w:eastAsia="Times New Roman" w:hAnsi="Times New Roman" w:cs="Times New Roman"/>
          <w:color w:val="FF0000"/>
          <w:sz w:val="24"/>
        </w:rPr>
        <w:t xml:space="preserve">have made people in the entire world to have interest in </w:t>
      </w:r>
      <w:r w:rsidRPr="00BF5FE8">
        <w:rPr>
          <w:rFonts w:ascii="Times New Roman" w:eastAsia="Times New Roman" w:hAnsi="Times New Roman" w:cs="Times New Roman"/>
          <w:sz w:val="24"/>
        </w:rPr>
        <w:t xml:space="preserve">buying sports apparel so </w:t>
      </w:r>
      <w:r w:rsidRPr="00BF5FE8">
        <w:rPr>
          <w:rFonts w:ascii="Times New Roman" w:eastAsia="Times New Roman" w:hAnsi="Times New Roman" w:cs="Times New Roman"/>
          <w:color w:val="FF0000"/>
          <w:sz w:val="24"/>
        </w:rPr>
        <w:t xml:space="preserve">that they can </w:t>
      </w:r>
      <w:r w:rsidRPr="00BF5FE8">
        <w:rPr>
          <w:rFonts w:ascii="Times New Roman" w:eastAsia="Times New Roman" w:hAnsi="Times New Roman" w:cs="Times New Roman"/>
          <w:sz w:val="24"/>
        </w:rPr>
        <w:t xml:space="preserve">do daily exercise so as to keep </w:t>
      </w:r>
      <w:r w:rsidRPr="00BF5FE8">
        <w:rPr>
          <w:rFonts w:ascii="Times New Roman" w:eastAsia="Times New Roman" w:hAnsi="Times New Roman" w:cs="Times New Roman"/>
          <w:color w:val="FF0000"/>
          <w:sz w:val="24"/>
        </w:rPr>
        <w:t xml:space="preserve">them fit and </w:t>
      </w:r>
      <w:r w:rsidR="00747932" w:rsidRPr="00BF5FE8">
        <w:rPr>
          <w:rFonts w:ascii="Times New Roman" w:eastAsia="Times New Roman" w:hAnsi="Times New Roman" w:cs="Times New Roman"/>
          <w:sz w:val="24"/>
        </w:rPr>
        <w:t>healthy. Therefore, this</w:t>
      </w:r>
      <w:r w:rsidRPr="00BF5FE8">
        <w:rPr>
          <w:rFonts w:ascii="Times New Roman" w:eastAsia="Times New Roman" w:hAnsi="Times New Roman" w:cs="Times New Roman"/>
          <w:sz w:val="24"/>
        </w:rPr>
        <w:t xml:space="preserve"> directly affects Nike since Nike is likely to tap this emerging customers since it is one of the well-known brands.</w:t>
      </w:r>
      <w:r w:rsidR="00747932" w:rsidRPr="00BF5FE8">
        <w:rPr>
          <w:rFonts w:ascii="Times New Roman" w:eastAsia="Times New Roman" w:hAnsi="Times New Roman" w:cs="Times New Roman"/>
          <w:sz w:val="24"/>
        </w:rPr>
        <w:t xml:space="preserve"> </w:t>
      </w:r>
      <w:r w:rsidR="00747932" w:rsidRPr="00BF5FE8">
        <w:rPr>
          <w:rFonts w:ascii="Times New Roman" w:eastAsia="Times New Roman" w:hAnsi="Times New Roman" w:cs="Times New Roman"/>
          <w:sz w:val="24"/>
          <w:vertAlign w:val="superscript"/>
        </w:rPr>
        <w:t>1</w:t>
      </w:r>
      <w:r w:rsidRPr="00BF5FE8">
        <w:rPr>
          <w:rFonts w:ascii="Times New Roman" w:eastAsia="Times New Roman" w:hAnsi="Times New Roman" w:cs="Times New Roman"/>
          <w:sz w:val="24"/>
        </w:rPr>
        <w:t>(</w:t>
      </w:r>
      <w:r w:rsidRPr="00BF5FE8">
        <w:rPr>
          <w:rFonts w:ascii="Times New Roman" w:eastAsia="Times New Roman" w:hAnsi="Times New Roman" w:cs="Times New Roman"/>
          <w:color w:val="222222"/>
          <w:sz w:val="24"/>
        </w:rPr>
        <w:t>Distelhorst, et al.,</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2017)</w:t>
      </w:r>
      <w:r w:rsidR="00747932" w:rsidRPr="00BF5FE8">
        <w:rPr>
          <w:rFonts w:ascii="Times New Roman" w:eastAsia="Times New Roman" w:hAnsi="Times New Roman" w:cs="Times New Roman"/>
          <w:sz w:val="24"/>
        </w:rPr>
        <w:t>.</w:t>
      </w:r>
    </w:p>
    <w:p w:rsidR="00747932" w:rsidRPr="00BF5FE8" w:rsidRDefault="00747932" w:rsidP="00747932">
      <w:pPr>
        <w:numPr>
          <w:ilvl w:val="0"/>
          <w:numId w:val="6"/>
        </w:numPr>
        <w:tabs>
          <w:tab w:val="left" w:pos="720"/>
        </w:tabs>
        <w:spacing w:line="398" w:lineRule="auto"/>
        <w:ind w:left="720" w:hanging="465"/>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There </w:t>
      </w:r>
      <w:r w:rsidRPr="00BF5FE8">
        <w:rPr>
          <w:rFonts w:ascii="Times New Roman" w:eastAsia="Times New Roman" w:hAnsi="Times New Roman" w:cs="Times New Roman"/>
          <w:color w:val="FF0000"/>
          <w:sz w:val="24"/>
        </w:rPr>
        <w:t>have</w:t>
      </w:r>
      <w:r w:rsidRPr="00BF5FE8">
        <w:rPr>
          <w:rFonts w:ascii="Times New Roman" w:eastAsia="Times New Roman" w:hAnsi="Times New Roman" w:cs="Times New Roman"/>
          <w:sz w:val="24"/>
        </w:rPr>
        <w:t xml:space="preserve"> been criticism of the non-procedural, dubious and non-standard production processes. </w:t>
      </w:r>
      <w:r w:rsidRPr="00BF5FE8">
        <w:rPr>
          <w:rFonts w:ascii="Times New Roman" w:eastAsia="Times New Roman" w:hAnsi="Times New Roman" w:cs="Times New Roman"/>
          <w:color w:val="FF0000"/>
          <w:sz w:val="24"/>
        </w:rPr>
        <w:t xml:space="preserve">Thus, this can likely reduce the status </w:t>
      </w:r>
      <w:r w:rsidRPr="00BF5FE8">
        <w:rPr>
          <w:rFonts w:ascii="Times New Roman" w:eastAsia="Times New Roman" w:hAnsi="Times New Roman" w:cs="Times New Roman"/>
          <w:sz w:val="24"/>
        </w:rPr>
        <w:t xml:space="preserve">of the companies in the sportswear industry. This has affected Nike Inc., directly since it has been accused of dubious production processes. </w:t>
      </w:r>
      <w:r w:rsidRPr="00BF5FE8">
        <w:rPr>
          <w:rFonts w:ascii="Times New Roman" w:eastAsia="Times New Roman" w:hAnsi="Times New Roman" w:cs="Times New Roman"/>
          <w:sz w:val="24"/>
          <w:vertAlign w:val="superscript"/>
        </w:rPr>
        <w:t>2</w:t>
      </w:r>
      <w:r w:rsidRPr="00BF5FE8">
        <w:rPr>
          <w:rFonts w:ascii="Times New Roman" w:eastAsia="Times New Roman" w:hAnsi="Times New Roman" w:cs="Times New Roman"/>
          <w:color w:val="222222"/>
          <w:sz w:val="24"/>
        </w:rPr>
        <w:t>(Mahajan, 2020).</w:t>
      </w:r>
    </w:p>
    <w:p w:rsidR="003C707A" w:rsidRPr="00BF5FE8" w:rsidRDefault="003C707A" w:rsidP="00747932">
      <w:pPr>
        <w:tabs>
          <w:tab w:val="left" w:pos="720"/>
        </w:tabs>
        <w:spacing w:line="398" w:lineRule="auto"/>
        <w:jc w:val="both"/>
        <w:rPr>
          <w:rFonts w:ascii="Times New Roman" w:eastAsia="Times New Roman" w:hAnsi="Times New Roman" w:cs="Times New Roman"/>
          <w:sz w:val="24"/>
        </w:rPr>
      </w:pPr>
    </w:p>
    <w:p w:rsidR="00747932" w:rsidRPr="00BF5FE8" w:rsidRDefault="00747932" w:rsidP="00747932">
      <w:pPr>
        <w:tabs>
          <w:tab w:val="left" w:pos="720"/>
        </w:tabs>
        <w:spacing w:line="398" w:lineRule="auto"/>
        <w:jc w:val="both"/>
        <w:rPr>
          <w:rFonts w:ascii="Times New Roman" w:eastAsia="Times New Roman" w:hAnsi="Times New Roman" w:cs="Times New Roman"/>
          <w:sz w:val="24"/>
        </w:rPr>
      </w:pPr>
      <w:r w:rsidRPr="00BF5FE8">
        <w:rPr>
          <w:rFonts w:ascii="Times New Roman" w:eastAsia="Times New Roman" w:hAnsi="Times New Roman" w:cs="Times New Roman"/>
          <w:sz w:val="24"/>
        </w:rPr>
        <w:t>Technical factors</w:t>
      </w:r>
    </w:p>
    <w:p w:rsidR="00747932" w:rsidRPr="00BF5FE8" w:rsidRDefault="00747932" w:rsidP="00747932">
      <w:pPr>
        <w:numPr>
          <w:ilvl w:val="0"/>
          <w:numId w:val="8"/>
        </w:numPr>
        <w:tabs>
          <w:tab w:val="left" w:pos="720"/>
        </w:tabs>
        <w:spacing w:line="0" w:lineRule="atLeast"/>
        <w:ind w:left="720" w:hanging="465"/>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 technological advancement has for a long time helped the companies in this industry to innovate and come up with new way of doing things and creating new products </w:t>
      </w:r>
      <w:r w:rsidRPr="00BF5FE8">
        <w:rPr>
          <w:rFonts w:ascii="Times New Roman" w:eastAsia="Times New Roman" w:hAnsi="Times New Roman" w:cs="Times New Roman"/>
          <w:color w:val="FF0000"/>
          <w:sz w:val="24"/>
        </w:rPr>
        <w:t xml:space="preserve">thus increasing the productivity and performance of the company’s </w:t>
      </w:r>
      <w:hyperlink w:anchor="page8" w:history="1">
        <w:r w:rsidRPr="00BF5FE8">
          <w:rPr>
            <w:rFonts w:ascii="Times New Roman" w:eastAsia="Times New Roman" w:hAnsi="Times New Roman" w:cs="Times New Roman"/>
            <w:sz w:val="32"/>
            <w:vertAlign w:val="superscript"/>
          </w:rPr>
          <w:t>4</w:t>
        </w:r>
      </w:hyperlink>
      <w:r w:rsidRPr="00BF5FE8">
        <w:rPr>
          <w:rFonts w:ascii="Times New Roman" w:eastAsia="Times New Roman" w:hAnsi="Times New Roman" w:cs="Times New Roman"/>
          <w:sz w:val="24"/>
        </w:rPr>
        <w:t>(</w:t>
      </w:r>
      <w:r w:rsidRPr="00BF5FE8">
        <w:rPr>
          <w:rFonts w:ascii="Times New Roman" w:eastAsia="Times New Roman" w:hAnsi="Times New Roman" w:cs="Times New Roman"/>
          <w:color w:val="222222"/>
          <w:sz w:val="24"/>
        </w:rPr>
        <w:t xml:space="preserve">Walia, 2019). </w:t>
      </w:r>
    </w:p>
    <w:p w:rsidR="00747932" w:rsidRPr="00BF5FE8" w:rsidRDefault="00747932" w:rsidP="00747932">
      <w:pPr>
        <w:numPr>
          <w:ilvl w:val="0"/>
          <w:numId w:val="8"/>
        </w:numPr>
        <w:tabs>
          <w:tab w:val="left" w:pos="720"/>
        </w:tabs>
        <w:spacing w:line="394" w:lineRule="auto"/>
        <w:ind w:left="720" w:hanging="465"/>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 recent year spread of the social media platforms has </w:t>
      </w:r>
      <w:r w:rsidRPr="00BF5FE8">
        <w:rPr>
          <w:rFonts w:ascii="Times New Roman" w:eastAsia="Times New Roman" w:hAnsi="Times New Roman" w:cs="Times New Roman"/>
          <w:color w:val="FF0000"/>
          <w:sz w:val="24"/>
        </w:rPr>
        <w:t>made</w:t>
      </w:r>
      <w:r w:rsidRPr="00BF5FE8">
        <w:rPr>
          <w:rFonts w:ascii="Times New Roman" w:eastAsia="Times New Roman" w:hAnsi="Times New Roman" w:cs="Times New Roman"/>
          <w:sz w:val="24"/>
        </w:rPr>
        <w:t xml:space="preserve"> the </w:t>
      </w:r>
      <w:r w:rsidR="00790043" w:rsidRPr="00BF5FE8">
        <w:rPr>
          <w:rFonts w:ascii="Times New Roman" w:eastAsia="Times New Roman" w:hAnsi="Times New Roman" w:cs="Times New Roman"/>
          <w:sz w:val="24"/>
        </w:rPr>
        <w:t xml:space="preserve">sports </w:t>
      </w:r>
      <w:r w:rsidRPr="00BF5FE8">
        <w:rPr>
          <w:rFonts w:ascii="Times New Roman" w:eastAsia="Times New Roman" w:hAnsi="Times New Roman" w:cs="Times New Roman"/>
          <w:sz w:val="24"/>
        </w:rPr>
        <w:t xml:space="preserve">companies </w:t>
      </w:r>
      <w:r w:rsidR="00790043" w:rsidRPr="00BF5FE8">
        <w:rPr>
          <w:rFonts w:ascii="Times New Roman" w:eastAsia="Times New Roman" w:hAnsi="Times New Roman" w:cs="Times New Roman"/>
          <w:color w:val="FF0000"/>
          <w:sz w:val="24"/>
        </w:rPr>
        <w:t>to</w:t>
      </w:r>
      <w:r w:rsidR="00790043" w:rsidRPr="00BF5FE8">
        <w:rPr>
          <w:rFonts w:ascii="Times New Roman" w:eastAsia="Times New Roman" w:hAnsi="Times New Roman" w:cs="Times New Roman"/>
          <w:sz w:val="24"/>
        </w:rPr>
        <w:t xml:space="preserve"> </w:t>
      </w:r>
      <w:r w:rsidR="00790043" w:rsidRPr="00BF5FE8">
        <w:rPr>
          <w:rFonts w:ascii="Times New Roman" w:eastAsia="Times New Roman" w:hAnsi="Times New Roman" w:cs="Times New Roman"/>
          <w:color w:val="FF0000"/>
          <w:sz w:val="24"/>
        </w:rPr>
        <w:t>market</w:t>
      </w:r>
      <w:r w:rsidRPr="00BF5FE8">
        <w:rPr>
          <w:rFonts w:ascii="Times New Roman" w:eastAsia="Times New Roman" w:hAnsi="Times New Roman" w:cs="Times New Roman"/>
          <w:color w:val="FF0000"/>
          <w:sz w:val="24"/>
        </w:rPr>
        <w:t xml:space="preserve"> </w:t>
      </w:r>
      <w:r w:rsidRPr="00BF5FE8">
        <w:rPr>
          <w:rFonts w:ascii="Times New Roman" w:eastAsia="Times New Roman" w:hAnsi="Times New Roman" w:cs="Times New Roman"/>
          <w:sz w:val="24"/>
        </w:rPr>
        <w:t xml:space="preserve">their </w:t>
      </w:r>
      <w:r w:rsidR="00790043" w:rsidRPr="00BF5FE8">
        <w:rPr>
          <w:rFonts w:ascii="Times New Roman" w:eastAsia="Times New Roman" w:hAnsi="Times New Roman" w:cs="Times New Roman"/>
          <w:color w:val="FF0000"/>
          <w:sz w:val="24"/>
        </w:rPr>
        <w:t>product</w:t>
      </w:r>
      <w:r w:rsidRPr="00BF5FE8">
        <w:rPr>
          <w:rFonts w:ascii="Times New Roman" w:eastAsia="Times New Roman" w:hAnsi="Times New Roman" w:cs="Times New Roman"/>
          <w:color w:val="FF0000"/>
          <w:sz w:val="24"/>
        </w:rPr>
        <w:t xml:space="preserve"> </w:t>
      </w:r>
      <w:r w:rsidR="00790043" w:rsidRPr="00BF5FE8">
        <w:rPr>
          <w:rFonts w:ascii="Times New Roman" w:eastAsia="Times New Roman" w:hAnsi="Times New Roman" w:cs="Times New Roman"/>
          <w:color w:val="FF0000"/>
          <w:sz w:val="24"/>
        </w:rPr>
        <w:t xml:space="preserve">as well as </w:t>
      </w:r>
      <w:r w:rsidR="00790043" w:rsidRPr="00BF5FE8">
        <w:rPr>
          <w:rFonts w:ascii="Times New Roman" w:eastAsia="Times New Roman" w:hAnsi="Times New Roman" w:cs="Times New Roman"/>
          <w:sz w:val="24"/>
        </w:rPr>
        <w:t>brand</w:t>
      </w:r>
      <w:r w:rsidRPr="00BF5FE8">
        <w:rPr>
          <w:rFonts w:ascii="Times New Roman" w:eastAsia="Times New Roman" w:hAnsi="Times New Roman" w:cs="Times New Roman"/>
          <w:sz w:val="24"/>
        </w:rPr>
        <w:t xml:space="preserve"> and services that they deal </w:t>
      </w:r>
      <w:r w:rsidR="00790043" w:rsidRPr="00BF5FE8">
        <w:rPr>
          <w:rFonts w:ascii="Times New Roman" w:eastAsia="Times New Roman" w:hAnsi="Times New Roman" w:cs="Times New Roman"/>
          <w:color w:val="FF0000"/>
          <w:sz w:val="24"/>
        </w:rPr>
        <w:t>with</w:t>
      </w:r>
      <w:r w:rsidR="00790043" w:rsidRPr="00BF5FE8">
        <w:rPr>
          <w:rFonts w:ascii="Times New Roman" w:eastAsia="Times New Roman" w:hAnsi="Times New Roman" w:cs="Times New Roman"/>
          <w:sz w:val="24"/>
        </w:rPr>
        <w:t>. S</w:t>
      </w:r>
      <w:r w:rsidRPr="00BF5FE8">
        <w:rPr>
          <w:rFonts w:ascii="Times New Roman" w:eastAsia="Times New Roman" w:hAnsi="Times New Roman" w:cs="Times New Roman"/>
          <w:sz w:val="24"/>
        </w:rPr>
        <w:t>uch platforms as Facebook, we-chart. This has ensured that Nike and the other companies has made their brands well known worldwide hence makin</w:t>
      </w:r>
      <w:r w:rsidR="00790043" w:rsidRPr="00BF5FE8">
        <w:rPr>
          <w:rFonts w:ascii="Times New Roman" w:eastAsia="Times New Roman" w:hAnsi="Times New Roman" w:cs="Times New Roman"/>
          <w:sz w:val="24"/>
        </w:rPr>
        <w:t xml:space="preserve">g them to increase their sales </w:t>
      </w:r>
      <w:hyperlink w:anchor="page8" w:history="1">
        <w:r w:rsidRPr="00BF5FE8">
          <w:rPr>
            <w:rFonts w:ascii="Times New Roman" w:eastAsia="Times New Roman" w:hAnsi="Times New Roman" w:cs="Times New Roman"/>
            <w:color w:val="222222"/>
            <w:sz w:val="16"/>
          </w:rPr>
          <w:t>5</w:t>
        </w:r>
      </w:hyperlink>
      <w:r w:rsidRPr="00BF5FE8">
        <w:rPr>
          <w:rFonts w:ascii="Times New Roman" w:eastAsia="Times New Roman" w:hAnsi="Times New Roman" w:cs="Times New Roman"/>
          <w:color w:val="222222"/>
          <w:sz w:val="24"/>
        </w:rPr>
        <w:t>(Distelhorst,</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et al., 2017)</w:t>
      </w:r>
      <w:r w:rsidR="00790043" w:rsidRPr="00BF5FE8">
        <w:rPr>
          <w:rFonts w:ascii="Times New Roman" w:eastAsia="Times New Roman" w:hAnsi="Times New Roman" w:cs="Times New Roman"/>
          <w:color w:val="222222"/>
          <w:sz w:val="24"/>
        </w:rPr>
        <w:t>.</w:t>
      </w:r>
    </w:p>
    <w:p w:rsidR="00790043" w:rsidRPr="00BF5FE8" w:rsidRDefault="00790043" w:rsidP="00790043">
      <w:pPr>
        <w:numPr>
          <w:ilvl w:val="0"/>
          <w:numId w:val="8"/>
        </w:numPr>
        <w:tabs>
          <w:tab w:val="left" w:pos="720"/>
        </w:tabs>
        <w:spacing w:line="398" w:lineRule="auto"/>
        <w:ind w:left="720" w:hanging="465"/>
        <w:jc w:val="both"/>
        <w:rPr>
          <w:rFonts w:ascii="Times New Roman" w:eastAsia="Times New Roman" w:hAnsi="Times New Roman" w:cs="Times New Roman"/>
          <w:sz w:val="24"/>
        </w:rPr>
      </w:pPr>
      <w:r w:rsidRPr="00BF5FE8">
        <w:rPr>
          <w:rFonts w:ascii="Times New Roman" w:eastAsia="Times New Roman" w:hAnsi="Times New Roman" w:cs="Times New Roman"/>
          <w:color w:val="FF0000"/>
          <w:sz w:val="24"/>
        </w:rPr>
        <w:t xml:space="preserve">Through the help of </w:t>
      </w:r>
      <w:r w:rsidRPr="00BF5FE8">
        <w:rPr>
          <w:rFonts w:ascii="Times New Roman" w:eastAsia="Times New Roman" w:hAnsi="Times New Roman" w:cs="Times New Roman"/>
          <w:sz w:val="24"/>
        </w:rPr>
        <w:t xml:space="preserve">technology, </w:t>
      </w:r>
      <w:r w:rsidRPr="00BF5FE8">
        <w:rPr>
          <w:rFonts w:ascii="Times New Roman" w:eastAsia="Times New Roman" w:hAnsi="Times New Roman" w:cs="Times New Roman"/>
          <w:color w:val="FF0000"/>
          <w:sz w:val="24"/>
        </w:rPr>
        <w:t>opportunities have been made available to utilize</w:t>
      </w:r>
      <w:r w:rsidRPr="00BF5FE8">
        <w:rPr>
          <w:rFonts w:ascii="Times New Roman" w:eastAsia="Times New Roman" w:hAnsi="Times New Roman" w:cs="Times New Roman"/>
          <w:sz w:val="24"/>
        </w:rPr>
        <w:t xml:space="preserve"> use of the </w:t>
      </w:r>
      <w:r w:rsidR="0025541D" w:rsidRPr="00BF5FE8">
        <w:rPr>
          <w:rFonts w:ascii="Times New Roman" w:eastAsia="Times New Roman" w:hAnsi="Times New Roman" w:cs="Times New Roman"/>
          <w:color w:val="FF0000"/>
          <w:sz w:val="24"/>
        </w:rPr>
        <w:t>valued</w:t>
      </w:r>
      <w:r w:rsidRPr="00BF5FE8">
        <w:rPr>
          <w:rFonts w:ascii="Times New Roman" w:eastAsia="Times New Roman" w:hAnsi="Times New Roman" w:cs="Times New Roman"/>
          <w:color w:val="FF0000"/>
          <w:sz w:val="24"/>
        </w:rPr>
        <w:t xml:space="preserve"> </w:t>
      </w:r>
      <w:r w:rsidR="0025541D" w:rsidRPr="00BF5FE8">
        <w:rPr>
          <w:rFonts w:ascii="Times New Roman" w:eastAsia="Times New Roman" w:hAnsi="Times New Roman" w:cs="Times New Roman"/>
          <w:color w:val="FF0000"/>
          <w:sz w:val="24"/>
        </w:rPr>
        <w:t>as well as</w:t>
      </w:r>
      <w:r w:rsidRPr="00BF5FE8">
        <w:rPr>
          <w:rFonts w:ascii="Times New Roman" w:eastAsia="Times New Roman" w:hAnsi="Times New Roman" w:cs="Times New Roman"/>
          <w:color w:val="FF0000"/>
          <w:sz w:val="24"/>
        </w:rPr>
        <w:t xml:space="preserve"> </w:t>
      </w:r>
      <w:r w:rsidR="0025541D" w:rsidRPr="00BF5FE8">
        <w:rPr>
          <w:rFonts w:ascii="Times New Roman" w:eastAsia="Times New Roman" w:hAnsi="Times New Roman" w:cs="Times New Roman"/>
          <w:color w:val="FF0000"/>
          <w:sz w:val="24"/>
        </w:rPr>
        <w:t>info</w:t>
      </w:r>
      <w:r w:rsidRPr="00BF5FE8">
        <w:rPr>
          <w:rFonts w:ascii="Times New Roman" w:eastAsia="Times New Roman" w:hAnsi="Times New Roman" w:cs="Times New Roman"/>
          <w:sz w:val="24"/>
        </w:rPr>
        <w:t xml:space="preserve"> </w:t>
      </w:r>
      <w:r w:rsidR="0025541D" w:rsidRPr="00BF5FE8">
        <w:rPr>
          <w:rFonts w:ascii="Times New Roman" w:eastAsia="Times New Roman" w:hAnsi="Times New Roman" w:cs="Times New Roman"/>
          <w:color w:val="FF0000"/>
          <w:sz w:val="24"/>
        </w:rPr>
        <w:t>established</w:t>
      </w:r>
      <w:r w:rsidRPr="00BF5FE8">
        <w:rPr>
          <w:rFonts w:ascii="Times New Roman" w:eastAsia="Times New Roman" w:hAnsi="Times New Roman" w:cs="Times New Roman"/>
          <w:sz w:val="24"/>
        </w:rPr>
        <w:t xml:space="preserve"> metrics </w:t>
      </w:r>
      <w:r w:rsidR="0025541D" w:rsidRPr="00BF5FE8">
        <w:rPr>
          <w:rFonts w:ascii="Times New Roman" w:eastAsia="Times New Roman" w:hAnsi="Times New Roman" w:cs="Times New Roman"/>
          <w:color w:val="FF0000"/>
          <w:sz w:val="24"/>
        </w:rPr>
        <w:t xml:space="preserve">which aims </w:t>
      </w:r>
      <w:r w:rsidRPr="00BF5FE8">
        <w:rPr>
          <w:rFonts w:ascii="Times New Roman" w:eastAsia="Times New Roman" w:hAnsi="Times New Roman" w:cs="Times New Roman"/>
          <w:sz w:val="24"/>
        </w:rPr>
        <w:t xml:space="preserve">to </w:t>
      </w:r>
      <w:r w:rsidR="0025541D" w:rsidRPr="00BF5FE8">
        <w:rPr>
          <w:rFonts w:ascii="Times New Roman" w:eastAsia="Times New Roman" w:hAnsi="Times New Roman" w:cs="Times New Roman"/>
          <w:color w:val="FF0000"/>
          <w:sz w:val="24"/>
        </w:rPr>
        <w:t>enhance</w:t>
      </w:r>
      <w:r w:rsidRPr="00BF5FE8">
        <w:rPr>
          <w:rFonts w:ascii="Times New Roman" w:eastAsia="Times New Roman" w:hAnsi="Times New Roman" w:cs="Times New Roman"/>
          <w:color w:val="FF0000"/>
          <w:sz w:val="24"/>
        </w:rPr>
        <w:t xml:space="preserve"> </w:t>
      </w:r>
      <w:r w:rsidRPr="00BF5FE8">
        <w:rPr>
          <w:rFonts w:ascii="Times New Roman" w:eastAsia="Times New Roman" w:hAnsi="Times New Roman" w:cs="Times New Roman"/>
          <w:sz w:val="24"/>
        </w:rPr>
        <w:t xml:space="preserve">the production output </w:t>
      </w:r>
      <w:r w:rsidR="0025541D" w:rsidRPr="00BF5FE8">
        <w:rPr>
          <w:rFonts w:ascii="Times New Roman" w:eastAsia="Times New Roman" w:hAnsi="Times New Roman" w:cs="Times New Roman"/>
          <w:color w:val="FF0000"/>
          <w:sz w:val="24"/>
        </w:rPr>
        <w:t>as well as</w:t>
      </w:r>
      <w:r w:rsidRPr="00BF5FE8">
        <w:rPr>
          <w:rFonts w:ascii="Times New Roman" w:eastAsia="Times New Roman" w:hAnsi="Times New Roman" w:cs="Times New Roman"/>
          <w:color w:val="FF0000"/>
          <w:sz w:val="24"/>
        </w:rPr>
        <w:t xml:space="preserve"> </w:t>
      </w:r>
      <w:r w:rsidR="0025541D" w:rsidRPr="00BF5FE8">
        <w:rPr>
          <w:rFonts w:ascii="Times New Roman" w:eastAsia="Times New Roman" w:hAnsi="Times New Roman" w:cs="Times New Roman"/>
          <w:color w:val="FF0000"/>
          <w:sz w:val="24"/>
        </w:rPr>
        <w:t>maximizing</w:t>
      </w:r>
      <w:r w:rsidRPr="00BF5FE8">
        <w:rPr>
          <w:rFonts w:ascii="Times New Roman" w:eastAsia="Times New Roman" w:hAnsi="Times New Roman" w:cs="Times New Roman"/>
          <w:color w:val="FF0000"/>
          <w:sz w:val="24"/>
        </w:rPr>
        <w:t xml:space="preserve"> </w:t>
      </w:r>
      <w:r w:rsidRPr="00BF5FE8">
        <w:rPr>
          <w:rFonts w:ascii="Times New Roman" w:eastAsia="Times New Roman" w:hAnsi="Times New Roman" w:cs="Times New Roman"/>
          <w:sz w:val="24"/>
        </w:rPr>
        <w:t>revenue accumulation (</w:t>
      </w:r>
      <w:r w:rsidRPr="00BF5FE8">
        <w:rPr>
          <w:rFonts w:ascii="Times New Roman" w:eastAsia="Times New Roman" w:hAnsi="Times New Roman" w:cs="Times New Roman"/>
          <w:color w:val="222222"/>
          <w:sz w:val="24"/>
        </w:rPr>
        <w:t>Brohi,</w:t>
      </w:r>
      <w:r w:rsidR="0025541D" w:rsidRPr="00BF5FE8">
        <w:rPr>
          <w:rFonts w:ascii="Times New Roman" w:eastAsia="Times New Roman" w:hAnsi="Times New Roman" w:cs="Times New Roman"/>
          <w:color w:val="222222"/>
          <w:sz w:val="24"/>
        </w:rPr>
        <w:t xml:space="preserve"> </w:t>
      </w:r>
      <w:r w:rsidRPr="00BF5FE8">
        <w:rPr>
          <w:rFonts w:ascii="Times New Roman" w:eastAsia="Times New Roman" w:hAnsi="Times New Roman" w:cs="Times New Roman"/>
          <w:color w:val="222222"/>
          <w:sz w:val="24"/>
        </w:rPr>
        <w:t>et al., 2016).</w:t>
      </w:r>
    </w:p>
    <w:p w:rsidR="00747932" w:rsidRPr="00BF5FE8" w:rsidRDefault="00747932" w:rsidP="00790043">
      <w:pPr>
        <w:tabs>
          <w:tab w:val="left" w:pos="720"/>
        </w:tabs>
        <w:spacing w:line="0" w:lineRule="atLeast"/>
        <w:ind w:left="720"/>
        <w:rPr>
          <w:rFonts w:ascii="Times New Roman" w:eastAsia="Times New Roman" w:hAnsi="Times New Roman" w:cs="Times New Roman"/>
          <w:sz w:val="24"/>
        </w:rPr>
      </w:pPr>
    </w:p>
    <w:p w:rsidR="00747932" w:rsidRPr="00BF5FE8" w:rsidRDefault="00747932" w:rsidP="00747932">
      <w:pPr>
        <w:spacing w:line="146" w:lineRule="exact"/>
        <w:rPr>
          <w:rFonts w:ascii="Times New Roman" w:eastAsia="Times New Roman" w:hAnsi="Times New Roman" w:cs="Times New Roman"/>
          <w:sz w:val="24"/>
        </w:rPr>
      </w:pPr>
    </w:p>
    <w:p w:rsidR="00747932" w:rsidRPr="00BF5FE8" w:rsidRDefault="00747932" w:rsidP="00747932">
      <w:pPr>
        <w:tabs>
          <w:tab w:val="left" w:pos="720"/>
        </w:tabs>
        <w:spacing w:line="398" w:lineRule="auto"/>
        <w:jc w:val="both"/>
        <w:rPr>
          <w:rFonts w:ascii="Times New Roman" w:eastAsia="Times New Roman" w:hAnsi="Times New Roman" w:cs="Times New Roman"/>
          <w:sz w:val="24"/>
        </w:rPr>
      </w:pPr>
    </w:p>
    <w:p w:rsidR="0025541D" w:rsidRPr="00BF5FE8" w:rsidRDefault="0025541D" w:rsidP="0025541D">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Environmental factors</w:t>
      </w:r>
    </w:p>
    <w:p w:rsidR="0025541D" w:rsidRPr="00BF5FE8" w:rsidRDefault="0025541D" w:rsidP="0025541D">
      <w:pPr>
        <w:spacing w:line="324" w:lineRule="exact"/>
        <w:rPr>
          <w:rFonts w:ascii="Times New Roman" w:eastAsia="Times New Roman" w:hAnsi="Times New Roman" w:cs="Times New Roman"/>
        </w:rPr>
      </w:pPr>
    </w:p>
    <w:p w:rsidR="0025541D" w:rsidRPr="00BF5FE8" w:rsidRDefault="0025541D" w:rsidP="0025541D">
      <w:pPr>
        <w:spacing w:line="386" w:lineRule="auto"/>
        <w:ind w:right="320"/>
        <w:jc w:val="both"/>
        <w:rPr>
          <w:rFonts w:ascii="Times New Roman" w:eastAsia="Times New Roman" w:hAnsi="Times New Roman" w:cs="Times New Roman"/>
          <w:color w:val="222222"/>
          <w:sz w:val="24"/>
        </w:rPr>
      </w:pPr>
      <w:r w:rsidRPr="00BF5FE8">
        <w:rPr>
          <w:rFonts w:ascii="Times New Roman" w:eastAsia="Times New Roman" w:hAnsi="Times New Roman" w:cs="Times New Roman"/>
          <w:sz w:val="24"/>
        </w:rPr>
        <w:t xml:space="preserve">Mass production of the sportswear products has made the companies in to emit dangerous gases into the atmosphere </w:t>
      </w:r>
      <w:r w:rsidRPr="00BF5FE8">
        <w:rPr>
          <w:rFonts w:ascii="Times New Roman" w:eastAsia="Times New Roman" w:hAnsi="Times New Roman" w:cs="Times New Roman"/>
          <w:color w:val="FF0000"/>
          <w:sz w:val="24"/>
        </w:rPr>
        <w:t>such as carbon dioxide</w:t>
      </w:r>
      <w:r w:rsidRPr="00BF5FE8">
        <w:rPr>
          <w:rFonts w:ascii="Times New Roman" w:eastAsia="Times New Roman" w:hAnsi="Times New Roman" w:cs="Times New Roman"/>
          <w:sz w:val="24"/>
        </w:rPr>
        <w:t xml:space="preserve">. This has endangered the lives of people and animals. At the same time, the mass production has made the companies to dump waste materials and chemicals into the surrounding rivers and water bodies engendering the </w:t>
      </w:r>
      <w:r w:rsidRPr="00BF5FE8">
        <w:rPr>
          <w:rFonts w:ascii="Times New Roman" w:eastAsia="Times New Roman" w:hAnsi="Times New Roman" w:cs="Times New Roman"/>
          <w:color w:val="FF0000"/>
          <w:sz w:val="24"/>
        </w:rPr>
        <w:t>lives</w:t>
      </w:r>
      <w:r w:rsidRPr="00BF5FE8">
        <w:rPr>
          <w:rFonts w:ascii="Times New Roman" w:eastAsia="Times New Roman" w:hAnsi="Times New Roman" w:cs="Times New Roman"/>
          <w:sz w:val="24"/>
        </w:rPr>
        <w:t xml:space="preserve"> of living organisms and also the lives of human beings </w:t>
      </w:r>
      <w:r w:rsidRPr="00BF5FE8">
        <w:rPr>
          <w:rFonts w:ascii="Times New Roman" w:eastAsia="Times New Roman" w:hAnsi="Times New Roman" w:cs="Times New Roman"/>
          <w:color w:val="FF0000"/>
          <w:sz w:val="24"/>
        </w:rPr>
        <w:t xml:space="preserve">exposing them </w:t>
      </w:r>
      <w:r w:rsidRPr="00BF5FE8">
        <w:rPr>
          <w:rFonts w:ascii="Times New Roman" w:eastAsia="Times New Roman" w:hAnsi="Times New Roman" w:cs="Times New Roman"/>
          <w:sz w:val="24"/>
        </w:rPr>
        <w:t xml:space="preserve">to </w:t>
      </w:r>
      <w:r w:rsidRPr="00BF5FE8">
        <w:rPr>
          <w:rFonts w:ascii="Times New Roman" w:eastAsia="Times New Roman" w:hAnsi="Times New Roman" w:cs="Times New Roman"/>
          <w:color w:val="FF0000"/>
          <w:sz w:val="24"/>
        </w:rPr>
        <w:t>danger of having diseases associated which are</w:t>
      </w:r>
      <w:r w:rsidRPr="00BF5FE8">
        <w:rPr>
          <w:rFonts w:ascii="Times New Roman" w:eastAsia="Times New Roman" w:hAnsi="Times New Roman" w:cs="Times New Roman"/>
          <w:sz w:val="24"/>
        </w:rPr>
        <w:t xml:space="preserve"> waterborne. This directly affects Nike and it has made the environmental protection agencies to overtax the company making them to lose a lot of revenues to the taxation agencies</w:t>
      </w:r>
      <w:hyperlink w:anchor="page9" w:history="1">
        <w:r w:rsidRPr="00BF5FE8">
          <w:rPr>
            <w:rFonts w:ascii="Times New Roman" w:eastAsia="Times New Roman" w:hAnsi="Times New Roman" w:cs="Times New Roman"/>
            <w:sz w:val="32"/>
            <w:vertAlign w:val="superscript"/>
          </w:rPr>
          <w:t>6</w:t>
        </w:r>
      </w:hyperlink>
      <w:r w:rsidRPr="00BF5FE8">
        <w:rPr>
          <w:rFonts w:ascii="Times New Roman" w:eastAsia="Times New Roman" w:hAnsi="Times New Roman" w:cs="Times New Roman"/>
          <w:sz w:val="24"/>
        </w:rPr>
        <w:t>(</w:t>
      </w:r>
      <w:r w:rsidRPr="00BF5FE8">
        <w:rPr>
          <w:rFonts w:ascii="Times New Roman" w:eastAsia="Times New Roman" w:hAnsi="Times New Roman" w:cs="Times New Roman"/>
          <w:color w:val="222222"/>
          <w:sz w:val="24"/>
        </w:rPr>
        <w:t>Mahajan, 2020).</w:t>
      </w:r>
    </w:p>
    <w:p w:rsidR="00F10186" w:rsidRPr="00E46F9B" w:rsidRDefault="003D40F0" w:rsidP="00E46F9B">
      <w:pPr>
        <w:spacing w:line="386" w:lineRule="auto"/>
        <w:ind w:right="320"/>
        <w:jc w:val="both"/>
        <w:rPr>
          <w:rFonts w:ascii="Times New Roman" w:eastAsia="Times New Roman" w:hAnsi="Times New Roman" w:cs="Times New Roman"/>
          <w:color w:val="222222"/>
          <w:sz w:val="24"/>
        </w:rPr>
      </w:pPr>
      <w:r w:rsidRPr="00BF5FE8">
        <w:rPr>
          <w:rFonts w:ascii="Times New Roman" w:eastAsia="Times New Roman" w:hAnsi="Times New Roman" w:cs="Times New Roman"/>
          <w:noProof/>
          <w:color w:val="222222"/>
          <w:sz w:val="24"/>
          <w:lang w:val="en-US" w:eastAsia="en-US"/>
        </w:rPr>
        <w:drawing>
          <wp:anchor distT="0" distB="0" distL="114300" distR="114300" simplePos="0" relativeHeight="251659264" behindDoc="1" locked="0" layoutInCell="1" allowOverlap="1">
            <wp:simplePos x="0" y="0"/>
            <wp:positionH relativeFrom="page">
              <wp:posOffset>95250</wp:posOffset>
            </wp:positionH>
            <wp:positionV relativeFrom="paragraph">
              <wp:posOffset>12065</wp:posOffset>
            </wp:positionV>
            <wp:extent cx="6485255" cy="3333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9897" cy="3336136"/>
                    </a:xfrm>
                    <a:prstGeom prst="rect">
                      <a:avLst/>
                    </a:prstGeom>
                    <a:noFill/>
                  </pic:spPr>
                </pic:pic>
              </a:graphicData>
            </a:graphic>
            <wp14:sizeRelH relativeFrom="page">
              <wp14:pctWidth>0</wp14:pctWidth>
            </wp14:sizeRelH>
            <wp14:sizeRelV relativeFrom="page">
              <wp14:pctHeight>0</wp14:pctHeight>
            </wp14:sizeRelV>
          </wp:anchor>
        </w:drawing>
      </w:r>
    </w:p>
    <w:p w:rsidR="00F10186" w:rsidRPr="00BF5FE8" w:rsidRDefault="00F10186" w:rsidP="003D40F0">
      <w:pPr>
        <w:rPr>
          <w:rFonts w:ascii="Times New Roman" w:hAnsi="Times New Roman" w:cs="Times New Roman"/>
        </w:rPr>
      </w:pPr>
    </w:p>
    <w:p w:rsidR="00F10186" w:rsidRPr="00BF5FE8" w:rsidRDefault="00F10186" w:rsidP="003D40F0">
      <w:pPr>
        <w:rPr>
          <w:rFonts w:ascii="Times New Roman" w:hAnsi="Times New Roman" w:cs="Times New Roman"/>
        </w:rPr>
      </w:pPr>
    </w:p>
    <w:p w:rsidR="00F10186" w:rsidRPr="00BF5FE8" w:rsidRDefault="00F10186" w:rsidP="003D40F0">
      <w:pPr>
        <w:rPr>
          <w:rFonts w:ascii="Times New Roman" w:hAnsi="Times New Roman" w:cs="Times New Roman"/>
          <w:color w:val="FF0000"/>
          <w:sz w:val="24"/>
          <w:szCs w:val="24"/>
        </w:rPr>
      </w:pPr>
      <w:r w:rsidRPr="00BF5FE8">
        <w:rPr>
          <w:rFonts w:ascii="Times New Roman" w:hAnsi="Times New Roman" w:cs="Times New Roman"/>
          <w:color w:val="FF0000"/>
          <w:sz w:val="24"/>
          <w:szCs w:val="24"/>
        </w:rPr>
        <w:t xml:space="preserve">Nike have impact on the environment through emission of carbon as well as </w:t>
      </w:r>
      <w:r w:rsidR="001C4801" w:rsidRPr="00BF5FE8">
        <w:rPr>
          <w:rFonts w:ascii="Times New Roman" w:hAnsi="Times New Roman" w:cs="Times New Roman"/>
          <w:color w:val="FF0000"/>
          <w:sz w:val="24"/>
          <w:szCs w:val="24"/>
        </w:rPr>
        <w:t>operational</w:t>
      </w:r>
      <w:r w:rsidRPr="00BF5FE8">
        <w:rPr>
          <w:rFonts w:ascii="Times New Roman" w:hAnsi="Times New Roman" w:cs="Times New Roman"/>
          <w:color w:val="FF0000"/>
          <w:sz w:val="24"/>
          <w:szCs w:val="24"/>
        </w:rPr>
        <w:t xml:space="preserve"> </w:t>
      </w:r>
      <w:r w:rsidR="001C4801" w:rsidRPr="00BF5FE8">
        <w:rPr>
          <w:rFonts w:ascii="Times New Roman" w:hAnsi="Times New Roman" w:cs="Times New Roman"/>
          <w:color w:val="FF0000"/>
          <w:sz w:val="24"/>
          <w:szCs w:val="24"/>
        </w:rPr>
        <w:t>surroundings</w:t>
      </w:r>
      <w:r w:rsidRPr="00BF5FE8">
        <w:rPr>
          <w:rFonts w:ascii="Times New Roman" w:hAnsi="Times New Roman" w:cs="Times New Roman"/>
          <w:color w:val="FF0000"/>
          <w:sz w:val="24"/>
          <w:szCs w:val="24"/>
        </w:rPr>
        <w:t xml:space="preserve"> </w:t>
      </w:r>
      <w:r w:rsidR="001C4801" w:rsidRPr="00BF5FE8">
        <w:rPr>
          <w:rFonts w:ascii="Times New Roman" w:hAnsi="Times New Roman" w:cs="Times New Roman"/>
          <w:color w:val="FF0000"/>
          <w:sz w:val="24"/>
          <w:szCs w:val="24"/>
        </w:rPr>
        <w:t xml:space="preserve">for workers. </w:t>
      </w:r>
      <w:r w:rsidR="00E036AC" w:rsidRPr="00BF5FE8">
        <w:rPr>
          <w:rFonts w:ascii="Times New Roman" w:hAnsi="Times New Roman" w:cs="Times New Roman"/>
          <w:color w:val="FF0000"/>
          <w:sz w:val="24"/>
          <w:szCs w:val="24"/>
        </w:rPr>
        <w:t xml:space="preserve">Therefore, the company poses lot of threats to the </w:t>
      </w:r>
      <w:r w:rsidR="00B37942" w:rsidRPr="00BF5FE8">
        <w:rPr>
          <w:rFonts w:ascii="Times New Roman" w:hAnsi="Times New Roman" w:cs="Times New Roman"/>
          <w:color w:val="FF0000"/>
          <w:sz w:val="24"/>
          <w:szCs w:val="24"/>
        </w:rPr>
        <w:t xml:space="preserve">well-being of human beings. For instance, the environmental issues are produced during the manufacturing </w:t>
      </w:r>
      <w:r w:rsidR="00B37942" w:rsidRPr="00BF5FE8">
        <w:rPr>
          <w:rFonts w:ascii="Times New Roman" w:hAnsi="Times New Roman" w:cs="Times New Roman"/>
          <w:color w:val="FF0000"/>
          <w:sz w:val="24"/>
          <w:szCs w:val="24"/>
        </w:rPr>
        <w:lastRenderedPageBreak/>
        <w:t xml:space="preserve">phase where shoe industries use machinery as well as chemicals to produce shoes. Fossils fuel is used to make the machines run thus, producing greenhouse gases. Also during transportation, carbon dioxide is produced thus posing a threat. In general, the manufacturing phase, poses lot of environmental threats which are harmful for the living organisms as well as aquatic organisms.  </w:t>
      </w:r>
      <w:r w:rsidR="007B2E1F" w:rsidRPr="00BF5FE8">
        <w:rPr>
          <w:rFonts w:ascii="Times New Roman" w:hAnsi="Times New Roman" w:cs="Times New Roman"/>
          <w:color w:val="FF0000"/>
          <w:sz w:val="24"/>
          <w:szCs w:val="24"/>
        </w:rPr>
        <w:t xml:space="preserve">The graph below show the carbon emission from various phases of production. </w:t>
      </w:r>
    </w:p>
    <w:p w:rsidR="007B2E1F" w:rsidRPr="00BF5FE8" w:rsidRDefault="007B2E1F" w:rsidP="003D40F0">
      <w:pPr>
        <w:rPr>
          <w:rFonts w:ascii="Times New Roman" w:hAnsi="Times New Roman" w:cs="Times New Roman"/>
          <w:color w:val="FF0000"/>
          <w:sz w:val="24"/>
          <w:szCs w:val="24"/>
        </w:rPr>
      </w:pPr>
      <w:r w:rsidRPr="00BF5FE8">
        <w:rPr>
          <w:rFonts w:ascii="Times New Roman" w:hAnsi="Times New Roman" w:cs="Times New Roman"/>
          <w:noProof/>
          <w:lang w:val="en-US" w:eastAsia="en-US"/>
        </w:rPr>
        <w:drawing>
          <wp:inline distT="0" distB="0" distL="0" distR="0" wp14:anchorId="3EA4F269" wp14:editId="21853786">
            <wp:extent cx="5369830" cy="3648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3906" cy="3650844"/>
                    </a:xfrm>
                    <a:prstGeom prst="rect">
                      <a:avLst/>
                    </a:prstGeom>
                  </pic:spPr>
                </pic:pic>
              </a:graphicData>
            </a:graphic>
          </wp:inline>
        </w:drawing>
      </w:r>
    </w:p>
    <w:p w:rsidR="007B2E1F" w:rsidRPr="00BF5FE8" w:rsidRDefault="007B2E1F" w:rsidP="007B2E1F">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2.0 Porters 5 force analysis</w:t>
      </w:r>
    </w:p>
    <w:p w:rsidR="007B2E1F" w:rsidRPr="00BF5FE8" w:rsidRDefault="007B2E1F" w:rsidP="007B2E1F">
      <w:pPr>
        <w:spacing w:line="330" w:lineRule="exact"/>
        <w:rPr>
          <w:rFonts w:ascii="Times New Roman" w:eastAsia="Times New Roman" w:hAnsi="Times New Roman" w:cs="Times New Roman"/>
        </w:rPr>
      </w:pPr>
    </w:p>
    <w:p w:rsidR="007B2E1F" w:rsidRPr="00BF5FE8" w:rsidRDefault="007B2E1F" w:rsidP="007B2E1F">
      <w:pPr>
        <w:spacing w:line="394" w:lineRule="auto"/>
        <w:ind w:right="100"/>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Nike Inc. focusses on three main strategic business units that the company puts most of its energy so as to maximize its revenue accumulations. These include: footwear, apparel and equipment. Out of the above three SBUs, footwear is the strongest SBU that Nike focuses on and </w:t>
      </w:r>
      <w:r w:rsidRPr="00BF5FE8">
        <w:rPr>
          <w:rFonts w:ascii="Times New Roman" w:eastAsia="Times New Roman" w:hAnsi="Times New Roman" w:cs="Times New Roman"/>
          <w:color w:val="FF0000"/>
          <w:sz w:val="24"/>
        </w:rPr>
        <w:t xml:space="preserve">it contributes to </w:t>
      </w:r>
      <w:r w:rsidRPr="00BF5FE8">
        <w:rPr>
          <w:rFonts w:ascii="Times New Roman" w:eastAsia="Times New Roman" w:hAnsi="Times New Roman" w:cs="Times New Roman"/>
          <w:sz w:val="24"/>
        </w:rPr>
        <w:t xml:space="preserve">the company’s larger proportion of revenue. Nike Inc. footwear takes a market share </w:t>
      </w:r>
      <w:r w:rsidRPr="00BF5FE8">
        <w:rPr>
          <w:rFonts w:ascii="Times New Roman" w:eastAsia="Times New Roman" w:hAnsi="Times New Roman" w:cs="Times New Roman"/>
          <w:color w:val="FF0000"/>
          <w:sz w:val="24"/>
        </w:rPr>
        <w:t xml:space="preserve">of 35 percent in the </w:t>
      </w:r>
      <w:r w:rsidRPr="00BF5FE8">
        <w:rPr>
          <w:rFonts w:ascii="Times New Roman" w:eastAsia="Times New Roman" w:hAnsi="Times New Roman" w:cs="Times New Roman"/>
          <w:sz w:val="24"/>
        </w:rPr>
        <w:t>entire footwear market (Nike Inc., 2014)</w:t>
      </w:r>
    </w:p>
    <w:p w:rsidR="00D87F78" w:rsidRPr="00BF5FE8" w:rsidRDefault="007B2E1F" w:rsidP="00D87F78">
      <w:pPr>
        <w:spacing w:line="413" w:lineRule="auto"/>
        <w:ind w:right="100"/>
        <w:jc w:val="both"/>
        <w:rPr>
          <w:rFonts w:ascii="Times New Roman" w:eastAsia="Times New Roman" w:hAnsi="Times New Roman" w:cs="Times New Roman"/>
          <w:color w:val="222222"/>
          <w:sz w:val="24"/>
        </w:rPr>
      </w:pPr>
      <w:r w:rsidRPr="00BF5FE8">
        <w:rPr>
          <w:rFonts w:ascii="Times New Roman" w:eastAsia="Times New Roman" w:hAnsi="Times New Roman" w:cs="Times New Roman"/>
          <w:sz w:val="24"/>
        </w:rPr>
        <w:t xml:space="preserve">We are going to focus on footwear as a strategic business unit for the purpose of carrying out porters 5 forces analysis in the industry. In the case of Nike, the five forces </w:t>
      </w:r>
      <w:r w:rsidRPr="00BF5FE8">
        <w:rPr>
          <w:rFonts w:ascii="Times New Roman" w:eastAsia="Times New Roman" w:hAnsi="Times New Roman" w:cs="Times New Roman"/>
          <w:color w:val="FF0000"/>
          <w:sz w:val="24"/>
        </w:rPr>
        <w:t>porters</w:t>
      </w:r>
      <w:r w:rsidRPr="00BF5FE8">
        <w:rPr>
          <w:rFonts w:ascii="Times New Roman" w:eastAsia="Times New Roman" w:hAnsi="Times New Roman" w:cs="Times New Roman"/>
          <w:sz w:val="24"/>
        </w:rPr>
        <w:t xml:space="preserve">’ model stresses that competition is a very significant and fundamental external factor for Nike’s external operations. As far as footwear is concerned, there are other brands that are making the competition in this SBU to be very stiff such as </w:t>
      </w:r>
      <w:r w:rsidRPr="00BF5FE8">
        <w:rPr>
          <w:rFonts w:ascii="Times New Roman" w:eastAsia="Times New Roman" w:hAnsi="Times New Roman" w:cs="Times New Roman"/>
          <w:color w:val="FF0000"/>
          <w:sz w:val="24"/>
        </w:rPr>
        <w:t>Adidas</w:t>
      </w:r>
      <w:r w:rsidRPr="00BF5FE8">
        <w:rPr>
          <w:rFonts w:ascii="Times New Roman" w:eastAsia="Times New Roman" w:hAnsi="Times New Roman" w:cs="Times New Roman"/>
          <w:sz w:val="24"/>
        </w:rPr>
        <w:t xml:space="preserve"> and reebok. These other companies are trying so much </w:t>
      </w:r>
      <w:r w:rsidRPr="00BF5FE8">
        <w:rPr>
          <w:rFonts w:ascii="Times New Roman" w:eastAsia="Times New Roman" w:hAnsi="Times New Roman" w:cs="Times New Roman"/>
          <w:sz w:val="24"/>
        </w:rPr>
        <w:lastRenderedPageBreak/>
        <w:t xml:space="preserve">to innovate and come </w:t>
      </w:r>
      <w:r w:rsidR="00D87F78" w:rsidRPr="00BF5FE8">
        <w:rPr>
          <w:rFonts w:ascii="Times New Roman" w:eastAsia="Times New Roman" w:hAnsi="Times New Roman" w:cs="Times New Roman"/>
          <w:sz w:val="24"/>
        </w:rPr>
        <w:t>up with more improved shoes so that they can also increase their market share</w:t>
      </w:r>
      <w:r w:rsidR="00D87F78" w:rsidRPr="00BF5FE8">
        <w:rPr>
          <w:rFonts w:ascii="Times New Roman" w:eastAsia="Times New Roman" w:hAnsi="Times New Roman" w:cs="Times New Roman"/>
          <w:color w:val="FF0000"/>
          <w:sz w:val="24"/>
        </w:rPr>
        <w:t xml:space="preserve"> </w:t>
      </w:r>
      <w:r w:rsidRPr="00BF5FE8">
        <w:rPr>
          <w:rFonts w:ascii="Times New Roman" w:eastAsia="Times New Roman" w:hAnsi="Times New Roman" w:cs="Times New Roman"/>
          <w:color w:val="FF0000"/>
          <w:sz w:val="24"/>
        </w:rPr>
        <w:t xml:space="preserve">and make the market to be competitive </w:t>
      </w:r>
      <w:r w:rsidR="00D87F78" w:rsidRPr="00BF5FE8">
        <w:rPr>
          <w:rFonts w:ascii="Times New Roman" w:eastAsia="Times New Roman" w:hAnsi="Times New Roman" w:cs="Times New Roman"/>
          <w:color w:val="222222"/>
          <w:sz w:val="24"/>
        </w:rPr>
        <w:t>(Yao, 2019).</w:t>
      </w:r>
    </w:p>
    <w:p w:rsidR="00D87F78" w:rsidRPr="00BF5FE8" w:rsidRDefault="00D87F78" w:rsidP="00D87F78">
      <w:pPr>
        <w:pStyle w:val="ListParagraph"/>
        <w:numPr>
          <w:ilvl w:val="0"/>
          <w:numId w:val="9"/>
        </w:numPr>
        <w:spacing w:line="413" w:lineRule="auto"/>
        <w:ind w:right="100"/>
        <w:jc w:val="both"/>
        <w:rPr>
          <w:rFonts w:ascii="Times New Roman" w:eastAsia="Times New Roman" w:hAnsi="Times New Roman" w:cs="Times New Roman"/>
          <w:color w:val="222222"/>
          <w:sz w:val="24"/>
        </w:rPr>
      </w:pPr>
      <w:r w:rsidRPr="00BF5FE8">
        <w:rPr>
          <w:rFonts w:ascii="Times New Roman" w:eastAsia="Times New Roman" w:hAnsi="Times New Roman" w:cs="Times New Roman"/>
          <w:sz w:val="24"/>
        </w:rPr>
        <w:t xml:space="preserve">Competitive rivalry (strong force) - this explains the effect that competition </w:t>
      </w:r>
      <w:r w:rsidRPr="00BF5FE8">
        <w:rPr>
          <w:rFonts w:ascii="Times New Roman" w:eastAsia="Times New Roman" w:hAnsi="Times New Roman" w:cs="Times New Roman"/>
          <w:color w:val="FF0000"/>
          <w:sz w:val="24"/>
        </w:rPr>
        <w:t>has</w:t>
      </w:r>
      <w:r w:rsidRPr="00BF5FE8">
        <w:rPr>
          <w:rFonts w:ascii="Times New Roman" w:eastAsia="Times New Roman" w:hAnsi="Times New Roman" w:cs="Times New Roman"/>
          <w:sz w:val="24"/>
        </w:rPr>
        <w:t xml:space="preserve"> on Nike footwear operations </w:t>
      </w:r>
      <w:r w:rsidRPr="00BF5FE8">
        <w:rPr>
          <w:rFonts w:ascii="Times New Roman" w:eastAsia="Times New Roman" w:hAnsi="Times New Roman" w:cs="Times New Roman"/>
          <w:color w:val="FF0000"/>
          <w:sz w:val="24"/>
        </w:rPr>
        <w:t xml:space="preserve">as well as </w:t>
      </w:r>
      <w:r w:rsidRPr="00BF5FE8">
        <w:rPr>
          <w:rFonts w:ascii="Times New Roman" w:eastAsia="Times New Roman" w:hAnsi="Times New Roman" w:cs="Times New Roman"/>
          <w:sz w:val="24"/>
        </w:rPr>
        <w:t xml:space="preserve">other firms in the industry. There is a lot of competition in the sports footwear industry and the strong force of competitive rivalry is contributed by low growth rate of markets, the firms in this industry and business unit such as </w:t>
      </w:r>
      <w:r w:rsidR="00237936" w:rsidRPr="00BF5FE8">
        <w:rPr>
          <w:rFonts w:ascii="Times New Roman" w:eastAsia="Times New Roman" w:hAnsi="Times New Roman" w:cs="Times New Roman"/>
          <w:color w:val="FF0000"/>
          <w:sz w:val="24"/>
        </w:rPr>
        <w:t>Adidas</w:t>
      </w:r>
      <w:r w:rsidRPr="00BF5FE8">
        <w:rPr>
          <w:rFonts w:ascii="Times New Roman" w:eastAsia="Times New Roman" w:hAnsi="Times New Roman" w:cs="Times New Roman"/>
          <w:color w:val="FF0000"/>
          <w:sz w:val="24"/>
        </w:rPr>
        <w:t xml:space="preserve"> </w:t>
      </w:r>
      <w:r w:rsidRPr="00BF5FE8">
        <w:rPr>
          <w:rFonts w:ascii="Times New Roman" w:eastAsia="Times New Roman" w:hAnsi="Times New Roman" w:cs="Times New Roman"/>
          <w:sz w:val="24"/>
        </w:rPr>
        <w:t>are very aggressive making the compet</w:t>
      </w:r>
      <w:r w:rsidR="00237936" w:rsidRPr="00BF5FE8">
        <w:rPr>
          <w:rFonts w:ascii="Times New Roman" w:eastAsia="Times New Roman" w:hAnsi="Times New Roman" w:cs="Times New Roman"/>
          <w:sz w:val="24"/>
        </w:rPr>
        <w:t>itive rivalry to be very strong</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(Merikanto, 2019)</w:t>
      </w:r>
      <w:r w:rsidR="00237936" w:rsidRPr="00BF5FE8">
        <w:rPr>
          <w:rFonts w:ascii="Times New Roman" w:eastAsia="Times New Roman" w:hAnsi="Times New Roman" w:cs="Times New Roman"/>
          <w:color w:val="222222"/>
          <w:sz w:val="24"/>
        </w:rPr>
        <w:t>.</w:t>
      </w:r>
    </w:p>
    <w:p w:rsidR="00237936" w:rsidRPr="00BF5FE8" w:rsidRDefault="00237936" w:rsidP="00237936">
      <w:pPr>
        <w:numPr>
          <w:ilvl w:val="0"/>
          <w:numId w:val="9"/>
        </w:numPr>
        <w:tabs>
          <w:tab w:val="left" w:pos="811"/>
        </w:tabs>
        <w:spacing w:line="398" w:lineRule="auto"/>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Bargaining power of </w:t>
      </w:r>
      <w:r w:rsidRPr="00BF5FE8">
        <w:rPr>
          <w:rFonts w:ascii="Times New Roman" w:eastAsia="Times New Roman" w:hAnsi="Times New Roman" w:cs="Times New Roman"/>
          <w:color w:val="FF0000"/>
          <w:sz w:val="24"/>
        </w:rPr>
        <w:t xml:space="preserve">the customer </w:t>
      </w:r>
      <w:r w:rsidRPr="00BF5FE8">
        <w:rPr>
          <w:rFonts w:ascii="Times New Roman" w:eastAsia="Times New Roman" w:hAnsi="Times New Roman" w:cs="Times New Roman"/>
          <w:sz w:val="24"/>
        </w:rPr>
        <w:t xml:space="preserve">( this is a moderate force). Nike’s customers that are buying the sports footwear products have a moderately stronger bargaining power due to the fact that: there is very </w:t>
      </w:r>
      <w:r w:rsidRPr="00BF5FE8">
        <w:rPr>
          <w:rFonts w:ascii="Times New Roman" w:eastAsia="Times New Roman" w:hAnsi="Times New Roman" w:cs="Times New Roman"/>
          <w:color w:val="FF0000"/>
          <w:sz w:val="24"/>
        </w:rPr>
        <w:t xml:space="preserve">small </w:t>
      </w:r>
      <w:r w:rsidRPr="00BF5FE8">
        <w:rPr>
          <w:rFonts w:ascii="Times New Roman" w:eastAsia="Times New Roman" w:hAnsi="Times New Roman" w:cs="Times New Roman"/>
          <w:sz w:val="24"/>
        </w:rPr>
        <w:t xml:space="preserve">switching </w:t>
      </w:r>
      <w:r w:rsidRPr="00BF5FE8">
        <w:rPr>
          <w:rFonts w:ascii="Times New Roman" w:eastAsia="Times New Roman" w:hAnsi="Times New Roman" w:cs="Times New Roman"/>
          <w:color w:val="FF0000"/>
          <w:sz w:val="24"/>
        </w:rPr>
        <w:t>charges</w:t>
      </w:r>
      <w:r w:rsidRPr="00BF5FE8">
        <w:rPr>
          <w:rFonts w:ascii="Times New Roman" w:eastAsia="Times New Roman" w:hAnsi="Times New Roman" w:cs="Times New Roman"/>
          <w:sz w:val="24"/>
        </w:rPr>
        <w:t xml:space="preserve">, the substitutes </w:t>
      </w:r>
      <w:r w:rsidRPr="00BF5FE8">
        <w:rPr>
          <w:rFonts w:ascii="Times New Roman" w:eastAsia="Times New Roman" w:hAnsi="Times New Roman" w:cs="Times New Roman"/>
          <w:color w:val="FF0000"/>
          <w:sz w:val="24"/>
        </w:rPr>
        <w:t xml:space="preserve">of the </w:t>
      </w:r>
      <w:r w:rsidRPr="00BF5FE8">
        <w:rPr>
          <w:rFonts w:ascii="Times New Roman" w:eastAsia="Times New Roman" w:hAnsi="Times New Roman" w:cs="Times New Roman"/>
          <w:sz w:val="24"/>
        </w:rPr>
        <w:t xml:space="preserve">footwear products </w:t>
      </w:r>
      <w:r w:rsidRPr="00BF5FE8">
        <w:rPr>
          <w:rFonts w:ascii="Times New Roman" w:eastAsia="Times New Roman" w:hAnsi="Times New Roman" w:cs="Times New Roman"/>
          <w:color w:val="FF0000"/>
          <w:sz w:val="24"/>
        </w:rPr>
        <w:t xml:space="preserve">which are produced by </w:t>
      </w:r>
      <w:r w:rsidRPr="00BF5FE8">
        <w:rPr>
          <w:rFonts w:ascii="Times New Roman" w:eastAsia="Times New Roman" w:hAnsi="Times New Roman" w:cs="Times New Roman"/>
          <w:sz w:val="24"/>
        </w:rPr>
        <w:t xml:space="preserve">other companies </w:t>
      </w:r>
      <w:r w:rsidRPr="00BF5FE8">
        <w:rPr>
          <w:rFonts w:ascii="Times New Roman" w:eastAsia="Times New Roman" w:hAnsi="Times New Roman" w:cs="Times New Roman"/>
          <w:color w:val="FF0000"/>
          <w:sz w:val="24"/>
        </w:rPr>
        <w:t xml:space="preserve">and delivered to the market </w:t>
      </w:r>
      <w:r w:rsidRPr="00BF5FE8">
        <w:rPr>
          <w:rFonts w:ascii="Times New Roman" w:eastAsia="Times New Roman" w:hAnsi="Times New Roman" w:cs="Times New Roman"/>
          <w:color w:val="222222"/>
          <w:sz w:val="24"/>
        </w:rPr>
        <w:t>(Vos, 2018)</w:t>
      </w:r>
      <w:r w:rsidRPr="00BF5FE8">
        <w:rPr>
          <w:rFonts w:ascii="Times New Roman" w:eastAsia="Times New Roman" w:hAnsi="Times New Roman" w:cs="Times New Roman"/>
          <w:noProof/>
          <w:sz w:val="24"/>
          <w:lang w:val="en-US" w:eastAsia="en-US"/>
        </w:rPr>
        <w:drawing>
          <wp:anchor distT="0" distB="0" distL="114300" distR="114300" simplePos="0" relativeHeight="251660288" behindDoc="1" locked="0" layoutInCell="1" allowOverlap="1">
            <wp:simplePos x="0" y="0"/>
            <wp:positionH relativeFrom="column">
              <wp:posOffset>914400</wp:posOffset>
            </wp:positionH>
            <wp:positionV relativeFrom="paragraph">
              <wp:posOffset>1297940</wp:posOffset>
            </wp:positionV>
            <wp:extent cx="5943600" cy="44659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pic:spPr>
                </pic:pic>
              </a:graphicData>
            </a:graphic>
            <wp14:sizeRelH relativeFrom="page">
              <wp14:pctWidth>0</wp14:pctWidth>
            </wp14:sizeRelH>
            <wp14:sizeRelV relativeFrom="page">
              <wp14:pctHeight>0</wp14:pctHeight>
            </wp14:sizeRelV>
          </wp:anchor>
        </w:drawing>
      </w: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237936" w:rsidRPr="00BF5FE8" w:rsidRDefault="00237936" w:rsidP="00237936">
      <w:pPr>
        <w:rPr>
          <w:rFonts w:ascii="Times New Roman" w:eastAsia="Times New Roman" w:hAnsi="Times New Roman" w:cs="Times New Roman"/>
          <w:sz w:val="24"/>
        </w:rPr>
      </w:pPr>
    </w:p>
    <w:p w:rsidR="00DF3F53" w:rsidRPr="00BF5FE8" w:rsidRDefault="00237936" w:rsidP="00DF3F53">
      <w:pPr>
        <w:numPr>
          <w:ilvl w:val="0"/>
          <w:numId w:val="11"/>
        </w:numPr>
        <w:tabs>
          <w:tab w:val="left" w:pos="720"/>
        </w:tabs>
        <w:spacing w:line="393"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lastRenderedPageBreak/>
        <w:t xml:space="preserve">Bargaining power of the supplier (weak force). </w:t>
      </w:r>
      <w:r w:rsidRPr="00BF5FE8">
        <w:rPr>
          <w:rFonts w:ascii="Times New Roman" w:eastAsia="Times New Roman" w:hAnsi="Times New Roman" w:cs="Times New Roman"/>
          <w:color w:val="FF0000"/>
          <w:sz w:val="24"/>
        </w:rPr>
        <w:t xml:space="preserve">The sellers who </w:t>
      </w:r>
      <w:r w:rsidRPr="00BF5FE8">
        <w:rPr>
          <w:rFonts w:ascii="Times New Roman" w:eastAsia="Times New Roman" w:hAnsi="Times New Roman" w:cs="Times New Roman"/>
          <w:sz w:val="24"/>
        </w:rPr>
        <w:t xml:space="preserve">supply </w:t>
      </w:r>
      <w:r w:rsidR="00DF3F53" w:rsidRPr="00BF5FE8">
        <w:rPr>
          <w:rFonts w:ascii="Times New Roman" w:eastAsia="Times New Roman" w:hAnsi="Times New Roman" w:cs="Times New Roman"/>
          <w:color w:val="FF0000"/>
          <w:sz w:val="24"/>
        </w:rPr>
        <w:t xml:space="preserve">the </w:t>
      </w:r>
      <w:r w:rsidR="00DF3F53" w:rsidRPr="00BF5FE8">
        <w:rPr>
          <w:rFonts w:ascii="Times New Roman" w:eastAsia="Times New Roman" w:hAnsi="Times New Roman" w:cs="Times New Roman"/>
          <w:sz w:val="24"/>
        </w:rPr>
        <w:t xml:space="preserve">Nike </w:t>
      </w:r>
      <w:r w:rsidR="00DF3F53" w:rsidRPr="00BF5FE8">
        <w:rPr>
          <w:rFonts w:ascii="Times New Roman" w:eastAsia="Times New Roman" w:hAnsi="Times New Roman" w:cs="Times New Roman"/>
          <w:color w:val="FF0000"/>
          <w:sz w:val="24"/>
        </w:rPr>
        <w:t>with the</w:t>
      </w:r>
      <w:r w:rsidR="00DF3F53"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sz w:val="24"/>
        </w:rPr>
        <w:t xml:space="preserve">materials </w:t>
      </w:r>
      <w:r w:rsidRPr="00BF5FE8">
        <w:rPr>
          <w:rFonts w:ascii="Times New Roman" w:eastAsia="Times New Roman" w:hAnsi="Times New Roman" w:cs="Times New Roman"/>
          <w:color w:val="FF0000"/>
          <w:sz w:val="24"/>
        </w:rPr>
        <w:t xml:space="preserve">they use </w:t>
      </w:r>
      <w:r w:rsidR="00DF3F53" w:rsidRPr="00BF5FE8">
        <w:rPr>
          <w:rFonts w:ascii="Times New Roman" w:eastAsia="Times New Roman" w:hAnsi="Times New Roman" w:cs="Times New Roman"/>
          <w:color w:val="FF0000"/>
          <w:sz w:val="24"/>
        </w:rPr>
        <w:t xml:space="preserve">as inputs </w:t>
      </w:r>
      <w:r w:rsidRPr="00BF5FE8">
        <w:rPr>
          <w:rFonts w:ascii="Times New Roman" w:eastAsia="Times New Roman" w:hAnsi="Times New Roman" w:cs="Times New Roman"/>
          <w:sz w:val="24"/>
        </w:rPr>
        <w:t xml:space="preserve">in </w:t>
      </w:r>
      <w:r w:rsidR="00DF3F53" w:rsidRPr="00BF5FE8">
        <w:rPr>
          <w:rFonts w:ascii="Times New Roman" w:eastAsia="Times New Roman" w:hAnsi="Times New Roman" w:cs="Times New Roman"/>
          <w:color w:val="FF0000"/>
          <w:sz w:val="24"/>
        </w:rPr>
        <w:t>the</w:t>
      </w:r>
      <w:r w:rsidR="00DF3F53"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sz w:val="24"/>
        </w:rPr>
        <w:t>manufactur</w:t>
      </w:r>
      <w:r w:rsidR="00DF3F53" w:rsidRPr="00BF5FE8">
        <w:rPr>
          <w:rFonts w:ascii="Times New Roman" w:eastAsia="Times New Roman" w:hAnsi="Times New Roman" w:cs="Times New Roman"/>
          <w:sz w:val="24"/>
        </w:rPr>
        <w:t>ing the footwear products have</w:t>
      </w:r>
      <w:r w:rsidR="00DF3F53" w:rsidRPr="00BF5FE8">
        <w:rPr>
          <w:rFonts w:ascii="Times New Roman" w:eastAsia="Times New Roman" w:hAnsi="Times New Roman" w:cs="Times New Roman"/>
          <w:color w:val="FF0000"/>
          <w:sz w:val="24"/>
        </w:rPr>
        <w:t xml:space="preserve"> a</w:t>
      </w:r>
      <w:r w:rsidRPr="00BF5FE8">
        <w:rPr>
          <w:rFonts w:ascii="Times New Roman" w:eastAsia="Times New Roman" w:hAnsi="Times New Roman" w:cs="Times New Roman"/>
          <w:color w:val="FF0000"/>
          <w:sz w:val="24"/>
        </w:rPr>
        <w:t xml:space="preserve"> </w:t>
      </w:r>
      <w:r w:rsidRPr="00BF5FE8">
        <w:rPr>
          <w:rFonts w:ascii="Times New Roman" w:eastAsia="Times New Roman" w:hAnsi="Times New Roman" w:cs="Times New Roman"/>
          <w:sz w:val="24"/>
        </w:rPr>
        <w:t xml:space="preserve">very weak bargaining power due </w:t>
      </w:r>
      <w:r w:rsidRPr="00BF5FE8">
        <w:rPr>
          <w:rFonts w:ascii="Times New Roman" w:eastAsia="Times New Roman" w:hAnsi="Times New Roman" w:cs="Times New Roman"/>
          <w:color w:val="FF0000"/>
          <w:sz w:val="24"/>
        </w:rPr>
        <w:t>to high</w:t>
      </w:r>
      <w:r w:rsidR="00DF3F53" w:rsidRPr="00BF5FE8">
        <w:rPr>
          <w:rFonts w:ascii="Times New Roman" w:eastAsia="Times New Roman" w:hAnsi="Times New Roman" w:cs="Times New Roman"/>
          <w:color w:val="FF0000"/>
          <w:sz w:val="24"/>
        </w:rPr>
        <w:t xml:space="preserve">er number </w:t>
      </w:r>
      <w:r w:rsidR="00DF3F53" w:rsidRPr="00BF5FE8">
        <w:rPr>
          <w:rFonts w:ascii="Times New Roman" w:eastAsia="Times New Roman" w:hAnsi="Times New Roman" w:cs="Times New Roman"/>
          <w:sz w:val="24"/>
        </w:rPr>
        <w:t xml:space="preserve">of overall suppliers </w:t>
      </w:r>
      <w:r w:rsidR="00DF3F53" w:rsidRPr="00BF5FE8">
        <w:rPr>
          <w:rFonts w:ascii="Times New Roman" w:eastAsia="Times New Roman" w:hAnsi="Times New Roman" w:cs="Times New Roman"/>
          <w:color w:val="FF0000"/>
          <w:sz w:val="24"/>
        </w:rPr>
        <w:t>who</w:t>
      </w:r>
      <w:r w:rsidR="00DF3F53" w:rsidRPr="00BF5FE8">
        <w:rPr>
          <w:rFonts w:ascii="Times New Roman" w:eastAsia="Times New Roman" w:hAnsi="Times New Roman" w:cs="Times New Roman"/>
          <w:sz w:val="24"/>
        </w:rPr>
        <w:t xml:space="preserve"> are </w:t>
      </w:r>
      <w:r w:rsidRPr="00BF5FE8">
        <w:rPr>
          <w:rFonts w:ascii="Times New Roman" w:eastAsia="Times New Roman" w:hAnsi="Times New Roman" w:cs="Times New Roman"/>
          <w:sz w:val="24"/>
        </w:rPr>
        <w:t xml:space="preserve">readily available and </w:t>
      </w:r>
      <w:r w:rsidR="00DF3F53" w:rsidRPr="00BF5FE8">
        <w:rPr>
          <w:rFonts w:ascii="Times New Roman" w:eastAsia="Times New Roman" w:hAnsi="Times New Roman" w:cs="Times New Roman"/>
          <w:color w:val="FF0000"/>
          <w:sz w:val="24"/>
        </w:rPr>
        <w:t xml:space="preserve">willing to supply the materials at the market price resulting to </w:t>
      </w:r>
      <w:r w:rsidRPr="00BF5FE8">
        <w:rPr>
          <w:rFonts w:ascii="Times New Roman" w:eastAsia="Times New Roman" w:hAnsi="Times New Roman" w:cs="Times New Roman"/>
          <w:sz w:val="24"/>
        </w:rPr>
        <w:t>high</w:t>
      </w:r>
      <w:r w:rsidR="00DF3F53" w:rsidRPr="00BF5FE8">
        <w:rPr>
          <w:rFonts w:ascii="Times New Roman" w:eastAsia="Times New Roman" w:hAnsi="Times New Roman" w:cs="Times New Roman"/>
          <w:sz w:val="24"/>
        </w:rPr>
        <w:t>er</w:t>
      </w:r>
      <w:r w:rsidRPr="00BF5FE8">
        <w:rPr>
          <w:rFonts w:ascii="Times New Roman" w:eastAsia="Times New Roman" w:hAnsi="Times New Roman" w:cs="Times New Roman"/>
          <w:sz w:val="24"/>
        </w:rPr>
        <w:t xml:space="preserve"> overall supply. </w:t>
      </w:r>
      <w:r w:rsidR="00DF3F53" w:rsidRPr="00BF5FE8">
        <w:rPr>
          <w:rFonts w:ascii="Times New Roman" w:eastAsia="Times New Roman" w:hAnsi="Times New Roman" w:cs="Times New Roman"/>
          <w:color w:val="222222"/>
          <w:sz w:val="24"/>
        </w:rPr>
        <w:t>(Jiang, 2019).</w:t>
      </w:r>
    </w:p>
    <w:p w:rsidR="00DF3F53" w:rsidRPr="00BF5FE8" w:rsidRDefault="00DF3F53" w:rsidP="00DF3F53">
      <w:pPr>
        <w:numPr>
          <w:ilvl w:val="0"/>
          <w:numId w:val="11"/>
        </w:numPr>
        <w:tabs>
          <w:tab w:val="left" w:pos="801"/>
        </w:tabs>
        <w:spacing w:line="392" w:lineRule="auto"/>
        <w:ind w:left="720" w:right="780" w:hanging="360"/>
        <w:jc w:val="both"/>
        <w:rPr>
          <w:rFonts w:ascii="Times New Roman" w:eastAsia="Times New Roman" w:hAnsi="Times New Roman" w:cs="Times New Roman"/>
          <w:sz w:val="24"/>
        </w:rPr>
      </w:pPr>
      <w:r w:rsidRPr="00BF5FE8">
        <w:rPr>
          <w:rFonts w:ascii="Times New Roman" w:eastAsia="Times New Roman" w:hAnsi="Times New Roman" w:cs="Times New Roman"/>
          <w:noProof/>
          <w:sz w:val="24"/>
          <w:lang w:val="en-US" w:eastAsia="en-US"/>
        </w:rPr>
        <w:drawing>
          <wp:anchor distT="0" distB="0" distL="114300" distR="114300" simplePos="0" relativeHeight="251661312" behindDoc="1" locked="0" layoutInCell="1" allowOverlap="1">
            <wp:simplePos x="0" y="0"/>
            <wp:positionH relativeFrom="column">
              <wp:posOffset>76200</wp:posOffset>
            </wp:positionH>
            <wp:positionV relativeFrom="paragraph">
              <wp:posOffset>1962150</wp:posOffset>
            </wp:positionV>
            <wp:extent cx="5710555" cy="38100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3810000"/>
                    </a:xfrm>
                    <a:prstGeom prst="rect">
                      <a:avLst/>
                    </a:prstGeom>
                    <a:noFill/>
                  </pic:spPr>
                </pic:pic>
              </a:graphicData>
            </a:graphic>
            <wp14:sizeRelH relativeFrom="page">
              <wp14:pctWidth>0</wp14:pctWidth>
            </wp14:sizeRelH>
            <wp14:sizeRelV relativeFrom="page">
              <wp14:pctHeight>0</wp14:pctHeight>
            </wp14:sizeRelV>
          </wp:anchor>
        </w:drawing>
      </w:r>
      <w:r w:rsidRPr="00BF5FE8">
        <w:rPr>
          <w:rFonts w:ascii="Times New Roman" w:eastAsia="Times New Roman" w:hAnsi="Times New Roman" w:cs="Times New Roman"/>
          <w:sz w:val="24"/>
        </w:rPr>
        <w:t xml:space="preserve">Threat of substitutes- this is a moderate force. There is a moderately stronger force of threat of substitutes to the footwear products due to: moderate availability of substitutes from the other companies such as adidas, there is also moderate performance per price of the substitutes and also there is a very low cost of switching from one product brand to another. This makes it very dangerous for the company in business since customers can easily substitute their footwear products. </w:t>
      </w:r>
      <w:r w:rsidRPr="00BF5FE8">
        <w:rPr>
          <w:rFonts w:ascii="Times New Roman" w:eastAsia="Times New Roman" w:hAnsi="Times New Roman" w:cs="Times New Roman"/>
          <w:color w:val="222222"/>
          <w:sz w:val="24"/>
        </w:rPr>
        <w:t>(Marques, and Moschatou, 2017)</w:t>
      </w:r>
      <w:r w:rsidRPr="00BF5FE8">
        <w:rPr>
          <w:rFonts w:ascii="Times New Roman" w:eastAsia="Times New Roman" w:hAnsi="Times New Roman" w:cs="Times New Roman"/>
          <w:sz w:val="24"/>
        </w:rPr>
        <w:t>.</w:t>
      </w:r>
    </w:p>
    <w:p w:rsidR="00DF3F53" w:rsidRPr="00BF5FE8" w:rsidRDefault="00DF3F53" w:rsidP="00DF3F53">
      <w:pPr>
        <w:tabs>
          <w:tab w:val="left" w:pos="801"/>
        </w:tabs>
        <w:spacing w:line="392" w:lineRule="auto"/>
        <w:ind w:left="360" w:right="780"/>
        <w:jc w:val="both"/>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rPr>
          <w:rFonts w:ascii="Times New Roman" w:eastAsia="Times New Roman" w:hAnsi="Times New Roman" w:cs="Times New Roman"/>
          <w:sz w:val="24"/>
        </w:rPr>
      </w:pPr>
    </w:p>
    <w:p w:rsidR="00DF3F53" w:rsidRPr="00BF5FE8" w:rsidRDefault="00DF3F53" w:rsidP="00DF3F53">
      <w:pPr>
        <w:numPr>
          <w:ilvl w:val="0"/>
          <w:numId w:val="13"/>
        </w:numPr>
        <w:tabs>
          <w:tab w:val="left" w:pos="1540"/>
        </w:tabs>
        <w:spacing w:line="392" w:lineRule="auto"/>
        <w:ind w:left="1540" w:right="6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lastRenderedPageBreak/>
        <w:t xml:space="preserve">Threat of new entrants (a weak force) – the </w:t>
      </w:r>
      <w:r w:rsidRPr="00BF5FE8">
        <w:rPr>
          <w:rFonts w:ascii="Times New Roman" w:eastAsia="Times New Roman" w:hAnsi="Times New Roman" w:cs="Times New Roman"/>
          <w:color w:val="FF0000"/>
          <w:sz w:val="24"/>
        </w:rPr>
        <w:t>entrance of a new supplier in the market</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FF0000"/>
          <w:sz w:val="24"/>
        </w:rPr>
        <w:t xml:space="preserve">results to threats </w:t>
      </w:r>
      <w:r w:rsidRPr="00BF5FE8">
        <w:rPr>
          <w:rFonts w:ascii="Times New Roman" w:eastAsia="Times New Roman" w:hAnsi="Times New Roman" w:cs="Times New Roman"/>
          <w:sz w:val="24"/>
        </w:rPr>
        <w:t xml:space="preserve">into the </w:t>
      </w:r>
      <w:r w:rsidRPr="00BF5FE8">
        <w:rPr>
          <w:rFonts w:ascii="Times New Roman" w:eastAsia="Times New Roman" w:hAnsi="Times New Roman" w:cs="Times New Roman"/>
          <w:color w:val="FF0000"/>
          <w:sz w:val="24"/>
        </w:rPr>
        <w:t>sporting</w:t>
      </w:r>
      <w:r w:rsidRPr="00BF5FE8">
        <w:rPr>
          <w:rFonts w:ascii="Times New Roman" w:eastAsia="Times New Roman" w:hAnsi="Times New Roman" w:cs="Times New Roman"/>
          <w:sz w:val="24"/>
        </w:rPr>
        <w:t xml:space="preserve"> footwear industry is not very </w:t>
      </w:r>
      <w:r w:rsidRPr="00BF5FE8">
        <w:rPr>
          <w:rFonts w:ascii="Times New Roman" w:eastAsia="Times New Roman" w:hAnsi="Times New Roman" w:cs="Times New Roman"/>
          <w:color w:val="FF0000"/>
          <w:sz w:val="24"/>
        </w:rPr>
        <w:t>harmful</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FF0000"/>
          <w:sz w:val="24"/>
        </w:rPr>
        <w:t xml:space="preserve">as well as </w:t>
      </w:r>
      <w:r w:rsidRPr="00BF5FE8">
        <w:rPr>
          <w:rFonts w:ascii="Times New Roman" w:eastAsia="Times New Roman" w:hAnsi="Times New Roman" w:cs="Times New Roman"/>
          <w:sz w:val="24"/>
        </w:rPr>
        <w:t>strong and this has not been a nightmare to Nike Inc. the threat of entry into the industry is weak due to: very expensive and costly to develop a brand, there is also high cost</w:t>
      </w:r>
      <w:r w:rsidRPr="00BF5FE8">
        <w:rPr>
          <w:rFonts w:ascii="Times New Roman" w:eastAsia="Times New Roman" w:hAnsi="Times New Roman" w:cs="Times New Roman"/>
          <w:color w:val="FF0000"/>
          <w:sz w:val="24"/>
        </w:rPr>
        <w:t xml:space="preserve"> </w:t>
      </w:r>
      <w:r w:rsidR="00BA2359" w:rsidRPr="00BF5FE8">
        <w:rPr>
          <w:rFonts w:ascii="Times New Roman" w:eastAsia="Times New Roman" w:hAnsi="Times New Roman" w:cs="Times New Roman"/>
          <w:color w:val="FF0000"/>
          <w:sz w:val="24"/>
        </w:rPr>
        <w:t xml:space="preserve">associated with carrying out </w:t>
      </w:r>
      <w:r w:rsidRPr="00BF5FE8">
        <w:rPr>
          <w:rFonts w:ascii="Times New Roman" w:eastAsia="Times New Roman" w:hAnsi="Times New Roman" w:cs="Times New Roman"/>
          <w:sz w:val="24"/>
        </w:rPr>
        <w:t xml:space="preserve">the footwear business. </w:t>
      </w:r>
      <w:r w:rsidR="00BA2359" w:rsidRPr="00BF5FE8">
        <w:rPr>
          <w:rFonts w:ascii="Times New Roman" w:eastAsia="Times New Roman" w:hAnsi="Times New Roman" w:cs="Times New Roman"/>
          <w:color w:val="FF0000"/>
          <w:sz w:val="24"/>
        </w:rPr>
        <w:t>Cost of developing the brand is also high making</w:t>
      </w:r>
      <w:r w:rsidRPr="00BF5FE8">
        <w:rPr>
          <w:rFonts w:ascii="Times New Roman" w:eastAsia="Times New Roman" w:hAnsi="Times New Roman" w:cs="Times New Roman"/>
          <w:sz w:val="24"/>
        </w:rPr>
        <w:t xml:space="preserve"> it very </w:t>
      </w:r>
      <w:r w:rsidR="00BA2359" w:rsidRPr="00BF5FE8">
        <w:rPr>
          <w:rFonts w:ascii="Times New Roman" w:eastAsia="Times New Roman" w:hAnsi="Times New Roman" w:cs="Times New Roman"/>
          <w:color w:val="FF0000"/>
          <w:sz w:val="24"/>
        </w:rPr>
        <w:t xml:space="preserve">difficult for </w:t>
      </w:r>
      <w:r w:rsidRPr="00BF5FE8">
        <w:rPr>
          <w:rFonts w:ascii="Times New Roman" w:eastAsia="Times New Roman" w:hAnsi="Times New Roman" w:cs="Times New Roman"/>
          <w:sz w:val="24"/>
        </w:rPr>
        <w:t xml:space="preserve">other firms to enter and carry out this </w:t>
      </w:r>
      <w:r w:rsidR="00BA2359" w:rsidRPr="00BF5FE8">
        <w:rPr>
          <w:rFonts w:ascii="Times New Roman" w:eastAsia="Times New Roman" w:hAnsi="Times New Roman" w:cs="Times New Roman"/>
          <w:sz w:val="24"/>
        </w:rPr>
        <w:t xml:space="preserve">kind of business </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Merikanto, 2019)</w:t>
      </w:r>
      <w:r w:rsidR="00BA2359" w:rsidRPr="00BF5FE8">
        <w:rPr>
          <w:rFonts w:ascii="Times New Roman" w:eastAsia="Times New Roman" w:hAnsi="Times New Roman" w:cs="Times New Roman"/>
          <w:color w:val="222222"/>
          <w:sz w:val="24"/>
        </w:rPr>
        <w:t>.</w:t>
      </w:r>
    </w:p>
    <w:p w:rsidR="00BA2359" w:rsidRPr="00BF5FE8" w:rsidRDefault="00BA2359" w:rsidP="00BA2359">
      <w:pPr>
        <w:tabs>
          <w:tab w:val="left" w:pos="1540"/>
        </w:tabs>
        <w:spacing w:line="392" w:lineRule="auto"/>
        <w:ind w:right="620"/>
        <w:jc w:val="both"/>
        <w:rPr>
          <w:rFonts w:ascii="Times New Roman" w:eastAsia="Times New Roman" w:hAnsi="Times New Roman" w:cs="Times New Roman"/>
          <w:color w:val="222222"/>
          <w:sz w:val="24"/>
        </w:rPr>
      </w:pPr>
    </w:p>
    <w:p w:rsidR="00BA2359" w:rsidRPr="00BF5FE8" w:rsidRDefault="00BA2359" w:rsidP="00BA2359">
      <w:pPr>
        <w:tabs>
          <w:tab w:val="left" w:pos="1540"/>
        </w:tabs>
        <w:spacing w:line="392" w:lineRule="auto"/>
        <w:ind w:right="620"/>
        <w:jc w:val="both"/>
        <w:rPr>
          <w:rFonts w:ascii="Times New Roman" w:eastAsia="Times New Roman" w:hAnsi="Times New Roman" w:cs="Times New Roman"/>
          <w:color w:val="222222"/>
          <w:sz w:val="24"/>
        </w:rPr>
      </w:pPr>
    </w:p>
    <w:p w:rsidR="00BA2359" w:rsidRPr="00BF5FE8" w:rsidRDefault="00BA2359" w:rsidP="00BA2359">
      <w:pPr>
        <w:tabs>
          <w:tab w:val="left" w:pos="1540"/>
        </w:tabs>
        <w:spacing w:line="392" w:lineRule="auto"/>
        <w:ind w:right="620"/>
        <w:jc w:val="both"/>
        <w:rPr>
          <w:rFonts w:ascii="Times New Roman" w:eastAsia="Times New Roman" w:hAnsi="Times New Roman" w:cs="Times New Roman"/>
          <w:color w:val="222222"/>
          <w:sz w:val="24"/>
        </w:rPr>
      </w:pPr>
    </w:p>
    <w:p w:rsidR="00BA2359" w:rsidRPr="00BF5FE8" w:rsidRDefault="00BA2359" w:rsidP="00BA2359">
      <w:pPr>
        <w:tabs>
          <w:tab w:val="left" w:pos="1540"/>
        </w:tabs>
        <w:spacing w:line="392" w:lineRule="auto"/>
        <w:ind w:right="620"/>
        <w:jc w:val="both"/>
        <w:rPr>
          <w:rFonts w:ascii="Times New Roman" w:eastAsia="Times New Roman" w:hAnsi="Times New Roman" w:cs="Times New Roman"/>
          <w:color w:val="222222"/>
          <w:sz w:val="24"/>
        </w:rPr>
      </w:pPr>
    </w:p>
    <w:p w:rsidR="00BA2359" w:rsidRPr="00BF5FE8" w:rsidRDefault="00BA2359" w:rsidP="00BA2359">
      <w:pPr>
        <w:tabs>
          <w:tab w:val="left" w:pos="1540"/>
        </w:tabs>
        <w:spacing w:line="392" w:lineRule="auto"/>
        <w:ind w:right="620"/>
        <w:jc w:val="both"/>
        <w:rPr>
          <w:rFonts w:ascii="Times New Roman" w:eastAsia="Times New Roman" w:hAnsi="Times New Roman" w:cs="Times New Roman"/>
          <w:sz w:val="24"/>
        </w:rPr>
      </w:pPr>
    </w:p>
    <w:p w:rsidR="00BA2359" w:rsidRPr="00BF5FE8" w:rsidRDefault="00BA2359" w:rsidP="00BA2359">
      <w:pPr>
        <w:tabs>
          <w:tab w:val="left" w:pos="1540"/>
        </w:tabs>
        <w:spacing w:line="392" w:lineRule="auto"/>
        <w:ind w:left="1540" w:right="620"/>
        <w:jc w:val="both"/>
        <w:rPr>
          <w:rFonts w:ascii="Times New Roman" w:eastAsia="Times New Roman" w:hAnsi="Times New Roman" w:cs="Times New Roman"/>
          <w:sz w:val="24"/>
        </w:rPr>
      </w:pPr>
      <w:r w:rsidRPr="00BF5FE8">
        <w:rPr>
          <w:rFonts w:ascii="Times New Roman" w:eastAsia="Times New Roman" w:hAnsi="Times New Roman" w:cs="Times New Roman"/>
          <w:noProof/>
          <w:sz w:val="24"/>
          <w:lang w:val="en-US" w:eastAsia="en-US"/>
        </w:rPr>
        <w:drawing>
          <wp:anchor distT="0" distB="0" distL="114300" distR="114300" simplePos="0" relativeHeight="251662336" behindDoc="1" locked="0" layoutInCell="1" allowOverlap="1">
            <wp:simplePos x="0" y="0"/>
            <wp:positionH relativeFrom="column">
              <wp:posOffset>1000125</wp:posOffset>
            </wp:positionH>
            <wp:positionV relativeFrom="paragraph">
              <wp:posOffset>18415</wp:posOffset>
            </wp:positionV>
            <wp:extent cx="3183255" cy="27603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3255" cy="2760345"/>
                    </a:xfrm>
                    <a:prstGeom prst="rect">
                      <a:avLst/>
                    </a:prstGeom>
                    <a:noFill/>
                  </pic:spPr>
                </pic:pic>
              </a:graphicData>
            </a:graphic>
            <wp14:sizeRelH relativeFrom="page">
              <wp14:pctWidth>0</wp14:pctWidth>
            </wp14:sizeRelH>
            <wp14:sizeRelV relativeFrom="page">
              <wp14:pctHeight>0</wp14:pctHeight>
            </wp14:sizeRelV>
          </wp:anchor>
        </w:drawing>
      </w:r>
    </w:p>
    <w:p w:rsidR="00BA2359" w:rsidRPr="00BF5FE8" w:rsidRDefault="00BA2359" w:rsidP="00DF3F53">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rPr>
          <w:rFonts w:ascii="Times New Roman" w:eastAsia="Times New Roman" w:hAnsi="Times New Roman" w:cs="Times New Roman"/>
          <w:sz w:val="24"/>
        </w:rPr>
      </w:pPr>
    </w:p>
    <w:p w:rsidR="00BA2359" w:rsidRPr="00BF5FE8" w:rsidRDefault="00BA2359" w:rsidP="00BA2359">
      <w:pPr>
        <w:spacing w:line="393" w:lineRule="auto"/>
        <w:ind w:left="820" w:right="620"/>
        <w:jc w:val="both"/>
        <w:rPr>
          <w:rFonts w:ascii="Times New Roman" w:eastAsia="Times New Roman" w:hAnsi="Times New Roman" w:cs="Times New Roman"/>
          <w:sz w:val="24"/>
        </w:rPr>
      </w:pPr>
      <w:r w:rsidRPr="00BF5FE8">
        <w:rPr>
          <w:rFonts w:ascii="Times New Roman" w:eastAsia="Times New Roman" w:hAnsi="Times New Roman" w:cs="Times New Roman"/>
          <w:sz w:val="24"/>
        </w:rPr>
        <w:t>The footwear strategic business unit is therefore a very attractive business unit since it is characterized by very hi</w:t>
      </w:r>
      <w:r w:rsidR="00144EFD" w:rsidRPr="00BF5FE8">
        <w:rPr>
          <w:rFonts w:ascii="Times New Roman" w:eastAsia="Times New Roman" w:hAnsi="Times New Roman" w:cs="Times New Roman"/>
          <w:sz w:val="24"/>
        </w:rPr>
        <w:t xml:space="preserve">gh competition, </w:t>
      </w:r>
      <w:r w:rsidR="00144EFD" w:rsidRPr="00BF5FE8">
        <w:rPr>
          <w:rFonts w:ascii="Times New Roman" w:eastAsia="Times New Roman" w:hAnsi="Times New Roman" w:cs="Times New Roman"/>
          <w:color w:val="FF0000"/>
          <w:sz w:val="24"/>
        </w:rPr>
        <w:t>and</w:t>
      </w:r>
      <w:r w:rsidR="00144EFD"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sz w:val="24"/>
        </w:rPr>
        <w:t xml:space="preserve">very high rate of substitutes. The fact that there is weak bargaining power of suppliers and also there is weak threat of entry into the market, the firms that are already in the field are advised to </w:t>
      </w:r>
      <w:r w:rsidRPr="00BF5FE8">
        <w:rPr>
          <w:rFonts w:ascii="Times New Roman" w:eastAsia="Times New Roman" w:hAnsi="Times New Roman" w:cs="Times New Roman"/>
          <w:sz w:val="24"/>
        </w:rPr>
        <w:lastRenderedPageBreak/>
        <w:t xml:space="preserve">continue operating since they are assured of profitability with moderate competitors since </w:t>
      </w:r>
      <w:r w:rsidR="00D03F0A" w:rsidRPr="00BF5FE8">
        <w:rPr>
          <w:rFonts w:ascii="Times New Roman" w:eastAsia="Times New Roman" w:hAnsi="Times New Roman" w:cs="Times New Roman"/>
          <w:color w:val="FF0000"/>
          <w:sz w:val="24"/>
        </w:rPr>
        <w:t xml:space="preserve">there is less </w:t>
      </w:r>
      <w:r w:rsidRPr="00BF5FE8">
        <w:rPr>
          <w:rFonts w:ascii="Times New Roman" w:eastAsia="Times New Roman" w:hAnsi="Times New Roman" w:cs="Times New Roman"/>
          <w:sz w:val="24"/>
        </w:rPr>
        <w:t xml:space="preserve">firms </w:t>
      </w:r>
      <w:r w:rsidR="00D03F0A" w:rsidRPr="00BF5FE8">
        <w:rPr>
          <w:rFonts w:ascii="Times New Roman" w:eastAsia="Times New Roman" w:hAnsi="Times New Roman" w:cs="Times New Roman"/>
          <w:color w:val="FF0000"/>
          <w:sz w:val="24"/>
        </w:rPr>
        <w:t>having</w:t>
      </w:r>
      <w:r w:rsidRPr="00BF5FE8">
        <w:rPr>
          <w:rFonts w:ascii="Times New Roman" w:eastAsia="Times New Roman" w:hAnsi="Times New Roman" w:cs="Times New Roman"/>
          <w:color w:val="FF0000"/>
          <w:sz w:val="24"/>
        </w:rPr>
        <w:t xml:space="preserve"> the</w:t>
      </w:r>
      <w:r w:rsidR="00D03F0A" w:rsidRPr="00BF5FE8">
        <w:rPr>
          <w:rFonts w:ascii="Times New Roman" w:eastAsia="Times New Roman" w:hAnsi="Times New Roman" w:cs="Times New Roman"/>
          <w:color w:val="FF0000"/>
          <w:sz w:val="24"/>
        </w:rPr>
        <w:t xml:space="preserve"> necessary</w:t>
      </w:r>
      <w:r w:rsidRPr="00BF5FE8">
        <w:rPr>
          <w:rFonts w:ascii="Times New Roman" w:eastAsia="Times New Roman" w:hAnsi="Times New Roman" w:cs="Times New Roman"/>
          <w:color w:val="FF0000"/>
          <w:sz w:val="24"/>
        </w:rPr>
        <w:t xml:space="preserve"> </w:t>
      </w:r>
      <w:r w:rsidRPr="00BF5FE8">
        <w:rPr>
          <w:rFonts w:ascii="Times New Roman" w:eastAsia="Times New Roman" w:hAnsi="Times New Roman" w:cs="Times New Roman"/>
          <w:sz w:val="24"/>
        </w:rPr>
        <w:t>resources to develop the brand and carry out business. Therefore</w:t>
      </w:r>
      <w:r w:rsidR="00D03F0A" w:rsidRPr="00BF5FE8">
        <w:rPr>
          <w:rFonts w:ascii="Times New Roman" w:eastAsia="Times New Roman" w:hAnsi="Times New Roman" w:cs="Times New Roman"/>
          <w:sz w:val="24"/>
        </w:rPr>
        <w:t xml:space="preserve">, </w:t>
      </w:r>
      <w:r w:rsidR="00D03F0A" w:rsidRPr="00BF5FE8">
        <w:rPr>
          <w:rFonts w:ascii="Times New Roman" w:eastAsia="Times New Roman" w:hAnsi="Times New Roman" w:cs="Times New Roman"/>
          <w:color w:val="FF0000"/>
          <w:sz w:val="24"/>
        </w:rPr>
        <w:t>the firms that are already in the market</w:t>
      </w:r>
      <w:r w:rsidR="00D03F0A" w:rsidRPr="00BF5FE8">
        <w:rPr>
          <w:rFonts w:ascii="Times New Roman" w:eastAsia="Times New Roman" w:hAnsi="Times New Roman" w:cs="Times New Roman"/>
          <w:sz w:val="24"/>
        </w:rPr>
        <w:t xml:space="preserve">, dominate </w:t>
      </w:r>
      <w:r w:rsidRPr="00BF5FE8">
        <w:rPr>
          <w:rFonts w:ascii="Times New Roman" w:eastAsia="Times New Roman" w:hAnsi="Times New Roman" w:cs="Times New Roman"/>
          <w:sz w:val="24"/>
        </w:rPr>
        <w:t>the market.</w:t>
      </w:r>
    </w:p>
    <w:p w:rsidR="00BA2359" w:rsidRPr="00BF5FE8" w:rsidRDefault="00BA2359" w:rsidP="00BA2359">
      <w:pPr>
        <w:spacing w:line="393" w:lineRule="auto"/>
        <w:ind w:left="820" w:right="620"/>
        <w:jc w:val="both"/>
        <w:rPr>
          <w:rFonts w:ascii="Times New Roman" w:eastAsia="Times New Roman" w:hAnsi="Times New Roman" w:cs="Times New Roman"/>
          <w:sz w:val="24"/>
        </w:rPr>
      </w:pPr>
    </w:p>
    <w:p w:rsidR="00A17B3D" w:rsidRPr="00BF5FE8" w:rsidRDefault="00A17B3D" w:rsidP="00A17B3D">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3.0 Markets and critical success factors</w:t>
      </w:r>
    </w:p>
    <w:p w:rsidR="00A17B3D" w:rsidRPr="00BF5FE8" w:rsidRDefault="00A17B3D" w:rsidP="00A17B3D">
      <w:pPr>
        <w:spacing w:line="0" w:lineRule="atLeast"/>
        <w:rPr>
          <w:rFonts w:ascii="Times New Roman" w:eastAsia="Times New Roman" w:hAnsi="Times New Roman" w:cs="Times New Roman"/>
          <w:b/>
          <w:sz w:val="24"/>
        </w:rPr>
      </w:pPr>
    </w:p>
    <w:tbl>
      <w:tblPr>
        <w:tblW w:w="0" w:type="auto"/>
        <w:tblInd w:w="10" w:type="dxa"/>
        <w:tblLayout w:type="fixed"/>
        <w:tblCellMar>
          <w:left w:w="0" w:type="dxa"/>
          <w:right w:w="0" w:type="dxa"/>
        </w:tblCellMar>
        <w:tblLook w:val="0000" w:firstRow="0" w:lastRow="0" w:firstColumn="0" w:lastColumn="0" w:noHBand="0" w:noVBand="0"/>
      </w:tblPr>
      <w:tblGrid>
        <w:gridCol w:w="3140"/>
        <w:gridCol w:w="3120"/>
        <w:gridCol w:w="3120"/>
      </w:tblGrid>
      <w:tr w:rsidR="00A17B3D" w:rsidRPr="00BF5FE8" w:rsidTr="00BD2393">
        <w:trPr>
          <w:trHeight w:val="397"/>
        </w:trPr>
        <w:tc>
          <w:tcPr>
            <w:tcW w:w="3140" w:type="dxa"/>
            <w:tcBorders>
              <w:top w:val="single" w:sz="8" w:space="0" w:color="808080"/>
              <w:left w:val="single" w:sz="8" w:space="0" w:color="808080"/>
              <w:right w:val="single" w:sz="8" w:space="0" w:color="808080"/>
            </w:tcBorders>
            <w:shd w:val="clear" w:color="auto" w:fill="auto"/>
            <w:vAlign w:val="bottom"/>
          </w:tcPr>
          <w:p w:rsidR="00A17B3D" w:rsidRPr="00BF5FE8" w:rsidRDefault="00A17B3D"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Year</w:t>
            </w:r>
          </w:p>
        </w:tc>
        <w:tc>
          <w:tcPr>
            <w:tcW w:w="3120" w:type="dxa"/>
            <w:tcBorders>
              <w:top w:val="single" w:sz="8" w:space="0" w:color="808080"/>
              <w:right w:val="single" w:sz="8" w:space="0" w:color="808080"/>
            </w:tcBorders>
            <w:shd w:val="clear" w:color="auto" w:fill="auto"/>
            <w:vAlign w:val="bottom"/>
          </w:tcPr>
          <w:p w:rsidR="00A17B3D" w:rsidRPr="00BF5FE8" w:rsidRDefault="00A17B3D"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Revenue in billions</w:t>
            </w:r>
          </w:p>
        </w:tc>
        <w:tc>
          <w:tcPr>
            <w:tcW w:w="3120" w:type="dxa"/>
            <w:tcBorders>
              <w:top w:val="single" w:sz="8" w:space="0" w:color="808080"/>
              <w:right w:val="single" w:sz="8" w:space="0" w:color="808080"/>
            </w:tcBorders>
            <w:shd w:val="clear" w:color="auto" w:fill="auto"/>
            <w:vAlign w:val="bottom"/>
          </w:tcPr>
          <w:p w:rsidR="00A17B3D" w:rsidRPr="00BF5FE8" w:rsidRDefault="00A17B3D"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 increase or decrease</w:t>
            </w:r>
          </w:p>
        </w:tc>
      </w:tr>
      <w:tr w:rsidR="00A17B3D" w:rsidRPr="00BF5FE8" w:rsidTr="00BD2393">
        <w:trPr>
          <w:trHeight w:val="67"/>
        </w:trPr>
        <w:tc>
          <w:tcPr>
            <w:tcW w:w="3140" w:type="dxa"/>
            <w:tcBorders>
              <w:left w:val="single" w:sz="8" w:space="0" w:color="808080"/>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r>
      <w:tr w:rsidR="00A17B3D" w:rsidRPr="00BF5FE8" w:rsidTr="00BD2393">
        <w:trPr>
          <w:trHeight w:val="373"/>
        </w:trPr>
        <w:tc>
          <w:tcPr>
            <w:tcW w:w="3140" w:type="dxa"/>
            <w:tcBorders>
              <w:left w:val="single" w:sz="8" w:space="0" w:color="808080"/>
              <w:right w:val="single" w:sz="8" w:space="0" w:color="808080"/>
            </w:tcBorders>
            <w:shd w:val="clear" w:color="auto" w:fill="auto"/>
            <w:vAlign w:val="bottom"/>
          </w:tcPr>
          <w:p w:rsidR="00A17B3D" w:rsidRPr="00BF5FE8" w:rsidRDefault="00A17B3D"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2019</w:t>
            </w:r>
          </w:p>
        </w:tc>
        <w:tc>
          <w:tcPr>
            <w:tcW w:w="3120" w:type="dxa"/>
            <w:tcBorders>
              <w:right w:val="single" w:sz="8" w:space="0" w:color="808080"/>
            </w:tcBorders>
            <w:shd w:val="clear" w:color="auto" w:fill="auto"/>
            <w:vAlign w:val="bottom"/>
          </w:tcPr>
          <w:p w:rsidR="00A17B3D" w:rsidRPr="00BF5FE8" w:rsidRDefault="00A17B3D"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39.117</w:t>
            </w:r>
          </w:p>
        </w:tc>
        <w:tc>
          <w:tcPr>
            <w:tcW w:w="3120" w:type="dxa"/>
            <w:tcBorders>
              <w:right w:val="single" w:sz="8" w:space="0" w:color="808080"/>
            </w:tcBorders>
            <w:shd w:val="clear" w:color="auto" w:fill="auto"/>
            <w:vAlign w:val="bottom"/>
          </w:tcPr>
          <w:p w:rsidR="00A17B3D" w:rsidRPr="00BF5FE8" w:rsidRDefault="00A17B3D"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7.47%</w:t>
            </w:r>
          </w:p>
        </w:tc>
      </w:tr>
      <w:tr w:rsidR="00A17B3D" w:rsidRPr="00BF5FE8" w:rsidTr="00BD2393">
        <w:trPr>
          <w:trHeight w:val="67"/>
        </w:trPr>
        <w:tc>
          <w:tcPr>
            <w:tcW w:w="3140" w:type="dxa"/>
            <w:tcBorders>
              <w:left w:val="single" w:sz="8" w:space="0" w:color="808080"/>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r>
      <w:tr w:rsidR="00A17B3D" w:rsidRPr="00BF5FE8" w:rsidTr="00BD2393">
        <w:trPr>
          <w:trHeight w:val="373"/>
        </w:trPr>
        <w:tc>
          <w:tcPr>
            <w:tcW w:w="3140" w:type="dxa"/>
            <w:tcBorders>
              <w:left w:val="single" w:sz="8" w:space="0" w:color="808080"/>
              <w:right w:val="single" w:sz="8" w:space="0" w:color="808080"/>
            </w:tcBorders>
            <w:shd w:val="clear" w:color="auto" w:fill="auto"/>
            <w:vAlign w:val="bottom"/>
          </w:tcPr>
          <w:p w:rsidR="00A17B3D" w:rsidRPr="00BF5FE8" w:rsidRDefault="00A17B3D"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2018</w:t>
            </w:r>
          </w:p>
        </w:tc>
        <w:tc>
          <w:tcPr>
            <w:tcW w:w="3120" w:type="dxa"/>
            <w:tcBorders>
              <w:right w:val="single" w:sz="8" w:space="0" w:color="808080"/>
            </w:tcBorders>
            <w:shd w:val="clear" w:color="auto" w:fill="auto"/>
            <w:vAlign w:val="bottom"/>
          </w:tcPr>
          <w:p w:rsidR="00A17B3D" w:rsidRPr="00BF5FE8" w:rsidRDefault="00A17B3D"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36.397</w:t>
            </w:r>
          </w:p>
        </w:tc>
        <w:tc>
          <w:tcPr>
            <w:tcW w:w="3120" w:type="dxa"/>
            <w:tcBorders>
              <w:right w:val="single" w:sz="8" w:space="0" w:color="808080"/>
            </w:tcBorders>
            <w:shd w:val="clear" w:color="auto" w:fill="auto"/>
            <w:vAlign w:val="bottom"/>
          </w:tcPr>
          <w:p w:rsidR="00A17B3D" w:rsidRPr="00BF5FE8" w:rsidRDefault="00A17B3D"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5.59%</w:t>
            </w:r>
          </w:p>
        </w:tc>
      </w:tr>
      <w:tr w:rsidR="00A17B3D" w:rsidRPr="00BF5FE8" w:rsidTr="00BD2393">
        <w:trPr>
          <w:trHeight w:val="67"/>
        </w:trPr>
        <w:tc>
          <w:tcPr>
            <w:tcW w:w="3140" w:type="dxa"/>
            <w:tcBorders>
              <w:left w:val="single" w:sz="8" w:space="0" w:color="808080"/>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r>
      <w:tr w:rsidR="00A17B3D" w:rsidRPr="00BF5FE8" w:rsidTr="00BD2393">
        <w:trPr>
          <w:trHeight w:val="373"/>
        </w:trPr>
        <w:tc>
          <w:tcPr>
            <w:tcW w:w="3140" w:type="dxa"/>
            <w:tcBorders>
              <w:left w:val="single" w:sz="8" w:space="0" w:color="808080"/>
              <w:right w:val="single" w:sz="8" w:space="0" w:color="808080"/>
            </w:tcBorders>
            <w:shd w:val="clear" w:color="auto" w:fill="auto"/>
            <w:vAlign w:val="bottom"/>
          </w:tcPr>
          <w:p w:rsidR="00A17B3D" w:rsidRPr="00BF5FE8" w:rsidRDefault="00A17B3D"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2017</w:t>
            </w:r>
          </w:p>
        </w:tc>
        <w:tc>
          <w:tcPr>
            <w:tcW w:w="3120" w:type="dxa"/>
            <w:tcBorders>
              <w:right w:val="single" w:sz="8" w:space="0" w:color="808080"/>
            </w:tcBorders>
            <w:shd w:val="clear" w:color="auto" w:fill="auto"/>
            <w:vAlign w:val="bottom"/>
          </w:tcPr>
          <w:p w:rsidR="00A17B3D" w:rsidRPr="00BF5FE8" w:rsidRDefault="00A17B3D"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34.35</w:t>
            </w:r>
          </w:p>
        </w:tc>
        <w:tc>
          <w:tcPr>
            <w:tcW w:w="3120" w:type="dxa"/>
            <w:tcBorders>
              <w:right w:val="single" w:sz="8" w:space="0" w:color="808080"/>
            </w:tcBorders>
            <w:shd w:val="clear" w:color="auto" w:fill="auto"/>
            <w:vAlign w:val="bottom"/>
          </w:tcPr>
          <w:p w:rsidR="00A17B3D" w:rsidRPr="00BF5FE8" w:rsidRDefault="00A17B3D"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6.1%</w:t>
            </w:r>
          </w:p>
        </w:tc>
      </w:tr>
      <w:tr w:rsidR="00A17B3D" w:rsidRPr="00BF5FE8" w:rsidTr="00BD2393">
        <w:trPr>
          <w:trHeight w:val="67"/>
        </w:trPr>
        <w:tc>
          <w:tcPr>
            <w:tcW w:w="3140" w:type="dxa"/>
            <w:tcBorders>
              <w:left w:val="single" w:sz="8" w:space="0" w:color="808080"/>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5"/>
              </w:rPr>
            </w:pPr>
          </w:p>
        </w:tc>
      </w:tr>
      <w:tr w:rsidR="00A17B3D" w:rsidRPr="00BF5FE8" w:rsidTr="00BD2393">
        <w:trPr>
          <w:trHeight w:val="440"/>
        </w:trPr>
        <w:tc>
          <w:tcPr>
            <w:tcW w:w="3140" w:type="dxa"/>
            <w:tcBorders>
              <w:left w:val="single" w:sz="8" w:space="0" w:color="808080"/>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24"/>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24"/>
              </w:rPr>
            </w:pPr>
          </w:p>
        </w:tc>
        <w:tc>
          <w:tcPr>
            <w:tcW w:w="3120" w:type="dxa"/>
            <w:tcBorders>
              <w:bottom w:val="single" w:sz="8" w:space="0" w:color="808080"/>
              <w:right w:val="single" w:sz="8" w:space="0" w:color="808080"/>
            </w:tcBorders>
            <w:shd w:val="clear" w:color="auto" w:fill="auto"/>
            <w:vAlign w:val="bottom"/>
          </w:tcPr>
          <w:p w:rsidR="00A17B3D" w:rsidRPr="00BF5FE8" w:rsidRDefault="00A17B3D" w:rsidP="00BD2393">
            <w:pPr>
              <w:spacing w:line="0" w:lineRule="atLeast"/>
              <w:rPr>
                <w:rFonts w:ascii="Times New Roman" w:eastAsia="Times New Roman" w:hAnsi="Times New Roman" w:cs="Times New Roman"/>
                <w:sz w:val="24"/>
              </w:rPr>
            </w:pPr>
          </w:p>
        </w:tc>
      </w:tr>
    </w:tbl>
    <w:p w:rsidR="00C13B0B" w:rsidRPr="00BF5FE8" w:rsidRDefault="00C13B0B" w:rsidP="00A17B3D">
      <w:pPr>
        <w:spacing w:line="0" w:lineRule="atLeast"/>
        <w:rPr>
          <w:rFonts w:ascii="Times New Roman" w:eastAsia="Times New Roman" w:hAnsi="Times New Roman" w:cs="Times New Roman"/>
          <w:b/>
          <w:sz w:val="24"/>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Source: Nike Inc. 2019 annual report.</w:t>
      </w:r>
    </w:p>
    <w:p w:rsidR="00C13B0B" w:rsidRPr="00BF5FE8" w:rsidRDefault="00C13B0B" w:rsidP="00C13B0B">
      <w:pPr>
        <w:spacing w:line="34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The regression analysis is given by</w:t>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44"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SUMMARY OUTPUT</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4"/>
          <w:lang w:val="en-US" w:eastAsia="en-US"/>
        </w:rPr>
        <w:drawing>
          <wp:anchor distT="0" distB="0" distL="114300" distR="114300" simplePos="0" relativeHeight="251664384" behindDoc="1" locked="0" layoutInCell="1" allowOverlap="1">
            <wp:simplePos x="0" y="0"/>
            <wp:positionH relativeFrom="column">
              <wp:posOffset>0</wp:posOffset>
            </wp:positionH>
            <wp:positionV relativeFrom="paragraph">
              <wp:posOffset>356870</wp:posOffset>
            </wp:positionV>
            <wp:extent cx="1773555" cy="127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3555" cy="1270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60"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Regression Statistics</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i/>
          <w:noProof/>
          <w:sz w:val="24"/>
          <w:lang w:val="en-US" w:eastAsia="en-US"/>
        </w:rPr>
        <w:drawing>
          <wp:anchor distT="0" distB="0" distL="114300" distR="114300" simplePos="0" relativeHeight="251665408" behindDoc="1" locked="0" layoutInCell="1" allowOverlap="1">
            <wp:simplePos x="0" y="0"/>
            <wp:positionH relativeFrom="column">
              <wp:posOffset>0</wp:posOffset>
            </wp:positionH>
            <wp:positionV relativeFrom="paragraph">
              <wp:posOffset>51435</wp:posOffset>
            </wp:positionV>
            <wp:extent cx="1767205"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7205" cy="635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168"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1680"/>
        <w:gridCol w:w="1120"/>
      </w:tblGrid>
      <w:tr w:rsidR="00C13B0B" w:rsidRPr="00BF5FE8" w:rsidTr="00BD2393">
        <w:trPr>
          <w:trHeight w:val="312"/>
        </w:trPr>
        <w:tc>
          <w:tcPr>
            <w:tcW w:w="16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Multiple R</w:t>
            </w:r>
          </w:p>
        </w:tc>
        <w:tc>
          <w:tcPr>
            <w:tcW w:w="11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0.996695</w:t>
            </w:r>
          </w:p>
        </w:tc>
      </w:tr>
      <w:tr w:rsidR="00C13B0B" w:rsidRPr="00BF5FE8" w:rsidTr="00BD2393">
        <w:trPr>
          <w:trHeight w:val="460"/>
        </w:trPr>
        <w:tc>
          <w:tcPr>
            <w:tcW w:w="16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R Square</w:t>
            </w:r>
          </w:p>
        </w:tc>
        <w:tc>
          <w:tcPr>
            <w:tcW w:w="11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0.9934</w:t>
            </w:r>
          </w:p>
        </w:tc>
      </w:tr>
      <w:tr w:rsidR="00C13B0B" w:rsidRPr="00BF5FE8" w:rsidTr="00BD2393">
        <w:trPr>
          <w:trHeight w:val="460"/>
        </w:trPr>
        <w:tc>
          <w:tcPr>
            <w:tcW w:w="16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w w:val="99"/>
                <w:sz w:val="24"/>
              </w:rPr>
            </w:pPr>
            <w:r w:rsidRPr="00BF5FE8">
              <w:rPr>
                <w:rFonts w:ascii="Times New Roman" w:eastAsia="Times New Roman" w:hAnsi="Times New Roman" w:cs="Times New Roman"/>
                <w:w w:val="99"/>
                <w:sz w:val="24"/>
              </w:rPr>
              <w:t>A d j u s t e d  R</w:t>
            </w:r>
          </w:p>
        </w:tc>
        <w:tc>
          <w:tcPr>
            <w:tcW w:w="11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6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Square</w:t>
            </w:r>
          </w:p>
        </w:tc>
        <w:tc>
          <w:tcPr>
            <w:tcW w:w="11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0.9868</w:t>
            </w:r>
          </w:p>
        </w:tc>
      </w:tr>
      <w:tr w:rsidR="00C13B0B" w:rsidRPr="00BF5FE8" w:rsidTr="00BD2393">
        <w:trPr>
          <w:trHeight w:val="460"/>
        </w:trPr>
        <w:tc>
          <w:tcPr>
            <w:tcW w:w="16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Standard Error</w:t>
            </w:r>
          </w:p>
        </w:tc>
        <w:tc>
          <w:tcPr>
            <w:tcW w:w="11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0.274751</w:t>
            </w:r>
          </w:p>
        </w:tc>
      </w:tr>
      <w:tr w:rsidR="00C13B0B" w:rsidRPr="00BF5FE8" w:rsidTr="00BD2393">
        <w:trPr>
          <w:trHeight w:val="460"/>
        </w:trPr>
        <w:tc>
          <w:tcPr>
            <w:tcW w:w="16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Observations</w:t>
            </w:r>
          </w:p>
        </w:tc>
        <w:tc>
          <w:tcPr>
            <w:tcW w:w="11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3</w:t>
            </w:r>
          </w:p>
        </w:tc>
      </w:tr>
      <w:tr w:rsidR="00C13B0B" w:rsidRPr="00BF5FE8" w:rsidTr="00BD2393">
        <w:trPr>
          <w:trHeight w:val="70"/>
        </w:trPr>
        <w:tc>
          <w:tcPr>
            <w:tcW w:w="16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6"/>
              </w:rPr>
            </w:pPr>
          </w:p>
        </w:tc>
        <w:tc>
          <w:tcPr>
            <w:tcW w:w="11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6"/>
              </w:rPr>
            </w:pPr>
          </w:p>
        </w:tc>
      </w:tr>
    </w:tbl>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338"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ANOVA</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4"/>
          <w:lang w:val="en-US" w:eastAsia="en-US"/>
        </w:rPr>
        <w:drawing>
          <wp:anchor distT="0" distB="0" distL="114300" distR="114300" simplePos="0" relativeHeight="251666432" behindDoc="1" locked="0" layoutInCell="1" allowOverlap="1">
            <wp:simplePos x="0" y="0"/>
            <wp:positionH relativeFrom="column">
              <wp:posOffset>0</wp:posOffset>
            </wp:positionH>
            <wp:positionV relativeFrom="paragraph">
              <wp:posOffset>66675</wp:posOffset>
            </wp:positionV>
            <wp:extent cx="4248150" cy="127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1270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180" w:lineRule="exact"/>
        <w:rPr>
          <w:rFonts w:ascii="Times New Roman" w:eastAsia="Times New Roman" w:hAnsi="Times New Roman" w:cs="Times New Roman"/>
        </w:rPr>
      </w:pPr>
    </w:p>
    <w:p w:rsidR="00C13B0B" w:rsidRPr="00BF5FE8" w:rsidRDefault="00C13B0B" w:rsidP="00C13B0B">
      <w:pPr>
        <w:spacing w:line="0" w:lineRule="atLeast"/>
        <w:ind w:left="5640"/>
        <w:rPr>
          <w:rFonts w:ascii="Times New Roman" w:eastAsia="Times New Roman" w:hAnsi="Times New Roman" w:cs="Times New Roman"/>
          <w:i/>
          <w:sz w:val="24"/>
        </w:rPr>
      </w:pPr>
      <w:r w:rsidRPr="00BF5FE8">
        <w:rPr>
          <w:rFonts w:ascii="Times New Roman" w:eastAsia="Times New Roman" w:hAnsi="Times New Roman" w:cs="Times New Roman"/>
          <w:i/>
          <w:sz w:val="24"/>
        </w:rPr>
        <w:t>Significa</w:t>
      </w:r>
    </w:p>
    <w:p w:rsidR="00C13B0B" w:rsidRPr="00BF5FE8" w:rsidRDefault="00C13B0B" w:rsidP="00C13B0B">
      <w:pPr>
        <w:spacing w:line="0" w:lineRule="atLeast"/>
        <w:ind w:left="5640"/>
        <w:rPr>
          <w:rFonts w:ascii="Times New Roman" w:eastAsia="Times New Roman" w:hAnsi="Times New Roman" w:cs="Times New Roman"/>
          <w:i/>
          <w:sz w:val="24"/>
        </w:rPr>
        <w:sectPr w:rsidR="00C13B0B" w:rsidRPr="00BF5FE8" w:rsidSect="00783213">
          <w:headerReference w:type="default" r:id="rId18"/>
          <w:footerReference w:type="default" r:id="rId19"/>
          <w:pgSz w:w="12240" w:h="15840"/>
          <w:pgMar w:top="704" w:right="1440" w:bottom="1440" w:left="1440" w:header="1134" w:footer="0" w:gutter="0"/>
          <w:cols w:space="0" w:equalWidth="0">
            <w:col w:w="9360"/>
          </w:cols>
          <w:docGrid w:linePitch="360"/>
        </w:sectPr>
      </w:pPr>
    </w:p>
    <w:p w:rsidR="00C13B0B" w:rsidRPr="00BF5FE8" w:rsidRDefault="00C13B0B" w:rsidP="00C13B0B">
      <w:pPr>
        <w:spacing w:line="164" w:lineRule="exact"/>
        <w:rPr>
          <w:rFonts w:ascii="Times New Roman" w:eastAsia="Times New Roman" w:hAnsi="Times New Roman" w:cs="Times New Roman"/>
        </w:rPr>
      </w:pPr>
    </w:p>
    <w:p w:rsidR="00C13B0B" w:rsidRPr="00BF5FE8" w:rsidRDefault="00C13B0B" w:rsidP="00C13B0B">
      <w:pPr>
        <w:tabs>
          <w:tab w:val="left" w:pos="2860"/>
          <w:tab w:val="left" w:pos="3780"/>
          <w:tab w:val="left" w:pos="4700"/>
          <w:tab w:val="left" w:pos="5620"/>
        </w:tabs>
        <w:spacing w:line="0" w:lineRule="atLeast"/>
        <w:ind w:left="1760"/>
        <w:rPr>
          <w:rFonts w:ascii="Times New Roman" w:eastAsia="Times New Roman" w:hAnsi="Times New Roman" w:cs="Times New Roman"/>
          <w:i/>
          <w:sz w:val="23"/>
        </w:rPr>
      </w:pPr>
      <w:r w:rsidRPr="00BF5FE8">
        <w:rPr>
          <w:rFonts w:ascii="Times New Roman" w:eastAsia="Times New Roman" w:hAnsi="Times New Roman" w:cs="Times New Roman"/>
          <w:i/>
          <w:sz w:val="24"/>
        </w:rPr>
        <w:lastRenderedPageBreak/>
        <w:t>do</w:t>
      </w:r>
      <w:r w:rsidRPr="00BF5FE8">
        <w:rPr>
          <w:rFonts w:ascii="Times New Roman" w:eastAsia="Times New Roman" w:hAnsi="Times New Roman" w:cs="Times New Roman"/>
        </w:rPr>
        <w:tab/>
      </w:r>
      <w:r w:rsidRPr="00BF5FE8">
        <w:rPr>
          <w:rFonts w:ascii="Times New Roman" w:eastAsia="Times New Roman" w:hAnsi="Times New Roman" w:cs="Times New Roman"/>
          <w:i/>
          <w:sz w:val="24"/>
        </w:rPr>
        <w:t>SS</w:t>
      </w:r>
      <w:r w:rsidRPr="00BF5FE8">
        <w:rPr>
          <w:rFonts w:ascii="Times New Roman" w:eastAsia="Times New Roman" w:hAnsi="Times New Roman" w:cs="Times New Roman"/>
        </w:rPr>
        <w:tab/>
      </w:r>
      <w:r w:rsidRPr="00BF5FE8">
        <w:rPr>
          <w:rFonts w:ascii="Times New Roman" w:eastAsia="Times New Roman" w:hAnsi="Times New Roman" w:cs="Times New Roman"/>
          <w:i/>
          <w:sz w:val="24"/>
        </w:rPr>
        <w:t>MS</w:t>
      </w:r>
      <w:r w:rsidRPr="00BF5FE8">
        <w:rPr>
          <w:rFonts w:ascii="Times New Roman" w:eastAsia="Times New Roman" w:hAnsi="Times New Roman" w:cs="Times New Roman"/>
        </w:rPr>
        <w:tab/>
      </w:r>
      <w:r w:rsidRPr="00BF5FE8">
        <w:rPr>
          <w:rFonts w:ascii="Times New Roman" w:eastAsia="Times New Roman" w:hAnsi="Times New Roman" w:cs="Times New Roman"/>
          <w:i/>
          <w:sz w:val="24"/>
        </w:rPr>
        <w:t>F</w:t>
      </w:r>
      <w:r w:rsidRPr="00BF5FE8">
        <w:rPr>
          <w:rFonts w:ascii="Times New Roman" w:eastAsia="Times New Roman" w:hAnsi="Times New Roman" w:cs="Times New Roman"/>
        </w:rPr>
        <w:tab/>
      </w:r>
      <w:r w:rsidRPr="00BF5FE8">
        <w:rPr>
          <w:rFonts w:ascii="Times New Roman" w:eastAsia="Times New Roman" w:hAnsi="Times New Roman" w:cs="Times New Roman"/>
          <w:i/>
          <w:sz w:val="23"/>
        </w:rPr>
        <w:t>nce F</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i/>
          <w:noProof/>
          <w:sz w:val="23"/>
          <w:lang w:val="en-US" w:eastAsia="en-US"/>
        </w:rPr>
        <w:drawing>
          <wp:anchor distT="0" distB="0" distL="114300" distR="114300" simplePos="0" relativeHeight="251667456" behindDoc="1" locked="0" layoutInCell="1" allowOverlap="1">
            <wp:simplePos x="0" y="0"/>
            <wp:positionH relativeFrom="column">
              <wp:posOffset>0</wp:posOffset>
            </wp:positionH>
            <wp:positionV relativeFrom="paragraph">
              <wp:posOffset>69215</wp:posOffset>
            </wp:positionV>
            <wp:extent cx="424180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800" cy="635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20" w:lineRule="exact"/>
        <w:rPr>
          <w:rFonts w:ascii="Times New Roman" w:eastAsia="Times New Roman" w:hAnsi="Times New Roman" w:cs="Times New Roman"/>
        </w:rPr>
      </w:pPr>
    </w:p>
    <w:p w:rsidR="00C13B0B" w:rsidRPr="00BF5FE8" w:rsidRDefault="00C13B0B" w:rsidP="00C13B0B">
      <w:pPr>
        <w:tabs>
          <w:tab w:val="left" w:pos="6975"/>
        </w:tabs>
        <w:rPr>
          <w:rFonts w:ascii="Times New Roman" w:eastAsia="Times New Roman" w:hAnsi="Times New Roman" w:cs="Times New Roman"/>
        </w:rPr>
      </w:pPr>
      <w:r w:rsidRPr="00BF5FE8">
        <w:rPr>
          <w:rFonts w:ascii="Times New Roman" w:eastAsia="Times New Roman" w:hAnsi="Times New Roman" w:cs="Times New Roman"/>
        </w:rPr>
        <w:tab/>
      </w:r>
    </w:p>
    <w:tbl>
      <w:tblPr>
        <w:tblW w:w="0" w:type="auto"/>
        <w:tblLayout w:type="fixed"/>
        <w:tblCellMar>
          <w:left w:w="0" w:type="dxa"/>
          <w:right w:w="0" w:type="dxa"/>
        </w:tblCellMar>
        <w:tblLook w:val="0000" w:firstRow="0" w:lastRow="0" w:firstColumn="0" w:lastColumn="0" w:noHBand="0" w:noVBand="0"/>
      </w:tblPr>
      <w:tblGrid>
        <w:gridCol w:w="1540"/>
        <w:gridCol w:w="1260"/>
        <w:gridCol w:w="660"/>
        <w:gridCol w:w="240"/>
        <w:gridCol w:w="980"/>
        <w:gridCol w:w="620"/>
        <w:gridCol w:w="240"/>
        <w:gridCol w:w="1140"/>
        <w:gridCol w:w="920"/>
        <w:gridCol w:w="840"/>
        <w:gridCol w:w="920"/>
      </w:tblGrid>
      <w:tr w:rsidR="00C13B0B" w:rsidRPr="00BF5FE8" w:rsidTr="00BD2393">
        <w:trPr>
          <w:trHeight w:val="312"/>
        </w:trPr>
        <w:tc>
          <w:tcPr>
            <w:tcW w:w="15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11.362</w:t>
            </w: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11.362</w:t>
            </w:r>
          </w:p>
        </w:tc>
        <w:tc>
          <w:tcPr>
            <w:tcW w:w="860" w:type="dxa"/>
            <w:gridSpan w:val="2"/>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sz w:val="24"/>
              </w:rPr>
            </w:pPr>
            <w:r w:rsidRPr="00BF5FE8">
              <w:rPr>
                <w:rFonts w:ascii="Times New Roman" w:eastAsia="Times New Roman" w:hAnsi="Times New Roman" w:cs="Times New Roman"/>
                <w:sz w:val="24"/>
              </w:rPr>
              <w:t>150.51</w:t>
            </w: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5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Regression</w:t>
            </w:r>
          </w:p>
        </w:tc>
        <w:tc>
          <w:tcPr>
            <w:tcW w:w="1260" w:type="dxa"/>
            <w:shd w:val="clear" w:color="auto" w:fill="auto"/>
            <w:vAlign w:val="bottom"/>
          </w:tcPr>
          <w:p w:rsidR="00C13B0B" w:rsidRPr="00BF5FE8" w:rsidRDefault="00C13B0B" w:rsidP="00BD2393">
            <w:pPr>
              <w:spacing w:line="0" w:lineRule="atLeast"/>
              <w:ind w:left="220"/>
              <w:rPr>
                <w:rFonts w:ascii="Times New Roman" w:eastAsia="Times New Roman" w:hAnsi="Times New Roman" w:cs="Times New Roman"/>
                <w:sz w:val="24"/>
              </w:rPr>
            </w:pPr>
            <w:r w:rsidRPr="00BF5FE8">
              <w:rPr>
                <w:rFonts w:ascii="Times New Roman" w:eastAsia="Times New Roman" w:hAnsi="Times New Roman" w:cs="Times New Roman"/>
                <w:sz w:val="24"/>
              </w:rPr>
              <w:t>1</w:t>
            </w:r>
          </w:p>
        </w:tc>
        <w:tc>
          <w:tcPr>
            <w:tcW w:w="66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14</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14</w:t>
            </w:r>
          </w:p>
        </w:tc>
        <w:tc>
          <w:tcPr>
            <w:tcW w:w="620" w:type="dxa"/>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sz w:val="24"/>
              </w:rPr>
            </w:pPr>
            <w:r w:rsidRPr="00BF5FE8">
              <w:rPr>
                <w:rFonts w:ascii="Times New Roman" w:eastAsia="Times New Roman" w:hAnsi="Times New Roman" w:cs="Times New Roman"/>
                <w:sz w:val="24"/>
              </w:rPr>
              <w:t>56</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0.051776</w:t>
            </w: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5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0.0754</w:t>
            </w: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0.0754</w:t>
            </w: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5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Residual</w:t>
            </w:r>
          </w:p>
        </w:tc>
        <w:tc>
          <w:tcPr>
            <w:tcW w:w="1260" w:type="dxa"/>
            <w:shd w:val="clear" w:color="auto" w:fill="auto"/>
            <w:vAlign w:val="bottom"/>
          </w:tcPr>
          <w:p w:rsidR="00C13B0B" w:rsidRPr="00BF5FE8" w:rsidRDefault="00C13B0B" w:rsidP="00BD2393">
            <w:pPr>
              <w:spacing w:line="0" w:lineRule="atLeast"/>
              <w:ind w:left="220"/>
              <w:rPr>
                <w:rFonts w:ascii="Times New Roman" w:eastAsia="Times New Roman" w:hAnsi="Times New Roman" w:cs="Times New Roman"/>
                <w:sz w:val="24"/>
              </w:rPr>
            </w:pPr>
            <w:r w:rsidRPr="00BF5FE8">
              <w:rPr>
                <w:rFonts w:ascii="Times New Roman" w:eastAsia="Times New Roman" w:hAnsi="Times New Roman" w:cs="Times New Roman"/>
                <w:sz w:val="24"/>
              </w:rPr>
              <w:t>1</w:t>
            </w:r>
          </w:p>
        </w:tc>
        <w:tc>
          <w:tcPr>
            <w:tcW w:w="66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88</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88</w:t>
            </w: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40"/>
        </w:trPr>
        <w:tc>
          <w:tcPr>
            <w:tcW w:w="15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11.437</w:t>
            </w:r>
          </w:p>
        </w:tc>
        <w:tc>
          <w:tcPr>
            <w:tcW w:w="9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5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Total</w:t>
            </w:r>
          </w:p>
        </w:tc>
        <w:tc>
          <w:tcPr>
            <w:tcW w:w="1260" w:type="dxa"/>
            <w:shd w:val="clear" w:color="auto" w:fill="auto"/>
            <w:vAlign w:val="bottom"/>
          </w:tcPr>
          <w:p w:rsidR="00C13B0B" w:rsidRPr="00BF5FE8" w:rsidRDefault="00C13B0B" w:rsidP="00BD2393">
            <w:pPr>
              <w:spacing w:line="0" w:lineRule="atLeast"/>
              <w:ind w:left="220"/>
              <w:rPr>
                <w:rFonts w:ascii="Times New Roman" w:eastAsia="Times New Roman" w:hAnsi="Times New Roman" w:cs="Times New Roman"/>
                <w:sz w:val="24"/>
              </w:rPr>
            </w:pPr>
            <w:r w:rsidRPr="00BF5FE8">
              <w:rPr>
                <w:rFonts w:ascii="Times New Roman" w:eastAsia="Times New Roman" w:hAnsi="Times New Roman" w:cs="Times New Roman"/>
                <w:sz w:val="24"/>
              </w:rPr>
              <w:t>2</w:t>
            </w:r>
          </w:p>
        </w:tc>
        <w:tc>
          <w:tcPr>
            <w:tcW w:w="66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63</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52"/>
        </w:trPr>
        <w:tc>
          <w:tcPr>
            <w:tcW w:w="15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26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00" w:type="dxa"/>
            <w:gridSpan w:val="2"/>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6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2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1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r>
      <w:tr w:rsidR="00C13B0B" w:rsidRPr="00BF5FE8" w:rsidTr="00BD2393">
        <w:trPr>
          <w:trHeight w:val="450"/>
        </w:trPr>
        <w:tc>
          <w:tcPr>
            <w:tcW w:w="15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398"/>
        </w:trPr>
        <w:tc>
          <w:tcPr>
            <w:tcW w:w="15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Standa</w:t>
            </w:r>
          </w:p>
        </w:tc>
        <w:tc>
          <w:tcPr>
            <w:tcW w:w="9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40"/>
        </w:trPr>
        <w:tc>
          <w:tcPr>
            <w:tcW w:w="15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shd w:val="clear" w:color="auto" w:fill="auto"/>
            <w:vAlign w:val="bottom"/>
          </w:tcPr>
          <w:p w:rsidR="00C13B0B" w:rsidRPr="00BF5FE8" w:rsidRDefault="00C13B0B" w:rsidP="00BD2393">
            <w:pPr>
              <w:spacing w:line="0" w:lineRule="atLeast"/>
              <w:ind w:left="220"/>
              <w:rPr>
                <w:rFonts w:ascii="Times New Roman" w:eastAsia="Times New Roman" w:hAnsi="Times New Roman" w:cs="Times New Roman"/>
                <w:i/>
                <w:sz w:val="24"/>
              </w:rPr>
            </w:pPr>
            <w:r w:rsidRPr="00BF5FE8">
              <w:rPr>
                <w:rFonts w:ascii="Times New Roman" w:eastAsia="Times New Roman" w:hAnsi="Times New Roman" w:cs="Times New Roman"/>
                <w:i/>
                <w:sz w:val="24"/>
              </w:rPr>
              <w:t>Coefficie</w:t>
            </w:r>
          </w:p>
        </w:tc>
        <w:tc>
          <w:tcPr>
            <w:tcW w:w="66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r</w:t>
            </w:r>
          </w:p>
        </w:tc>
        <w:tc>
          <w:tcPr>
            <w:tcW w:w="240" w:type="dxa"/>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i/>
                <w:sz w:val="24"/>
              </w:rPr>
            </w:pPr>
            <w:r w:rsidRPr="00BF5FE8">
              <w:rPr>
                <w:rFonts w:ascii="Times New Roman" w:eastAsia="Times New Roman" w:hAnsi="Times New Roman" w:cs="Times New Roman"/>
                <w:i/>
                <w:sz w:val="24"/>
              </w:rPr>
              <w:t>d</w:t>
            </w:r>
          </w:p>
        </w:tc>
        <w:tc>
          <w:tcPr>
            <w:tcW w:w="9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i/>
                <w:sz w:val="24"/>
              </w:rPr>
            </w:pPr>
            <w:r w:rsidRPr="00BF5FE8">
              <w:rPr>
                <w:rFonts w:ascii="Times New Roman" w:eastAsia="Times New Roman" w:hAnsi="Times New Roman" w:cs="Times New Roman"/>
                <w:i/>
                <w:sz w:val="24"/>
              </w:rPr>
              <w:t>P</w:t>
            </w:r>
          </w:p>
        </w:tc>
        <w:tc>
          <w:tcPr>
            <w:tcW w:w="240" w:type="dxa"/>
            <w:shd w:val="clear" w:color="auto" w:fill="auto"/>
            <w:vAlign w:val="bottom"/>
          </w:tcPr>
          <w:p w:rsidR="00C13B0B" w:rsidRPr="00BF5FE8" w:rsidRDefault="00C13B0B" w:rsidP="00BD2393">
            <w:pPr>
              <w:spacing w:line="0" w:lineRule="atLeast"/>
              <w:jc w:val="right"/>
              <w:rPr>
                <w:rFonts w:ascii="Times New Roman" w:eastAsia="Times New Roman" w:hAnsi="Times New Roman" w:cs="Times New Roman"/>
                <w:i/>
                <w:sz w:val="24"/>
              </w:rPr>
            </w:pPr>
            <w:r w:rsidRPr="00BF5FE8">
              <w:rPr>
                <w:rFonts w:ascii="Times New Roman" w:eastAsia="Times New Roman" w:hAnsi="Times New Roman" w:cs="Times New Roman"/>
                <w:i/>
                <w:sz w:val="24"/>
              </w:rPr>
              <w:t>-</w:t>
            </w:r>
          </w:p>
        </w:tc>
        <w:tc>
          <w:tcPr>
            <w:tcW w:w="11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L o w e r</w:t>
            </w:r>
          </w:p>
        </w:tc>
        <w:tc>
          <w:tcPr>
            <w:tcW w:w="92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w w:val="93"/>
                <w:sz w:val="24"/>
              </w:rPr>
            </w:pPr>
            <w:r w:rsidRPr="00BF5FE8">
              <w:rPr>
                <w:rFonts w:ascii="Times New Roman" w:eastAsia="Times New Roman" w:hAnsi="Times New Roman" w:cs="Times New Roman"/>
                <w:i/>
                <w:w w:val="93"/>
                <w:sz w:val="24"/>
              </w:rPr>
              <w:t>U p p e r</w:t>
            </w:r>
          </w:p>
        </w:tc>
        <w:tc>
          <w:tcPr>
            <w:tcW w:w="8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Lower</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w w:val="96"/>
                <w:sz w:val="24"/>
              </w:rPr>
            </w:pPr>
            <w:r w:rsidRPr="00BF5FE8">
              <w:rPr>
                <w:rFonts w:ascii="Times New Roman" w:eastAsia="Times New Roman" w:hAnsi="Times New Roman" w:cs="Times New Roman"/>
                <w:i/>
                <w:w w:val="96"/>
                <w:sz w:val="24"/>
              </w:rPr>
              <w:t>U p p e r</w:t>
            </w:r>
          </w:p>
        </w:tc>
      </w:tr>
      <w:tr w:rsidR="00C13B0B" w:rsidRPr="00BF5FE8" w:rsidTr="00BD2393">
        <w:trPr>
          <w:trHeight w:val="460"/>
        </w:trPr>
        <w:tc>
          <w:tcPr>
            <w:tcW w:w="15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shd w:val="clear" w:color="auto" w:fill="auto"/>
            <w:vAlign w:val="bottom"/>
          </w:tcPr>
          <w:p w:rsidR="00C13B0B" w:rsidRPr="00BF5FE8" w:rsidRDefault="00C13B0B" w:rsidP="00BD2393">
            <w:pPr>
              <w:spacing w:line="0" w:lineRule="atLeast"/>
              <w:ind w:left="220"/>
              <w:rPr>
                <w:rFonts w:ascii="Times New Roman" w:eastAsia="Times New Roman" w:hAnsi="Times New Roman" w:cs="Times New Roman"/>
                <w:i/>
                <w:sz w:val="24"/>
              </w:rPr>
            </w:pPr>
            <w:r w:rsidRPr="00BF5FE8">
              <w:rPr>
                <w:rFonts w:ascii="Times New Roman" w:eastAsia="Times New Roman" w:hAnsi="Times New Roman" w:cs="Times New Roman"/>
                <w:i/>
                <w:sz w:val="24"/>
              </w:rPr>
              <w:t>nts</w:t>
            </w:r>
          </w:p>
        </w:tc>
        <w:tc>
          <w:tcPr>
            <w:tcW w:w="66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Error</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t Stat</w:t>
            </w:r>
          </w:p>
        </w:tc>
        <w:tc>
          <w:tcPr>
            <w:tcW w:w="620" w:type="dxa"/>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i/>
                <w:sz w:val="24"/>
              </w:rPr>
            </w:pPr>
            <w:r w:rsidRPr="00BF5FE8">
              <w:rPr>
                <w:rFonts w:ascii="Times New Roman" w:eastAsia="Times New Roman" w:hAnsi="Times New Roman" w:cs="Times New Roman"/>
                <w:i/>
                <w:sz w:val="24"/>
              </w:rPr>
              <w:t>value</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95%</w:t>
            </w:r>
          </w:p>
        </w:tc>
        <w:tc>
          <w:tcPr>
            <w:tcW w:w="92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95%</w:t>
            </w:r>
          </w:p>
        </w:tc>
        <w:tc>
          <w:tcPr>
            <w:tcW w:w="8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95.0%</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95.0%</w:t>
            </w:r>
          </w:p>
        </w:tc>
      </w:tr>
      <w:tr w:rsidR="00C13B0B" w:rsidRPr="00BF5FE8" w:rsidTr="00BD2393">
        <w:trPr>
          <w:trHeight w:val="42"/>
        </w:trPr>
        <w:tc>
          <w:tcPr>
            <w:tcW w:w="154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126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900" w:type="dxa"/>
            <w:gridSpan w:val="2"/>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98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860" w:type="dxa"/>
            <w:gridSpan w:val="2"/>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114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1760" w:type="dxa"/>
            <w:gridSpan w:val="2"/>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92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r>
      <w:tr w:rsidR="00C13B0B" w:rsidRPr="00BF5FE8" w:rsidTr="00BD2393">
        <w:trPr>
          <w:trHeight w:val="378"/>
        </w:trPr>
        <w:tc>
          <w:tcPr>
            <w:tcW w:w="15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392.05</w:t>
            </w: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-12.17</w:t>
            </w:r>
          </w:p>
        </w:tc>
        <w:tc>
          <w:tcPr>
            <w:tcW w:w="860" w:type="dxa"/>
            <w:gridSpan w:val="2"/>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sz w:val="24"/>
              </w:rPr>
            </w:pPr>
            <w:r w:rsidRPr="00BF5FE8">
              <w:rPr>
                <w:rFonts w:ascii="Times New Roman" w:eastAsia="Times New Roman" w:hAnsi="Times New Roman" w:cs="Times New Roman"/>
                <w:sz w:val="24"/>
              </w:rPr>
              <w:t>0.0521</w:t>
            </w: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760" w:type="dxa"/>
            <w:gridSpan w:val="2"/>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208.23  -9754.</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208.23</w:t>
            </w:r>
          </w:p>
        </w:tc>
      </w:tr>
      <w:tr w:rsidR="00C13B0B" w:rsidRPr="00BF5FE8" w:rsidTr="00BD2393">
        <w:trPr>
          <w:trHeight w:val="460"/>
        </w:trPr>
        <w:tc>
          <w:tcPr>
            <w:tcW w:w="15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Intercept</w:t>
            </w:r>
          </w:p>
        </w:tc>
        <w:tc>
          <w:tcPr>
            <w:tcW w:w="1260" w:type="dxa"/>
            <w:shd w:val="clear" w:color="auto" w:fill="auto"/>
            <w:vAlign w:val="bottom"/>
          </w:tcPr>
          <w:p w:rsidR="00C13B0B" w:rsidRPr="00BF5FE8" w:rsidRDefault="00C13B0B" w:rsidP="00BD2393">
            <w:pPr>
              <w:spacing w:line="0" w:lineRule="atLeast"/>
              <w:ind w:left="220"/>
              <w:rPr>
                <w:rFonts w:ascii="Times New Roman" w:eastAsia="Times New Roman" w:hAnsi="Times New Roman" w:cs="Times New Roman"/>
                <w:sz w:val="24"/>
              </w:rPr>
            </w:pPr>
            <w:r w:rsidRPr="00BF5FE8">
              <w:rPr>
                <w:rFonts w:ascii="Times New Roman" w:eastAsia="Times New Roman" w:hAnsi="Times New Roman" w:cs="Times New Roman"/>
                <w:sz w:val="24"/>
              </w:rPr>
              <w:t>-4773.28</w:t>
            </w:r>
          </w:p>
        </w:tc>
        <w:tc>
          <w:tcPr>
            <w:tcW w:w="66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38</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51</w:t>
            </w:r>
          </w:p>
        </w:tc>
        <w:tc>
          <w:tcPr>
            <w:tcW w:w="620" w:type="dxa"/>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sz w:val="24"/>
              </w:rPr>
            </w:pPr>
            <w:r w:rsidRPr="00BF5FE8">
              <w:rPr>
                <w:rFonts w:ascii="Times New Roman" w:eastAsia="Times New Roman" w:hAnsi="Times New Roman" w:cs="Times New Roman"/>
                <w:sz w:val="24"/>
              </w:rPr>
              <w:t>72</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-9754.8</w:t>
            </w:r>
          </w:p>
        </w:tc>
        <w:tc>
          <w:tcPr>
            <w:tcW w:w="92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39</w:t>
            </w:r>
          </w:p>
        </w:tc>
        <w:tc>
          <w:tcPr>
            <w:tcW w:w="8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8</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39</w:t>
            </w:r>
          </w:p>
        </w:tc>
      </w:tr>
      <w:tr w:rsidR="00C13B0B" w:rsidRPr="00BF5FE8" w:rsidTr="00BD2393">
        <w:trPr>
          <w:trHeight w:val="460"/>
        </w:trPr>
        <w:tc>
          <w:tcPr>
            <w:tcW w:w="15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0.1942</w:t>
            </w: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12.268</w:t>
            </w:r>
          </w:p>
        </w:tc>
        <w:tc>
          <w:tcPr>
            <w:tcW w:w="860" w:type="dxa"/>
            <w:gridSpan w:val="2"/>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sz w:val="24"/>
              </w:rPr>
            </w:pPr>
            <w:r w:rsidRPr="00BF5FE8">
              <w:rPr>
                <w:rFonts w:ascii="Times New Roman" w:eastAsia="Times New Roman" w:hAnsi="Times New Roman" w:cs="Times New Roman"/>
                <w:sz w:val="24"/>
              </w:rPr>
              <w:t>0.0517</w:t>
            </w: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4.8520</w:t>
            </w:r>
          </w:p>
        </w:tc>
        <w:tc>
          <w:tcPr>
            <w:tcW w:w="8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-0.085</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4.8520</w:t>
            </w:r>
          </w:p>
        </w:tc>
      </w:tr>
      <w:tr w:rsidR="00C13B0B" w:rsidRPr="00BF5FE8" w:rsidTr="00BD2393">
        <w:trPr>
          <w:trHeight w:val="460"/>
        </w:trPr>
        <w:tc>
          <w:tcPr>
            <w:tcW w:w="15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X Variable 1</w:t>
            </w:r>
          </w:p>
        </w:tc>
        <w:tc>
          <w:tcPr>
            <w:tcW w:w="1260" w:type="dxa"/>
            <w:shd w:val="clear" w:color="auto" w:fill="auto"/>
            <w:vAlign w:val="bottom"/>
          </w:tcPr>
          <w:p w:rsidR="00C13B0B" w:rsidRPr="00BF5FE8" w:rsidRDefault="00C13B0B" w:rsidP="00BD2393">
            <w:pPr>
              <w:spacing w:line="0" w:lineRule="atLeast"/>
              <w:ind w:left="220"/>
              <w:rPr>
                <w:rFonts w:ascii="Times New Roman" w:eastAsia="Times New Roman" w:hAnsi="Times New Roman" w:cs="Times New Roman"/>
                <w:sz w:val="24"/>
              </w:rPr>
            </w:pPr>
            <w:r w:rsidRPr="00BF5FE8">
              <w:rPr>
                <w:rFonts w:ascii="Times New Roman" w:eastAsia="Times New Roman" w:hAnsi="Times New Roman" w:cs="Times New Roman"/>
                <w:sz w:val="24"/>
              </w:rPr>
              <w:t>2.3835</w:t>
            </w:r>
          </w:p>
        </w:tc>
        <w:tc>
          <w:tcPr>
            <w:tcW w:w="66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78</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48</w:t>
            </w:r>
          </w:p>
        </w:tc>
        <w:tc>
          <w:tcPr>
            <w:tcW w:w="620" w:type="dxa"/>
            <w:shd w:val="clear" w:color="auto" w:fill="auto"/>
            <w:vAlign w:val="bottom"/>
          </w:tcPr>
          <w:p w:rsidR="00C13B0B" w:rsidRPr="00BF5FE8" w:rsidRDefault="00C13B0B" w:rsidP="00BD2393">
            <w:pPr>
              <w:spacing w:line="0" w:lineRule="atLeast"/>
              <w:ind w:left="40"/>
              <w:rPr>
                <w:rFonts w:ascii="Times New Roman" w:eastAsia="Times New Roman" w:hAnsi="Times New Roman" w:cs="Times New Roman"/>
                <w:sz w:val="24"/>
              </w:rPr>
            </w:pPr>
            <w:r w:rsidRPr="00BF5FE8">
              <w:rPr>
                <w:rFonts w:ascii="Times New Roman" w:eastAsia="Times New Roman" w:hAnsi="Times New Roman" w:cs="Times New Roman"/>
                <w:sz w:val="24"/>
              </w:rPr>
              <w:t>76</w:t>
            </w: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-0.08504</w:t>
            </w:r>
          </w:p>
        </w:tc>
        <w:tc>
          <w:tcPr>
            <w:tcW w:w="92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41</w:t>
            </w:r>
          </w:p>
        </w:tc>
        <w:tc>
          <w:tcPr>
            <w:tcW w:w="8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04</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41</w:t>
            </w:r>
          </w:p>
        </w:tc>
      </w:tr>
      <w:tr w:rsidR="00C13B0B" w:rsidRPr="00BF5FE8" w:rsidTr="00BD2393">
        <w:trPr>
          <w:trHeight w:val="41"/>
        </w:trPr>
        <w:tc>
          <w:tcPr>
            <w:tcW w:w="2800" w:type="dxa"/>
            <w:gridSpan w:val="2"/>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66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2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9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6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2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11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9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8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c>
          <w:tcPr>
            <w:tcW w:w="9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3"/>
              </w:rPr>
            </w:pPr>
          </w:p>
        </w:tc>
      </w:tr>
      <w:tr w:rsidR="00C13B0B" w:rsidRPr="00BF5FE8" w:rsidTr="00BD2393">
        <w:trPr>
          <w:trHeight w:val="499"/>
        </w:trPr>
        <w:tc>
          <w:tcPr>
            <w:tcW w:w="2800" w:type="dxa"/>
            <w:gridSpan w:val="2"/>
            <w:shd w:val="clear" w:color="auto" w:fill="auto"/>
            <w:vAlign w:val="bottom"/>
          </w:tcPr>
          <w:p w:rsidR="00C13B0B" w:rsidRPr="00BF5FE8" w:rsidRDefault="00C13B0B"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The regression equation is</w:t>
            </w:r>
          </w:p>
        </w:tc>
        <w:tc>
          <w:tcPr>
            <w:tcW w:w="6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600"/>
        </w:trPr>
        <w:tc>
          <w:tcPr>
            <w:tcW w:w="2800" w:type="dxa"/>
            <w:gridSpan w:val="2"/>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Y=-4773.28+ 2.3835 X</w:t>
            </w:r>
          </w:p>
        </w:tc>
        <w:tc>
          <w:tcPr>
            <w:tcW w:w="6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600"/>
        </w:trPr>
        <w:tc>
          <w:tcPr>
            <w:tcW w:w="4680" w:type="dxa"/>
            <w:gridSpan w:val="5"/>
            <w:shd w:val="clear" w:color="auto" w:fill="auto"/>
            <w:vAlign w:val="bottom"/>
          </w:tcPr>
          <w:p w:rsidR="00C13B0B" w:rsidRPr="00BF5FE8" w:rsidRDefault="00C13B0B"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FOUR PREDICTIONS FOR THE INDUSTRY</w:t>
            </w: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600"/>
        </w:trPr>
        <w:tc>
          <w:tcPr>
            <w:tcW w:w="2800" w:type="dxa"/>
            <w:gridSpan w:val="2"/>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2020= -4773.28+ 2.3835X</w:t>
            </w:r>
          </w:p>
          <w:p w:rsidR="00C13B0B" w:rsidRPr="00BF5FE8" w:rsidRDefault="00C13B0B" w:rsidP="00BD2393">
            <w:pPr>
              <w:spacing w:line="0" w:lineRule="atLeast"/>
              <w:rPr>
                <w:rFonts w:ascii="Times New Roman" w:eastAsia="Times New Roman" w:hAnsi="Times New Roman" w:cs="Times New Roman"/>
                <w:sz w:val="24"/>
              </w:rPr>
            </w:pPr>
          </w:p>
        </w:tc>
        <w:tc>
          <w:tcPr>
            <w:tcW w:w="6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bl>
    <w:p w:rsidR="00C13B0B" w:rsidRPr="00BF5FE8" w:rsidRDefault="00C13B0B" w:rsidP="00C13B0B">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REVENUE = 2850.13 BILLION</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2021=-4773.28+ 2.3835X</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REVENUE= 2850.54 BILLION</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2022= -4773.28+ 2.3835X</w:t>
      </w:r>
    </w:p>
    <w:p w:rsidR="00C13B0B" w:rsidRPr="00BF5FE8" w:rsidRDefault="00C13B0B" w:rsidP="00C13B0B">
      <w:pPr>
        <w:spacing w:line="34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REVENUE= 2050.97 BILLION</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2023= -4773.28+ 2.3835X</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REVENUE= 2851.39 BILLION</w:t>
      </w:r>
    </w:p>
    <w:p w:rsidR="00C13B0B" w:rsidRPr="00BF5FE8" w:rsidRDefault="00C13B0B" w:rsidP="00C13B0B">
      <w:pPr>
        <w:spacing w:line="0" w:lineRule="atLeast"/>
        <w:ind w:left="60"/>
        <w:rPr>
          <w:rFonts w:ascii="Times New Roman" w:eastAsia="Times New Roman" w:hAnsi="Times New Roman" w:cs="Times New Roman"/>
          <w:sz w:val="24"/>
        </w:rPr>
        <w:sectPr w:rsidR="00C13B0B" w:rsidRPr="00BF5FE8" w:rsidSect="00C13B0B">
          <w:type w:val="continuous"/>
          <w:pgSz w:w="12240" w:h="15840"/>
          <w:pgMar w:top="704" w:right="1440" w:bottom="919" w:left="1440" w:header="0" w:footer="0" w:gutter="0"/>
          <w:cols w:space="0" w:equalWidth="0">
            <w:col w:w="9360"/>
          </w:cols>
          <w:docGrid w:linePitch="360"/>
        </w:sectPr>
      </w:pPr>
    </w:p>
    <w:p w:rsidR="00C13B0B" w:rsidRPr="00BF5FE8" w:rsidRDefault="00C13B0B" w:rsidP="00C13B0B">
      <w:pPr>
        <w:tabs>
          <w:tab w:val="left" w:pos="6975"/>
        </w:tabs>
        <w:rPr>
          <w:rFonts w:ascii="Times New Roman" w:eastAsia="Times New Roman" w:hAnsi="Times New Roman" w:cs="Times New Roman"/>
        </w:rPr>
      </w:pPr>
    </w:p>
    <w:p w:rsidR="00C13B0B" w:rsidRPr="00BF5FE8" w:rsidRDefault="00C13B0B" w:rsidP="00C13B0B">
      <w:pPr>
        <w:tabs>
          <w:tab w:val="left" w:pos="6975"/>
        </w:tabs>
        <w:rPr>
          <w:rFonts w:ascii="Times New Roman" w:eastAsia="Times New Roman" w:hAnsi="Times New Roman" w:cs="Times New Roman"/>
        </w:rPr>
      </w:pPr>
    </w:p>
    <w:p w:rsidR="00C13B0B" w:rsidRPr="00BF5FE8" w:rsidRDefault="00C13B0B" w:rsidP="00C13B0B">
      <w:pPr>
        <w:spacing w:line="292" w:lineRule="exact"/>
        <w:rPr>
          <w:rFonts w:ascii="Times New Roman" w:eastAsia="Times New Roman" w:hAnsi="Times New Roman" w:cs="Times New Roman"/>
        </w:rPr>
      </w:pPr>
    </w:p>
    <w:p w:rsidR="00C13B0B" w:rsidRPr="00BF5FE8" w:rsidRDefault="00C13B0B" w:rsidP="00C13B0B">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FOR THE foot wear SBU</w:t>
      </w:r>
    </w:p>
    <w:p w:rsidR="00C13B0B" w:rsidRPr="00BF5FE8" w:rsidRDefault="00C13B0B" w:rsidP="00C13B0B">
      <w:pPr>
        <w:spacing w:line="333"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C13B0B" w:rsidRPr="00BF5FE8" w:rsidTr="00BD2393">
        <w:trPr>
          <w:trHeight w:val="402"/>
        </w:trPr>
        <w:tc>
          <w:tcPr>
            <w:tcW w:w="4700" w:type="dxa"/>
            <w:tcBorders>
              <w:top w:val="single" w:sz="8" w:space="0" w:color="808080"/>
              <w:left w:val="single" w:sz="8" w:space="0" w:color="808080"/>
              <w:right w:val="single" w:sz="8" w:space="0" w:color="808080"/>
            </w:tcBorders>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YEAR</w:t>
            </w:r>
          </w:p>
        </w:tc>
        <w:tc>
          <w:tcPr>
            <w:tcW w:w="4680" w:type="dxa"/>
            <w:tcBorders>
              <w:top w:val="single" w:sz="8" w:space="0" w:color="808080"/>
              <w:right w:val="single" w:sz="8" w:space="0" w:color="808080"/>
            </w:tcBorders>
            <w:shd w:val="clear" w:color="auto" w:fill="auto"/>
            <w:vAlign w:val="bottom"/>
          </w:tcPr>
          <w:p w:rsidR="00C13B0B" w:rsidRPr="00BF5FE8" w:rsidRDefault="00C13B0B"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Revenue in millions</w:t>
            </w:r>
          </w:p>
        </w:tc>
      </w:tr>
      <w:tr w:rsidR="00C13B0B" w:rsidRPr="00BF5FE8" w:rsidTr="00BD2393">
        <w:trPr>
          <w:trHeight w:val="63"/>
        </w:trPr>
        <w:tc>
          <w:tcPr>
            <w:tcW w:w="4700" w:type="dxa"/>
            <w:tcBorders>
              <w:left w:val="single" w:sz="8" w:space="0" w:color="808080"/>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c>
          <w:tcPr>
            <w:tcW w:w="4680" w:type="dxa"/>
            <w:tcBorders>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r>
      <w:tr w:rsidR="00C13B0B" w:rsidRPr="00BF5FE8" w:rsidTr="00BD2393">
        <w:trPr>
          <w:trHeight w:val="377"/>
        </w:trPr>
        <w:tc>
          <w:tcPr>
            <w:tcW w:w="4700" w:type="dxa"/>
            <w:tcBorders>
              <w:left w:val="single" w:sz="8" w:space="0" w:color="808080"/>
              <w:right w:val="single" w:sz="8" w:space="0" w:color="808080"/>
            </w:tcBorders>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2018</w:t>
            </w:r>
          </w:p>
        </w:tc>
        <w:tc>
          <w:tcPr>
            <w:tcW w:w="4680" w:type="dxa"/>
            <w:tcBorders>
              <w:right w:val="single" w:sz="8" w:space="0" w:color="808080"/>
            </w:tcBorders>
            <w:shd w:val="clear" w:color="auto" w:fill="auto"/>
            <w:vAlign w:val="bottom"/>
          </w:tcPr>
          <w:p w:rsidR="00C13B0B" w:rsidRPr="00BF5FE8" w:rsidRDefault="00C13B0B"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22268</w:t>
            </w:r>
          </w:p>
        </w:tc>
      </w:tr>
      <w:tr w:rsidR="00C13B0B" w:rsidRPr="00BF5FE8" w:rsidTr="00BD2393">
        <w:trPr>
          <w:trHeight w:val="62"/>
        </w:trPr>
        <w:tc>
          <w:tcPr>
            <w:tcW w:w="4700" w:type="dxa"/>
            <w:tcBorders>
              <w:left w:val="single" w:sz="8" w:space="0" w:color="808080"/>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c>
          <w:tcPr>
            <w:tcW w:w="4680" w:type="dxa"/>
            <w:tcBorders>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r>
      <w:tr w:rsidR="00C13B0B" w:rsidRPr="00BF5FE8" w:rsidTr="00BD2393">
        <w:trPr>
          <w:trHeight w:val="378"/>
        </w:trPr>
        <w:tc>
          <w:tcPr>
            <w:tcW w:w="4700" w:type="dxa"/>
            <w:tcBorders>
              <w:left w:val="single" w:sz="8" w:space="0" w:color="808080"/>
              <w:right w:val="single" w:sz="8" w:space="0" w:color="808080"/>
            </w:tcBorders>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2017</w:t>
            </w:r>
          </w:p>
        </w:tc>
        <w:tc>
          <w:tcPr>
            <w:tcW w:w="4680" w:type="dxa"/>
            <w:tcBorders>
              <w:right w:val="single" w:sz="8" w:space="0" w:color="808080"/>
            </w:tcBorders>
            <w:shd w:val="clear" w:color="auto" w:fill="auto"/>
            <w:vAlign w:val="bottom"/>
          </w:tcPr>
          <w:p w:rsidR="00C13B0B" w:rsidRPr="00BF5FE8" w:rsidRDefault="00C13B0B"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21081</w:t>
            </w:r>
          </w:p>
        </w:tc>
      </w:tr>
      <w:tr w:rsidR="00C13B0B" w:rsidRPr="00BF5FE8" w:rsidTr="00BD2393">
        <w:trPr>
          <w:trHeight w:val="62"/>
        </w:trPr>
        <w:tc>
          <w:tcPr>
            <w:tcW w:w="4700" w:type="dxa"/>
            <w:tcBorders>
              <w:left w:val="single" w:sz="8" w:space="0" w:color="808080"/>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c>
          <w:tcPr>
            <w:tcW w:w="4680" w:type="dxa"/>
            <w:tcBorders>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r>
      <w:tr w:rsidR="00C13B0B" w:rsidRPr="00BF5FE8" w:rsidTr="00BD2393">
        <w:trPr>
          <w:trHeight w:val="378"/>
        </w:trPr>
        <w:tc>
          <w:tcPr>
            <w:tcW w:w="4700" w:type="dxa"/>
            <w:tcBorders>
              <w:left w:val="single" w:sz="8" w:space="0" w:color="808080"/>
              <w:right w:val="single" w:sz="8" w:space="0" w:color="808080"/>
            </w:tcBorders>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2016</w:t>
            </w:r>
          </w:p>
        </w:tc>
        <w:tc>
          <w:tcPr>
            <w:tcW w:w="4680" w:type="dxa"/>
            <w:tcBorders>
              <w:right w:val="single" w:sz="8" w:space="0" w:color="808080"/>
            </w:tcBorders>
            <w:shd w:val="clear" w:color="auto" w:fill="auto"/>
            <w:vAlign w:val="bottom"/>
          </w:tcPr>
          <w:p w:rsidR="00C13B0B" w:rsidRPr="00BF5FE8" w:rsidRDefault="00C13B0B"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19871</w:t>
            </w:r>
          </w:p>
        </w:tc>
      </w:tr>
      <w:tr w:rsidR="00C13B0B" w:rsidRPr="00BF5FE8" w:rsidTr="00BD2393">
        <w:trPr>
          <w:trHeight w:val="62"/>
        </w:trPr>
        <w:tc>
          <w:tcPr>
            <w:tcW w:w="4700" w:type="dxa"/>
            <w:tcBorders>
              <w:left w:val="single" w:sz="8" w:space="0" w:color="808080"/>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c>
          <w:tcPr>
            <w:tcW w:w="4680" w:type="dxa"/>
            <w:tcBorders>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r>
      <w:tr w:rsidR="00C13B0B" w:rsidRPr="00BF5FE8" w:rsidTr="00BD2393">
        <w:trPr>
          <w:trHeight w:val="378"/>
        </w:trPr>
        <w:tc>
          <w:tcPr>
            <w:tcW w:w="4700" w:type="dxa"/>
            <w:tcBorders>
              <w:left w:val="single" w:sz="8" w:space="0" w:color="808080"/>
              <w:right w:val="single" w:sz="8" w:space="0" w:color="808080"/>
            </w:tcBorders>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2015</w:t>
            </w:r>
          </w:p>
        </w:tc>
        <w:tc>
          <w:tcPr>
            <w:tcW w:w="4680" w:type="dxa"/>
            <w:tcBorders>
              <w:right w:val="single" w:sz="8" w:space="0" w:color="808080"/>
            </w:tcBorders>
            <w:shd w:val="clear" w:color="auto" w:fill="auto"/>
            <w:vAlign w:val="bottom"/>
          </w:tcPr>
          <w:p w:rsidR="00C13B0B" w:rsidRPr="00BF5FE8" w:rsidRDefault="00C13B0B"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18318</w:t>
            </w:r>
          </w:p>
        </w:tc>
      </w:tr>
      <w:tr w:rsidR="00C13B0B" w:rsidRPr="00BF5FE8" w:rsidTr="00BD2393">
        <w:trPr>
          <w:trHeight w:val="62"/>
        </w:trPr>
        <w:tc>
          <w:tcPr>
            <w:tcW w:w="4700" w:type="dxa"/>
            <w:tcBorders>
              <w:left w:val="single" w:sz="8" w:space="0" w:color="808080"/>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c>
          <w:tcPr>
            <w:tcW w:w="4680" w:type="dxa"/>
            <w:tcBorders>
              <w:bottom w:val="single" w:sz="8" w:space="0" w:color="808080"/>
              <w:right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5"/>
              </w:rPr>
            </w:pPr>
          </w:p>
        </w:tc>
      </w:tr>
      <w:tr w:rsidR="00C13B0B" w:rsidRPr="00BF5FE8" w:rsidTr="00BD2393">
        <w:trPr>
          <w:trHeight w:val="478"/>
        </w:trPr>
        <w:tc>
          <w:tcPr>
            <w:tcW w:w="47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Source: Nike Inc., 2019 annual report.</w:t>
            </w:r>
          </w:p>
        </w:tc>
        <w:tc>
          <w:tcPr>
            <w:tcW w:w="46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bl>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4"/>
          <w:lang w:val="en-US" w:eastAsia="en-US"/>
        </w:rPr>
        <w:drawing>
          <wp:anchor distT="0" distB="0" distL="114300" distR="114300" simplePos="0" relativeHeight="251669504" behindDoc="1" locked="0" layoutInCell="1" allowOverlap="1">
            <wp:simplePos x="0" y="0"/>
            <wp:positionH relativeFrom="column">
              <wp:posOffset>0</wp:posOffset>
            </wp:positionH>
            <wp:positionV relativeFrom="paragraph">
              <wp:posOffset>572770</wp:posOffset>
            </wp:positionV>
            <wp:extent cx="4047490" cy="25177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7490" cy="2517775"/>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85" w:lineRule="exact"/>
        <w:rPr>
          <w:rFonts w:ascii="Times New Roman" w:eastAsia="Times New Roman" w:hAnsi="Times New Roman" w:cs="Times New Roman"/>
        </w:rPr>
      </w:pPr>
    </w:p>
    <w:p w:rsidR="00C13B0B" w:rsidRPr="00BF5FE8" w:rsidRDefault="00C13B0B" w:rsidP="00C13B0B">
      <w:pPr>
        <w:spacing w:line="0" w:lineRule="atLeast"/>
        <w:ind w:left="2860"/>
        <w:rPr>
          <w:rFonts w:ascii="Times New Roman" w:eastAsia="Trebuchet MS" w:hAnsi="Times New Roman" w:cs="Times New Roman"/>
          <w:color w:val="595959"/>
          <w:sz w:val="28"/>
        </w:rPr>
      </w:pPr>
      <w:r w:rsidRPr="00BF5FE8">
        <w:rPr>
          <w:rFonts w:ascii="Times New Roman" w:eastAsia="Trebuchet MS" w:hAnsi="Times New Roman" w:cs="Times New Roman"/>
          <w:color w:val="595959"/>
          <w:sz w:val="28"/>
        </w:rPr>
        <w:t>line grapg</w:t>
      </w:r>
    </w:p>
    <w:p w:rsidR="00C13B0B" w:rsidRPr="00BF5FE8" w:rsidRDefault="00C13B0B" w:rsidP="00C13B0B">
      <w:pPr>
        <w:spacing w:line="89"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30000</w:t>
      </w:r>
    </w:p>
    <w:p w:rsidR="00C13B0B" w:rsidRPr="00BF5FE8" w:rsidRDefault="00C13B0B" w:rsidP="00C13B0B">
      <w:pPr>
        <w:spacing w:line="371"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22500</w:t>
      </w:r>
    </w:p>
    <w:p w:rsidR="00C13B0B" w:rsidRPr="00BF5FE8" w:rsidRDefault="00C13B0B" w:rsidP="00C13B0B">
      <w:pPr>
        <w:spacing w:line="391"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15000</w:t>
      </w:r>
    </w:p>
    <w:p w:rsidR="00C13B0B" w:rsidRPr="00BF5FE8" w:rsidRDefault="00C13B0B" w:rsidP="00C13B0B">
      <w:pPr>
        <w:spacing w:line="391"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7500</w:t>
      </w:r>
    </w:p>
    <w:p w:rsidR="00C13B0B" w:rsidRPr="00BF5FE8" w:rsidRDefault="00C13B0B" w:rsidP="00C13B0B">
      <w:pPr>
        <w:spacing w:line="362" w:lineRule="exact"/>
        <w:rPr>
          <w:rFonts w:ascii="Times New Roman" w:eastAsia="Times New Roman" w:hAnsi="Times New Roman" w:cs="Times New Roman"/>
        </w:rPr>
      </w:pPr>
    </w:p>
    <w:p w:rsidR="00C13B0B" w:rsidRPr="00BF5FE8" w:rsidRDefault="00C13B0B" w:rsidP="00C13B0B">
      <w:pPr>
        <w:spacing w:line="0" w:lineRule="atLeast"/>
        <w:ind w:left="380"/>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0</w:t>
      </w:r>
    </w:p>
    <w:tbl>
      <w:tblPr>
        <w:tblW w:w="0" w:type="auto"/>
        <w:tblInd w:w="1340" w:type="dxa"/>
        <w:tblLayout w:type="fixed"/>
        <w:tblCellMar>
          <w:left w:w="0" w:type="dxa"/>
          <w:right w:w="0" w:type="dxa"/>
        </w:tblCellMar>
        <w:tblLook w:val="0000" w:firstRow="0" w:lastRow="0" w:firstColumn="0" w:lastColumn="0" w:noHBand="0" w:noVBand="0"/>
      </w:tblPr>
      <w:tblGrid>
        <w:gridCol w:w="1160"/>
        <w:gridCol w:w="740"/>
        <w:gridCol w:w="2140"/>
        <w:gridCol w:w="260"/>
      </w:tblGrid>
      <w:tr w:rsidR="00C13B0B" w:rsidRPr="00BF5FE8" w:rsidTr="00BD2393">
        <w:trPr>
          <w:trHeight w:val="215"/>
        </w:trPr>
        <w:tc>
          <w:tcPr>
            <w:tcW w:w="1160" w:type="dxa"/>
            <w:shd w:val="clear" w:color="auto" w:fill="auto"/>
            <w:vAlign w:val="bottom"/>
          </w:tcPr>
          <w:p w:rsidR="00C13B0B" w:rsidRPr="00BF5FE8" w:rsidRDefault="00C13B0B" w:rsidP="00BD2393">
            <w:pPr>
              <w:spacing w:line="0" w:lineRule="atLeast"/>
              <w:ind w:right="970"/>
              <w:jc w:val="right"/>
              <w:rPr>
                <w:rFonts w:ascii="Times New Roman" w:eastAsia="Trebuchet MS" w:hAnsi="Times New Roman" w:cs="Times New Roman"/>
                <w:color w:val="595959"/>
                <w:w w:val="84"/>
                <w:sz w:val="18"/>
              </w:rPr>
            </w:pPr>
            <w:r w:rsidRPr="00BF5FE8">
              <w:rPr>
                <w:rFonts w:ascii="Times New Roman" w:eastAsia="Trebuchet MS" w:hAnsi="Times New Roman" w:cs="Times New Roman"/>
                <w:color w:val="595959"/>
                <w:w w:val="84"/>
                <w:sz w:val="18"/>
              </w:rPr>
              <w:t>1</w:t>
            </w:r>
          </w:p>
        </w:tc>
        <w:tc>
          <w:tcPr>
            <w:tcW w:w="740" w:type="dxa"/>
            <w:shd w:val="clear" w:color="auto" w:fill="auto"/>
            <w:vAlign w:val="bottom"/>
          </w:tcPr>
          <w:p w:rsidR="00C13B0B" w:rsidRPr="00BF5FE8" w:rsidRDefault="00C13B0B" w:rsidP="00BD2393">
            <w:pPr>
              <w:spacing w:line="0" w:lineRule="atLeast"/>
              <w:ind w:right="31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2</w:t>
            </w:r>
          </w:p>
        </w:tc>
        <w:tc>
          <w:tcPr>
            <w:tcW w:w="2140" w:type="dxa"/>
            <w:shd w:val="clear" w:color="auto" w:fill="auto"/>
            <w:vAlign w:val="bottom"/>
          </w:tcPr>
          <w:p w:rsidR="00C13B0B" w:rsidRPr="00BF5FE8" w:rsidRDefault="00C13B0B" w:rsidP="00BD2393">
            <w:pPr>
              <w:spacing w:line="0" w:lineRule="atLeast"/>
              <w:ind w:right="105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3</w:t>
            </w:r>
          </w:p>
        </w:tc>
        <w:tc>
          <w:tcPr>
            <w:tcW w:w="260" w:type="dxa"/>
            <w:shd w:val="clear" w:color="auto" w:fill="auto"/>
            <w:vAlign w:val="bottom"/>
          </w:tcPr>
          <w:p w:rsidR="00C13B0B" w:rsidRPr="00BF5FE8" w:rsidRDefault="00C13B0B" w:rsidP="00BD2393">
            <w:pPr>
              <w:spacing w:line="0" w:lineRule="atLeast"/>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4</w:t>
            </w:r>
          </w:p>
        </w:tc>
      </w:tr>
      <w:tr w:rsidR="00C13B0B" w:rsidRPr="00BF5FE8" w:rsidTr="00BD2393">
        <w:trPr>
          <w:trHeight w:val="780"/>
        </w:trPr>
        <w:tc>
          <w:tcPr>
            <w:tcW w:w="1160" w:type="dxa"/>
            <w:shd w:val="clear" w:color="auto" w:fill="auto"/>
            <w:vAlign w:val="bottom"/>
          </w:tcPr>
          <w:p w:rsidR="00C13B0B" w:rsidRPr="00BF5FE8" w:rsidRDefault="00C13B0B" w:rsidP="00BD2393">
            <w:pPr>
              <w:spacing w:line="0" w:lineRule="atLeast"/>
              <w:ind w:right="17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YEAR</w:t>
            </w:r>
          </w:p>
        </w:tc>
        <w:tc>
          <w:tcPr>
            <w:tcW w:w="7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140" w:type="dxa"/>
            <w:shd w:val="clear" w:color="auto" w:fill="auto"/>
            <w:vAlign w:val="bottom"/>
          </w:tcPr>
          <w:p w:rsidR="00C13B0B" w:rsidRPr="00BF5FE8" w:rsidRDefault="00C13B0B" w:rsidP="00BD2393">
            <w:pPr>
              <w:spacing w:line="0" w:lineRule="atLeast"/>
              <w:ind w:right="7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Revenue in millions</w:t>
            </w:r>
          </w:p>
        </w:tc>
        <w:tc>
          <w:tcPr>
            <w:tcW w:w="2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bl>
    <w:p w:rsidR="00C13B0B" w:rsidRPr="00BF5FE8" w:rsidRDefault="00C13B0B" w:rsidP="00C13B0B">
      <w:pPr>
        <w:rPr>
          <w:rFonts w:ascii="Times New Roman" w:eastAsia="Times New Roman" w:hAnsi="Times New Roman" w:cs="Times New Roman"/>
          <w:sz w:val="24"/>
        </w:rPr>
        <w:sectPr w:rsidR="00C13B0B" w:rsidRPr="00BF5FE8" w:rsidSect="00C13B0B">
          <w:type w:val="continuous"/>
          <w:pgSz w:w="12240" w:h="15840"/>
          <w:pgMar w:top="704" w:right="1440" w:bottom="1440" w:left="1440" w:header="0" w:footer="0" w:gutter="0"/>
          <w:cols w:space="0" w:equalWidth="0">
            <w:col w:w="9360"/>
          </w:cols>
          <w:docGrid w:linePitch="360"/>
        </w:sectPr>
      </w:pPr>
    </w:p>
    <w:p w:rsidR="00C13B0B" w:rsidRPr="00BF5FE8" w:rsidRDefault="00C13B0B" w:rsidP="00C13B0B">
      <w:pPr>
        <w:spacing w:line="0" w:lineRule="atLeast"/>
        <w:jc w:val="right"/>
        <w:rPr>
          <w:rFonts w:ascii="Times New Roman" w:eastAsia="Trebuchet MS" w:hAnsi="Times New Roman" w:cs="Times New Roman"/>
          <w:sz w:val="22"/>
        </w:rPr>
      </w:pPr>
      <w:bookmarkStart w:id="1" w:name="page18"/>
      <w:bookmarkEnd w:id="1"/>
      <w:r w:rsidRPr="00BF5FE8">
        <w:rPr>
          <w:rFonts w:ascii="Times New Roman" w:eastAsia="Trebuchet MS" w:hAnsi="Times New Roman" w:cs="Times New Roman"/>
          <w:sz w:val="22"/>
        </w:rPr>
        <w:lastRenderedPageBreak/>
        <w:t>NIKE INC. 18</w:t>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76"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1120"/>
        <w:gridCol w:w="1460"/>
        <w:gridCol w:w="2200"/>
        <w:gridCol w:w="1460"/>
        <w:gridCol w:w="600"/>
      </w:tblGrid>
      <w:tr w:rsidR="00C13B0B" w:rsidRPr="00BF5FE8" w:rsidTr="00BD2393">
        <w:trPr>
          <w:trHeight w:val="336"/>
        </w:trPr>
        <w:tc>
          <w:tcPr>
            <w:tcW w:w="11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5120" w:type="dxa"/>
            <w:gridSpan w:val="3"/>
            <w:shd w:val="clear" w:color="auto" w:fill="auto"/>
            <w:vAlign w:val="bottom"/>
          </w:tcPr>
          <w:p w:rsidR="00C13B0B" w:rsidRPr="00BF5FE8" w:rsidRDefault="00C13B0B" w:rsidP="00BD2393">
            <w:pPr>
              <w:spacing w:line="0" w:lineRule="atLeast"/>
              <w:jc w:val="center"/>
              <w:rPr>
                <w:rFonts w:ascii="Times New Roman" w:eastAsia="Trebuchet MS" w:hAnsi="Times New Roman" w:cs="Times New Roman"/>
                <w:color w:val="595959"/>
                <w:sz w:val="28"/>
              </w:rPr>
            </w:pPr>
            <w:r w:rsidRPr="00BF5FE8">
              <w:rPr>
                <w:rFonts w:ascii="Times New Roman" w:eastAsia="Trebuchet MS" w:hAnsi="Times New Roman" w:cs="Times New Roman"/>
                <w:color w:val="595959"/>
                <w:sz w:val="28"/>
              </w:rPr>
              <w:t>scatter diagram for year and revenue</w:t>
            </w:r>
          </w:p>
        </w:tc>
        <w:tc>
          <w:tcPr>
            <w:tcW w:w="6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614"/>
        </w:trPr>
        <w:tc>
          <w:tcPr>
            <w:tcW w:w="1120" w:type="dxa"/>
            <w:shd w:val="clear" w:color="auto" w:fill="auto"/>
            <w:vAlign w:val="bottom"/>
          </w:tcPr>
          <w:p w:rsidR="00C13B0B" w:rsidRPr="00BF5FE8" w:rsidRDefault="00C13B0B" w:rsidP="00BD2393">
            <w:pPr>
              <w:spacing w:line="0" w:lineRule="atLeast"/>
              <w:ind w:right="550"/>
              <w:jc w:val="right"/>
              <w:rPr>
                <w:rFonts w:ascii="Times New Roman" w:eastAsia="Trebuchet MS" w:hAnsi="Times New Roman" w:cs="Times New Roman"/>
                <w:color w:val="595959"/>
                <w:w w:val="97"/>
                <w:sz w:val="18"/>
              </w:rPr>
            </w:pPr>
            <w:r w:rsidRPr="00BF5FE8">
              <w:rPr>
                <w:rFonts w:ascii="Times New Roman" w:eastAsia="Trebuchet MS" w:hAnsi="Times New Roman" w:cs="Times New Roman"/>
                <w:color w:val="595959"/>
                <w:w w:val="97"/>
                <w:sz w:val="18"/>
              </w:rPr>
              <w:t>23000</w:t>
            </w: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2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760"/>
        </w:trPr>
        <w:tc>
          <w:tcPr>
            <w:tcW w:w="1120" w:type="dxa"/>
            <w:shd w:val="clear" w:color="auto" w:fill="auto"/>
            <w:vAlign w:val="bottom"/>
          </w:tcPr>
          <w:p w:rsidR="00C13B0B" w:rsidRPr="00BF5FE8" w:rsidRDefault="00C13B0B" w:rsidP="00BD2393">
            <w:pPr>
              <w:spacing w:line="0" w:lineRule="atLeast"/>
              <w:ind w:right="550"/>
              <w:jc w:val="right"/>
              <w:rPr>
                <w:rFonts w:ascii="Times New Roman" w:eastAsia="Trebuchet MS" w:hAnsi="Times New Roman" w:cs="Times New Roman"/>
                <w:color w:val="595959"/>
                <w:w w:val="97"/>
                <w:sz w:val="18"/>
              </w:rPr>
            </w:pPr>
            <w:r w:rsidRPr="00BF5FE8">
              <w:rPr>
                <w:rFonts w:ascii="Times New Roman" w:eastAsia="Trebuchet MS" w:hAnsi="Times New Roman" w:cs="Times New Roman"/>
                <w:color w:val="595959"/>
                <w:w w:val="97"/>
                <w:sz w:val="18"/>
              </w:rPr>
              <w:t>17250</w:t>
            </w: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2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534"/>
        </w:trPr>
        <w:tc>
          <w:tcPr>
            <w:tcW w:w="11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3660" w:type="dxa"/>
            <w:gridSpan w:val="2"/>
            <w:shd w:val="clear" w:color="auto" w:fill="auto"/>
            <w:vAlign w:val="bottom"/>
          </w:tcPr>
          <w:p w:rsidR="00C13B0B" w:rsidRPr="00BF5FE8" w:rsidRDefault="00C13B0B" w:rsidP="00BD2393">
            <w:pPr>
              <w:spacing w:line="0" w:lineRule="atLeast"/>
              <w:ind w:left="830"/>
              <w:jc w:val="center"/>
              <w:rPr>
                <w:rFonts w:ascii="Times New Roman" w:eastAsia="Verdana" w:hAnsi="Times New Roman" w:cs="Times New Roman"/>
                <w:w w:val="99"/>
              </w:rPr>
            </w:pPr>
            <w:r w:rsidRPr="00BF5FE8">
              <w:rPr>
                <w:rFonts w:ascii="Times New Roman" w:eastAsia="Verdana" w:hAnsi="Times New Roman" w:cs="Times New Roman"/>
                <w:w w:val="99"/>
              </w:rPr>
              <w:t>y = 1306x - 2.613E+6</w:t>
            </w: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246"/>
        </w:trPr>
        <w:tc>
          <w:tcPr>
            <w:tcW w:w="1120" w:type="dxa"/>
            <w:shd w:val="clear" w:color="auto" w:fill="auto"/>
            <w:vAlign w:val="bottom"/>
          </w:tcPr>
          <w:p w:rsidR="00C13B0B" w:rsidRPr="00BF5FE8" w:rsidRDefault="00C13B0B" w:rsidP="00BD2393">
            <w:pPr>
              <w:spacing w:line="0" w:lineRule="atLeast"/>
              <w:ind w:right="550"/>
              <w:jc w:val="right"/>
              <w:rPr>
                <w:rFonts w:ascii="Times New Roman" w:eastAsia="Trebuchet MS" w:hAnsi="Times New Roman" w:cs="Times New Roman"/>
                <w:color w:val="595959"/>
                <w:w w:val="97"/>
                <w:sz w:val="18"/>
              </w:rPr>
            </w:pPr>
            <w:r w:rsidRPr="00BF5FE8">
              <w:rPr>
                <w:rFonts w:ascii="Times New Roman" w:eastAsia="Trebuchet MS" w:hAnsi="Times New Roman" w:cs="Times New Roman"/>
                <w:color w:val="595959"/>
                <w:w w:val="97"/>
                <w:sz w:val="18"/>
              </w:rPr>
              <w:t>11500</w:t>
            </w: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1"/>
              </w:rPr>
            </w:pPr>
          </w:p>
        </w:tc>
        <w:tc>
          <w:tcPr>
            <w:tcW w:w="2200" w:type="dxa"/>
            <w:vMerge w:val="restart"/>
            <w:shd w:val="clear" w:color="auto" w:fill="auto"/>
            <w:vAlign w:val="bottom"/>
          </w:tcPr>
          <w:p w:rsidR="00C13B0B" w:rsidRPr="00BF5FE8" w:rsidRDefault="00C13B0B" w:rsidP="00BD2393">
            <w:pPr>
              <w:spacing w:line="0" w:lineRule="atLeast"/>
              <w:ind w:right="405"/>
              <w:jc w:val="center"/>
              <w:rPr>
                <w:rFonts w:ascii="Times New Roman" w:eastAsia="Verdana" w:hAnsi="Times New Roman" w:cs="Times New Roman"/>
                <w:w w:val="99"/>
              </w:rPr>
            </w:pPr>
            <w:r w:rsidRPr="00BF5FE8">
              <w:rPr>
                <w:rFonts w:ascii="Times New Roman" w:eastAsia="Verdana" w:hAnsi="Times New Roman" w:cs="Times New Roman"/>
                <w:w w:val="99"/>
              </w:rPr>
              <w:t>R² = 0.9955</w:t>
            </w: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1"/>
              </w:rPr>
            </w:pPr>
          </w:p>
        </w:tc>
        <w:tc>
          <w:tcPr>
            <w:tcW w:w="6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1"/>
              </w:rPr>
            </w:pPr>
          </w:p>
        </w:tc>
      </w:tr>
      <w:tr w:rsidR="00C13B0B" w:rsidRPr="00BF5FE8" w:rsidTr="00BD2393">
        <w:trPr>
          <w:trHeight w:val="174"/>
        </w:trPr>
        <w:tc>
          <w:tcPr>
            <w:tcW w:w="11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15"/>
              </w:rPr>
            </w:pP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15"/>
              </w:rPr>
            </w:pPr>
          </w:p>
        </w:tc>
        <w:tc>
          <w:tcPr>
            <w:tcW w:w="2200" w:type="dxa"/>
            <w:vMerge/>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15"/>
              </w:rPr>
            </w:pP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15"/>
              </w:rPr>
            </w:pPr>
          </w:p>
        </w:tc>
        <w:tc>
          <w:tcPr>
            <w:tcW w:w="6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15"/>
              </w:rPr>
            </w:pPr>
          </w:p>
        </w:tc>
      </w:tr>
      <w:tr w:rsidR="00C13B0B" w:rsidRPr="00BF5FE8" w:rsidTr="00BD2393">
        <w:trPr>
          <w:trHeight w:val="586"/>
        </w:trPr>
        <w:tc>
          <w:tcPr>
            <w:tcW w:w="1120" w:type="dxa"/>
            <w:shd w:val="clear" w:color="auto" w:fill="auto"/>
            <w:vAlign w:val="bottom"/>
          </w:tcPr>
          <w:p w:rsidR="00C13B0B" w:rsidRPr="00BF5FE8" w:rsidRDefault="00C13B0B" w:rsidP="00BD2393">
            <w:pPr>
              <w:spacing w:line="0" w:lineRule="atLeast"/>
              <w:ind w:right="55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5750</w:t>
            </w: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2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745"/>
        </w:trPr>
        <w:tc>
          <w:tcPr>
            <w:tcW w:w="1120" w:type="dxa"/>
            <w:shd w:val="clear" w:color="auto" w:fill="auto"/>
            <w:vAlign w:val="bottom"/>
          </w:tcPr>
          <w:p w:rsidR="00C13B0B" w:rsidRPr="00BF5FE8" w:rsidRDefault="00C13B0B" w:rsidP="00BD2393">
            <w:pPr>
              <w:spacing w:line="0" w:lineRule="atLeast"/>
              <w:ind w:right="55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0</w:t>
            </w: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2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46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6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215"/>
        </w:trPr>
        <w:tc>
          <w:tcPr>
            <w:tcW w:w="1120" w:type="dxa"/>
            <w:shd w:val="clear" w:color="auto" w:fill="auto"/>
            <w:vAlign w:val="bottom"/>
          </w:tcPr>
          <w:p w:rsidR="00C13B0B" w:rsidRPr="00BF5FE8" w:rsidRDefault="00C13B0B" w:rsidP="00BD2393">
            <w:pPr>
              <w:spacing w:line="0" w:lineRule="atLeast"/>
              <w:ind w:right="13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2014</w:t>
            </w:r>
          </w:p>
        </w:tc>
        <w:tc>
          <w:tcPr>
            <w:tcW w:w="1460" w:type="dxa"/>
            <w:shd w:val="clear" w:color="auto" w:fill="auto"/>
            <w:vAlign w:val="bottom"/>
          </w:tcPr>
          <w:p w:rsidR="00C13B0B" w:rsidRPr="00BF5FE8" w:rsidRDefault="00C13B0B" w:rsidP="00BD2393">
            <w:pPr>
              <w:spacing w:line="0" w:lineRule="atLeast"/>
              <w:ind w:right="9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2015</w:t>
            </w:r>
          </w:p>
        </w:tc>
        <w:tc>
          <w:tcPr>
            <w:tcW w:w="2200" w:type="dxa"/>
            <w:shd w:val="clear" w:color="auto" w:fill="auto"/>
            <w:vAlign w:val="bottom"/>
          </w:tcPr>
          <w:p w:rsidR="00C13B0B" w:rsidRPr="00BF5FE8" w:rsidRDefault="00C13B0B" w:rsidP="00BD2393">
            <w:pPr>
              <w:spacing w:line="0" w:lineRule="atLeast"/>
              <w:ind w:right="805"/>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2016</w:t>
            </w:r>
          </w:p>
        </w:tc>
        <w:tc>
          <w:tcPr>
            <w:tcW w:w="1460" w:type="dxa"/>
            <w:shd w:val="clear" w:color="auto" w:fill="auto"/>
            <w:vAlign w:val="bottom"/>
          </w:tcPr>
          <w:p w:rsidR="00C13B0B" w:rsidRPr="00BF5FE8" w:rsidRDefault="00C13B0B" w:rsidP="00BD2393">
            <w:pPr>
              <w:spacing w:line="0" w:lineRule="atLeast"/>
              <w:ind w:right="790"/>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2017</w:t>
            </w:r>
          </w:p>
        </w:tc>
        <w:tc>
          <w:tcPr>
            <w:tcW w:w="600" w:type="dxa"/>
            <w:shd w:val="clear" w:color="auto" w:fill="auto"/>
            <w:vAlign w:val="bottom"/>
          </w:tcPr>
          <w:p w:rsidR="00C13B0B" w:rsidRPr="00BF5FE8" w:rsidRDefault="00C13B0B" w:rsidP="00BD2393">
            <w:pPr>
              <w:spacing w:line="0" w:lineRule="atLeast"/>
              <w:jc w:val="right"/>
              <w:rPr>
                <w:rFonts w:ascii="Times New Roman" w:eastAsia="Trebuchet MS" w:hAnsi="Times New Roman" w:cs="Times New Roman"/>
                <w:color w:val="595959"/>
                <w:sz w:val="18"/>
              </w:rPr>
            </w:pPr>
            <w:r w:rsidRPr="00BF5FE8">
              <w:rPr>
                <w:rFonts w:ascii="Times New Roman" w:eastAsia="Trebuchet MS" w:hAnsi="Times New Roman" w:cs="Times New Roman"/>
                <w:color w:val="595959"/>
                <w:sz w:val="18"/>
              </w:rPr>
              <w:t>2018</w:t>
            </w:r>
          </w:p>
        </w:tc>
      </w:tr>
    </w:tbl>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rebuchet MS" w:hAnsi="Times New Roman" w:cs="Times New Roman"/>
          <w:noProof/>
          <w:color w:val="595959"/>
          <w:sz w:val="18"/>
          <w:lang w:val="en-US" w:eastAsia="en-US"/>
        </w:rPr>
        <w:drawing>
          <wp:anchor distT="0" distB="0" distL="114300" distR="114300" simplePos="0" relativeHeight="251670528" behindDoc="1" locked="0" layoutInCell="1" allowOverlap="1">
            <wp:simplePos x="0" y="0"/>
            <wp:positionH relativeFrom="column">
              <wp:posOffset>0</wp:posOffset>
            </wp:positionH>
            <wp:positionV relativeFrom="paragraph">
              <wp:posOffset>-2670175</wp:posOffset>
            </wp:positionV>
            <wp:extent cx="4351020" cy="26625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1020" cy="2662555"/>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29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Figure1: correlation of year and revenues</w:t>
      </w:r>
    </w:p>
    <w:p w:rsidR="00C13B0B" w:rsidRPr="00BF5FE8" w:rsidRDefault="00C13B0B" w:rsidP="00C13B0B">
      <w:pPr>
        <w:spacing w:line="34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Equation is y=10.109x; x- year, y revenue.</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Regression analysis</w:t>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44"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SUMMARY</w:t>
      </w:r>
    </w:p>
    <w:p w:rsidR="00C13B0B" w:rsidRPr="00BF5FE8" w:rsidRDefault="00C13B0B" w:rsidP="00C13B0B">
      <w:pPr>
        <w:spacing w:line="164"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OUTPUT</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4"/>
          <w:lang w:val="en-US" w:eastAsia="en-US"/>
        </w:rPr>
        <w:drawing>
          <wp:anchor distT="0" distB="0" distL="114300" distR="114300" simplePos="0" relativeHeight="251671552" behindDoc="1" locked="0" layoutInCell="1" allowOverlap="1">
            <wp:simplePos x="0" y="0"/>
            <wp:positionH relativeFrom="column">
              <wp:posOffset>0</wp:posOffset>
            </wp:positionH>
            <wp:positionV relativeFrom="paragraph">
              <wp:posOffset>363220</wp:posOffset>
            </wp:positionV>
            <wp:extent cx="1715135" cy="1270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5135" cy="1270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60"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Regression Statistics</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i/>
          <w:noProof/>
          <w:sz w:val="24"/>
          <w:lang w:val="en-US" w:eastAsia="en-US"/>
        </w:rPr>
        <w:drawing>
          <wp:anchor distT="0" distB="0" distL="114300" distR="114300" simplePos="0" relativeHeight="251672576" behindDoc="1" locked="0" layoutInCell="1" allowOverlap="1">
            <wp:simplePos x="0" y="0"/>
            <wp:positionH relativeFrom="column">
              <wp:posOffset>0</wp:posOffset>
            </wp:positionH>
            <wp:positionV relativeFrom="paragraph">
              <wp:posOffset>57785</wp:posOffset>
            </wp:positionV>
            <wp:extent cx="170878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8785" cy="635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188" w:lineRule="exact"/>
        <w:rPr>
          <w:rFonts w:ascii="Times New Roman" w:eastAsia="Times New Roman" w:hAnsi="Times New Roman" w:cs="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1120"/>
        <w:gridCol w:w="1320"/>
      </w:tblGrid>
      <w:tr w:rsidR="00C13B0B" w:rsidRPr="00BF5FE8" w:rsidTr="00BD2393">
        <w:trPr>
          <w:trHeight w:val="312"/>
        </w:trPr>
        <w:tc>
          <w:tcPr>
            <w:tcW w:w="11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Multiple R</w:t>
            </w:r>
          </w:p>
        </w:tc>
        <w:tc>
          <w:tcPr>
            <w:tcW w:w="1320" w:type="dxa"/>
            <w:shd w:val="clear" w:color="auto" w:fill="auto"/>
            <w:vAlign w:val="bottom"/>
          </w:tcPr>
          <w:p w:rsidR="00C13B0B" w:rsidRPr="00BF5FE8" w:rsidRDefault="00C13B0B"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0.997744</w:t>
            </w:r>
          </w:p>
        </w:tc>
      </w:tr>
      <w:tr w:rsidR="00C13B0B" w:rsidRPr="00BF5FE8" w:rsidTr="00BD2393">
        <w:trPr>
          <w:trHeight w:val="440"/>
        </w:trPr>
        <w:tc>
          <w:tcPr>
            <w:tcW w:w="11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R Square</w:t>
            </w:r>
          </w:p>
        </w:tc>
        <w:tc>
          <w:tcPr>
            <w:tcW w:w="1320" w:type="dxa"/>
            <w:shd w:val="clear" w:color="auto" w:fill="auto"/>
            <w:vAlign w:val="bottom"/>
          </w:tcPr>
          <w:p w:rsidR="00C13B0B" w:rsidRPr="00BF5FE8" w:rsidRDefault="00C13B0B"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0.995493</w:t>
            </w:r>
          </w:p>
        </w:tc>
      </w:tr>
      <w:tr w:rsidR="00C13B0B" w:rsidRPr="00BF5FE8" w:rsidTr="00BD2393">
        <w:trPr>
          <w:trHeight w:val="480"/>
        </w:trPr>
        <w:tc>
          <w:tcPr>
            <w:tcW w:w="11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Adjusted</w:t>
            </w:r>
          </w:p>
        </w:tc>
        <w:tc>
          <w:tcPr>
            <w:tcW w:w="1320" w:type="dxa"/>
            <w:shd w:val="clear" w:color="auto" w:fill="auto"/>
            <w:vAlign w:val="bottom"/>
          </w:tcPr>
          <w:p w:rsidR="00C13B0B" w:rsidRPr="00BF5FE8" w:rsidRDefault="00C13B0B" w:rsidP="00BD2393">
            <w:pPr>
              <w:spacing w:line="0" w:lineRule="atLeast"/>
              <w:ind w:right="960"/>
              <w:jc w:val="right"/>
              <w:rPr>
                <w:rFonts w:ascii="Times New Roman" w:eastAsia="Times New Roman" w:hAnsi="Times New Roman" w:cs="Times New Roman"/>
                <w:sz w:val="24"/>
              </w:rPr>
            </w:pPr>
            <w:r w:rsidRPr="00BF5FE8">
              <w:rPr>
                <w:rFonts w:ascii="Times New Roman" w:eastAsia="Times New Roman" w:hAnsi="Times New Roman" w:cs="Times New Roman"/>
                <w:sz w:val="24"/>
              </w:rPr>
              <w:t>R</w:t>
            </w:r>
          </w:p>
        </w:tc>
      </w:tr>
    </w:tbl>
    <w:p w:rsidR="00C13B0B" w:rsidRPr="00BF5FE8" w:rsidRDefault="00C13B0B" w:rsidP="00C13B0B">
      <w:pPr>
        <w:rPr>
          <w:rFonts w:ascii="Times New Roman" w:eastAsia="Times New Roman" w:hAnsi="Times New Roman" w:cs="Times New Roman"/>
          <w:sz w:val="24"/>
        </w:rPr>
        <w:sectPr w:rsidR="00C13B0B" w:rsidRPr="00BF5FE8">
          <w:pgSz w:w="12240" w:h="15840"/>
          <w:pgMar w:top="704" w:right="1440" w:bottom="1440" w:left="1440" w:header="0" w:footer="0" w:gutter="0"/>
          <w:cols w:space="0" w:equalWidth="0">
            <w:col w:w="9360"/>
          </w:cols>
          <w:docGrid w:linePitch="360"/>
        </w:sectPr>
      </w:pPr>
    </w:p>
    <w:p w:rsidR="00C13B0B" w:rsidRPr="00BF5FE8" w:rsidRDefault="00C13B0B" w:rsidP="00C13B0B">
      <w:pPr>
        <w:spacing w:line="128"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Square</w:t>
      </w:r>
    </w:p>
    <w:p w:rsidR="00C13B0B" w:rsidRPr="00BF5FE8" w:rsidRDefault="00C13B0B" w:rsidP="00C13B0B">
      <w:pPr>
        <w:spacing w:line="204"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S t a n d a r d</w:t>
      </w:r>
    </w:p>
    <w:p w:rsidR="00C13B0B" w:rsidRPr="00BF5FE8" w:rsidRDefault="00C13B0B" w:rsidP="00C13B0B">
      <w:pPr>
        <w:spacing w:line="164"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Error</w:t>
      </w:r>
    </w:p>
    <w:p w:rsidR="00C13B0B" w:rsidRPr="00BF5FE8" w:rsidRDefault="00C13B0B" w:rsidP="00C13B0B">
      <w:pPr>
        <w:spacing w:line="184"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Observations</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4"/>
          <w:lang w:val="en-US" w:eastAsia="en-US"/>
        </w:rPr>
        <w:drawing>
          <wp:anchor distT="0" distB="0" distL="114300" distR="114300" simplePos="0" relativeHeight="251673600" behindDoc="1" locked="0" layoutInCell="1" allowOverlap="1">
            <wp:simplePos x="0" y="0"/>
            <wp:positionH relativeFrom="column">
              <wp:posOffset>0</wp:posOffset>
            </wp:positionH>
            <wp:positionV relativeFrom="paragraph">
              <wp:posOffset>64135</wp:posOffset>
            </wp:positionV>
            <wp:extent cx="1715135" cy="1270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5135" cy="1270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148" w:lineRule="exact"/>
        <w:rPr>
          <w:rFonts w:ascii="Times New Roman" w:eastAsia="Times New Roman" w:hAnsi="Times New Roman" w:cs="Times New Roman"/>
        </w:rPr>
      </w:pPr>
      <w:r w:rsidRPr="00BF5FE8">
        <w:rPr>
          <w:rFonts w:ascii="Times New Roman" w:eastAsia="Times New Roman" w:hAnsi="Times New Roman" w:cs="Times New Roman"/>
        </w:rPr>
        <w:br w:type="column"/>
      </w: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0.99324</w:t>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4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138.9406</w:t>
      </w:r>
    </w:p>
    <w:p w:rsidR="00C13B0B" w:rsidRPr="00BF5FE8" w:rsidRDefault="00C13B0B" w:rsidP="00C13B0B">
      <w:pPr>
        <w:spacing w:line="16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4</w:t>
      </w:r>
    </w:p>
    <w:p w:rsidR="00C13B0B" w:rsidRPr="00BF5FE8" w:rsidRDefault="00C13B0B" w:rsidP="00C13B0B">
      <w:pPr>
        <w:spacing w:line="0" w:lineRule="atLeast"/>
        <w:rPr>
          <w:rFonts w:ascii="Times New Roman" w:eastAsia="Times New Roman" w:hAnsi="Times New Roman" w:cs="Times New Roman"/>
          <w:sz w:val="24"/>
        </w:rPr>
        <w:sectPr w:rsidR="00C13B0B" w:rsidRPr="00BF5FE8">
          <w:type w:val="continuous"/>
          <w:pgSz w:w="12240" w:h="15840"/>
          <w:pgMar w:top="704" w:right="1440" w:bottom="1440" w:left="1440" w:header="0" w:footer="0" w:gutter="0"/>
          <w:cols w:num="2" w:space="0" w:equalWidth="0">
            <w:col w:w="1460" w:space="180"/>
            <w:col w:w="7720"/>
          </w:cols>
          <w:docGrid w:linePitch="360"/>
        </w:sect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64" w:lineRule="exact"/>
        <w:rPr>
          <w:rFonts w:ascii="Times New Roman" w:eastAsia="Times New Roman" w:hAnsi="Times New Roman" w:cs="Times New Roman"/>
        </w:rPr>
      </w:pPr>
    </w:p>
    <w:p w:rsidR="00C13B0B" w:rsidRPr="00BF5FE8" w:rsidRDefault="00C13B0B" w:rsidP="00C13B0B">
      <w:pPr>
        <w:spacing w:line="0" w:lineRule="atLeast"/>
        <w:ind w:left="100"/>
        <w:rPr>
          <w:rFonts w:ascii="Times New Roman" w:eastAsia="Times New Roman" w:hAnsi="Times New Roman" w:cs="Times New Roman"/>
          <w:sz w:val="23"/>
        </w:rPr>
      </w:pPr>
      <w:r w:rsidRPr="00BF5FE8">
        <w:rPr>
          <w:rFonts w:ascii="Times New Roman" w:eastAsia="Times New Roman" w:hAnsi="Times New Roman" w:cs="Times New Roman"/>
          <w:sz w:val="23"/>
        </w:rPr>
        <w:t>ANOVA</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3"/>
          <w:lang w:val="en-US" w:eastAsia="en-US"/>
        </w:rPr>
        <w:drawing>
          <wp:anchor distT="0" distB="0" distL="114300" distR="114300" simplePos="0" relativeHeight="251674624" behindDoc="1" locked="0" layoutInCell="1" allowOverlap="1">
            <wp:simplePos x="0" y="0"/>
            <wp:positionH relativeFrom="column">
              <wp:posOffset>0</wp:posOffset>
            </wp:positionH>
            <wp:positionV relativeFrom="paragraph">
              <wp:posOffset>71120</wp:posOffset>
            </wp:positionV>
            <wp:extent cx="4249420" cy="127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9420" cy="1270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20" w:lineRule="exact"/>
        <w:rPr>
          <w:rFonts w:ascii="Times New Roman" w:eastAsia="Times New Roman" w:hAnsi="Times New Roman" w:cs="Times New Roman"/>
        </w:rPr>
        <w:sectPr w:rsidR="00C13B0B" w:rsidRPr="00BF5FE8">
          <w:type w:val="continuous"/>
          <w:pgSz w:w="12240" w:h="15840"/>
          <w:pgMar w:top="704" w:right="1440" w:bottom="1440" w:left="1440" w:header="0" w:footer="0" w:gutter="0"/>
          <w:cols w:space="0" w:equalWidth="0">
            <w:col w:w="9360"/>
          </w:cols>
          <w:docGrid w:linePitch="360"/>
        </w:sectPr>
      </w:pPr>
    </w:p>
    <w:p w:rsidR="00C13B0B" w:rsidRPr="00BF5FE8" w:rsidRDefault="00C13B0B" w:rsidP="00C13B0B">
      <w:pPr>
        <w:spacing w:line="0" w:lineRule="atLeast"/>
        <w:ind w:left="8140"/>
        <w:rPr>
          <w:rFonts w:ascii="Times New Roman" w:eastAsia="Trebuchet MS" w:hAnsi="Times New Roman" w:cs="Times New Roman"/>
          <w:sz w:val="21"/>
        </w:rPr>
      </w:pPr>
      <w:bookmarkStart w:id="2" w:name="page19"/>
      <w:bookmarkEnd w:id="2"/>
      <w:r w:rsidRPr="00BF5FE8">
        <w:rPr>
          <w:rFonts w:ascii="Times New Roman" w:eastAsia="Trebuchet MS" w:hAnsi="Times New Roman" w:cs="Times New Roman"/>
          <w:sz w:val="21"/>
        </w:rPr>
        <w:lastRenderedPageBreak/>
        <w:t>NIKE INC. 19</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rebuchet MS" w:hAnsi="Times New Roman" w:cs="Times New Roman"/>
          <w:noProof/>
          <w:sz w:val="21"/>
          <w:lang w:val="en-US" w:eastAsia="en-US"/>
        </w:rPr>
        <w:drawing>
          <wp:anchor distT="0" distB="0" distL="114300" distR="114300" simplePos="0" relativeHeight="251675648" behindDoc="1" locked="0" layoutInCell="1" allowOverlap="1">
            <wp:simplePos x="0" y="0"/>
            <wp:positionH relativeFrom="column">
              <wp:posOffset>0</wp:posOffset>
            </wp:positionH>
            <wp:positionV relativeFrom="paragraph">
              <wp:posOffset>312420</wp:posOffset>
            </wp:positionV>
            <wp:extent cx="4249420" cy="127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9420" cy="1270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368"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1480"/>
        <w:gridCol w:w="1220"/>
        <w:gridCol w:w="940"/>
        <w:gridCol w:w="920"/>
        <w:gridCol w:w="940"/>
        <w:gridCol w:w="1180"/>
        <w:gridCol w:w="20"/>
        <w:gridCol w:w="880"/>
        <w:gridCol w:w="880"/>
        <w:gridCol w:w="900"/>
      </w:tblGrid>
      <w:tr w:rsidR="00C13B0B" w:rsidRPr="00BF5FE8" w:rsidTr="00BD2393">
        <w:trPr>
          <w:trHeight w:val="316"/>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Significan</w:t>
            </w: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ind w:left="160"/>
              <w:rPr>
                <w:rFonts w:ascii="Times New Roman" w:eastAsia="Times New Roman" w:hAnsi="Times New Roman" w:cs="Times New Roman"/>
                <w:i/>
                <w:sz w:val="24"/>
              </w:rPr>
            </w:pPr>
            <w:r w:rsidRPr="00BF5FE8">
              <w:rPr>
                <w:rFonts w:ascii="Times New Roman" w:eastAsia="Times New Roman" w:hAnsi="Times New Roman" w:cs="Times New Roman"/>
                <w:i/>
                <w:sz w:val="24"/>
              </w:rPr>
              <w:t>do</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SS</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MS</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F</w:t>
            </w:r>
          </w:p>
        </w:tc>
        <w:tc>
          <w:tcPr>
            <w:tcW w:w="11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ce F</w:t>
            </w: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8"/>
        </w:trPr>
        <w:tc>
          <w:tcPr>
            <w:tcW w:w="148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22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4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2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4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18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r>
      <w:tr w:rsidR="00C13B0B" w:rsidRPr="00BF5FE8" w:rsidTr="00BD2393">
        <w:trPr>
          <w:trHeight w:val="372"/>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852818</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852818</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441.77</w:t>
            </w:r>
          </w:p>
        </w:tc>
        <w:tc>
          <w:tcPr>
            <w:tcW w:w="11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Regression</w:t>
            </w:r>
          </w:p>
        </w:tc>
        <w:tc>
          <w:tcPr>
            <w:tcW w:w="1220" w:type="dxa"/>
            <w:shd w:val="clear" w:color="auto" w:fill="auto"/>
            <w:vAlign w:val="bottom"/>
          </w:tcPr>
          <w:p w:rsidR="00C13B0B" w:rsidRPr="00BF5FE8" w:rsidRDefault="00C13B0B" w:rsidP="00BD2393">
            <w:pPr>
              <w:spacing w:line="0" w:lineRule="atLeast"/>
              <w:ind w:left="160"/>
              <w:rPr>
                <w:rFonts w:ascii="Times New Roman" w:eastAsia="Times New Roman" w:hAnsi="Times New Roman" w:cs="Times New Roman"/>
                <w:sz w:val="24"/>
              </w:rPr>
            </w:pPr>
            <w:r w:rsidRPr="00BF5FE8">
              <w:rPr>
                <w:rFonts w:ascii="Times New Roman" w:eastAsia="Times New Roman" w:hAnsi="Times New Roman" w:cs="Times New Roman"/>
                <w:sz w:val="24"/>
              </w:rPr>
              <w:t>1</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0</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16</w:t>
            </w:r>
          </w:p>
        </w:tc>
        <w:tc>
          <w:tcPr>
            <w:tcW w:w="11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0.002256</w:t>
            </w: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19304.</w:t>
            </w:r>
          </w:p>
        </w:tc>
        <w:tc>
          <w:tcPr>
            <w:tcW w:w="9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Residual</w:t>
            </w:r>
          </w:p>
        </w:tc>
        <w:tc>
          <w:tcPr>
            <w:tcW w:w="1220" w:type="dxa"/>
            <w:shd w:val="clear" w:color="auto" w:fill="auto"/>
            <w:vAlign w:val="bottom"/>
          </w:tcPr>
          <w:p w:rsidR="00C13B0B" w:rsidRPr="00BF5FE8" w:rsidRDefault="00C13B0B" w:rsidP="00BD2393">
            <w:pPr>
              <w:spacing w:line="0" w:lineRule="atLeast"/>
              <w:ind w:left="160"/>
              <w:rPr>
                <w:rFonts w:ascii="Times New Roman" w:eastAsia="Times New Roman" w:hAnsi="Times New Roman" w:cs="Times New Roman"/>
                <w:sz w:val="24"/>
              </w:rPr>
            </w:pPr>
            <w:r w:rsidRPr="00BF5FE8">
              <w:rPr>
                <w:rFonts w:ascii="Times New Roman" w:eastAsia="Times New Roman" w:hAnsi="Times New Roman" w:cs="Times New Roman"/>
                <w:sz w:val="24"/>
              </w:rPr>
              <w:t>2</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38609</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5</w:t>
            </w:r>
          </w:p>
        </w:tc>
        <w:tc>
          <w:tcPr>
            <w:tcW w:w="9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856678</w:t>
            </w: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Total</w:t>
            </w:r>
          </w:p>
        </w:tc>
        <w:tc>
          <w:tcPr>
            <w:tcW w:w="1220" w:type="dxa"/>
            <w:shd w:val="clear" w:color="auto" w:fill="auto"/>
            <w:vAlign w:val="bottom"/>
          </w:tcPr>
          <w:p w:rsidR="00C13B0B" w:rsidRPr="00BF5FE8" w:rsidRDefault="00C13B0B" w:rsidP="00BD2393">
            <w:pPr>
              <w:spacing w:line="0" w:lineRule="atLeast"/>
              <w:ind w:left="160"/>
              <w:rPr>
                <w:rFonts w:ascii="Times New Roman" w:eastAsia="Times New Roman" w:hAnsi="Times New Roman" w:cs="Times New Roman"/>
                <w:sz w:val="24"/>
              </w:rPr>
            </w:pPr>
            <w:r w:rsidRPr="00BF5FE8">
              <w:rPr>
                <w:rFonts w:ascii="Times New Roman" w:eastAsia="Times New Roman" w:hAnsi="Times New Roman" w:cs="Times New Roman"/>
                <w:sz w:val="24"/>
              </w:rPr>
              <w:t>3</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9</w:t>
            </w: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47"/>
        </w:trPr>
        <w:tc>
          <w:tcPr>
            <w:tcW w:w="14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2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1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8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0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r>
      <w:tr w:rsidR="00C13B0B" w:rsidRPr="00BF5FE8" w:rsidTr="00BD2393">
        <w:trPr>
          <w:trHeight w:val="450"/>
        </w:trPr>
        <w:tc>
          <w:tcPr>
            <w:tcW w:w="14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r>
      <w:tr w:rsidR="00C13B0B" w:rsidRPr="00BF5FE8" w:rsidTr="00BD2393">
        <w:trPr>
          <w:trHeight w:val="383"/>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ind w:left="160"/>
              <w:rPr>
                <w:rFonts w:ascii="Times New Roman" w:eastAsia="Times New Roman" w:hAnsi="Times New Roman" w:cs="Times New Roman"/>
                <w:i/>
                <w:sz w:val="24"/>
              </w:rPr>
            </w:pPr>
            <w:r w:rsidRPr="00BF5FE8">
              <w:rPr>
                <w:rFonts w:ascii="Times New Roman" w:eastAsia="Times New Roman" w:hAnsi="Times New Roman" w:cs="Times New Roman"/>
                <w:i/>
                <w:sz w:val="24"/>
              </w:rPr>
              <w:t>Coefficie</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Standar</w:t>
            </w:r>
          </w:p>
        </w:tc>
        <w:tc>
          <w:tcPr>
            <w:tcW w:w="9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1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L o w e r</w:t>
            </w:r>
          </w:p>
        </w:tc>
        <w:tc>
          <w:tcPr>
            <w:tcW w:w="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88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Upper</w:t>
            </w:r>
          </w:p>
        </w:tc>
        <w:tc>
          <w:tcPr>
            <w:tcW w:w="88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Lower</w:t>
            </w:r>
          </w:p>
        </w:tc>
        <w:tc>
          <w:tcPr>
            <w:tcW w:w="90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Upper</w:t>
            </w: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ind w:left="160"/>
              <w:rPr>
                <w:rFonts w:ascii="Times New Roman" w:eastAsia="Times New Roman" w:hAnsi="Times New Roman" w:cs="Times New Roman"/>
                <w:i/>
                <w:sz w:val="24"/>
              </w:rPr>
            </w:pPr>
            <w:r w:rsidRPr="00BF5FE8">
              <w:rPr>
                <w:rFonts w:ascii="Times New Roman" w:eastAsia="Times New Roman" w:hAnsi="Times New Roman" w:cs="Times New Roman"/>
                <w:i/>
                <w:sz w:val="24"/>
              </w:rPr>
              <w:t>nts</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d Error</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t Stat</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P-value</w:t>
            </w:r>
          </w:p>
        </w:tc>
        <w:tc>
          <w:tcPr>
            <w:tcW w:w="11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95%</w:t>
            </w:r>
          </w:p>
        </w:tc>
        <w:tc>
          <w:tcPr>
            <w:tcW w:w="900" w:type="dxa"/>
            <w:gridSpan w:val="2"/>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95%</w:t>
            </w:r>
          </w:p>
        </w:tc>
        <w:tc>
          <w:tcPr>
            <w:tcW w:w="88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i/>
                <w:sz w:val="24"/>
              </w:rPr>
            </w:pPr>
            <w:r w:rsidRPr="00BF5FE8">
              <w:rPr>
                <w:rFonts w:ascii="Times New Roman" w:eastAsia="Times New Roman" w:hAnsi="Times New Roman" w:cs="Times New Roman"/>
                <w:i/>
                <w:sz w:val="24"/>
              </w:rPr>
              <w:t>95.0%</w:t>
            </w:r>
          </w:p>
        </w:tc>
        <w:tc>
          <w:tcPr>
            <w:tcW w:w="90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i/>
                <w:sz w:val="24"/>
              </w:rPr>
            </w:pPr>
            <w:r w:rsidRPr="00BF5FE8">
              <w:rPr>
                <w:rFonts w:ascii="Times New Roman" w:eastAsia="Times New Roman" w:hAnsi="Times New Roman" w:cs="Times New Roman"/>
                <w:i/>
                <w:sz w:val="24"/>
              </w:rPr>
              <w:t>95.0%</w:t>
            </w:r>
          </w:p>
        </w:tc>
      </w:tr>
      <w:tr w:rsidR="00C13B0B" w:rsidRPr="00BF5FE8" w:rsidTr="00BD2393">
        <w:trPr>
          <w:trHeight w:val="51"/>
        </w:trPr>
        <w:tc>
          <w:tcPr>
            <w:tcW w:w="148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22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4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2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4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18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00" w:type="dxa"/>
            <w:gridSpan w:val="2"/>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88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00" w:type="dxa"/>
            <w:tcBorders>
              <w:bottom w:val="single" w:sz="8" w:space="0" w:color="808080"/>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r>
      <w:tr w:rsidR="00C13B0B" w:rsidRPr="00BF5FE8" w:rsidTr="00BD2393">
        <w:trPr>
          <w:trHeight w:val="389"/>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125297</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-20.855</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0.0022</w:t>
            </w:r>
          </w:p>
        </w:tc>
        <w:tc>
          <w:tcPr>
            <w:tcW w:w="11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-20740</w:t>
            </w:r>
          </w:p>
        </w:tc>
        <w:tc>
          <w:tcPr>
            <w:tcW w:w="88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-31522</w:t>
            </w:r>
          </w:p>
        </w:tc>
        <w:tc>
          <w:tcPr>
            <w:tcW w:w="90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-20740</w:t>
            </w: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Intercept</w:t>
            </w:r>
          </w:p>
        </w:tc>
        <w:tc>
          <w:tcPr>
            <w:tcW w:w="1220" w:type="dxa"/>
            <w:shd w:val="clear" w:color="auto" w:fill="auto"/>
            <w:vAlign w:val="bottom"/>
          </w:tcPr>
          <w:p w:rsidR="00C13B0B" w:rsidRPr="00BF5FE8" w:rsidRDefault="00C13B0B" w:rsidP="00BD2393">
            <w:pPr>
              <w:spacing w:line="0" w:lineRule="atLeast"/>
              <w:ind w:left="160"/>
              <w:rPr>
                <w:rFonts w:ascii="Times New Roman" w:eastAsia="Times New Roman" w:hAnsi="Times New Roman" w:cs="Times New Roman"/>
                <w:sz w:val="24"/>
              </w:rPr>
            </w:pPr>
            <w:r w:rsidRPr="00BF5FE8">
              <w:rPr>
                <w:rFonts w:ascii="Times New Roman" w:eastAsia="Times New Roman" w:hAnsi="Times New Roman" w:cs="Times New Roman"/>
                <w:sz w:val="24"/>
              </w:rPr>
              <w:t>-2613165</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.5</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7</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91</w:t>
            </w:r>
          </w:p>
        </w:tc>
        <w:tc>
          <w:tcPr>
            <w:tcW w:w="11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-3152276</w:t>
            </w:r>
          </w:p>
        </w:tc>
        <w:tc>
          <w:tcPr>
            <w:tcW w:w="900" w:type="dxa"/>
            <w:gridSpan w:val="2"/>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53</w:t>
            </w:r>
          </w:p>
        </w:tc>
        <w:tc>
          <w:tcPr>
            <w:tcW w:w="88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76</w:t>
            </w:r>
          </w:p>
        </w:tc>
        <w:tc>
          <w:tcPr>
            <w:tcW w:w="90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53</w:t>
            </w:r>
          </w:p>
        </w:tc>
      </w:tr>
      <w:tr w:rsidR="00C13B0B" w:rsidRPr="00BF5FE8" w:rsidTr="00BD2393">
        <w:trPr>
          <w:trHeight w:val="440"/>
        </w:trPr>
        <w:tc>
          <w:tcPr>
            <w:tcW w:w="14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122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62.136</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21.018</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0.0022</w:t>
            </w:r>
          </w:p>
        </w:tc>
        <w:tc>
          <w:tcPr>
            <w:tcW w:w="1180" w:type="dxa"/>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24"/>
              </w:rPr>
            </w:pPr>
          </w:p>
        </w:tc>
        <w:tc>
          <w:tcPr>
            <w:tcW w:w="900" w:type="dxa"/>
            <w:gridSpan w:val="2"/>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1573.3</w:t>
            </w:r>
          </w:p>
        </w:tc>
        <w:tc>
          <w:tcPr>
            <w:tcW w:w="88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1038.6</w:t>
            </w:r>
          </w:p>
        </w:tc>
        <w:tc>
          <w:tcPr>
            <w:tcW w:w="90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1573.3</w:t>
            </w:r>
          </w:p>
        </w:tc>
      </w:tr>
      <w:tr w:rsidR="00C13B0B" w:rsidRPr="00BF5FE8" w:rsidTr="00BD2393">
        <w:trPr>
          <w:trHeight w:val="460"/>
        </w:trPr>
        <w:tc>
          <w:tcPr>
            <w:tcW w:w="14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X Variable 1</w:t>
            </w:r>
          </w:p>
        </w:tc>
        <w:tc>
          <w:tcPr>
            <w:tcW w:w="1220" w:type="dxa"/>
            <w:shd w:val="clear" w:color="auto" w:fill="auto"/>
            <w:vAlign w:val="bottom"/>
          </w:tcPr>
          <w:p w:rsidR="00C13B0B" w:rsidRPr="00BF5FE8" w:rsidRDefault="00C13B0B" w:rsidP="00BD2393">
            <w:pPr>
              <w:spacing w:line="0" w:lineRule="atLeast"/>
              <w:ind w:left="160"/>
              <w:rPr>
                <w:rFonts w:ascii="Times New Roman" w:eastAsia="Times New Roman" w:hAnsi="Times New Roman" w:cs="Times New Roman"/>
                <w:sz w:val="24"/>
              </w:rPr>
            </w:pPr>
            <w:r w:rsidRPr="00BF5FE8">
              <w:rPr>
                <w:rFonts w:ascii="Times New Roman" w:eastAsia="Times New Roman" w:hAnsi="Times New Roman" w:cs="Times New Roman"/>
                <w:sz w:val="24"/>
              </w:rPr>
              <w:t>1306</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14</w:t>
            </w:r>
          </w:p>
        </w:tc>
        <w:tc>
          <w:tcPr>
            <w:tcW w:w="92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36</w:t>
            </w:r>
          </w:p>
        </w:tc>
        <w:tc>
          <w:tcPr>
            <w:tcW w:w="94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56</w:t>
            </w:r>
          </w:p>
        </w:tc>
        <w:tc>
          <w:tcPr>
            <w:tcW w:w="118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1038.65</w:t>
            </w:r>
          </w:p>
        </w:tc>
        <w:tc>
          <w:tcPr>
            <w:tcW w:w="900" w:type="dxa"/>
            <w:gridSpan w:val="2"/>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5</w:t>
            </w:r>
          </w:p>
        </w:tc>
        <w:tc>
          <w:tcPr>
            <w:tcW w:w="880" w:type="dxa"/>
            <w:shd w:val="clear" w:color="auto" w:fill="auto"/>
            <w:vAlign w:val="bottom"/>
          </w:tcPr>
          <w:p w:rsidR="00C13B0B" w:rsidRPr="00BF5FE8" w:rsidRDefault="00C13B0B"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5</w:t>
            </w:r>
          </w:p>
        </w:tc>
        <w:tc>
          <w:tcPr>
            <w:tcW w:w="900" w:type="dxa"/>
            <w:shd w:val="clear" w:color="auto" w:fill="auto"/>
            <w:vAlign w:val="bottom"/>
          </w:tcPr>
          <w:p w:rsidR="00C13B0B" w:rsidRPr="00BF5FE8" w:rsidRDefault="00C13B0B" w:rsidP="00BD2393">
            <w:pPr>
              <w:spacing w:line="0" w:lineRule="atLeast"/>
              <w:ind w:left="100"/>
              <w:rPr>
                <w:rFonts w:ascii="Times New Roman" w:eastAsia="Times New Roman" w:hAnsi="Times New Roman" w:cs="Times New Roman"/>
                <w:sz w:val="24"/>
              </w:rPr>
            </w:pPr>
            <w:r w:rsidRPr="00BF5FE8">
              <w:rPr>
                <w:rFonts w:ascii="Times New Roman" w:eastAsia="Times New Roman" w:hAnsi="Times New Roman" w:cs="Times New Roman"/>
                <w:sz w:val="24"/>
              </w:rPr>
              <w:t>5</w:t>
            </w:r>
          </w:p>
        </w:tc>
      </w:tr>
      <w:tr w:rsidR="00C13B0B" w:rsidRPr="00BF5FE8" w:rsidTr="00BD2393">
        <w:trPr>
          <w:trHeight w:val="51"/>
        </w:trPr>
        <w:tc>
          <w:tcPr>
            <w:tcW w:w="14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2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4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11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2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8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88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c>
          <w:tcPr>
            <w:tcW w:w="900" w:type="dxa"/>
            <w:tcBorders>
              <w:bottom w:val="single" w:sz="8" w:space="0" w:color="auto"/>
            </w:tcBorders>
            <w:shd w:val="clear" w:color="auto" w:fill="auto"/>
            <w:vAlign w:val="bottom"/>
          </w:tcPr>
          <w:p w:rsidR="00C13B0B" w:rsidRPr="00BF5FE8" w:rsidRDefault="00C13B0B" w:rsidP="00BD2393">
            <w:pPr>
              <w:spacing w:line="0" w:lineRule="atLeast"/>
              <w:rPr>
                <w:rFonts w:ascii="Times New Roman" w:eastAsia="Times New Roman" w:hAnsi="Times New Roman" w:cs="Times New Roman"/>
                <w:sz w:val="4"/>
              </w:rPr>
            </w:pPr>
          </w:p>
        </w:tc>
      </w:tr>
    </w:tbl>
    <w:p w:rsidR="00C13B0B" w:rsidRPr="00BF5FE8" w:rsidRDefault="00C13B0B" w:rsidP="00C13B0B">
      <w:pPr>
        <w:spacing w:line="177" w:lineRule="exact"/>
        <w:rPr>
          <w:rFonts w:ascii="Times New Roman" w:eastAsia="Times New Roman" w:hAnsi="Times New Roman" w:cs="Times New Roman"/>
        </w:rPr>
      </w:pPr>
    </w:p>
    <w:p w:rsidR="00C13B0B" w:rsidRPr="00BF5FE8" w:rsidRDefault="00C13B0B" w:rsidP="00C13B0B">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The regression equation is given by</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Y= -2613165 + 1306X; Y- the revenue, X- the year.</w:t>
      </w:r>
    </w:p>
    <w:p w:rsidR="00C13B0B" w:rsidRPr="00BF5FE8" w:rsidRDefault="00C13B0B" w:rsidP="00C13B0B">
      <w:pPr>
        <w:spacing w:line="34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Predicting the next 4 years market information</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2020= -2613165+ 1306x</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Revenue= 2002.438744million</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2021= -2613165+ 1306x</w:t>
      </w:r>
    </w:p>
    <w:p w:rsidR="00C13B0B" w:rsidRPr="00BF5FE8" w:rsidRDefault="00C13B0B" w:rsidP="00C13B0B">
      <w:pPr>
        <w:spacing w:line="34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Revenue= 2002.43951 million</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2022= -2613165+ 1306x</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Revenue=2002.440276 million</w:t>
      </w:r>
    </w:p>
    <w:p w:rsidR="00C13B0B" w:rsidRPr="00BF5FE8" w:rsidRDefault="00C13B0B" w:rsidP="00C13B0B">
      <w:pPr>
        <w:spacing w:line="324"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2023= -2613165+ 1306x</w:t>
      </w:r>
    </w:p>
    <w:p w:rsidR="00C13B0B" w:rsidRPr="00BF5FE8" w:rsidRDefault="00C13B0B" w:rsidP="00C13B0B">
      <w:pPr>
        <w:spacing w:line="0" w:lineRule="atLeast"/>
        <w:rPr>
          <w:rFonts w:ascii="Times New Roman" w:eastAsia="Times New Roman" w:hAnsi="Times New Roman" w:cs="Times New Roman"/>
          <w:sz w:val="24"/>
        </w:rPr>
        <w:sectPr w:rsidR="00C13B0B" w:rsidRPr="00BF5FE8">
          <w:pgSz w:w="12240" w:h="15840"/>
          <w:pgMar w:top="704" w:right="1440" w:bottom="1059" w:left="1440" w:header="0" w:footer="0" w:gutter="0"/>
          <w:cols w:space="0" w:equalWidth="0">
            <w:col w:w="9360"/>
          </w:cols>
          <w:docGrid w:linePitch="360"/>
        </w:sectPr>
      </w:pPr>
    </w:p>
    <w:p w:rsidR="00C13B0B" w:rsidRPr="00BF5FE8" w:rsidRDefault="00C13B0B" w:rsidP="00C13B0B">
      <w:pPr>
        <w:spacing w:line="0" w:lineRule="atLeast"/>
        <w:ind w:left="8140"/>
        <w:rPr>
          <w:rFonts w:ascii="Times New Roman" w:eastAsia="Trebuchet MS" w:hAnsi="Times New Roman" w:cs="Times New Roman"/>
          <w:sz w:val="21"/>
        </w:rPr>
      </w:pPr>
      <w:bookmarkStart w:id="3" w:name="page20"/>
      <w:bookmarkEnd w:id="3"/>
      <w:r w:rsidRPr="00BF5FE8">
        <w:rPr>
          <w:rFonts w:ascii="Times New Roman" w:eastAsia="Trebuchet MS" w:hAnsi="Times New Roman" w:cs="Times New Roman"/>
          <w:sz w:val="21"/>
        </w:rPr>
        <w:lastRenderedPageBreak/>
        <w:t>NIKE INC. 20</w:t>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92" w:lineRule="exact"/>
        <w:rPr>
          <w:rFonts w:ascii="Times New Roman" w:eastAsia="Times New Roman" w:hAnsi="Times New Roman" w:cs="Times New Roman"/>
        </w:rPr>
      </w:pPr>
    </w:p>
    <w:p w:rsidR="00C13B0B" w:rsidRPr="00BF5FE8" w:rsidRDefault="00C13B0B" w:rsidP="00C13B0B">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Revenue= 2002.441041 million</w:t>
      </w: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318" w:lineRule="exact"/>
        <w:rPr>
          <w:rFonts w:ascii="Times New Roman" w:eastAsia="Times New Roman" w:hAnsi="Times New Roman" w:cs="Times New Roman"/>
        </w:rPr>
      </w:pPr>
    </w:p>
    <w:p w:rsidR="00C13B0B" w:rsidRPr="00BF5FE8" w:rsidRDefault="00C13B0B" w:rsidP="00C13B0B">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Critical success issues that customers demand from the companies in the footwear SBU</w:t>
      </w:r>
    </w:p>
    <w:p w:rsidR="00C13B0B" w:rsidRPr="00BF5FE8" w:rsidRDefault="00C13B0B" w:rsidP="00C13B0B">
      <w:pPr>
        <w:spacing w:line="350" w:lineRule="exact"/>
        <w:rPr>
          <w:rFonts w:ascii="Times New Roman" w:eastAsia="Times New Roman" w:hAnsi="Times New Roman" w:cs="Times New Roman"/>
        </w:rPr>
      </w:pPr>
    </w:p>
    <w:p w:rsidR="00C13B0B" w:rsidRPr="00BF5FE8" w:rsidRDefault="00C13B0B" w:rsidP="00C13B0B">
      <w:pPr>
        <w:spacing w:line="398" w:lineRule="auto"/>
        <w:jc w:val="both"/>
        <w:rPr>
          <w:rFonts w:ascii="Times New Roman" w:eastAsia="Times New Roman" w:hAnsi="Times New Roman" w:cs="Times New Roman"/>
          <w:color w:val="222222"/>
          <w:sz w:val="24"/>
        </w:rPr>
      </w:pPr>
      <w:r w:rsidRPr="00BF5FE8">
        <w:rPr>
          <w:rFonts w:ascii="Times New Roman" w:eastAsia="Times New Roman" w:hAnsi="Times New Roman" w:cs="Times New Roman"/>
          <w:sz w:val="24"/>
        </w:rPr>
        <w:t xml:space="preserve">Customers in the footwear industry expects the companies in this market to focus on some critical success factors </w:t>
      </w:r>
      <w:r w:rsidR="00144EFD" w:rsidRPr="00BF5FE8">
        <w:rPr>
          <w:rFonts w:ascii="Times New Roman" w:eastAsia="Times New Roman" w:hAnsi="Times New Roman" w:cs="Times New Roman"/>
          <w:color w:val="FF0000"/>
          <w:sz w:val="24"/>
        </w:rPr>
        <w:t>that needs to be addressed to as to meet their needs thus</w:t>
      </w:r>
      <w:r w:rsidR="00144EFD"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sz w:val="24"/>
        </w:rPr>
        <w:t>remain to be loyal to them. SOME OF THE KEY SUCCESS FAC</w:t>
      </w:r>
      <w:r w:rsidR="00D03F0A" w:rsidRPr="00BF5FE8">
        <w:rPr>
          <w:rFonts w:ascii="Times New Roman" w:eastAsia="Times New Roman" w:hAnsi="Times New Roman" w:cs="Times New Roman"/>
          <w:sz w:val="24"/>
        </w:rPr>
        <w:t>TORS that they expect include: (</w:t>
      </w:r>
      <w:r w:rsidRPr="00BF5FE8">
        <w:rPr>
          <w:rFonts w:ascii="Times New Roman" w:eastAsia="Times New Roman" w:hAnsi="Times New Roman" w:cs="Times New Roman"/>
          <w:color w:val="222222"/>
          <w:sz w:val="24"/>
        </w:rPr>
        <w:t>Gürel, and Tat, 2017)</w:t>
      </w:r>
    </w:p>
    <w:p w:rsidR="00C13B0B" w:rsidRPr="00BF5FE8" w:rsidRDefault="00C13B0B" w:rsidP="00C13B0B">
      <w:pPr>
        <w:spacing w:line="107" w:lineRule="exact"/>
        <w:rPr>
          <w:rFonts w:ascii="Times New Roman" w:eastAsia="Times New Roman" w:hAnsi="Times New Roman" w:cs="Times New Roman"/>
        </w:rPr>
      </w:pPr>
    </w:p>
    <w:p w:rsidR="00C13B0B" w:rsidRPr="00BF5FE8" w:rsidRDefault="00D03F0A" w:rsidP="00C13B0B">
      <w:pPr>
        <w:numPr>
          <w:ilvl w:val="0"/>
          <w:numId w:val="14"/>
        </w:numPr>
        <w:tabs>
          <w:tab w:val="left" w:pos="720"/>
        </w:tabs>
        <w:spacing w:line="406"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color w:val="FF0000"/>
          <w:sz w:val="24"/>
        </w:rPr>
        <w:t>Production of h</w:t>
      </w:r>
      <w:r w:rsidR="00C13B0B" w:rsidRPr="00BF5FE8">
        <w:rPr>
          <w:rFonts w:ascii="Times New Roman" w:eastAsia="Times New Roman" w:hAnsi="Times New Roman" w:cs="Times New Roman"/>
          <w:color w:val="FF0000"/>
          <w:sz w:val="24"/>
        </w:rPr>
        <w:t xml:space="preserve">igh quality </w:t>
      </w:r>
      <w:r w:rsidRPr="00BF5FE8">
        <w:rPr>
          <w:rFonts w:ascii="Times New Roman" w:eastAsia="Times New Roman" w:hAnsi="Times New Roman" w:cs="Times New Roman"/>
          <w:color w:val="FF0000"/>
          <w:sz w:val="24"/>
        </w:rPr>
        <w:t>goods</w:t>
      </w:r>
      <w:r w:rsidR="00C13B0B" w:rsidRPr="00BF5FE8">
        <w:rPr>
          <w:rFonts w:ascii="Times New Roman" w:eastAsia="Times New Roman" w:hAnsi="Times New Roman" w:cs="Times New Roman"/>
          <w:color w:val="FF0000"/>
          <w:sz w:val="24"/>
        </w:rPr>
        <w:t xml:space="preserve"> </w:t>
      </w:r>
      <w:r w:rsidRPr="00BF5FE8">
        <w:rPr>
          <w:rFonts w:ascii="Times New Roman" w:eastAsia="Times New Roman" w:hAnsi="Times New Roman" w:cs="Times New Roman"/>
          <w:color w:val="FF0000"/>
          <w:sz w:val="24"/>
        </w:rPr>
        <w:t xml:space="preserve">which are </w:t>
      </w:r>
      <w:r w:rsidR="00C13B0B" w:rsidRPr="00BF5FE8">
        <w:rPr>
          <w:rFonts w:ascii="Times New Roman" w:eastAsia="Times New Roman" w:hAnsi="Times New Roman" w:cs="Times New Roman"/>
          <w:sz w:val="24"/>
        </w:rPr>
        <w:t xml:space="preserve">strong </w:t>
      </w:r>
      <w:r w:rsidRPr="00BF5FE8">
        <w:rPr>
          <w:rFonts w:ascii="Times New Roman" w:eastAsia="Times New Roman" w:hAnsi="Times New Roman" w:cs="Times New Roman"/>
          <w:color w:val="FF0000"/>
          <w:sz w:val="24"/>
        </w:rPr>
        <w:t>as well as</w:t>
      </w:r>
      <w:r w:rsidR="00C13B0B" w:rsidRPr="00BF5FE8">
        <w:rPr>
          <w:rFonts w:ascii="Times New Roman" w:eastAsia="Times New Roman" w:hAnsi="Times New Roman" w:cs="Times New Roman"/>
          <w:color w:val="FF0000"/>
          <w:sz w:val="24"/>
        </w:rPr>
        <w:t xml:space="preserve"> </w:t>
      </w:r>
      <w:r w:rsidR="00C13B0B" w:rsidRPr="00BF5FE8">
        <w:rPr>
          <w:rFonts w:ascii="Times New Roman" w:eastAsia="Times New Roman" w:hAnsi="Times New Roman" w:cs="Times New Roman"/>
          <w:sz w:val="24"/>
        </w:rPr>
        <w:t>durable materials. The customers expect the companies in the footwear industry to make strong shoes that will be able to last longer without wear and tear.</w:t>
      </w:r>
    </w:p>
    <w:p w:rsidR="00C13B0B" w:rsidRPr="00BF5FE8" w:rsidRDefault="00C13B0B" w:rsidP="00C13B0B">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4"/>
          <w:lang w:val="en-US" w:eastAsia="en-US"/>
        </w:rPr>
        <w:drawing>
          <wp:anchor distT="0" distB="0" distL="114300" distR="114300" simplePos="0" relativeHeight="251676672" behindDoc="1" locked="0" layoutInCell="1" allowOverlap="1">
            <wp:simplePos x="0" y="0"/>
            <wp:positionH relativeFrom="column">
              <wp:posOffset>0</wp:posOffset>
            </wp:positionH>
            <wp:positionV relativeFrom="paragraph">
              <wp:posOffset>65405</wp:posOffset>
            </wp:positionV>
            <wp:extent cx="5710555" cy="3807460"/>
            <wp:effectExtent l="0" t="0" r="4445"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0555" cy="3807460"/>
                    </a:xfrm>
                    <a:prstGeom prst="rect">
                      <a:avLst/>
                    </a:prstGeom>
                    <a:noFill/>
                  </pic:spPr>
                </pic:pic>
              </a:graphicData>
            </a:graphic>
            <wp14:sizeRelH relativeFrom="page">
              <wp14:pctWidth>0</wp14:pctWidth>
            </wp14:sizeRelH>
            <wp14:sizeRelV relativeFrom="page">
              <wp14:pctHeight>0</wp14:pctHeight>
            </wp14:sizeRelV>
          </wp:anchor>
        </w:drawing>
      </w:r>
    </w:p>
    <w:p w:rsidR="00C13B0B" w:rsidRPr="00BF5FE8" w:rsidRDefault="00C13B0B" w:rsidP="00C13B0B">
      <w:pPr>
        <w:spacing w:line="20" w:lineRule="exact"/>
        <w:rPr>
          <w:rFonts w:ascii="Times New Roman" w:eastAsia="Times New Roman" w:hAnsi="Times New Roman" w:cs="Times New Roman"/>
        </w:rPr>
        <w:sectPr w:rsidR="00C13B0B" w:rsidRPr="00BF5FE8">
          <w:pgSz w:w="12240" w:h="15840"/>
          <w:pgMar w:top="704" w:right="1440" w:bottom="865" w:left="1440" w:header="0" w:footer="0" w:gutter="0"/>
          <w:cols w:space="0" w:equalWidth="0">
            <w:col w:w="9360"/>
          </w:cols>
          <w:docGrid w:linePitch="360"/>
        </w:sect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00" w:lineRule="exact"/>
        <w:rPr>
          <w:rFonts w:ascii="Times New Roman" w:eastAsia="Times New Roman" w:hAnsi="Times New Roman" w:cs="Times New Roman"/>
        </w:rPr>
      </w:pPr>
    </w:p>
    <w:p w:rsidR="00C13B0B" w:rsidRPr="00BF5FE8" w:rsidRDefault="00C13B0B" w:rsidP="00C13B0B">
      <w:pPr>
        <w:spacing w:line="239" w:lineRule="exact"/>
        <w:rPr>
          <w:rFonts w:ascii="Times New Roman" w:eastAsia="Times New Roman" w:hAnsi="Times New Roman" w:cs="Times New Roman"/>
        </w:rPr>
      </w:pPr>
    </w:p>
    <w:p w:rsidR="00C13B0B" w:rsidRPr="00BF5FE8" w:rsidRDefault="00C13B0B" w:rsidP="00D37AB7">
      <w:pPr>
        <w:numPr>
          <w:ilvl w:val="0"/>
          <w:numId w:val="15"/>
        </w:numPr>
        <w:tabs>
          <w:tab w:val="left" w:pos="794"/>
        </w:tabs>
        <w:spacing w:line="398"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 customers also expect the companies to sell their products at a reasonable price so that </w:t>
      </w:r>
      <w:r w:rsidR="00D03F0A" w:rsidRPr="00BF5FE8">
        <w:rPr>
          <w:rFonts w:ascii="Times New Roman" w:eastAsia="Times New Roman" w:hAnsi="Times New Roman" w:cs="Times New Roman"/>
          <w:color w:val="FF0000"/>
          <w:sz w:val="24"/>
        </w:rPr>
        <w:t xml:space="preserve">not to </w:t>
      </w:r>
      <w:r w:rsidRPr="00BF5FE8">
        <w:rPr>
          <w:rFonts w:ascii="Times New Roman" w:eastAsia="Times New Roman" w:hAnsi="Times New Roman" w:cs="Times New Roman"/>
          <w:sz w:val="24"/>
        </w:rPr>
        <w:t xml:space="preserve">spend a lot </w:t>
      </w:r>
      <w:r w:rsidR="00D03F0A" w:rsidRPr="00BF5FE8">
        <w:rPr>
          <w:rFonts w:ascii="Times New Roman" w:eastAsia="Times New Roman" w:hAnsi="Times New Roman" w:cs="Times New Roman"/>
          <w:color w:val="FF0000"/>
          <w:sz w:val="24"/>
        </w:rPr>
        <w:t xml:space="preserve">of money </w:t>
      </w:r>
      <w:r w:rsidR="00D03F0A" w:rsidRPr="00BF5FE8">
        <w:rPr>
          <w:rFonts w:ascii="Times New Roman" w:eastAsia="Times New Roman" w:hAnsi="Times New Roman" w:cs="Times New Roman"/>
          <w:sz w:val="24"/>
        </w:rPr>
        <w:t>buying</w:t>
      </w:r>
      <w:r w:rsidRPr="00BF5FE8">
        <w:rPr>
          <w:rFonts w:ascii="Times New Roman" w:eastAsia="Times New Roman" w:hAnsi="Times New Roman" w:cs="Times New Roman"/>
          <w:sz w:val="24"/>
        </w:rPr>
        <w:t>. Therefore</w:t>
      </w:r>
      <w:r w:rsidR="00D03F0A"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sz w:val="24"/>
        </w:rPr>
        <w:t>it is upon the companies such as Nike to minimize their production and operation costs so that they can sell to their consumers at a reasonably cheaper price</w:t>
      </w:r>
      <w:r w:rsidR="00D37AB7" w:rsidRPr="00BF5FE8">
        <w:rPr>
          <w:rFonts w:ascii="Times New Roman" w:eastAsia="Times New Roman" w:hAnsi="Times New Roman" w:cs="Times New Roman"/>
          <w:sz w:val="24"/>
        </w:rPr>
        <w:t>.</w:t>
      </w:r>
    </w:p>
    <w:p w:rsidR="00D37AB7" w:rsidRPr="00BF5FE8" w:rsidRDefault="00D37AB7" w:rsidP="00D37AB7">
      <w:pPr>
        <w:numPr>
          <w:ilvl w:val="0"/>
          <w:numId w:val="15"/>
        </w:numPr>
        <w:tabs>
          <w:tab w:val="left" w:pos="720"/>
        </w:tabs>
        <w:spacing w:line="398"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lastRenderedPageBreak/>
        <w:t>Comfort- the customers expect the companies in the footwear industry to make those shoes and footwear that make the consumers feel comfortable whenever they use them for their sports activities.</w:t>
      </w:r>
    </w:p>
    <w:p w:rsidR="00D37AB7" w:rsidRPr="00BF5FE8" w:rsidRDefault="00D37AB7" w:rsidP="00D37AB7">
      <w:pPr>
        <w:spacing w:line="127" w:lineRule="exact"/>
        <w:rPr>
          <w:rFonts w:ascii="Times New Roman" w:eastAsia="Times New Roman" w:hAnsi="Times New Roman" w:cs="Times New Roman"/>
          <w:sz w:val="24"/>
        </w:rPr>
      </w:pPr>
    </w:p>
    <w:p w:rsidR="00D37AB7" w:rsidRPr="00BF5FE8" w:rsidRDefault="00D37AB7" w:rsidP="00D37AB7">
      <w:pPr>
        <w:numPr>
          <w:ilvl w:val="0"/>
          <w:numId w:val="15"/>
        </w:numPr>
        <w:tabs>
          <w:tab w:val="left" w:pos="720"/>
        </w:tabs>
        <w:spacing w:line="398"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Brand image- consumers also expect the companies to build a strong brand image so that they can always feel proud to be associated with their brand since better brand image is associated with very high quality products.</w:t>
      </w:r>
    </w:p>
    <w:p w:rsidR="00D37AB7" w:rsidRPr="00BF5FE8" w:rsidRDefault="00D37AB7" w:rsidP="00D37AB7">
      <w:pPr>
        <w:spacing w:line="107" w:lineRule="exact"/>
        <w:rPr>
          <w:rFonts w:ascii="Times New Roman" w:eastAsia="Times New Roman" w:hAnsi="Times New Roman" w:cs="Times New Roman"/>
          <w:sz w:val="24"/>
        </w:rPr>
      </w:pPr>
    </w:p>
    <w:p w:rsidR="00D37AB7" w:rsidRPr="00BF5FE8" w:rsidRDefault="00D37AB7" w:rsidP="00D37AB7">
      <w:pPr>
        <w:numPr>
          <w:ilvl w:val="0"/>
          <w:numId w:val="15"/>
        </w:numPr>
        <w:tabs>
          <w:tab w:val="left" w:pos="720"/>
        </w:tabs>
        <w:spacing w:line="406"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Unique design- customers expect the company of their choice to come up with sportswear products that are of unique design and exemplary and very different from ordinary shoes; associated with a particular class.</w:t>
      </w:r>
    </w:p>
    <w:p w:rsidR="00D37AB7" w:rsidRPr="00BF5FE8" w:rsidRDefault="00D37AB7" w:rsidP="00D37AB7">
      <w:pPr>
        <w:tabs>
          <w:tab w:val="left" w:pos="794"/>
        </w:tabs>
        <w:spacing w:line="398" w:lineRule="auto"/>
        <w:jc w:val="both"/>
        <w:rPr>
          <w:rFonts w:ascii="Times New Roman" w:eastAsia="Times New Roman" w:hAnsi="Times New Roman" w:cs="Times New Roman"/>
          <w:sz w:val="24"/>
        </w:rPr>
      </w:pPr>
    </w:p>
    <w:p w:rsidR="00D37AB7" w:rsidRPr="00BF5FE8" w:rsidRDefault="00D37AB7" w:rsidP="00D37AB7">
      <w:pPr>
        <w:numPr>
          <w:ilvl w:val="0"/>
          <w:numId w:val="16"/>
        </w:numPr>
        <w:tabs>
          <w:tab w:val="left" w:pos="720"/>
        </w:tabs>
        <w:spacing w:line="406"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ordinary shoes; associated with a particular class.</w:t>
      </w:r>
    </w:p>
    <w:p w:rsidR="00D37AB7" w:rsidRPr="00BF5FE8" w:rsidRDefault="00D37AB7" w:rsidP="00D37AB7">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4"/>
          <w:lang w:val="en-US" w:eastAsia="en-US"/>
        </w:rPr>
        <w:drawing>
          <wp:anchor distT="0" distB="0" distL="114300" distR="114300" simplePos="0" relativeHeight="251678720" behindDoc="1" locked="0" layoutInCell="1" allowOverlap="1">
            <wp:simplePos x="0" y="0"/>
            <wp:positionH relativeFrom="column">
              <wp:posOffset>0</wp:posOffset>
            </wp:positionH>
            <wp:positionV relativeFrom="paragraph">
              <wp:posOffset>449580</wp:posOffset>
            </wp:positionV>
            <wp:extent cx="5943600" cy="3423285"/>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23285"/>
                    </a:xfrm>
                    <a:prstGeom prst="rect">
                      <a:avLst/>
                    </a:prstGeom>
                    <a:noFill/>
                  </pic:spPr>
                </pic:pic>
              </a:graphicData>
            </a:graphic>
            <wp14:sizeRelH relativeFrom="page">
              <wp14:pctWidth>0</wp14:pctWidth>
            </wp14:sizeRelH>
            <wp14:sizeRelV relativeFrom="page">
              <wp14:pctHeight>0</wp14:pctHeight>
            </wp14:sizeRelV>
          </wp:anchor>
        </w:drawing>
      </w: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00" w:lineRule="exact"/>
        <w:rPr>
          <w:rFonts w:ascii="Times New Roman" w:eastAsia="Times New Roman" w:hAnsi="Times New Roman" w:cs="Times New Roman"/>
        </w:rPr>
      </w:pPr>
    </w:p>
    <w:p w:rsidR="00D37AB7" w:rsidRPr="00BF5FE8" w:rsidRDefault="00D37AB7" w:rsidP="00D37AB7">
      <w:pPr>
        <w:spacing w:line="213" w:lineRule="exact"/>
        <w:rPr>
          <w:rFonts w:ascii="Times New Roman" w:eastAsia="Times New Roman" w:hAnsi="Times New Roman" w:cs="Times New Roman"/>
        </w:rPr>
      </w:pPr>
    </w:p>
    <w:p w:rsidR="00E05198" w:rsidRPr="00BF5FE8" w:rsidRDefault="00E05198" w:rsidP="00D37AB7">
      <w:pPr>
        <w:spacing w:line="0" w:lineRule="atLeast"/>
        <w:rPr>
          <w:rFonts w:ascii="Times New Roman" w:eastAsia="Times New Roman" w:hAnsi="Times New Roman" w:cs="Times New Roman"/>
          <w:b/>
          <w:sz w:val="24"/>
        </w:rPr>
      </w:pPr>
    </w:p>
    <w:p w:rsidR="00E05198" w:rsidRPr="00BF5FE8" w:rsidRDefault="00E05198" w:rsidP="00D37AB7">
      <w:pPr>
        <w:spacing w:line="0" w:lineRule="atLeast"/>
        <w:rPr>
          <w:rFonts w:ascii="Times New Roman" w:eastAsia="Times New Roman" w:hAnsi="Times New Roman" w:cs="Times New Roman"/>
          <w:b/>
          <w:sz w:val="24"/>
        </w:rPr>
      </w:pPr>
    </w:p>
    <w:p w:rsidR="00E05198" w:rsidRPr="00BF5FE8" w:rsidRDefault="00E05198" w:rsidP="00D37AB7">
      <w:pPr>
        <w:spacing w:line="0" w:lineRule="atLeast"/>
        <w:rPr>
          <w:rFonts w:ascii="Times New Roman" w:eastAsia="Times New Roman" w:hAnsi="Times New Roman" w:cs="Times New Roman"/>
          <w:b/>
          <w:sz w:val="24"/>
        </w:rPr>
      </w:pPr>
    </w:p>
    <w:p w:rsidR="00D37AB7" w:rsidRPr="00BF5FE8" w:rsidRDefault="00D37AB7" w:rsidP="00D37AB7">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4.0 Opportunities and threats in footwear industry</w:t>
      </w:r>
    </w:p>
    <w:p w:rsidR="00D37AB7" w:rsidRPr="00BF5FE8" w:rsidRDefault="00D37AB7" w:rsidP="00D37AB7">
      <w:pPr>
        <w:spacing w:line="344" w:lineRule="exact"/>
        <w:rPr>
          <w:rFonts w:ascii="Times New Roman" w:eastAsia="Times New Roman" w:hAnsi="Times New Roman" w:cs="Times New Roman"/>
        </w:rPr>
      </w:pPr>
    </w:p>
    <w:p w:rsidR="00D37AB7" w:rsidRPr="00BF5FE8" w:rsidRDefault="00D37AB7" w:rsidP="00D37AB7">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Opportunities.</w:t>
      </w:r>
    </w:p>
    <w:p w:rsidR="00D37AB7" w:rsidRPr="00BF5FE8" w:rsidRDefault="00D37AB7" w:rsidP="00D37AB7">
      <w:pPr>
        <w:spacing w:line="0" w:lineRule="atLeast"/>
        <w:rPr>
          <w:rFonts w:ascii="Times New Roman" w:eastAsia="Times New Roman" w:hAnsi="Times New Roman" w:cs="Times New Roman"/>
          <w:b/>
          <w:sz w:val="24"/>
        </w:rPr>
      </w:pPr>
    </w:p>
    <w:p w:rsidR="00D37AB7" w:rsidRPr="00BF5FE8" w:rsidRDefault="00D37AB7" w:rsidP="00D37AB7">
      <w:pPr>
        <w:spacing w:line="237" w:lineRule="exact"/>
        <w:rPr>
          <w:rFonts w:ascii="Times New Roman" w:eastAsia="Times New Roman" w:hAnsi="Times New Roman" w:cs="Times New Roman"/>
        </w:rPr>
      </w:pPr>
    </w:p>
    <w:p w:rsidR="00D37AB7" w:rsidRPr="00BF5FE8" w:rsidRDefault="00D37AB7" w:rsidP="00D37AB7">
      <w:pPr>
        <w:numPr>
          <w:ilvl w:val="0"/>
          <w:numId w:val="17"/>
        </w:numPr>
        <w:tabs>
          <w:tab w:val="left" w:pos="720"/>
        </w:tabs>
        <w:spacing w:line="393"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Since Nike has accumulated much more resources, the company can be able to increase its product mix so as to provide a wide variety of products. The company can use the resources at its disposal to carry out R&amp;D so as to identify alternative products that can be availed to its customers so that it can increase it variety.( </w:t>
      </w:r>
      <w:r w:rsidRPr="00BF5FE8">
        <w:rPr>
          <w:rFonts w:ascii="Times New Roman" w:eastAsia="Times New Roman" w:hAnsi="Times New Roman" w:cs="Times New Roman"/>
          <w:color w:val="222222"/>
          <w:sz w:val="24"/>
        </w:rPr>
        <w:t>Childs, and Jin, 2018)</w:t>
      </w:r>
    </w:p>
    <w:p w:rsidR="00D37AB7" w:rsidRPr="00BF5FE8" w:rsidRDefault="00D37AB7" w:rsidP="00D37AB7">
      <w:pPr>
        <w:spacing w:line="132" w:lineRule="exact"/>
        <w:rPr>
          <w:rFonts w:ascii="Times New Roman" w:eastAsia="Times New Roman" w:hAnsi="Times New Roman" w:cs="Times New Roman"/>
          <w:sz w:val="24"/>
        </w:rPr>
      </w:pPr>
    </w:p>
    <w:p w:rsidR="00D37AB7" w:rsidRPr="00BF5FE8" w:rsidRDefault="00D37AB7" w:rsidP="00D37AB7">
      <w:pPr>
        <w:numPr>
          <w:ilvl w:val="0"/>
          <w:numId w:val="17"/>
        </w:numPr>
        <w:tabs>
          <w:tab w:val="left" w:pos="720"/>
        </w:tabs>
        <w:spacing w:line="0" w:lineRule="atLeast"/>
        <w:ind w:left="720" w:hanging="360"/>
        <w:rPr>
          <w:rFonts w:ascii="Times New Roman" w:eastAsia="Times New Roman" w:hAnsi="Times New Roman" w:cs="Times New Roman"/>
          <w:sz w:val="24"/>
        </w:rPr>
      </w:pPr>
      <w:r w:rsidRPr="00BF5FE8">
        <w:rPr>
          <w:rFonts w:ascii="Times New Roman" w:eastAsia="Times New Roman" w:hAnsi="Times New Roman" w:cs="Times New Roman"/>
          <w:sz w:val="24"/>
        </w:rPr>
        <w:t>The company can also take advantage of its resource endowment so as to widen its</w:t>
      </w:r>
    </w:p>
    <w:p w:rsidR="00D37AB7" w:rsidRPr="00BF5FE8" w:rsidRDefault="00D37AB7" w:rsidP="00D37AB7">
      <w:pPr>
        <w:spacing w:line="163" w:lineRule="exact"/>
        <w:rPr>
          <w:rFonts w:ascii="Times New Roman" w:eastAsia="Times New Roman" w:hAnsi="Times New Roman" w:cs="Times New Roman"/>
          <w:sz w:val="24"/>
        </w:rPr>
      </w:pPr>
    </w:p>
    <w:p w:rsidR="00D37AB7" w:rsidRPr="00BF5FE8" w:rsidRDefault="00D37AB7" w:rsidP="00D37AB7">
      <w:pPr>
        <w:spacing w:line="333" w:lineRule="auto"/>
        <w:ind w:left="720"/>
        <w:rPr>
          <w:rFonts w:ascii="Times New Roman" w:eastAsia="Times New Roman" w:hAnsi="Times New Roman" w:cs="Times New Roman"/>
          <w:color w:val="222222"/>
          <w:sz w:val="24"/>
        </w:rPr>
      </w:pPr>
      <w:r w:rsidRPr="00BF5FE8">
        <w:rPr>
          <w:rFonts w:ascii="Times New Roman" w:eastAsia="Times New Roman" w:hAnsi="Times New Roman" w:cs="Times New Roman"/>
          <w:sz w:val="24"/>
        </w:rPr>
        <w:t>Operations to the developing countries where the market is still untapped</w:t>
      </w:r>
      <w:hyperlink w:anchor="page22" w:history="1">
        <w:r w:rsidRPr="00BF5FE8">
          <w:rPr>
            <w:rFonts w:ascii="Times New Roman" w:eastAsia="Times New Roman" w:hAnsi="Times New Roman" w:cs="Times New Roman"/>
            <w:sz w:val="32"/>
            <w:vertAlign w:val="superscript"/>
          </w:rPr>
          <w:t>7</w:t>
        </w:r>
      </w:hyperlink>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(Jolkkonen,</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2018)</w:t>
      </w:r>
    </w:p>
    <w:p w:rsidR="00D37AB7" w:rsidRPr="00BF5FE8" w:rsidRDefault="00D37AB7" w:rsidP="00D37AB7">
      <w:pPr>
        <w:spacing w:line="146" w:lineRule="exact"/>
        <w:rPr>
          <w:rFonts w:ascii="Times New Roman" w:eastAsia="Times New Roman" w:hAnsi="Times New Roman" w:cs="Times New Roman"/>
          <w:sz w:val="24"/>
        </w:rPr>
      </w:pPr>
    </w:p>
    <w:p w:rsidR="00D37AB7" w:rsidRPr="00BF5FE8" w:rsidRDefault="00D37AB7" w:rsidP="00E05198">
      <w:pPr>
        <w:numPr>
          <w:ilvl w:val="0"/>
          <w:numId w:val="17"/>
        </w:numPr>
        <w:tabs>
          <w:tab w:val="left" w:pos="720"/>
        </w:tabs>
        <w:spacing w:line="0" w:lineRule="atLeast"/>
        <w:ind w:left="720" w:hanging="360"/>
        <w:rPr>
          <w:rFonts w:ascii="Times New Roman" w:eastAsia="Times New Roman" w:hAnsi="Times New Roman" w:cs="Times New Roman"/>
          <w:sz w:val="24"/>
        </w:rPr>
      </w:pPr>
      <w:r w:rsidRPr="00BF5FE8">
        <w:rPr>
          <w:rFonts w:ascii="Times New Roman" w:eastAsia="Times New Roman" w:hAnsi="Times New Roman" w:cs="Times New Roman"/>
          <w:sz w:val="24"/>
        </w:rPr>
        <w:t>The company can immensely improve its labour and employment practices so that it does</w:t>
      </w:r>
      <w:r w:rsidR="00E05198"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sz w:val="24"/>
        </w:rPr>
        <w:t>away with employment controversies and this will</w:t>
      </w:r>
      <w:r w:rsidR="00E05198" w:rsidRPr="00BF5FE8">
        <w:rPr>
          <w:rFonts w:ascii="Times New Roman" w:eastAsia="Times New Roman" w:hAnsi="Times New Roman" w:cs="Times New Roman"/>
          <w:sz w:val="24"/>
        </w:rPr>
        <w:t xml:space="preserve"> immensely improve its image. </w:t>
      </w:r>
      <w:r w:rsidR="00E05198" w:rsidRPr="00BF5FE8">
        <w:rPr>
          <w:rFonts w:ascii="Times New Roman" w:eastAsia="Times New Roman" w:hAnsi="Times New Roman" w:cs="Times New Roman"/>
          <w:color w:val="FF0000"/>
          <w:sz w:val="24"/>
        </w:rPr>
        <w:t>(</w:t>
      </w:r>
      <w:r w:rsidR="006A6AEB" w:rsidRPr="00BF5FE8">
        <w:rPr>
          <w:rFonts w:ascii="Times New Roman" w:eastAsia="Times New Roman" w:hAnsi="Times New Roman" w:cs="Times New Roman"/>
          <w:color w:val="FF0000"/>
          <w:sz w:val="24"/>
        </w:rPr>
        <w:t>Mahdi, et al., 2015, pg167-177</w:t>
      </w:r>
      <w:r w:rsidRPr="00BF5FE8">
        <w:rPr>
          <w:rFonts w:ascii="Times New Roman" w:eastAsia="Times New Roman" w:hAnsi="Times New Roman" w:cs="Times New Roman"/>
          <w:color w:val="222222"/>
          <w:sz w:val="24"/>
        </w:rPr>
        <w:t>)</w:t>
      </w:r>
    </w:p>
    <w:p w:rsidR="00D37AB7" w:rsidRPr="00BF5FE8" w:rsidRDefault="00D37AB7" w:rsidP="00D37AB7">
      <w:pPr>
        <w:spacing w:line="90" w:lineRule="exact"/>
        <w:rPr>
          <w:rFonts w:ascii="Times New Roman" w:eastAsia="Times New Roman" w:hAnsi="Times New Roman" w:cs="Times New Roman"/>
        </w:rPr>
      </w:pPr>
    </w:p>
    <w:p w:rsidR="00D37AB7" w:rsidRPr="00BF5FE8" w:rsidRDefault="00D37AB7" w:rsidP="00D37AB7">
      <w:pPr>
        <w:numPr>
          <w:ilvl w:val="0"/>
          <w:numId w:val="18"/>
        </w:numPr>
        <w:tabs>
          <w:tab w:val="left" w:pos="720"/>
        </w:tabs>
        <w:spacing w:line="406"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 company can also take advantage of the current advancement in technology so as to carry out data analytics and identify market trends, to also use social medial and digital platforms to increase its market share. ( </w:t>
      </w:r>
      <w:r w:rsidRPr="00BF5FE8">
        <w:rPr>
          <w:rFonts w:ascii="Times New Roman" w:eastAsia="Times New Roman" w:hAnsi="Times New Roman" w:cs="Times New Roman"/>
          <w:color w:val="222222"/>
          <w:sz w:val="24"/>
        </w:rPr>
        <w:t>PANDEY, 2017)</w:t>
      </w:r>
    </w:p>
    <w:p w:rsidR="00D37AB7" w:rsidRPr="00BF5FE8" w:rsidRDefault="00D37AB7" w:rsidP="00D37AB7">
      <w:pPr>
        <w:spacing w:line="0" w:lineRule="atLeast"/>
        <w:rPr>
          <w:rFonts w:ascii="Times New Roman" w:eastAsia="Times New Roman" w:hAnsi="Times New Roman" w:cs="Times New Roman"/>
          <w:b/>
          <w:sz w:val="24"/>
        </w:rPr>
      </w:pPr>
    </w:p>
    <w:p w:rsidR="00D37AB7" w:rsidRPr="00BF5FE8" w:rsidRDefault="00D37AB7" w:rsidP="00D37AB7">
      <w:pPr>
        <w:spacing w:line="0" w:lineRule="atLeast"/>
        <w:rPr>
          <w:rFonts w:ascii="Times New Roman" w:eastAsia="Times New Roman" w:hAnsi="Times New Roman" w:cs="Times New Roman"/>
          <w:b/>
          <w:sz w:val="24"/>
        </w:rPr>
      </w:pPr>
    </w:p>
    <w:p w:rsidR="00D37AB7" w:rsidRPr="00BF5FE8" w:rsidRDefault="00D37AB7" w:rsidP="00D37AB7">
      <w:pPr>
        <w:spacing w:line="0" w:lineRule="atLeast"/>
        <w:rPr>
          <w:rFonts w:ascii="Times New Roman" w:eastAsia="Times New Roman" w:hAnsi="Times New Roman" w:cs="Times New Roman"/>
          <w:b/>
          <w:sz w:val="24"/>
        </w:rPr>
      </w:pPr>
    </w:p>
    <w:p w:rsidR="00D37AB7" w:rsidRPr="00BF5FE8" w:rsidRDefault="00D37AB7" w:rsidP="00D37AB7">
      <w:pPr>
        <w:numPr>
          <w:ilvl w:val="0"/>
          <w:numId w:val="19"/>
        </w:numPr>
        <w:tabs>
          <w:tab w:val="left" w:pos="531"/>
        </w:tabs>
        <w:spacing w:line="337" w:lineRule="auto"/>
        <w:ind w:left="360"/>
        <w:rPr>
          <w:rFonts w:ascii="Times New Roman" w:eastAsia="Times New Roman" w:hAnsi="Times New Roman" w:cs="Times New Roman"/>
          <w:sz w:val="32"/>
          <w:vertAlign w:val="superscript"/>
        </w:rPr>
      </w:pPr>
      <w:r w:rsidRPr="00BF5FE8">
        <w:rPr>
          <w:rFonts w:ascii="Times New Roman" w:eastAsia="Times New Roman" w:hAnsi="Times New Roman" w:cs="Times New Roman"/>
          <w:color w:val="222222"/>
          <w:sz w:val="24"/>
        </w:rPr>
        <w:t xml:space="preserve">Childs, M. and Jin, B., 2018. Nike: An Innovation Journey. In </w:t>
      </w:r>
      <w:r w:rsidRPr="00BF5FE8">
        <w:rPr>
          <w:rFonts w:ascii="Times New Roman" w:eastAsia="Times New Roman" w:hAnsi="Times New Roman" w:cs="Times New Roman"/>
          <w:i/>
          <w:color w:val="222222"/>
          <w:sz w:val="24"/>
        </w:rPr>
        <w:t>Product Innovation in the</w:t>
      </w:r>
      <w:r w:rsidRPr="00BF5FE8">
        <w:rPr>
          <w:rFonts w:ascii="Times New Roman" w:eastAsia="Times New Roman" w:hAnsi="Times New Roman" w:cs="Times New Roman"/>
          <w:color w:val="222222"/>
          <w:sz w:val="24"/>
        </w:rPr>
        <w:t xml:space="preserve"> </w:t>
      </w:r>
      <w:r w:rsidRPr="00BF5FE8">
        <w:rPr>
          <w:rFonts w:ascii="Times New Roman" w:eastAsia="Times New Roman" w:hAnsi="Times New Roman" w:cs="Times New Roman"/>
          <w:i/>
          <w:color w:val="222222"/>
          <w:sz w:val="24"/>
        </w:rPr>
        <w:t xml:space="preserve">Global Fashion Industry </w:t>
      </w:r>
      <w:r w:rsidRPr="00BF5FE8">
        <w:rPr>
          <w:rFonts w:ascii="Times New Roman" w:eastAsia="Times New Roman" w:hAnsi="Times New Roman" w:cs="Times New Roman"/>
          <w:color w:val="222222"/>
          <w:sz w:val="24"/>
        </w:rPr>
        <w:t>(pp. 79-111). Palgrave Pivot, New York.</w:t>
      </w: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tabs>
          <w:tab w:val="left" w:pos="531"/>
        </w:tabs>
        <w:spacing w:line="337" w:lineRule="auto"/>
        <w:rPr>
          <w:rFonts w:ascii="Times New Roman" w:eastAsia="Times New Roman" w:hAnsi="Times New Roman" w:cs="Times New Roman"/>
          <w:color w:val="222222"/>
          <w:sz w:val="24"/>
        </w:rPr>
      </w:pPr>
    </w:p>
    <w:p w:rsidR="00D37AB7" w:rsidRPr="00BF5FE8" w:rsidRDefault="00D37AB7" w:rsidP="00D37AB7">
      <w:pPr>
        <w:spacing w:line="280" w:lineRule="exact"/>
        <w:rPr>
          <w:rFonts w:ascii="Times New Roman" w:eastAsia="Times New Roman" w:hAnsi="Times New Roman" w:cs="Times New Roman"/>
        </w:rPr>
      </w:pPr>
    </w:p>
    <w:p w:rsidR="00D37AB7" w:rsidRPr="00BF5FE8" w:rsidRDefault="00D37AB7" w:rsidP="00D37AB7">
      <w:pPr>
        <w:numPr>
          <w:ilvl w:val="0"/>
          <w:numId w:val="20"/>
        </w:numPr>
        <w:tabs>
          <w:tab w:val="left" w:pos="720"/>
        </w:tabs>
        <w:spacing w:line="398"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 company also has the opportunity to take advantage of the strong brand image it has so as to produce a variety of products with high quality features so as to attract more customers.( </w:t>
      </w:r>
      <w:r w:rsidRPr="00BF5FE8">
        <w:rPr>
          <w:rFonts w:ascii="Times New Roman" w:eastAsia="Times New Roman" w:hAnsi="Times New Roman" w:cs="Times New Roman"/>
          <w:color w:val="222222"/>
          <w:sz w:val="24"/>
        </w:rPr>
        <w:t>Jolkkonen, 2018)</w:t>
      </w:r>
    </w:p>
    <w:p w:rsidR="00D37AB7" w:rsidRPr="00BF5FE8" w:rsidRDefault="00D37AB7" w:rsidP="00D37AB7">
      <w:pPr>
        <w:spacing w:line="121" w:lineRule="exact"/>
        <w:rPr>
          <w:rFonts w:ascii="Times New Roman" w:eastAsia="Times New Roman" w:hAnsi="Times New Roman" w:cs="Times New Roman"/>
        </w:rPr>
      </w:pPr>
    </w:p>
    <w:p w:rsidR="00D37AB7" w:rsidRPr="00BF5FE8" w:rsidRDefault="00D37AB7" w:rsidP="00D37AB7">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Threats</w:t>
      </w:r>
    </w:p>
    <w:p w:rsidR="00D37AB7" w:rsidRPr="00BF5FE8" w:rsidRDefault="00D37AB7" w:rsidP="00D37AB7">
      <w:pPr>
        <w:spacing w:line="330" w:lineRule="exact"/>
        <w:rPr>
          <w:rFonts w:ascii="Times New Roman" w:eastAsia="Times New Roman" w:hAnsi="Times New Roman" w:cs="Times New Roman"/>
        </w:rPr>
      </w:pPr>
    </w:p>
    <w:p w:rsidR="00D37AB7" w:rsidRPr="00BF5FE8" w:rsidRDefault="00D37AB7" w:rsidP="00D37AB7">
      <w:pPr>
        <w:numPr>
          <w:ilvl w:val="0"/>
          <w:numId w:val="21"/>
        </w:numPr>
        <w:tabs>
          <w:tab w:val="left" w:pos="720"/>
        </w:tabs>
        <w:spacing w:line="413" w:lineRule="auto"/>
        <w:ind w:left="720" w:hanging="360"/>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There is a threat of competition from other players in the industry such as adidas that are present in the market. ( </w:t>
      </w:r>
      <w:r w:rsidR="006A6AEB" w:rsidRPr="00BF5FE8">
        <w:rPr>
          <w:rFonts w:ascii="Times New Roman" w:eastAsia="Times New Roman" w:hAnsi="Times New Roman" w:cs="Times New Roman"/>
          <w:color w:val="222222"/>
          <w:sz w:val="24"/>
        </w:rPr>
        <w:t>Mahdi, et al., 2015, pg167-177, pg167-177</w:t>
      </w:r>
      <w:r w:rsidRPr="00BF5FE8">
        <w:rPr>
          <w:rFonts w:ascii="Times New Roman" w:eastAsia="Times New Roman" w:hAnsi="Times New Roman" w:cs="Times New Roman"/>
          <w:color w:val="222222"/>
          <w:sz w:val="24"/>
        </w:rPr>
        <w:t>)</w:t>
      </w:r>
    </w:p>
    <w:p w:rsidR="00D37AB7" w:rsidRPr="00BF5FE8" w:rsidRDefault="00D37AB7" w:rsidP="00D37AB7">
      <w:pPr>
        <w:spacing w:line="90" w:lineRule="exact"/>
        <w:rPr>
          <w:rFonts w:ascii="Times New Roman" w:eastAsia="Times New Roman" w:hAnsi="Times New Roman" w:cs="Times New Roman"/>
          <w:sz w:val="24"/>
        </w:rPr>
      </w:pPr>
    </w:p>
    <w:p w:rsidR="00D37AB7" w:rsidRPr="00BF5FE8" w:rsidRDefault="00D37AB7" w:rsidP="00D37AB7">
      <w:pPr>
        <w:numPr>
          <w:ilvl w:val="0"/>
          <w:numId w:val="21"/>
        </w:numPr>
        <w:tabs>
          <w:tab w:val="left" w:pos="720"/>
        </w:tabs>
        <w:spacing w:line="385"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The rapid technological advancement also possess threat to Nike Inc. since the pother players in the industry may make use of this technological advancement to come up with better products than Nike hence disadvantaging the company</w:t>
      </w:r>
      <w:hyperlink w:anchor="page23" w:history="1">
        <w:r w:rsidRPr="00BF5FE8">
          <w:rPr>
            <w:rFonts w:ascii="Times New Roman" w:eastAsia="Times New Roman" w:hAnsi="Times New Roman" w:cs="Times New Roman"/>
            <w:sz w:val="32"/>
            <w:vertAlign w:val="superscript"/>
          </w:rPr>
          <w:t>8</w:t>
        </w:r>
      </w:hyperlink>
      <w:r w:rsidRPr="00BF5FE8">
        <w:rPr>
          <w:rFonts w:ascii="Times New Roman" w:eastAsia="Times New Roman" w:hAnsi="Times New Roman" w:cs="Times New Roman"/>
          <w:sz w:val="24"/>
        </w:rPr>
        <w:t>.</w:t>
      </w:r>
      <w:hyperlink w:anchor="page23" w:history="1">
        <w:r w:rsidRPr="00BF5FE8">
          <w:rPr>
            <w:rFonts w:ascii="Times New Roman" w:eastAsia="Times New Roman" w:hAnsi="Times New Roman" w:cs="Times New Roman"/>
            <w:sz w:val="32"/>
            <w:vertAlign w:val="superscript"/>
          </w:rPr>
          <w:t>9</w:t>
        </w:r>
        <w:r w:rsidRPr="00BF5FE8">
          <w:rPr>
            <w:rFonts w:ascii="Times New Roman" w:eastAsia="Times New Roman" w:hAnsi="Times New Roman" w:cs="Times New Roman"/>
            <w:sz w:val="24"/>
          </w:rPr>
          <w:t xml:space="preserve"> </w:t>
        </w:r>
      </w:hyperlink>
      <w:r w:rsidRPr="00BF5FE8">
        <w:rPr>
          <w:rFonts w:ascii="Times New Roman" w:eastAsia="Times New Roman" w:hAnsi="Times New Roman" w:cs="Times New Roman"/>
          <w:color w:val="222222"/>
          <w:sz w:val="24"/>
        </w:rPr>
        <w:t>(Walia,</w:t>
      </w:r>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2019)</w:t>
      </w:r>
    </w:p>
    <w:p w:rsidR="00D37AB7" w:rsidRPr="00BF5FE8" w:rsidRDefault="00D37AB7" w:rsidP="00D37AB7">
      <w:pPr>
        <w:spacing w:line="24" w:lineRule="exact"/>
        <w:rPr>
          <w:rFonts w:ascii="Times New Roman" w:eastAsia="Times New Roman" w:hAnsi="Times New Roman" w:cs="Times New Roman"/>
          <w:sz w:val="24"/>
        </w:rPr>
      </w:pPr>
    </w:p>
    <w:p w:rsidR="00D37AB7" w:rsidRPr="00BF5FE8" w:rsidRDefault="00D37AB7" w:rsidP="00D37AB7">
      <w:pPr>
        <w:numPr>
          <w:ilvl w:val="0"/>
          <w:numId w:val="21"/>
        </w:numPr>
        <w:tabs>
          <w:tab w:val="left" w:pos="720"/>
        </w:tabs>
        <w:spacing w:line="385"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There is also threat of imitation where other players are imitating the products of Nike and using their logo so as to make their products and sell. This is very damaging to the company.</w:t>
      </w:r>
      <w:hyperlink w:anchor="page23" w:history="1">
        <w:r w:rsidRPr="00BF5FE8">
          <w:rPr>
            <w:rFonts w:ascii="Times New Roman" w:eastAsia="Times New Roman" w:hAnsi="Times New Roman" w:cs="Times New Roman"/>
            <w:sz w:val="32"/>
            <w:vertAlign w:val="superscript"/>
          </w:rPr>
          <w:t>10</w:t>
        </w:r>
      </w:hyperlink>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Childs,and Jin, 2018)</w:t>
      </w:r>
    </w:p>
    <w:p w:rsidR="00D37AB7" w:rsidRPr="00BF5FE8" w:rsidRDefault="00D37AB7" w:rsidP="00D37AB7">
      <w:pPr>
        <w:spacing w:line="24" w:lineRule="exact"/>
        <w:rPr>
          <w:rFonts w:ascii="Times New Roman" w:eastAsia="Times New Roman" w:hAnsi="Times New Roman" w:cs="Times New Roman"/>
          <w:sz w:val="24"/>
        </w:rPr>
      </w:pPr>
    </w:p>
    <w:p w:rsidR="00D37AB7" w:rsidRPr="00BF5FE8" w:rsidRDefault="00D37AB7" w:rsidP="00D37AB7">
      <w:pPr>
        <w:numPr>
          <w:ilvl w:val="0"/>
          <w:numId w:val="21"/>
        </w:numPr>
        <w:tabs>
          <w:tab w:val="left" w:pos="720"/>
        </w:tabs>
        <w:spacing w:line="398"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There is also a threat of employment controversies where employees are complaining of racism, unequal opportunities and lack of fairness in the company. This is likely to destroy the image of the company and reduce, market share.( </w:t>
      </w:r>
      <w:r w:rsidRPr="00BF5FE8">
        <w:rPr>
          <w:rFonts w:ascii="Times New Roman" w:eastAsia="Times New Roman" w:hAnsi="Times New Roman" w:cs="Times New Roman"/>
          <w:color w:val="222222"/>
          <w:sz w:val="24"/>
        </w:rPr>
        <w:t>Walia, 2019)</w:t>
      </w:r>
    </w:p>
    <w:p w:rsidR="00D37AB7" w:rsidRPr="00BF5FE8" w:rsidRDefault="00D37AB7" w:rsidP="00D37AB7">
      <w:pPr>
        <w:spacing w:line="127" w:lineRule="exact"/>
        <w:rPr>
          <w:rFonts w:ascii="Times New Roman" w:eastAsia="Times New Roman" w:hAnsi="Times New Roman" w:cs="Times New Roman"/>
          <w:sz w:val="24"/>
        </w:rPr>
      </w:pPr>
    </w:p>
    <w:p w:rsidR="00D37AB7" w:rsidRPr="00BF5FE8" w:rsidRDefault="00D37AB7" w:rsidP="00D37AB7">
      <w:pPr>
        <w:numPr>
          <w:ilvl w:val="0"/>
          <w:numId w:val="21"/>
        </w:numPr>
        <w:tabs>
          <w:tab w:val="left" w:pos="720"/>
        </w:tabs>
        <w:spacing w:line="413" w:lineRule="auto"/>
        <w:ind w:left="720" w:hanging="360"/>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Threat of political instability in other countries for example in the developing African countries that can disrupt business. ( </w:t>
      </w:r>
      <w:r w:rsidR="006A6AEB" w:rsidRPr="00BF5FE8">
        <w:rPr>
          <w:rFonts w:ascii="Times New Roman" w:eastAsia="Times New Roman" w:hAnsi="Times New Roman" w:cs="Times New Roman"/>
          <w:color w:val="222222"/>
          <w:sz w:val="24"/>
        </w:rPr>
        <w:t>Mahdi, et al., 2015, pg167-177, pg167-177</w:t>
      </w:r>
      <w:r w:rsidRPr="00BF5FE8">
        <w:rPr>
          <w:rFonts w:ascii="Times New Roman" w:eastAsia="Times New Roman" w:hAnsi="Times New Roman" w:cs="Times New Roman"/>
          <w:color w:val="222222"/>
          <w:sz w:val="24"/>
        </w:rPr>
        <w:t>)</w:t>
      </w:r>
    </w:p>
    <w:p w:rsidR="00D37AB7" w:rsidRPr="00BF5FE8" w:rsidRDefault="00D37AB7" w:rsidP="00D37AB7">
      <w:pPr>
        <w:spacing w:line="20" w:lineRule="exact"/>
        <w:rPr>
          <w:rFonts w:ascii="Times New Roman" w:eastAsia="Times New Roman" w:hAnsi="Times New Roman" w:cs="Times New Roman"/>
          <w:sz w:val="24"/>
        </w:rPr>
      </w:pPr>
      <w:r w:rsidRPr="00BF5FE8">
        <w:rPr>
          <w:rFonts w:ascii="Times New Roman" w:eastAsia="Times New Roman" w:hAnsi="Times New Roman" w:cs="Times New Roman"/>
          <w:noProof/>
          <w:sz w:val="24"/>
          <w:lang w:val="en-US" w:eastAsia="en-US"/>
        </w:rPr>
        <w:drawing>
          <wp:anchor distT="0" distB="0" distL="114300" distR="114300" simplePos="0" relativeHeight="251680768" behindDoc="1" locked="0" layoutInCell="1" allowOverlap="1">
            <wp:simplePos x="0" y="0"/>
            <wp:positionH relativeFrom="column">
              <wp:posOffset>0</wp:posOffset>
            </wp:positionH>
            <wp:positionV relativeFrom="paragraph">
              <wp:posOffset>955675</wp:posOffset>
            </wp:positionV>
            <wp:extent cx="127000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00" cy="6350"/>
                    </a:xfrm>
                    <a:prstGeom prst="rect">
                      <a:avLst/>
                    </a:prstGeom>
                    <a:noFill/>
                  </pic:spPr>
                </pic:pic>
              </a:graphicData>
            </a:graphic>
            <wp14:sizeRelH relativeFrom="page">
              <wp14:pctWidth>0</wp14:pctWidth>
            </wp14:sizeRelH>
            <wp14:sizeRelV relativeFrom="page">
              <wp14:pctHeight>0</wp14:pctHeight>
            </wp14:sizeRelV>
          </wp:anchor>
        </w:drawing>
      </w:r>
    </w:p>
    <w:p w:rsidR="00D37AB7" w:rsidRPr="00BF5FE8" w:rsidRDefault="00D37AB7" w:rsidP="00D37AB7">
      <w:pPr>
        <w:spacing w:line="200" w:lineRule="exact"/>
        <w:rPr>
          <w:rFonts w:ascii="Times New Roman" w:eastAsia="Times New Roman" w:hAnsi="Times New Roman" w:cs="Times New Roman"/>
          <w:sz w:val="24"/>
        </w:rPr>
      </w:pPr>
    </w:p>
    <w:p w:rsidR="00D37AB7" w:rsidRPr="00BF5FE8" w:rsidRDefault="00D37AB7" w:rsidP="00D37AB7">
      <w:pPr>
        <w:spacing w:line="200" w:lineRule="exact"/>
        <w:rPr>
          <w:rFonts w:ascii="Times New Roman" w:eastAsia="Times New Roman" w:hAnsi="Times New Roman" w:cs="Times New Roman"/>
          <w:sz w:val="24"/>
        </w:rPr>
      </w:pPr>
    </w:p>
    <w:p w:rsidR="00D37AB7" w:rsidRPr="00BF5FE8" w:rsidRDefault="00D37AB7" w:rsidP="00D37AB7">
      <w:pPr>
        <w:spacing w:line="200" w:lineRule="exact"/>
        <w:rPr>
          <w:rFonts w:ascii="Times New Roman" w:eastAsia="Times New Roman" w:hAnsi="Times New Roman" w:cs="Times New Roman"/>
          <w:sz w:val="24"/>
        </w:rPr>
      </w:pPr>
    </w:p>
    <w:p w:rsidR="00D37AB7" w:rsidRPr="00BF5FE8" w:rsidRDefault="00D37AB7" w:rsidP="00D37AB7">
      <w:pPr>
        <w:spacing w:line="200" w:lineRule="exact"/>
        <w:rPr>
          <w:rFonts w:ascii="Times New Roman" w:eastAsia="Times New Roman" w:hAnsi="Times New Roman" w:cs="Times New Roman"/>
          <w:sz w:val="24"/>
        </w:rPr>
      </w:pPr>
    </w:p>
    <w:p w:rsidR="00D37AB7" w:rsidRPr="00BF5FE8" w:rsidRDefault="00D37AB7" w:rsidP="00D37AB7">
      <w:pPr>
        <w:spacing w:line="200" w:lineRule="exact"/>
        <w:rPr>
          <w:rFonts w:ascii="Times New Roman" w:eastAsia="Times New Roman" w:hAnsi="Times New Roman" w:cs="Times New Roman"/>
          <w:sz w:val="24"/>
        </w:rPr>
      </w:pPr>
    </w:p>
    <w:p w:rsidR="00D37AB7" w:rsidRPr="00BF5FE8" w:rsidRDefault="00D37AB7" w:rsidP="00D37AB7">
      <w:pPr>
        <w:spacing w:line="200" w:lineRule="exact"/>
        <w:rPr>
          <w:rFonts w:ascii="Times New Roman" w:eastAsia="Times New Roman" w:hAnsi="Times New Roman" w:cs="Times New Roman"/>
          <w:sz w:val="24"/>
        </w:rPr>
      </w:pPr>
    </w:p>
    <w:p w:rsidR="00D37AB7" w:rsidRPr="00BF5FE8" w:rsidRDefault="00D37AB7" w:rsidP="00D37AB7">
      <w:pPr>
        <w:spacing w:line="394" w:lineRule="exact"/>
        <w:rPr>
          <w:rFonts w:ascii="Times New Roman" w:eastAsia="Times New Roman" w:hAnsi="Times New Roman" w:cs="Times New Roman"/>
          <w:sz w:val="24"/>
        </w:rPr>
      </w:pPr>
    </w:p>
    <w:p w:rsidR="00D37AB7" w:rsidRPr="00BF5FE8" w:rsidRDefault="00D37AB7" w:rsidP="00D37AB7">
      <w:pPr>
        <w:numPr>
          <w:ilvl w:val="0"/>
          <w:numId w:val="22"/>
        </w:numPr>
        <w:tabs>
          <w:tab w:val="left" w:pos="500"/>
        </w:tabs>
        <w:spacing w:line="0" w:lineRule="atLeast"/>
        <w:ind w:left="500" w:hanging="140"/>
        <w:rPr>
          <w:rFonts w:ascii="Times New Roman" w:eastAsia="Times New Roman" w:hAnsi="Times New Roman" w:cs="Times New Roman"/>
          <w:sz w:val="32"/>
          <w:vertAlign w:val="superscript"/>
        </w:rPr>
      </w:pPr>
      <w:r w:rsidRPr="00BF5FE8">
        <w:rPr>
          <w:rFonts w:ascii="Times New Roman" w:eastAsia="Times New Roman" w:hAnsi="Times New Roman" w:cs="Times New Roman"/>
          <w:color w:val="222222"/>
          <w:sz w:val="24"/>
        </w:rPr>
        <w:t>Walia, K., 2019. Sneakers Market Size and Share Report 2018 to 2025.</w:t>
      </w:r>
    </w:p>
    <w:p w:rsidR="00D37AB7" w:rsidRPr="00BF5FE8" w:rsidRDefault="00D37AB7" w:rsidP="00D37AB7">
      <w:pPr>
        <w:spacing w:line="280" w:lineRule="exact"/>
        <w:rPr>
          <w:rFonts w:ascii="Times New Roman" w:eastAsia="Times New Roman" w:hAnsi="Times New Roman" w:cs="Times New Roman"/>
          <w:sz w:val="24"/>
        </w:rPr>
      </w:pPr>
    </w:p>
    <w:p w:rsidR="00D37AB7" w:rsidRPr="00BF5FE8" w:rsidRDefault="00D37AB7" w:rsidP="00D37AB7">
      <w:pPr>
        <w:spacing w:line="237" w:lineRule="auto"/>
        <w:ind w:right="140"/>
        <w:rPr>
          <w:rFonts w:ascii="Times New Roman" w:eastAsia="Trebuchet MS" w:hAnsi="Times New Roman" w:cs="Times New Roman"/>
        </w:rPr>
      </w:pPr>
      <w:r w:rsidRPr="00BF5FE8">
        <w:rPr>
          <w:rFonts w:ascii="Times New Roman" w:eastAsia="Trebuchet MS" w:hAnsi="Times New Roman" w:cs="Times New Roman"/>
        </w:rPr>
        <w:t>There is high threat to the company due to high technological innovation making companies to heavily innovate.</w:t>
      </w:r>
    </w:p>
    <w:p w:rsidR="00D37AB7" w:rsidRPr="00BF5FE8" w:rsidRDefault="00D37AB7" w:rsidP="00D37AB7">
      <w:pPr>
        <w:tabs>
          <w:tab w:val="left" w:pos="531"/>
        </w:tabs>
        <w:spacing w:line="337" w:lineRule="auto"/>
        <w:rPr>
          <w:rFonts w:ascii="Times New Roman" w:eastAsia="Times New Roman" w:hAnsi="Times New Roman" w:cs="Times New Roman"/>
          <w:sz w:val="32"/>
          <w:vertAlign w:val="superscript"/>
        </w:rPr>
      </w:pPr>
    </w:p>
    <w:p w:rsidR="00D37AB7" w:rsidRPr="00BF5FE8" w:rsidRDefault="00D37AB7" w:rsidP="00D37AB7">
      <w:pPr>
        <w:tabs>
          <w:tab w:val="left" w:pos="531"/>
        </w:tabs>
        <w:spacing w:line="337" w:lineRule="auto"/>
        <w:ind w:left="360"/>
        <w:rPr>
          <w:rFonts w:ascii="Times New Roman" w:eastAsia="Times New Roman" w:hAnsi="Times New Roman" w:cs="Times New Roman"/>
          <w:sz w:val="32"/>
          <w:vertAlign w:val="superscript"/>
        </w:rPr>
      </w:pPr>
    </w:p>
    <w:p w:rsidR="00D37AB7" w:rsidRPr="00BF5FE8" w:rsidRDefault="00D37AB7" w:rsidP="00D37AB7">
      <w:pPr>
        <w:tabs>
          <w:tab w:val="left" w:pos="531"/>
        </w:tabs>
        <w:spacing w:line="337" w:lineRule="auto"/>
        <w:ind w:left="360"/>
        <w:rPr>
          <w:rFonts w:ascii="Times New Roman" w:eastAsia="Times New Roman" w:hAnsi="Times New Roman" w:cs="Times New Roman"/>
          <w:sz w:val="32"/>
          <w:vertAlign w:val="superscript"/>
        </w:rPr>
      </w:pPr>
    </w:p>
    <w:p w:rsidR="00D37AB7" w:rsidRPr="00BF5FE8" w:rsidRDefault="00D37AB7" w:rsidP="00D37AB7">
      <w:pPr>
        <w:tabs>
          <w:tab w:val="left" w:pos="531"/>
        </w:tabs>
        <w:spacing w:line="337" w:lineRule="auto"/>
        <w:ind w:left="360"/>
        <w:rPr>
          <w:rFonts w:ascii="Times New Roman" w:eastAsia="Times New Roman" w:hAnsi="Times New Roman" w:cs="Times New Roman"/>
          <w:sz w:val="32"/>
          <w:vertAlign w:val="superscript"/>
        </w:rPr>
      </w:pPr>
    </w:p>
    <w:p w:rsidR="00E05198" w:rsidRPr="00BF5FE8" w:rsidRDefault="00E05198" w:rsidP="00D37AB7">
      <w:pPr>
        <w:tabs>
          <w:tab w:val="left" w:pos="531"/>
        </w:tabs>
        <w:spacing w:line="337" w:lineRule="auto"/>
        <w:ind w:left="360"/>
        <w:rPr>
          <w:rFonts w:ascii="Times New Roman" w:eastAsia="Times New Roman" w:hAnsi="Times New Roman" w:cs="Times New Roman"/>
          <w:sz w:val="32"/>
          <w:vertAlign w:val="superscript"/>
        </w:rPr>
      </w:pPr>
    </w:p>
    <w:p w:rsidR="00D37AB7" w:rsidRPr="00BF5FE8" w:rsidRDefault="00D37AB7" w:rsidP="00D37AB7">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5.0 Strategic position of Nike</w:t>
      </w:r>
    </w:p>
    <w:p w:rsidR="00D37AB7" w:rsidRPr="00BF5FE8" w:rsidRDefault="00D37AB7" w:rsidP="00D37AB7">
      <w:pPr>
        <w:tabs>
          <w:tab w:val="left" w:pos="531"/>
        </w:tabs>
        <w:spacing w:line="337" w:lineRule="auto"/>
        <w:rPr>
          <w:rFonts w:ascii="Times New Roman" w:eastAsia="Times New Roman" w:hAnsi="Times New Roman" w:cs="Times New Roman"/>
          <w:sz w:val="32"/>
          <w:vertAlign w:val="superscript"/>
        </w:rPr>
      </w:pPr>
    </w:p>
    <w:p w:rsidR="00D37AB7" w:rsidRPr="00BF5FE8" w:rsidRDefault="00D37AB7" w:rsidP="00D37AB7">
      <w:pPr>
        <w:tabs>
          <w:tab w:val="left" w:pos="531"/>
        </w:tabs>
        <w:spacing w:line="337" w:lineRule="auto"/>
        <w:ind w:left="360"/>
        <w:rPr>
          <w:rFonts w:ascii="Times New Roman" w:eastAsia="Times New Roman" w:hAnsi="Times New Roman" w:cs="Times New Roman"/>
          <w:sz w:val="32"/>
          <w:vertAlign w:val="superscript"/>
        </w:rPr>
      </w:pPr>
    </w:p>
    <w:p w:rsidR="00D37AB7" w:rsidRPr="00BF5FE8" w:rsidRDefault="00D37AB7" w:rsidP="00D37AB7">
      <w:pPr>
        <w:tabs>
          <w:tab w:val="left" w:pos="531"/>
        </w:tabs>
        <w:spacing w:line="337" w:lineRule="auto"/>
        <w:ind w:left="360"/>
        <w:rPr>
          <w:rFonts w:ascii="Times New Roman" w:eastAsia="Times New Roman" w:hAnsi="Times New Roman" w:cs="Times New Roman"/>
          <w:sz w:val="32"/>
          <w:vertAlign w:val="superscript"/>
        </w:rPr>
      </w:pPr>
      <w:r w:rsidRPr="00BF5FE8">
        <w:rPr>
          <w:rFonts w:ascii="Times New Roman" w:hAnsi="Times New Roman" w:cs="Times New Roman"/>
          <w:noProof/>
          <w:lang w:val="en-US" w:eastAsia="en-US"/>
        </w:rPr>
        <w:drawing>
          <wp:inline distT="0" distB="0" distL="0" distR="0" wp14:anchorId="61738CEC" wp14:editId="6D74F713">
            <wp:extent cx="5219700" cy="4438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4438650"/>
                    </a:xfrm>
                    <a:prstGeom prst="rect">
                      <a:avLst/>
                    </a:prstGeom>
                  </pic:spPr>
                </pic:pic>
              </a:graphicData>
            </a:graphic>
          </wp:inline>
        </w:drawing>
      </w:r>
    </w:p>
    <w:p w:rsidR="00D37AB7" w:rsidRPr="00BF5FE8" w:rsidRDefault="00D37AB7" w:rsidP="00D37AB7">
      <w:pPr>
        <w:tabs>
          <w:tab w:val="left" w:pos="531"/>
        </w:tabs>
        <w:spacing w:line="337" w:lineRule="auto"/>
        <w:ind w:left="360"/>
        <w:rPr>
          <w:rFonts w:ascii="Times New Roman" w:eastAsia="Times New Roman" w:hAnsi="Times New Roman" w:cs="Times New Roman"/>
          <w:sz w:val="32"/>
          <w:vertAlign w:val="superscript"/>
        </w:rPr>
      </w:pPr>
    </w:p>
    <w:p w:rsidR="00D37AB7" w:rsidRPr="00BF5FE8" w:rsidRDefault="00D37AB7" w:rsidP="00D37AB7">
      <w:pPr>
        <w:spacing w:line="394" w:lineRule="auto"/>
        <w:jc w:val="both"/>
        <w:rPr>
          <w:rFonts w:ascii="Times New Roman" w:eastAsia="Times New Roman" w:hAnsi="Times New Roman" w:cs="Times New Roman"/>
          <w:color w:val="222222"/>
          <w:sz w:val="24"/>
        </w:rPr>
      </w:pPr>
      <w:r w:rsidRPr="00BF5FE8">
        <w:rPr>
          <w:rFonts w:ascii="Times New Roman" w:eastAsia="Times New Roman" w:hAnsi="Times New Roman" w:cs="Times New Roman"/>
          <w:sz w:val="24"/>
        </w:rPr>
        <w:t>In the Bowman’s strategic clock, Nike Inc. is I position three, which is the second top most position in this strategic clock. Here, the company is using a hybrid strategy that is characterized by moderate price and the moderate product differentiation strategies. Nike is attracting its customers by offering to them products at reasonable prices and also they incorporate some product differentiation characteristics that is not offered by the other brands such as adidas in the</w:t>
      </w:r>
      <w:bookmarkStart w:id="4" w:name="page25"/>
      <w:bookmarkEnd w:id="4"/>
      <w:r w:rsidRPr="00BF5FE8">
        <w:rPr>
          <w:rFonts w:ascii="Times New Roman" w:eastAsia="Times New Roman" w:hAnsi="Times New Roman" w:cs="Times New Roman"/>
          <w:sz w:val="24"/>
        </w:rPr>
        <w:t xml:space="preserve"> market. This is a very efficient strategy for brand positioning since Nike constantly offers added valuation </w:t>
      </w:r>
      <w:r w:rsidRPr="00BF5FE8">
        <w:rPr>
          <w:rFonts w:ascii="Times New Roman" w:eastAsia="Times New Roman" w:hAnsi="Times New Roman" w:cs="Times New Roman"/>
          <w:sz w:val="24"/>
          <w:vertAlign w:val="superscript"/>
        </w:rPr>
        <w:t>11</w:t>
      </w:r>
      <w:r w:rsidRPr="00BF5FE8">
        <w:rPr>
          <w:rFonts w:ascii="Times New Roman" w:eastAsia="Times New Roman" w:hAnsi="Times New Roman" w:cs="Times New Roman"/>
          <w:color w:val="222222"/>
          <w:sz w:val="24"/>
        </w:rPr>
        <w:t xml:space="preserve">(Quinn, and Hilmer, 1994). </w:t>
      </w:r>
    </w:p>
    <w:p w:rsidR="00D37AB7" w:rsidRPr="00BF5FE8" w:rsidRDefault="00D37AB7" w:rsidP="00D37AB7">
      <w:pPr>
        <w:spacing w:line="394" w:lineRule="auto"/>
        <w:jc w:val="both"/>
        <w:rPr>
          <w:rFonts w:ascii="Times New Roman" w:eastAsia="Times New Roman" w:hAnsi="Times New Roman" w:cs="Times New Roman"/>
          <w:color w:val="222222"/>
          <w:sz w:val="24"/>
        </w:rPr>
      </w:pPr>
    </w:p>
    <w:p w:rsidR="00D37AB7" w:rsidRPr="00BF5FE8" w:rsidRDefault="00D37AB7" w:rsidP="00D37AB7">
      <w:pPr>
        <w:spacing w:line="394" w:lineRule="auto"/>
        <w:jc w:val="both"/>
        <w:rPr>
          <w:rFonts w:ascii="Times New Roman" w:eastAsia="Times New Roman" w:hAnsi="Times New Roman" w:cs="Times New Roman"/>
          <w:color w:val="222222"/>
          <w:sz w:val="24"/>
        </w:rPr>
      </w:pPr>
    </w:p>
    <w:p w:rsidR="00D37AB7" w:rsidRPr="00BF5FE8" w:rsidRDefault="00D37AB7" w:rsidP="00D37AB7">
      <w:pPr>
        <w:spacing w:line="394" w:lineRule="auto"/>
        <w:jc w:val="both"/>
        <w:rPr>
          <w:rFonts w:ascii="Times New Roman" w:eastAsia="Times New Roman" w:hAnsi="Times New Roman" w:cs="Times New Roman"/>
          <w:color w:val="222222"/>
          <w:sz w:val="24"/>
        </w:rPr>
        <w:sectPr w:rsidR="00D37AB7" w:rsidRPr="00BF5FE8" w:rsidSect="00D37AB7">
          <w:type w:val="continuous"/>
          <w:pgSz w:w="12240" w:h="15840"/>
          <w:pgMar w:top="704" w:right="1440" w:bottom="1440" w:left="1440" w:header="0" w:footer="0" w:gutter="0"/>
          <w:cols w:space="0" w:equalWidth="0">
            <w:col w:w="9360"/>
          </w:cols>
          <w:docGrid w:linePitch="360"/>
        </w:sectPr>
      </w:pPr>
      <w:r w:rsidRPr="00BF5FE8">
        <w:rPr>
          <w:rFonts w:ascii="Times New Roman" w:eastAsia="Times New Roman" w:hAnsi="Times New Roman" w:cs="Times New Roman"/>
          <w:noProof/>
          <w:color w:val="222222"/>
          <w:sz w:val="24"/>
          <w:lang w:val="en-US" w:eastAsia="en-US"/>
        </w:rPr>
        <w:drawing>
          <wp:anchor distT="0" distB="0" distL="114300" distR="114300" simplePos="0" relativeHeight="251681792" behindDoc="1" locked="0" layoutInCell="1" allowOverlap="1">
            <wp:simplePos x="0" y="0"/>
            <wp:positionH relativeFrom="column">
              <wp:posOffset>914400</wp:posOffset>
            </wp:positionH>
            <wp:positionV relativeFrom="paragraph">
              <wp:posOffset>1580515</wp:posOffset>
            </wp:positionV>
            <wp:extent cx="5943600" cy="27070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707005"/>
                    </a:xfrm>
                    <a:prstGeom prst="rect">
                      <a:avLst/>
                    </a:prstGeom>
                    <a:noFill/>
                  </pic:spPr>
                </pic:pic>
              </a:graphicData>
            </a:graphic>
            <wp14:sizeRelH relativeFrom="page">
              <wp14:pctWidth>0</wp14:pctWidth>
            </wp14:sizeRelH>
            <wp14:sizeRelV relativeFrom="page">
              <wp14:pctHeight>0</wp14:pctHeight>
            </wp14:sizeRelV>
          </wp:anchor>
        </w:drawing>
      </w:r>
    </w:p>
    <w:p w:rsidR="00D37AB7" w:rsidRPr="00BF5FE8" w:rsidRDefault="00D37AB7" w:rsidP="00D37AB7">
      <w:pPr>
        <w:spacing w:line="0" w:lineRule="atLeast"/>
        <w:rPr>
          <w:rFonts w:ascii="Times New Roman" w:eastAsia="Times New Roman" w:hAnsi="Times New Roman" w:cs="Times New Roman"/>
          <w:b/>
          <w:sz w:val="24"/>
        </w:rPr>
        <w:sectPr w:rsidR="00D37AB7" w:rsidRPr="00BF5FE8" w:rsidSect="00D37AB7">
          <w:type w:val="continuous"/>
          <w:pgSz w:w="12240" w:h="15840"/>
          <w:pgMar w:top="704" w:right="1440" w:bottom="925" w:left="1440" w:header="0" w:footer="0" w:gutter="0"/>
          <w:cols w:space="0" w:equalWidth="0">
            <w:col w:w="9360"/>
          </w:cols>
          <w:docGrid w:linePitch="360"/>
        </w:sectPr>
      </w:pPr>
    </w:p>
    <w:p w:rsidR="00D37AB7" w:rsidRPr="00BF5FE8" w:rsidRDefault="00D37AB7" w:rsidP="00D37AB7">
      <w:pPr>
        <w:tabs>
          <w:tab w:val="left" w:pos="794"/>
        </w:tabs>
        <w:spacing w:line="398" w:lineRule="auto"/>
        <w:jc w:val="both"/>
        <w:rPr>
          <w:rFonts w:ascii="Times New Roman" w:eastAsia="Times New Roman" w:hAnsi="Times New Roman" w:cs="Times New Roman"/>
          <w:sz w:val="24"/>
        </w:rPr>
        <w:sectPr w:rsidR="00D37AB7" w:rsidRPr="00BF5FE8">
          <w:type w:val="continuous"/>
          <w:pgSz w:w="12240" w:h="15840"/>
          <w:pgMar w:top="704" w:right="1440" w:bottom="865" w:left="1440" w:header="0" w:footer="0" w:gutter="0"/>
          <w:cols w:space="0" w:equalWidth="0">
            <w:col w:w="9360"/>
          </w:cols>
          <w:docGrid w:linePitch="360"/>
        </w:sectPr>
      </w:pPr>
    </w:p>
    <w:p w:rsidR="00D37AB7" w:rsidRPr="00BF5FE8" w:rsidRDefault="00C13B0B" w:rsidP="00C13B0B">
      <w:pPr>
        <w:tabs>
          <w:tab w:val="left" w:pos="6975"/>
        </w:tabs>
        <w:rPr>
          <w:rFonts w:ascii="Times New Roman" w:eastAsia="Times New Roman" w:hAnsi="Times New Roman" w:cs="Times New Roman"/>
        </w:rPr>
      </w:pPr>
      <w:r w:rsidRPr="00BF5FE8">
        <w:rPr>
          <w:rFonts w:ascii="Times New Roman" w:eastAsia="Times New Roman" w:hAnsi="Times New Roman" w:cs="Times New Roman"/>
        </w:rPr>
        <w:tab/>
      </w: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rPr>
          <w:rFonts w:ascii="Times New Roman" w:eastAsia="Times New Roman" w:hAnsi="Times New Roman" w:cs="Times New Roman"/>
        </w:rPr>
      </w:pPr>
    </w:p>
    <w:p w:rsidR="00D37AB7" w:rsidRPr="00BF5FE8" w:rsidRDefault="00D37AB7" w:rsidP="00D37AB7">
      <w:pPr>
        <w:tabs>
          <w:tab w:val="left" w:pos="1125"/>
        </w:tabs>
        <w:rPr>
          <w:rFonts w:ascii="Times New Roman" w:eastAsia="Times New Roman" w:hAnsi="Times New Roman" w:cs="Times New Roman"/>
        </w:rPr>
      </w:pPr>
      <w:r w:rsidRPr="00BF5FE8">
        <w:rPr>
          <w:rFonts w:ascii="Times New Roman" w:eastAsia="Times New Roman" w:hAnsi="Times New Roman" w:cs="Times New Roman"/>
          <w:sz w:val="24"/>
        </w:rPr>
        <w:t xml:space="preserve">The company has also adopted constant marketing strategy using different platforms and also investment in R&amp;D so as to find out the market trends and also the tastes and preferences of the consumers so that they can come up with those products that suite the needs and requirements of the consumers. </w:t>
      </w:r>
      <w:r w:rsidRPr="00BF5FE8">
        <w:rPr>
          <w:rFonts w:ascii="Times New Roman" w:eastAsia="Times New Roman" w:hAnsi="Times New Roman" w:cs="Times New Roman"/>
          <w:color w:val="222222"/>
          <w:sz w:val="24"/>
        </w:rPr>
        <w:t>(Duarte, 2018</w:t>
      </w:r>
    </w:p>
    <w:p w:rsidR="00C13B0B" w:rsidRPr="00BF5FE8" w:rsidRDefault="00D37AB7" w:rsidP="00D37AB7">
      <w:pPr>
        <w:tabs>
          <w:tab w:val="left" w:pos="1125"/>
        </w:tabs>
        <w:rPr>
          <w:rFonts w:ascii="Times New Roman" w:eastAsia="Times New Roman" w:hAnsi="Times New Roman" w:cs="Times New Roman"/>
        </w:rPr>
      </w:pPr>
      <w:r w:rsidRPr="00BF5FE8">
        <w:rPr>
          <w:rFonts w:ascii="Times New Roman" w:eastAsia="Times New Roman" w:hAnsi="Times New Roman" w:cs="Times New Roman"/>
        </w:rPr>
        <w:tab/>
      </w: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030420" w:rsidP="00E46F9B">
      <w:pPr>
        <w:spacing w:line="337" w:lineRule="auto"/>
        <w:rPr>
          <w:rFonts w:ascii="Times New Roman" w:eastAsia="Times New Roman" w:hAnsi="Times New Roman" w:cs="Times New Roman"/>
          <w:color w:val="222222"/>
          <w:sz w:val="24"/>
        </w:rPr>
      </w:pPr>
      <w:hyperlink w:anchor="page25" w:history="1">
        <w:r w:rsidR="00C40193" w:rsidRPr="00BF5FE8">
          <w:rPr>
            <w:rFonts w:ascii="Times New Roman" w:eastAsia="Times New Roman" w:hAnsi="Times New Roman" w:cs="Times New Roman"/>
            <w:color w:val="000000"/>
            <w:sz w:val="32"/>
            <w:vertAlign w:val="superscript"/>
          </w:rPr>
          <w:t>11</w:t>
        </w:r>
        <w:r w:rsidR="00C40193" w:rsidRPr="00BF5FE8">
          <w:rPr>
            <w:rFonts w:ascii="Times New Roman" w:eastAsia="Times New Roman" w:hAnsi="Times New Roman" w:cs="Times New Roman"/>
            <w:color w:val="222222"/>
            <w:sz w:val="24"/>
          </w:rPr>
          <w:t xml:space="preserve"> </w:t>
        </w:r>
      </w:hyperlink>
      <w:r w:rsidR="00C40193" w:rsidRPr="00BF5FE8">
        <w:rPr>
          <w:rFonts w:ascii="Times New Roman" w:eastAsia="Times New Roman" w:hAnsi="Times New Roman" w:cs="Times New Roman"/>
          <w:color w:val="222222"/>
          <w:sz w:val="24"/>
        </w:rPr>
        <w:t xml:space="preserve">Quinn, J.B. and Hilmer, F.G., 1994. Strategic outsourcing. </w:t>
      </w:r>
      <w:r w:rsidR="00C40193" w:rsidRPr="00BF5FE8">
        <w:rPr>
          <w:rFonts w:ascii="Times New Roman" w:eastAsia="Times New Roman" w:hAnsi="Times New Roman" w:cs="Times New Roman"/>
          <w:i/>
          <w:color w:val="222222"/>
          <w:sz w:val="24"/>
        </w:rPr>
        <w:t>MIT Sloan Management</w:t>
      </w:r>
      <w:r w:rsidR="00C40193" w:rsidRPr="00BF5FE8">
        <w:rPr>
          <w:rFonts w:ascii="Times New Roman" w:eastAsia="Times New Roman" w:hAnsi="Times New Roman" w:cs="Times New Roman"/>
          <w:color w:val="222222"/>
          <w:sz w:val="24"/>
        </w:rPr>
        <w:t xml:space="preserve"> </w:t>
      </w:r>
      <w:r w:rsidR="00C40193" w:rsidRPr="00BF5FE8">
        <w:rPr>
          <w:rFonts w:ascii="Times New Roman" w:eastAsia="Times New Roman" w:hAnsi="Times New Roman" w:cs="Times New Roman"/>
          <w:i/>
          <w:color w:val="222222"/>
          <w:sz w:val="24"/>
        </w:rPr>
        <w:t>Review</w:t>
      </w:r>
      <w:r w:rsidR="00C40193" w:rsidRPr="00BF5FE8">
        <w:rPr>
          <w:rFonts w:ascii="Times New Roman" w:eastAsia="Times New Roman" w:hAnsi="Times New Roman" w:cs="Times New Roman"/>
          <w:color w:val="222222"/>
          <w:sz w:val="24"/>
        </w:rPr>
        <w:t>,</w:t>
      </w:r>
      <w:r w:rsidR="00C40193" w:rsidRPr="00BF5FE8">
        <w:rPr>
          <w:rFonts w:ascii="Times New Roman" w:eastAsia="Times New Roman" w:hAnsi="Times New Roman" w:cs="Times New Roman"/>
          <w:i/>
          <w:color w:val="222222"/>
          <w:sz w:val="24"/>
        </w:rPr>
        <w:t xml:space="preserve"> 35</w:t>
      </w:r>
      <w:r w:rsidR="00C40193" w:rsidRPr="00BF5FE8">
        <w:rPr>
          <w:rFonts w:ascii="Times New Roman" w:eastAsia="Times New Roman" w:hAnsi="Times New Roman" w:cs="Times New Roman"/>
          <w:color w:val="222222"/>
          <w:sz w:val="24"/>
        </w:rPr>
        <w:t>(4), p.43.</w:t>
      </w:r>
    </w:p>
    <w:p w:rsidR="00C40193" w:rsidRPr="00BF5FE8" w:rsidRDefault="00C40193" w:rsidP="00C40193">
      <w:pPr>
        <w:spacing w:line="337" w:lineRule="auto"/>
        <w:ind w:left="360"/>
        <w:rPr>
          <w:rFonts w:ascii="Times New Roman" w:eastAsia="Times New Roman" w:hAnsi="Times New Roman" w:cs="Times New Roman"/>
          <w:color w:val="222222"/>
          <w:sz w:val="24"/>
        </w:rPr>
        <w:sectPr w:rsidR="00C40193" w:rsidRPr="00BF5FE8">
          <w:type w:val="continuous"/>
          <w:pgSz w:w="12240" w:h="15840"/>
          <w:pgMar w:top="704" w:right="1440" w:bottom="1440" w:left="1440" w:header="0" w:footer="0" w:gutter="0"/>
          <w:cols w:space="0" w:equalWidth="0">
            <w:col w:w="9360"/>
          </w:cols>
          <w:docGrid w:linePitch="360"/>
        </w:sectPr>
      </w:pP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C40193">
      <w:pPr>
        <w:spacing w:line="274" w:lineRule="exact"/>
        <w:rPr>
          <w:rFonts w:ascii="Times New Roman" w:eastAsia="Times New Roman" w:hAnsi="Times New Roman" w:cs="Times New Roman"/>
        </w:rPr>
      </w:pPr>
    </w:p>
    <w:p w:rsidR="00C40193" w:rsidRPr="00BF5FE8" w:rsidRDefault="00C40193" w:rsidP="00C40193">
      <w:pPr>
        <w:spacing w:line="418" w:lineRule="auto"/>
        <w:ind w:firstLine="120"/>
        <w:jc w:val="both"/>
        <w:rPr>
          <w:rFonts w:ascii="Times New Roman" w:eastAsia="Times New Roman" w:hAnsi="Times New Roman" w:cs="Times New Roman"/>
          <w:sz w:val="24"/>
        </w:rPr>
      </w:pPr>
      <w:r w:rsidRPr="00BF5FE8">
        <w:rPr>
          <w:rFonts w:ascii="Times New Roman" w:eastAsia="Times New Roman" w:hAnsi="Times New Roman" w:cs="Times New Roman"/>
          <w:sz w:val="24"/>
        </w:rPr>
        <w:lastRenderedPageBreak/>
        <w:t xml:space="preserve">By </w:t>
      </w:r>
      <w:r w:rsidRPr="00BF5FE8">
        <w:rPr>
          <w:rFonts w:ascii="Times New Roman" w:eastAsia="Times New Roman" w:hAnsi="Times New Roman" w:cs="Times New Roman"/>
          <w:b/>
          <w:sz w:val="24"/>
        </w:rPr>
        <w:t>the theory of Ansoff matrix</w:t>
      </w:r>
      <w:r w:rsidRPr="00BF5FE8">
        <w:rPr>
          <w:rFonts w:ascii="Times New Roman" w:eastAsia="Times New Roman" w:hAnsi="Times New Roman" w:cs="Times New Roman"/>
          <w:sz w:val="24"/>
        </w:rPr>
        <w:t>, Nike Inc. is using the following strategies so as to carry out its activities.</w:t>
      </w: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C40193">
      <w:pPr>
        <w:spacing w:line="240" w:lineRule="exact"/>
        <w:rPr>
          <w:rFonts w:ascii="Times New Roman" w:eastAsia="Times New Roman" w:hAnsi="Times New Roman" w:cs="Times New Roman"/>
        </w:rPr>
      </w:pPr>
    </w:p>
    <w:p w:rsidR="00C40193" w:rsidRPr="00BF5FE8" w:rsidRDefault="00C40193" w:rsidP="00C40193">
      <w:pPr>
        <w:spacing w:line="385" w:lineRule="auto"/>
        <w:ind w:firstLine="113"/>
        <w:jc w:val="both"/>
        <w:rPr>
          <w:rFonts w:ascii="Times New Roman" w:eastAsia="Times New Roman" w:hAnsi="Times New Roman" w:cs="Times New Roman"/>
          <w:color w:val="222222"/>
          <w:sz w:val="24"/>
        </w:rPr>
      </w:pPr>
      <w:r w:rsidRPr="00BF5FE8">
        <w:rPr>
          <w:rFonts w:ascii="Times New Roman" w:eastAsia="Times New Roman" w:hAnsi="Times New Roman" w:cs="Times New Roman"/>
          <w:sz w:val="24"/>
        </w:rPr>
        <w:t>Market penetration strategies- Nike is trying to attract new users / customers to buy their products and also encouraging their already existing customers to continue buying through proper advertisement and marketing.</w:t>
      </w:r>
      <w:hyperlink w:anchor="page26" w:history="1">
        <w:r w:rsidRPr="00BF5FE8">
          <w:rPr>
            <w:rFonts w:ascii="Times New Roman" w:eastAsia="Times New Roman" w:hAnsi="Times New Roman" w:cs="Times New Roman"/>
            <w:sz w:val="32"/>
            <w:vertAlign w:val="superscript"/>
          </w:rPr>
          <w:t>12</w:t>
        </w:r>
      </w:hyperlink>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Duarte, 2018)</w:t>
      </w:r>
    </w:p>
    <w:p w:rsidR="00C40193" w:rsidRPr="00BF5FE8" w:rsidRDefault="00C40193" w:rsidP="00C40193">
      <w:pPr>
        <w:spacing w:line="24" w:lineRule="exact"/>
        <w:rPr>
          <w:rFonts w:ascii="Times New Roman" w:eastAsia="Times New Roman" w:hAnsi="Times New Roman" w:cs="Times New Roman"/>
        </w:rPr>
      </w:pPr>
    </w:p>
    <w:p w:rsidR="00C40193" w:rsidRPr="00BF5FE8" w:rsidRDefault="00C40193" w:rsidP="00C40193">
      <w:pPr>
        <w:spacing w:line="398" w:lineRule="auto"/>
        <w:jc w:val="both"/>
        <w:rPr>
          <w:rFonts w:ascii="Times New Roman" w:eastAsia="Times New Roman" w:hAnsi="Times New Roman" w:cs="Times New Roman"/>
          <w:sz w:val="24"/>
        </w:rPr>
      </w:pPr>
      <w:r w:rsidRPr="00BF5FE8">
        <w:rPr>
          <w:rFonts w:ascii="Times New Roman" w:eastAsia="Times New Roman" w:hAnsi="Times New Roman" w:cs="Times New Roman"/>
          <w:sz w:val="24"/>
        </w:rPr>
        <w:t>Product development- Nike has the potential to develop new types of products in the market through in</w:t>
      </w:r>
      <w:hyperlink w:anchor="page26" w:history="1">
        <w:r w:rsidRPr="00BF5FE8">
          <w:rPr>
            <w:rFonts w:ascii="Times New Roman" w:eastAsia="Times New Roman" w:hAnsi="Times New Roman" w:cs="Times New Roman"/>
            <w:sz w:val="16"/>
          </w:rPr>
          <w:t>13</w:t>
        </w:r>
      </w:hyperlink>
      <w:r w:rsidRPr="00BF5FE8">
        <w:rPr>
          <w:rFonts w:ascii="Times New Roman" w:eastAsia="Times New Roman" w:hAnsi="Times New Roman" w:cs="Times New Roman"/>
          <w:sz w:val="24"/>
        </w:rPr>
        <w:t>novation and this is likely to attract new users of these products and is likely to attract the old users to buy the products. This strategy may also not be very productive especially if awareness is not properly carried out.</w:t>
      </w: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C40193">
      <w:pPr>
        <w:spacing w:line="398" w:lineRule="auto"/>
        <w:ind w:firstLine="68"/>
        <w:jc w:val="both"/>
        <w:rPr>
          <w:rFonts w:ascii="Times New Roman" w:eastAsia="Times New Roman" w:hAnsi="Times New Roman" w:cs="Times New Roman"/>
          <w:sz w:val="24"/>
        </w:rPr>
      </w:pPr>
      <w:r w:rsidRPr="00BF5FE8">
        <w:rPr>
          <w:rFonts w:ascii="Times New Roman" w:eastAsia="Times New Roman" w:hAnsi="Times New Roman" w:cs="Times New Roman"/>
          <w:sz w:val="24"/>
        </w:rPr>
        <w:t>Market development- Nike is not affected by new market development since they often sell and promote their products in the already known market and also invest their resources to sell in the new markets through averts.</w:t>
      </w:r>
    </w:p>
    <w:p w:rsidR="00C40193" w:rsidRPr="00BF5FE8" w:rsidRDefault="00C40193" w:rsidP="00C40193">
      <w:pPr>
        <w:spacing w:line="127" w:lineRule="exact"/>
        <w:rPr>
          <w:rFonts w:ascii="Times New Roman" w:eastAsia="Times New Roman" w:hAnsi="Times New Roman" w:cs="Times New Roman"/>
        </w:rPr>
      </w:pPr>
    </w:p>
    <w:p w:rsidR="00C40193" w:rsidRPr="00BF5FE8" w:rsidRDefault="00C40193" w:rsidP="00C40193">
      <w:pPr>
        <w:spacing w:line="393" w:lineRule="auto"/>
        <w:ind w:firstLine="104"/>
        <w:jc w:val="both"/>
        <w:rPr>
          <w:rFonts w:ascii="Times New Roman" w:eastAsia="Times New Roman" w:hAnsi="Times New Roman" w:cs="Times New Roman"/>
          <w:sz w:val="24"/>
        </w:rPr>
      </w:pPr>
      <w:r w:rsidRPr="00BF5FE8">
        <w:rPr>
          <w:rFonts w:ascii="Times New Roman" w:eastAsia="Times New Roman" w:hAnsi="Times New Roman" w:cs="Times New Roman"/>
          <w:sz w:val="24"/>
        </w:rPr>
        <w:t>Diversification- the company is currently dealing in specific products though they have the capacity to diversify in other areas and other products. Therefore the company needs to abandon the old strategy of focusing on specific products to specify in the variety of products to increase their market cap.</w:t>
      </w:r>
    </w:p>
    <w:p w:rsidR="00C40193" w:rsidRPr="00BF5FE8" w:rsidRDefault="00C40193" w:rsidP="00D37AB7">
      <w:pPr>
        <w:tabs>
          <w:tab w:val="left" w:pos="1125"/>
        </w:tabs>
        <w:rPr>
          <w:rFonts w:ascii="Times New Roman" w:eastAsia="Times New Roman" w:hAnsi="Times New Roman" w:cs="Times New Roman"/>
        </w:rPr>
      </w:pPr>
    </w:p>
    <w:p w:rsidR="00C40193" w:rsidRPr="00BF5FE8" w:rsidRDefault="00C40193" w:rsidP="00C40193">
      <w:pPr>
        <w:spacing w:line="393" w:lineRule="auto"/>
        <w:ind w:firstLine="104"/>
        <w:jc w:val="both"/>
        <w:rPr>
          <w:rFonts w:ascii="Times New Roman" w:eastAsia="Times New Roman" w:hAnsi="Times New Roman" w:cs="Times New Roman"/>
          <w:sz w:val="24"/>
        </w:rPr>
      </w:pPr>
      <w:r w:rsidRPr="00BF5FE8">
        <w:rPr>
          <w:rFonts w:ascii="Times New Roman" w:eastAsia="Times New Roman" w:hAnsi="Times New Roman" w:cs="Times New Roman"/>
          <w:sz w:val="24"/>
        </w:rPr>
        <w:t>their market cap.</w:t>
      </w:r>
    </w:p>
    <w:p w:rsidR="00C40193" w:rsidRPr="00BF5FE8" w:rsidRDefault="00C40193" w:rsidP="00C40193">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24"/>
          <w:lang w:val="en-US" w:eastAsia="en-US"/>
        </w:rPr>
        <w:drawing>
          <wp:anchor distT="0" distB="0" distL="114300" distR="114300" simplePos="0" relativeHeight="251683840" behindDoc="1" locked="0" layoutInCell="1" allowOverlap="1">
            <wp:simplePos x="0" y="0"/>
            <wp:positionH relativeFrom="column">
              <wp:posOffset>0</wp:posOffset>
            </wp:positionH>
            <wp:positionV relativeFrom="paragraph">
              <wp:posOffset>83820</wp:posOffset>
            </wp:positionV>
            <wp:extent cx="5943600" cy="2705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pic:spPr>
                </pic:pic>
              </a:graphicData>
            </a:graphic>
            <wp14:sizeRelH relativeFrom="page">
              <wp14:pctWidth>0</wp14:pctWidth>
            </wp14:sizeRelH>
            <wp14:sizeRelV relativeFrom="page">
              <wp14:pctHeight>0</wp14:pctHeight>
            </wp14:sizeRelV>
          </wp:anchor>
        </w:drawing>
      </w: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200" w:lineRule="exact"/>
        <w:rPr>
          <w:rFonts w:ascii="Times New Roman" w:eastAsia="Times New Roman" w:hAnsi="Times New Roman" w:cs="Times New Roman"/>
        </w:rPr>
      </w:pPr>
    </w:p>
    <w:p w:rsidR="00C40193" w:rsidRPr="00BF5FE8" w:rsidRDefault="00C40193" w:rsidP="00C40193">
      <w:pPr>
        <w:spacing w:line="306" w:lineRule="exact"/>
        <w:rPr>
          <w:rFonts w:ascii="Times New Roman" w:eastAsia="Times New Roman" w:hAnsi="Times New Roman" w:cs="Times New Roman"/>
        </w:rPr>
      </w:pPr>
    </w:p>
    <w:p w:rsidR="00C40193" w:rsidRPr="00BF5FE8" w:rsidRDefault="00C40193" w:rsidP="00C40193">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6.0 The key issues that are related to the future of the company</w:t>
      </w:r>
    </w:p>
    <w:p w:rsidR="00C40193" w:rsidRPr="00BF5FE8" w:rsidRDefault="00C40193" w:rsidP="00C40193">
      <w:pPr>
        <w:spacing w:line="330" w:lineRule="exact"/>
        <w:rPr>
          <w:rFonts w:ascii="Times New Roman" w:eastAsia="Times New Roman" w:hAnsi="Times New Roman" w:cs="Times New Roman"/>
        </w:rPr>
      </w:pPr>
    </w:p>
    <w:p w:rsidR="00C40193" w:rsidRPr="00BF5FE8" w:rsidRDefault="00C40193" w:rsidP="00C40193">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Some of the issues that are currently related to the future of Nike include</w:t>
      </w:r>
    </w:p>
    <w:p w:rsidR="00C40193" w:rsidRPr="00BF5FE8" w:rsidRDefault="00C40193" w:rsidP="00C40193">
      <w:pPr>
        <w:spacing w:line="324" w:lineRule="exact"/>
        <w:rPr>
          <w:rFonts w:ascii="Times New Roman" w:eastAsia="Times New Roman" w:hAnsi="Times New Roman" w:cs="Times New Roman"/>
        </w:rPr>
      </w:pPr>
    </w:p>
    <w:p w:rsidR="00C40193" w:rsidRPr="00BF5FE8" w:rsidRDefault="00C40193" w:rsidP="00BF5FE8">
      <w:pPr>
        <w:numPr>
          <w:ilvl w:val="0"/>
          <w:numId w:val="23"/>
        </w:numPr>
        <w:tabs>
          <w:tab w:val="left" w:pos="720"/>
        </w:tabs>
        <w:spacing w:line="398"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Lack of diversity in the product mix</w:t>
      </w:r>
      <w:hyperlink w:anchor="page27" w:history="1">
        <w:r w:rsidRPr="00BF5FE8">
          <w:rPr>
            <w:rFonts w:ascii="Times New Roman" w:eastAsia="Times New Roman" w:hAnsi="Times New Roman" w:cs="Times New Roman"/>
            <w:sz w:val="16"/>
          </w:rPr>
          <w:t>14</w:t>
        </w:r>
      </w:hyperlink>
      <w:r w:rsidRPr="00BF5FE8">
        <w:rPr>
          <w:rFonts w:ascii="Times New Roman" w:eastAsia="Times New Roman" w:hAnsi="Times New Roman" w:cs="Times New Roman"/>
          <w:sz w:val="24"/>
        </w:rPr>
        <w:t>- the company is not having a wider variety of products in its disposal as compared to the other players such as adidas. This is likely to affect the company in future since customers like to get all they want under one roof. The company is very innovative and has invested in innovation and through R&amp;D, the</w:t>
      </w:r>
      <w:r w:rsidR="00BF5FE8"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sz w:val="24"/>
        </w:rPr>
        <w:t xml:space="preserve">company is likely to deal with this in future and develop more products so as to avail a variety of products. </w:t>
      </w:r>
      <w:r w:rsidRPr="00BF5FE8">
        <w:rPr>
          <w:rFonts w:ascii="Times New Roman" w:eastAsia="Times New Roman" w:hAnsi="Times New Roman" w:cs="Times New Roman"/>
          <w:color w:val="222222"/>
          <w:sz w:val="24"/>
        </w:rPr>
        <w:t>(Childs, and Jin,2018.)</w:t>
      </w:r>
      <w:hyperlink w:anchor="page28" w:history="1">
        <w:r w:rsidRPr="00BF5FE8">
          <w:rPr>
            <w:rFonts w:ascii="Times New Roman" w:eastAsia="Times New Roman" w:hAnsi="Times New Roman" w:cs="Times New Roman"/>
            <w:color w:val="222222"/>
            <w:sz w:val="16"/>
          </w:rPr>
          <w:t>15</w:t>
        </w:r>
      </w:hyperlink>
    </w:p>
    <w:p w:rsidR="00C40193" w:rsidRPr="00BF5FE8" w:rsidRDefault="00C40193" w:rsidP="00C40193">
      <w:pPr>
        <w:spacing w:line="90" w:lineRule="exact"/>
        <w:rPr>
          <w:rFonts w:ascii="Times New Roman" w:eastAsia="Times New Roman" w:hAnsi="Times New Roman" w:cs="Times New Roman"/>
        </w:rPr>
      </w:pPr>
    </w:p>
    <w:p w:rsidR="00C40193" w:rsidRPr="00BF5FE8" w:rsidRDefault="00C40193" w:rsidP="00690C67">
      <w:pPr>
        <w:numPr>
          <w:ilvl w:val="0"/>
          <w:numId w:val="24"/>
        </w:numPr>
        <w:tabs>
          <w:tab w:val="left" w:pos="720"/>
        </w:tabs>
        <w:spacing w:line="389" w:lineRule="auto"/>
        <w:ind w:left="720" w:hanging="360"/>
        <w:jc w:val="both"/>
        <w:rPr>
          <w:rFonts w:ascii="Times New Roman" w:eastAsia="Times New Roman" w:hAnsi="Times New Roman" w:cs="Times New Roman"/>
          <w:sz w:val="24"/>
        </w:rPr>
      </w:pPr>
      <w:r w:rsidRPr="00BF5FE8">
        <w:rPr>
          <w:rFonts w:ascii="Times New Roman" w:eastAsia="Times New Roman" w:hAnsi="Times New Roman" w:cs="Times New Roman"/>
          <w:sz w:val="24"/>
        </w:rPr>
        <w:t>The controversies as far as labour and employment practices are concerned. Nike is having a lot of issue as far as fairness, diversity in employment is concerned. The company needs to develop a framework that sill help them solve such like issues in the various branches all over the world so that they can employ in terms of competency and not based on ethnicity, racism and social status. The company current business model is</w:t>
      </w:r>
      <w:r w:rsidR="00690C67"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sz w:val="24"/>
        </w:rPr>
        <w:t>not addressing this and therefore it needs to come up with such a framework to help it</w:t>
      </w:r>
      <w:hyperlink w:anchor="page28" w:history="1">
        <w:r w:rsidRPr="00BF5FE8">
          <w:rPr>
            <w:rFonts w:ascii="Times New Roman" w:eastAsia="Times New Roman" w:hAnsi="Times New Roman" w:cs="Times New Roman"/>
            <w:sz w:val="32"/>
            <w:vertAlign w:val="superscript"/>
          </w:rPr>
          <w:t>1617</w:t>
        </w:r>
      </w:hyperlink>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(Ranjan, 2016)</w:t>
      </w:r>
    </w:p>
    <w:p w:rsidR="00C40193" w:rsidRPr="00BF5FE8" w:rsidRDefault="00C40193" w:rsidP="00C40193">
      <w:pPr>
        <w:spacing w:line="208" w:lineRule="exact"/>
        <w:rPr>
          <w:rFonts w:ascii="Times New Roman" w:eastAsia="Times New Roman" w:hAnsi="Times New Roman" w:cs="Times New Roman"/>
        </w:rPr>
      </w:pPr>
    </w:p>
    <w:p w:rsidR="00C40193" w:rsidRPr="00BF5FE8" w:rsidRDefault="00C40193" w:rsidP="00C401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The company is in a very good position to face the future because:</w:t>
      </w:r>
    </w:p>
    <w:p w:rsidR="00C40193" w:rsidRPr="00BF5FE8" w:rsidRDefault="00C40193" w:rsidP="00C40193">
      <w:pPr>
        <w:spacing w:line="324" w:lineRule="exact"/>
        <w:rPr>
          <w:rFonts w:ascii="Times New Roman" w:eastAsia="Times New Roman" w:hAnsi="Times New Roman" w:cs="Times New Roman"/>
        </w:rPr>
      </w:pPr>
    </w:p>
    <w:p w:rsidR="00C40193" w:rsidRPr="00BF5FE8" w:rsidRDefault="00C40193" w:rsidP="00C40193">
      <w:pPr>
        <w:spacing w:line="394" w:lineRule="auto"/>
        <w:ind w:firstLine="70"/>
        <w:jc w:val="both"/>
        <w:rPr>
          <w:rFonts w:ascii="Times New Roman" w:eastAsia="Times New Roman" w:hAnsi="Times New Roman" w:cs="Times New Roman"/>
          <w:color w:val="222222"/>
          <w:sz w:val="16"/>
        </w:rPr>
      </w:pPr>
      <w:r w:rsidRPr="00BF5FE8">
        <w:rPr>
          <w:rFonts w:ascii="Times New Roman" w:eastAsia="Times New Roman" w:hAnsi="Times New Roman" w:cs="Times New Roman"/>
          <w:sz w:val="24"/>
        </w:rPr>
        <w:t>The company has invested much of its resources in research and development so as to find out the current market trends and also to find out the problems facing the company such as lack of diversification and lack of proper employment and labour law implementations. The company by following all the findings from the research is likely to solve such problems and increase their market position. (</w:t>
      </w:r>
      <w:r w:rsidRPr="00BF5FE8">
        <w:rPr>
          <w:rFonts w:ascii="Times New Roman" w:eastAsia="Times New Roman" w:hAnsi="Times New Roman" w:cs="Times New Roman"/>
          <w:color w:val="222222"/>
          <w:sz w:val="24"/>
        </w:rPr>
        <w:t>Ranjan, 2016)</w:t>
      </w:r>
      <w:hyperlink w:anchor="page28" w:history="1">
        <w:r w:rsidRPr="00BF5FE8">
          <w:rPr>
            <w:rFonts w:ascii="Times New Roman" w:eastAsia="Times New Roman" w:hAnsi="Times New Roman" w:cs="Times New Roman"/>
            <w:color w:val="222222"/>
            <w:sz w:val="16"/>
          </w:rPr>
          <w:t>18</w:t>
        </w:r>
      </w:hyperlink>
    </w:p>
    <w:p w:rsidR="00C40193" w:rsidRPr="00BF5FE8" w:rsidRDefault="00C40193" w:rsidP="00C40193">
      <w:pPr>
        <w:spacing w:line="129" w:lineRule="exact"/>
        <w:rPr>
          <w:rFonts w:ascii="Times New Roman" w:eastAsia="Times New Roman" w:hAnsi="Times New Roman" w:cs="Times New Roman"/>
        </w:rPr>
      </w:pPr>
    </w:p>
    <w:p w:rsidR="00C40193" w:rsidRPr="00BF5FE8" w:rsidRDefault="00C40193" w:rsidP="00C40193">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7.0 Two possible future strategies for Nike</w:t>
      </w:r>
    </w:p>
    <w:p w:rsidR="00C40193" w:rsidRPr="00BF5FE8" w:rsidRDefault="00C40193" w:rsidP="00C40193">
      <w:pPr>
        <w:spacing w:line="330" w:lineRule="exact"/>
        <w:rPr>
          <w:rFonts w:ascii="Times New Roman" w:eastAsia="Times New Roman" w:hAnsi="Times New Roman" w:cs="Times New Roman"/>
        </w:rPr>
      </w:pPr>
    </w:p>
    <w:p w:rsidR="00690C67" w:rsidRPr="00BF5FE8" w:rsidRDefault="00C40193" w:rsidP="00690C67">
      <w:pPr>
        <w:pStyle w:val="ListParagraph"/>
        <w:numPr>
          <w:ilvl w:val="1"/>
          <w:numId w:val="2"/>
        </w:numPr>
        <w:spacing w:line="398" w:lineRule="auto"/>
        <w:jc w:val="both"/>
        <w:rPr>
          <w:rFonts w:ascii="Times New Roman" w:eastAsia="Times New Roman" w:hAnsi="Times New Roman" w:cs="Times New Roman"/>
          <w:sz w:val="24"/>
        </w:rPr>
      </w:pPr>
      <w:r w:rsidRPr="00BF5FE8">
        <w:rPr>
          <w:rFonts w:ascii="Times New Roman" w:eastAsia="Times New Roman" w:hAnsi="Times New Roman" w:cs="Times New Roman"/>
          <w:sz w:val="24"/>
        </w:rPr>
        <w:t>product differentiation to take it into position 4 in the bowman’s strategy clock- through product differentiation strategy, the company needs to come up with those strategies that will make sure that the company’s products are completely unique from those of their competitors.</w:t>
      </w:r>
      <w:r w:rsidR="00690C67" w:rsidRPr="00BF5FE8">
        <w:rPr>
          <w:rFonts w:ascii="Times New Roman" w:eastAsia="Times New Roman" w:hAnsi="Times New Roman" w:cs="Times New Roman"/>
          <w:sz w:val="24"/>
        </w:rPr>
        <w:t xml:space="preserve"> This will also make sure that the issues that are related to imitation are also avoided since the company will have very unique product elements that are very complex to imitate.</w:t>
      </w:r>
      <w:hyperlink w:anchor="page29" w:history="1">
        <w:r w:rsidR="00690C67" w:rsidRPr="00BF5FE8">
          <w:rPr>
            <w:rFonts w:ascii="Times New Roman" w:eastAsia="Times New Roman" w:hAnsi="Times New Roman" w:cs="Times New Roman"/>
            <w:sz w:val="16"/>
          </w:rPr>
          <w:t>19</w:t>
        </w:r>
        <w:r w:rsidR="00690C67" w:rsidRPr="00BF5FE8">
          <w:rPr>
            <w:rFonts w:ascii="Times New Roman" w:eastAsia="Times New Roman" w:hAnsi="Times New Roman" w:cs="Times New Roman"/>
            <w:sz w:val="24"/>
          </w:rPr>
          <w:t xml:space="preserve"> </w:t>
        </w:r>
      </w:hyperlink>
      <w:r w:rsidR="00690C67" w:rsidRPr="00BF5FE8">
        <w:rPr>
          <w:rFonts w:ascii="Times New Roman" w:eastAsia="Times New Roman" w:hAnsi="Times New Roman" w:cs="Times New Roman"/>
          <w:sz w:val="24"/>
        </w:rPr>
        <w:t xml:space="preserve">This strategy is acceptable and very feasible since </w:t>
      </w:r>
      <w:r w:rsidR="00690C67" w:rsidRPr="00BF5FE8">
        <w:rPr>
          <w:rFonts w:ascii="Times New Roman" w:eastAsia="Times New Roman" w:hAnsi="Times New Roman" w:cs="Times New Roman"/>
          <w:sz w:val="24"/>
        </w:rPr>
        <w:lastRenderedPageBreak/>
        <w:t>it only need the company to come up with the unique differentiation elements and features that they need to put into place so as to make them unique.</w:t>
      </w:r>
      <w:hyperlink w:anchor="page29" w:history="1">
        <w:r w:rsidR="00690C67" w:rsidRPr="00BF5FE8">
          <w:rPr>
            <w:rFonts w:ascii="Times New Roman" w:eastAsia="Times New Roman" w:hAnsi="Times New Roman" w:cs="Times New Roman"/>
            <w:sz w:val="32"/>
            <w:vertAlign w:val="superscript"/>
          </w:rPr>
          <w:t>20</w:t>
        </w:r>
        <w:r w:rsidR="00690C67" w:rsidRPr="00BF5FE8">
          <w:rPr>
            <w:rFonts w:ascii="Times New Roman" w:eastAsia="Times New Roman" w:hAnsi="Times New Roman" w:cs="Times New Roman"/>
            <w:sz w:val="24"/>
          </w:rPr>
          <w:t xml:space="preserve"> </w:t>
        </w:r>
      </w:hyperlink>
      <w:r w:rsidR="00690C67" w:rsidRPr="00BF5FE8">
        <w:rPr>
          <w:rFonts w:ascii="Times New Roman" w:eastAsia="Times New Roman" w:hAnsi="Times New Roman" w:cs="Times New Roman"/>
          <w:color w:val="222222"/>
          <w:sz w:val="24"/>
        </w:rPr>
        <w:t>(Ranjan,</w:t>
      </w:r>
      <w:r w:rsidR="00690C67" w:rsidRPr="00BF5FE8">
        <w:rPr>
          <w:rFonts w:ascii="Times New Roman" w:eastAsia="Times New Roman" w:hAnsi="Times New Roman" w:cs="Times New Roman"/>
          <w:sz w:val="24"/>
        </w:rPr>
        <w:t xml:space="preserve"> </w:t>
      </w:r>
      <w:r w:rsidR="00690C67" w:rsidRPr="00BF5FE8">
        <w:rPr>
          <w:rFonts w:ascii="Times New Roman" w:eastAsia="Times New Roman" w:hAnsi="Times New Roman" w:cs="Times New Roman"/>
          <w:color w:val="222222"/>
          <w:sz w:val="24"/>
        </w:rPr>
        <w:t>2016)</w:t>
      </w:r>
    </w:p>
    <w:p w:rsidR="00690C67" w:rsidRPr="00BF5FE8" w:rsidRDefault="00690C67" w:rsidP="00690C67">
      <w:pPr>
        <w:pStyle w:val="ListParagraph"/>
        <w:numPr>
          <w:ilvl w:val="1"/>
          <w:numId w:val="9"/>
        </w:numPr>
        <w:spacing w:line="398" w:lineRule="auto"/>
        <w:jc w:val="both"/>
        <w:rPr>
          <w:rFonts w:ascii="Times New Roman" w:eastAsia="Times New Roman" w:hAnsi="Times New Roman" w:cs="Times New Roman"/>
          <w:sz w:val="24"/>
        </w:rPr>
      </w:pPr>
      <w:r w:rsidRPr="00BF5FE8">
        <w:rPr>
          <w:rFonts w:ascii="Times New Roman" w:eastAsia="Times New Roman" w:hAnsi="Times New Roman" w:cs="Times New Roman"/>
          <w:sz w:val="24"/>
        </w:rPr>
        <w:t>The company also need to strengthen the supplier and customer intimacy. This strategy will makes user that the company facilities and improve customer loyalty so that they have very loyal customers and suppliers that will also act as brand ambassadors. Through this, the company will have more customers in place that will be able to buy their products and also will reduce their expenditure in marketing since their loyal customers and suppliers will be able to advertise for hem by word of mouth. This strategy is also feasible and very acceptable since the company only needs to produce products that satisfy the needs of their customers and also improve on their customer relation and customer care services</w:t>
      </w:r>
      <w:hyperlink w:anchor="page29" w:history="1">
        <w:r w:rsidRPr="00BF5FE8">
          <w:rPr>
            <w:rFonts w:ascii="Times New Roman" w:eastAsia="Times New Roman" w:hAnsi="Times New Roman" w:cs="Times New Roman"/>
            <w:sz w:val="32"/>
            <w:vertAlign w:val="superscript"/>
          </w:rPr>
          <w:t>21</w:t>
        </w:r>
      </w:hyperlink>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Childs, and Jin, 2018)</w:t>
      </w:r>
    </w:p>
    <w:p w:rsidR="00690C67" w:rsidRPr="00BF5FE8" w:rsidRDefault="00690C67" w:rsidP="00690C67">
      <w:pPr>
        <w:spacing w:line="413" w:lineRule="auto"/>
        <w:jc w:val="both"/>
        <w:rPr>
          <w:rFonts w:ascii="Times New Roman" w:eastAsia="Times New Roman" w:hAnsi="Times New Roman" w:cs="Times New Roman"/>
          <w:color w:val="222222"/>
          <w:sz w:val="16"/>
        </w:rPr>
      </w:pPr>
      <w:r w:rsidRPr="00BF5FE8">
        <w:rPr>
          <w:rFonts w:ascii="Times New Roman" w:eastAsia="Times New Roman" w:hAnsi="Times New Roman" w:cs="Times New Roman"/>
          <w:sz w:val="24"/>
        </w:rPr>
        <w:t>Out of the above two strategies, the winning strategy is the second one: strengthening the supplier and customer intimacy since this will make sure that the company has ready market for the newly produced products and also they will be able to spend less in advertisement and marketing but at the same time, the company will be able to increase its sales and revenue accumulation due to the increased number of customers and through the customer relations that has been built properly</w:t>
      </w:r>
      <w:hyperlink w:anchor="page30" w:history="1">
        <w:r w:rsidRPr="00BF5FE8">
          <w:rPr>
            <w:rFonts w:ascii="Times New Roman" w:eastAsia="Times New Roman" w:hAnsi="Times New Roman" w:cs="Times New Roman"/>
            <w:sz w:val="16"/>
          </w:rPr>
          <w:t>22</w:t>
        </w:r>
      </w:hyperlink>
      <w:r w:rsidRPr="00BF5FE8">
        <w:rPr>
          <w:rFonts w:ascii="Times New Roman" w:eastAsia="Times New Roman" w:hAnsi="Times New Roman" w:cs="Times New Roman"/>
          <w:sz w:val="24"/>
        </w:rPr>
        <w:t xml:space="preserve">.( </w:t>
      </w:r>
      <w:r w:rsidRPr="00BF5FE8">
        <w:rPr>
          <w:rFonts w:ascii="Times New Roman" w:eastAsia="Times New Roman" w:hAnsi="Times New Roman" w:cs="Times New Roman"/>
          <w:color w:val="222222"/>
          <w:sz w:val="24"/>
        </w:rPr>
        <w:t>D'Agostino, 2018)</w:t>
      </w:r>
      <w:hyperlink w:anchor="page30" w:history="1">
        <w:r w:rsidRPr="00BF5FE8">
          <w:rPr>
            <w:rFonts w:ascii="Times New Roman" w:eastAsia="Times New Roman" w:hAnsi="Times New Roman" w:cs="Times New Roman"/>
            <w:color w:val="222222"/>
            <w:sz w:val="16"/>
          </w:rPr>
          <w:t>23</w:t>
        </w:r>
      </w:hyperlink>
    </w:p>
    <w:p w:rsidR="00690C67" w:rsidRPr="00BF5FE8" w:rsidRDefault="00690C67" w:rsidP="00690C67">
      <w:pPr>
        <w:spacing w:line="90" w:lineRule="exact"/>
        <w:rPr>
          <w:rFonts w:ascii="Times New Roman" w:eastAsia="Times New Roman" w:hAnsi="Times New Roman" w:cs="Times New Roman"/>
        </w:rPr>
      </w:pPr>
    </w:p>
    <w:p w:rsidR="00690C67" w:rsidRPr="00BF5FE8" w:rsidRDefault="00690C67" w:rsidP="00690C67">
      <w:pPr>
        <w:spacing w:line="0" w:lineRule="atLeast"/>
        <w:rPr>
          <w:rFonts w:ascii="Times New Roman" w:eastAsia="Times New Roman" w:hAnsi="Times New Roman" w:cs="Times New Roman"/>
          <w:color w:val="222222"/>
          <w:sz w:val="24"/>
        </w:rPr>
      </w:pPr>
      <w:r w:rsidRPr="00BF5FE8">
        <w:rPr>
          <w:rFonts w:ascii="Times New Roman" w:eastAsia="Times New Roman" w:hAnsi="Times New Roman" w:cs="Times New Roman"/>
          <w:color w:val="222222"/>
          <w:sz w:val="24"/>
        </w:rPr>
        <w:t>FEASIBILITY AND ACCEPTABILITY</w:t>
      </w:r>
    </w:p>
    <w:p w:rsidR="00690C67" w:rsidRPr="00BF5FE8" w:rsidRDefault="00690C67" w:rsidP="00690C67">
      <w:pPr>
        <w:spacing w:line="344" w:lineRule="exact"/>
        <w:rPr>
          <w:rFonts w:ascii="Times New Roman" w:eastAsia="Times New Roman" w:hAnsi="Times New Roman" w:cs="Times New Roman"/>
        </w:rPr>
      </w:pPr>
    </w:p>
    <w:p w:rsidR="00690C67" w:rsidRPr="00BF5FE8" w:rsidRDefault="00690C67" w:rsidP="00690C67">
      <w:pPr>
        <w:spacing w:line="0" w:lineRule="atLeast"/>
        <w:rPr>
          <w:rFonts w:ascii="Times New Roman" w:eastAsia="Times New Roman" w:hAnsi="Times New Roman" w:cs="Times New Roman"/>
          <w:color w:val="222222"/>
          <w:sz w:val="24"/>
        </w:rPr>
      </w:pPr>
      <w:r w:rsidRPr="00BF5FE8">
        <w:rPr>
          <w:rFonts w:ascii="Times New Roman" w:eastAsia="Times New Roman" w:hAnsi="Times New Roman" w:cs="Times New Roman"/>
          <w:color w:val="222222"/>
          <w:sz w:val="24"/>
        </w:rPr>
        <w:t>Feasibility</w:t>
      </w:r>
    </w:p>
    <w:p w:rsidR="00690C67" w:rsidRPr="00BF5FE8" w:rsidRDefault="00690C67" w:rsidP="00690C67">
      <w:pPr>
        <w:spacing w:line="318"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160"/>
        <w:gridCol w:w="2540"/>
        <w:gridCol w:w="4680"/>
      </w:tblGrid>
      <w:tr w:rsidR="00690C67" w:rsidRPr="00BF5FE8" w:rsidTr="00BD2393">
        <w:trPr>
          <w:trHeight w:val="397"/>
        </w:trPr>
        <w:tc>
          <w:tcPr>
            <w:tcW w:w="2160" w:type="dxa"/>
            <w:tcBorders>
              <w:top w:val="single" w:sz="8" w:space="0" w:color="808080"/>
              <w:left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strategy</w:t>
            </w:r>
          </w:p>
        </w:tc>
        <w:tc>
          <w:tcPr>
            <w:tcW w:w="2540" w:type="dxa"/>
            <w:tcBorders>
              <w:top w:val="single" w:sz="8" w:space="0" w:color="808080"/>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Financial</w:t>
            </w:r>
          </w:p>
        </w:tc>
        <w:tc>
          <w:tcPr>
            <w:tcW w:w="4680" w:type="dxa"/>
            <w:tcBorders>
              <w:top w:val="single" w:sz="8" w:space="0" w:color="808080"/>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Resource development</w:t>
            </w:r>
          </w:p>
        </w:tc>
      </w:tr>
      <w:tr w:rsidR="00690C67" w:rsidRPr="00BF5FE8" w:rsidTr="00BD2393">
        <w:trPr>
          <w:trHeight w:val="67"/>
        </w:trPr>
        <w:tc>
          <w:tcPr>
            <w:tcW w:w="2160" w:type="dxa"/>
            <w:tcBorders>
              <w:left w:val="single" w:sz="8" w:space="0" w:color="808080"/>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254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468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r>
    </w:tbl>
    <w:p w:rsidR="00690C67" w:rsidRPr="00BF5FE8" w:rsidRDefault="00690C67" w:rsidP="00690C67">
      <w:pPr>
        <w:spacing w:line="20" w:lineRule="exact"/>
        <w:rPr>
          <w:rFonts w:ascii="Times New Roman" w:eastAsia="Times New Roman" w:hAnsi="Times New Roman" w:cs="Times New Roman"/>
        </w:rPr>
      </w:pPr>
      <w:r w:rsidRPr="00BF5FE8">
        <w:rPr>
          <w:rFonts w:ascii="Times New Roman" w:eastAsia="Times New Roman" w:hAnsi="Times New Roman" w:cs="Times New Roman"/>
          <w:noProof/>
          <w:sz w:val="5"/>
          <w:lang w:val="en-US" w:eastAsia="en-US"/>
        </w:rPr>
        <w:drawing>
          <wp:anchor distT="0" distB="0" distL="114300" distR="114300" simplePos="0" relativeHeight="251685888" behindDoc="1" locked="0" layoutInCell="1" allowOverlap="1">
            <wp:simplePos x="0" y="0"/>
            <wp:positionH relativeFrom="column">
              <wp:posOffset>0</wp:posOffset>
            </wp:positionH>
            <wp:positionV relativeFrom="paragraph">
              <wp:posOffset>5071110</wp:posOffset>
            </wp:positionV>
            <wp:extent cx="127000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00" cy="6350"/>
                    </a:xfrm>
                    <a:prstGeom prst="rect">
                      <a:avLst/>
                    </a:prstGeom>
                    <a:noFill/>
                  </pic:spPr>
                </pic:pic>
              </a:graphicData>
            </a:graphic>
            <wp14:sizeRelH relativeFrom="page">
              <wp14:pctWidth>0</wp14:pctWidth>
            </wp14:sizeRelH>
            <wp14:sizeRelV relativeFrom="page">
              <wp14:pctHeight>0</wp14:pctHeight>
            </wp14:sizeRelV>
          </wp:anchor>
        </w:drawing>
      </w: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2160"/>
        <w:gridCol w:w="620"/>
        <w:gridCol w:w="160"/>
        <w:gridCol w:w="240"/>
        <w:gridCol w:w="200"/>
        <w:gridCol w:w="240"/>
        <w:gridCol w:w="400"/>
        <w:gridCol w:w="160"/>
        <w:gridCol w:w="520"/>
        <w:gridCol w:w="4680"/>
      </w:tblGrid>
      <w:tr w:rsidR="00690C67" w:rsidRPr="00BF5FE8" w:rsidTr="00BD2393">
        <w:trPr>
          <w:trHeight w:val="263"/>
        </w:trPr>
        <w:tc>
          <w:tcPr>
            <w:tcW w:w="2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62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24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20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24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40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52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2"/>
              </w:rPr>
            </w:pPr>
          </w:p>
        </w:tc>
        <w:tc>
          <w:tcPr>
            <w:tcW w:w="4680" w:type="dxa"/>
            <w:shd w:val="clear" w:color="auto" w:fill="auto"/>
            <w:vAlign w:val="bottom"/>
          </w:tcPr>
          <w:p w:rsidR="00690C67" w:rsidRPr="00BF5FE8" w:rsidRDefault="00690C67" w:rsidP="00BD2393">
            <w:pPr>
              <w:spacing w:line="0" w:lineRule="atLeast"/>
              <w:ind w:left="3440"/>
              <w:rPr>
                <w:rFonts w:ascii="Times New Roman" w:eastAsia="Trebuchet MS" w:hAnsi="Times New Roman" w:cs="Times New Roman"/>
                <w:w w:val="98"/>
                <w:sz w:val="22"/>
              </w:rPr>
            </w:pPr>
            <w:r w:rsidRPr="00BF5FE8">
              <w:rPr>
                <w:rFonts w:ascii="Times New Roman" w:eastAsia="Trebuchet MS" w:hAnsi="Times New Roman" w:cs="Times New Roman"/>
                <w:w w:val="98"/>
                <w:sz w:val="22"/>
              </w:rPr>
              <w:t>NIKE INC. 31</w:t>
            </w:r>
          </w:p>
        </w:tc>
      </w:tr>
      <w:tr w:rsidR="00690C67" w:rsidRPr="00BF5FE8" w:rsidTr="00BD2393">
        <w:trPr>
          <w:trHeight w:val="468"/>
        </w:trPr>
        <w:tc>
          <w:tcPr>
            <w:tcW w:w="216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460" w:type="dxa"/>
            <w:gridSpan w:val="5"/>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560" w:type="dxa"/>
            <w:gridSpan w:val="2"/>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52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468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377"/>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P  r  o  d  u  c  t</w:t>
            </w:r>
          </w:p>
        </w:tc>
        <w:tc>
          <w:tcPr>
            <w:tcW w:w="1460" w:type="dxa"/>
            <w:gridSpan w:val="5"/>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The  company</w:t>
            </w:r>
          </w:p>
        </w:tc>
        <w:tc>
          <w:tcPr>
            <w:tcW w:w="560" w:type="dxa"/>
            <w:gridSpan w:val="2"/>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can</w:t>
            </w: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w w:val="99"/>
                <w:sz w:val="24"/>
              </w:rPr>
            </w:pPr>
            <w:r w:rsidRPr="00BF5FE8">
              <w:rPr>
                <w:rFonts w:ascii="Times New Roman" w:eastAsia="Times New Roman" w:hAnsi="Times New Roman" w:cs="Times New Roman"/>
                <w:w w:val="99"/>
                <w:sz w:val="24"/>
              </w:rPr>
              <w:t>take</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Through integration and efficiency in supply</w:t>
            </w:r>
          </w:p>
        </w:tc>
      </w:tr>
      <w:tr w:rsidR="00690C67" w:rsidRPr="00BF5FE8" w:rsidTr="00BD2393">
        <w:trPr>
          <w:trHeight w:val="46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differentiation</w:t>
            </w:r>
          </w:p>
        </w:tc>
        <w:tc>
          <w:tcPr>
            <w:tcW w:w="620" w:type="dxa"/>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part</w:t>
            </w:r>
          </w:p>
        </w:tc>
        <w:tc>
          <w:tcPr>
            <w:tcW w:w="400" w:type="dxa"/>
            <w:gridSpan w:val="2"/>
            <w:shd w:val="clear" w:color="auto" w:fill="auto"/>
            <w:vAlign w:val="bottom"/>
          </w:tcPr>
          <w:p w:rsidR="00690C67" w:rsidRPr="00BF5FE8" w:rsidRDefault="00690C67" w:rsidP="00BD2393">
            <w:pPr>
              <w:spacing w:line="0" w:lineRule="atLeast"/>
              <w:ind w:left="20"/>
              <w:rPr>
                <w:rFonts w:ascii="Times New Roman" w:eastAsia="Times New Roman" w:hAnsi="Times New Roman" w:cs="Times New Roman"/>
                <w:sz w:val="24"/>
              </w:rPr>
            </w:pPr>
            <w:r w:rsidRPr="00BF5FE8">
              <w:rPr>
                <w:rFonts w:ascii="Times New Roman" w:eastAsia="Times New Roman" w:hAnsi="Times New Roman" w:cs="Times New Roman"/>
                <w:sz w:val="24"/>
              </w:rPr>
              <w:t>of</w:t>
            </w:r>
          </w:p>
        </w:tc>
        <w:tc>
          <w:tcPr>
            <w:tcW w:w="440" w:type="dxa"/>
            <w:gridSpan w:val="2"/>
            <w:shd w:val="clear" w:color="auto" w:fill="auto"/>
            <w:vAlign w:val="bottom"/>
          </w:tcPr>
          <w:p w:rsidR="00690C67" w:rsidRPr="00BF5FE8" w:rsidRDefault="00690C67" w:rsidP="00BD2393">
            <w:pPr>
              <w:spacing w:line="0" w:lineRule="atLeast"/>
              <w:ind w:left="20"/>
              <w:rPr>
                <w:rFonts w:ascii="Times New Roman" w:eastAsia="Times New Roman" w:hAnsi="Times New Roman" w:cs="Times New Roman"/>
                <w:sz w:val="24"/>
              </w:rPr>
            </w:pPr>
            <w:r w:rsidRPr="00BF5FE8">
              <w:rPr>
                <w:rFonts w:ascii="Times New Roman" w:eastAsia="Times New Roman" w:hAnsi="Times New Roman" w:cs="Times New Roman"/>
                <w:sz w:val="24"/>
              </w:rPr>
              <w:t>the</w:t>
            </w:r>
          </w:p>
        </w:tc>
        <w:tc>
          <w:tcPr>
            <w:tcW w:w="1080" w:type="dxa"/>
            <w:gridSpan w:val="3"/>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financial</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chain management which are necessary.</w:t>
            </w: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220" w:type="dxa"/>
            <w:gridSpan w:val="4"/>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resources</w:t>
            </w:r>
          </w:p>
        </w:tc>
        <w:tc>
          <w:tcPr>
            <w:tcW w:w="1320" w:type="dxa"/>
            <w:gridSpan w:val="4"/>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generated</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Innovation and creativity will make sure that</w:t>
            </w: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780" w:type="dxa"/>
            <w:gridSpan w:val="2"/>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 r o m</w:t>
            </w:r>
          </w:p>
        </w:tc>
        <w:tc>
          <w:tcPr>
            <w:tcW w:w="440" w:type="dxa"/>
            <w:gridSpan w:val="2"/>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w w:val="97"/>
                <w:sz w:val="24"/>
              </w:rPr>
            </w:pPr>
            <w:r w:rsidRPr="00BF5FE8">
              <w:rPr>
                <w:rFonts w:ascii="Times New Roman" w:eastAsia="Times New Roman" w:hAnsi="Times New Roman" w:cs="Times New Roman"/>
                <w:w w:val="97"/>
                <w:sz w:val="24"/>
              </w:rPr>
              <w:t>i t s</w:t>
            </w:r>
          </w:p>
        </w:tc>
        <w:tc>
          <w:tcPr>
            <w:tcW w:w="1320" w:type="dxa"/>
            <w:gridSpan w:val="4"/>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r e v e n u e</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the capacity of Nike has been improved and</w:t>
            </w: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860" w:type="dxa"/>
            <w:gridSpan w:val="6"/>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accumulations.</w:t>
            </w: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52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46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expanded to increase production.</w:t>
            </w:r>
          </w:p>
        </w:tc>
      </w:tr>
      <w:tr w:rsidR="00690C67" w:rsidRPr="00BF5FE8" w:rsidTr="00BD2393">
        <w:trPr>
          <w:trHeight w:val="46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540" w:type="dxa"/>
            <w:gridSpan w:val="8"/>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The company can also</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540" w:type="dxa"/>
            <w:gridSpan w:val="8"/>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get finances from loans</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they</w:t>
            </w:r>
          </w:p>
        </w:tc>
        <w:tc>
          <w:tcPr>
            <w:tcW w:w="840" w:type="dxa"/>
            <w:gridSpan w:val="4"/>
            <w:shd w:val="clear" w:color="auto" w:fill="auto"/>
            <w:vAlign w:val="bottom"/>
          </w:tcPr>
          <w:p w:rsidR="00690C67" w:rsidRPr="00BF5FE8" w:rsidRDefault="00690C67" w:rsidP="00BD2393">
            <w:pPr>
              <w:spacing w:line="0" w:lineRule="atLeast"/>
              <w:ind w:left="40"/>
              <w:rPr>
                <w:rFonts w:ascii="Times New Roman" w:eastAsia="Times New Roman" w:hAnsi="Times New Roman" w:cs="Times New Roman"/>
                <w:sz w:val="24"/>
              </w:rPr>
            </w:pPr>
            <w:r w:rsidRPr="00BF5FE8">
              <w:rPr>
                <w:rFonts w:ascii="Times New Roman" w:eastAsia="Times New Roman" w:hAnsi="Times New Roman" w:cs="Times New Roman"/>
                <w:sz w:val="24"/>
              </w:rPr>
              <w:t>obtain</w:t>
            </w:r>
          </w:p>
        </w:tc>
        <w:tc>
          <w:tcPr>
            <w:tcW w:w="560" w:type="dxa"/>
            <w:gridSpan w:val="2"/>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w w:val="94"/>
                <w:sz w:val="24"/>
              </w:rPr>
            </w:pPr>
            <w:r w:rsidRPr="00BF5FE8">
              <w:rPr>
                <w:rFonts w:ascii="Times New Roman" w:eastAsia="Times New Roman" w:hAnsi="Times New Roman" w:cs="Times New Roman"/>
                <w:w w:val="94"/>
                <w:sz w:val="24"/>
              </w:rPr>
              <w:t>from</w:t>
            </w: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say</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540" w:type="dxa"/>
            <w:gridSpan w:val="8"/>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c e n t r a l  b a n k  o f</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6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220" w:type="dxa"/>
            <w:gridSpan w:val="4"/>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American</w:t>
            </w:r>
          </w:p>
        </w:tc>
        <w:tc>
          <w:tcPr>
            <w:tcW w:w="640" w:type="dxa"/>
            <w:gridSpan w:val="2"/>
            <w:shd w:val="clear" w:color="auto" w:fill="auto"/>
            <w:vAlign w:val="bottom"/>
          </w:tcPr>
          <w:p w:rsidR="00690C67" w:rsidRPr="00BF5FE8" w:rsidRDefault="00690C67" w:rsidP="00BD2393">
            <w:pPr>
              <w:spacing w:line="0" w:lineRule="atLeast"/>
              <w:jc w:val="center"/>
              <w:rPr>
                <w:rFonts w:ascii="Times New Roman" w:eastAsia="Times New Roman" w:hAnsi="Times New Roman" w:cs="Times New Roman"/>
                <w:sz w:val="24"/>
              </w:rPr>
            </w:pPr>
            <w:r w:rsidRPr="00BF5FE8">
              <w:rPr>
                <w:rFonts w:ascii="Times New Roman" w:eastAsia="Times New Roman" w:hAnsi="Times New Roman" w:cs="Times New Roman"/>
                <w:sz w:val="24"/>
              </w:rPr>
              <w:t>and</w:t>
            </w:r>
          </w:p>
        </w:tc>
        <w:tc>
          <w:tcPr>
            <w:tcW w:w="680" w:type="dxa"/>
            <w:gridSpan w:val="2"/>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other</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860" w:type="dxa"/>
            <w:gridSpan w:val="6"/>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financial lenders.</w:t>
            </w: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52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88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Strengthening  of</w:t>
            </w:r>
          </w:p>
        </w:tc>
        <w:tc>
          <w:tcPr>
            <w:tcW w:w="2020" w:type="dxa"/>
            <w:gridSpan w:val="7"/>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w w:val="86"/>
                <w:sz w:val="24"/>
              </w:rPr>
            </w:pPr>
            <w:r w:rsidRPr="00BF5FE8">
              <w:rPr>
                <w:rFonts w:ascii="Times New Roman" w:eastAsia="Times New Roman" w:hAnsi="Times New Roman" w:cs="Times New Roman"/>
                <w:w w:val="86"/>
                <w:sz w:val="24"/>
              </w:rPr>
              <w:t>T h e  d e p a r t m e n t</w:t>
            </w: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o f</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6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c u s t o m e r  a n d</w:t>
            </w:r>
          </w:p>
        </w:tc>
        <w:tc>
          <w:tcPr>
            <w:tcW w:w="1860" w:type="dxa"/>
            <w:gridSpan w:val="6"/>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m a r k e t i n g</w:t>
            </w:r>
          </w:p>
        </w:tc>
        <w:tc>
          <w:tcPr>
            <w:tcW w:w="680" w:type="dxa"/>
            <w:gridSpan w:val="2"/>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a n d</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supplier intimacy</w:t>
            </w:r>
          </w:p>
        </w:tc>
        <w:tc>
          <w:tcPr>
            <w:tcW w:w="1460" w:type="dxa"/>
            <w:gridSpan w:val="5"/>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advertisement</w:t>
            </w:r>
          </w:p>
        </w:tc>
        <w:tc>
          <w:tcPr>
            <w:tcW w:w="560" w:type="dxa"/>
            <w:gridSpan w:val="2"/>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will</w:t>
            </w: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be</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540" w:type="dxa"/>
            <w:gridSpan w:val="8"/>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a c c o r d e d  p a r t  o f</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020" w:type="dxa"/>
            <w:gridSpan w:val="3"/>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finances</w:t>
            </w:r>
          </w:p>
        </w:tc>
        <w:tc>
          <w:tcPr>
            <w:tcW w:w="1000" w:type="dxa"/>
            <w:gridSpan w:val="4"/>
            <w:shd w:val="clear" w:color="auto" w:fill="auto"/>
            <w:vAlign w:val="bottom"/>
          </w:tcPr>
          <w:p w:rsidR="00690C67" w:rsidRPr="00BF5FE8" w:rsidRDefault="00690C67" w:rsidP="00BD2393">
            <w:pPr>
              <w:spacing w:line="0" w:lineRule="atLeast"/>
              <w:jc w:val="center"/>
              <w:rPr>
                <w:rFonts w:ascii="Times New Roman" w:eastAsia="Times New Roman" w:hAnsi="Times New Roman" w:cs="Times New Roman"/>
                <w:sz w:val="24"/>
              </w:rPr>
            </w:pPr>
            <w:r w:rsidRPr="00BF5FE8">
              <w:rPr>
                <w:rFonts w:ascii="Times New Roman" w:eastAsia="Times New Roman" w:hAnsi="Times New Roman" w:cs="Times New Roman"/>
                <w:sz w:val="24"/>
              </w:rPr>
              <w:t>through</w:t>
            </w: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the</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6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020" w:type="dxa"/>
            <w:gridSpan w:val="3"/>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w w:val="97"/>
                <w:sz w:val="24"/>
              </w:rPr>
            </w:pPr>
            <w:r w:rsidRPr="00BF5FE8">
              <w:rPr>
                <w:rFonts w:ascii="Times New Roman" w:eastAsia="Times New Roman" w:hAnsi="Times New Roman" w:cs="Times New Roman"/>
                <w:w w:val="97"/>
                <w:sz w:val="24"/>
              </w:rPr>
              <w:t>budgeting</w:t>
            </w:r>
          </w:p>
        </w:tc>
        <w:tc>
          <w:tcPr>
            <w:tcW w:w="1000" w:type="dxa"/>
            <w:gridSpan w:val="4"/>
            <w:shd w:val="clear" w:color="auto" w:fill="auto"/>
            <w:vAlign w:val="bottom"/>
          </w:tcPr>
          <w:p w:rsidR="00690C67" w:rsidRPr="00BF5FE8" w:rsidRDefault="00690C67" w:rsidP="00BD2393">
            <w:pPr>
              <w:spacing w:line="0" w:lineRule="atLeast"/>
              <w:jc w:val="center"/>
              <w:rPr>
                <w:rFonts w:ascii="Times New Roman" w:eastAsia="Times New Roman" w:hAnsi="Times New Roman" w:cs="Times New Roman"/>
                <w:w w:val="99"/>
                <w:sz w:val="24"/>
              </w:rPr>
            </w:pPr>
            <w:r w:rsidRPr="00BF5FE8">
              <w:rPr>
                <w:rFonts w:ascii="Times New Roman" w:eastAsia="Times New Roman" w:hAnsi="Times New Roman" w:cs="Times New Roman"/>
                <w:w w:val="99"/>
                <w:sz w:val="24"/>
              </w:rPr>
              <w:t>process</w:t>
            </w: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that</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540" w:type="dxa"/>
            <w:gridSpan w:val="8"/>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will be used to improve</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020" w:type="dxa"/>
            <w:gridSpan w:val="3"/>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customer</w:t>
            </w:r>
          </w:p>
        </w:tc>
        <w:tc>
          <w:tcPr>
            <w:tcW w:w="1000" w:type="dxa"/>
            <w:gridSpan w:val="4"/>
            <w:shd w:val="clear" w:color="auto" w:fill="auto"/>
            <w:vAlign w:val="bottom"/>
          </w:tcPr>
          <w:p w:rsidR="00690C67" w:rsidRPr="00BF5FE8" w:rsidRDefault="00690C67" w:rsidP="00BD2393">
            <w:pPr>
              <w:spacing w:line="0" w:lineRule="atLeast"/>
              <w:jc w:val="center"/>
              <w:rPr>
                <w:rFonts w:ascii="Times New Roman" w:eastAsia="Times New Roman" w:hAnsi="Times New Roman" w:cs="Times New Roman"/>
                <w:w w:val="99"/>
                <w:sz w:val="24"/>
              </w:rPr>
            </w:pPr>
            <w:r w:rsidRPr="00BF5FE8">
              <w:rPr>
                <w:rFonts w:ascii="Times New Roman" w:eastAsia="Times New Roman" w:hAnsi="Times New Roman" w:cs="Times New Roman"/>
                <w:w w:val="99"/>
                <w:sz w:val="24"/>
              </w:rPr>
              <w:t>relations</w:t>
            </w: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and</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860" w:type="dxa"/>
            <w:gridSpan w:val="6"/>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supplier intimacy.</w:t>
            </w: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52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66"/>
        </w:trPr>
        <w:tc>
          <w:tcPr>
            <w:tcW w:w="2160" w:type="dxa"/>
            <w:tcBorders>
              <w:left w:val="single" w:sz="8" w:space="0" w:color="808080"/>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62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16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680" w:type="dxa"/>
            <w:gridSpan w:val="3"/>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560" w:type="dxa"/>
            <w:gridSpan w:val="2"/>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52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468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r>
      <w:tr w:rsidR="00690C67" w:rsidRPr="00BF5FE8" w:rsidTr="00BD2393">
        <w:trPr>
          <w:trHeight w:val="374"/>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SBU</w:t>
            </w:r>
          </w:p>
        </w:tc>
        <w:tc>
          <w:tcPr>
            <w:tcW w:w="620" w:type="dxa"/>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R&amp;D</w:t>
            </w: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680" w:type="dxa"/>
            <w:gridSpan w:val="3"/>
            <w:shd w:val="clear" w:color="auto" w:fill="auto"/>
            <w:vAlign w:val="bottom"/>
          </w:tcPr>
          <w:p w:rsidR="00690C67" w:rsidRPr="00BF5FE8" w:rsidRDefault="00690C67" w:rsidP="00BD2393">
            <w:pPr>
              <w:spacing w:line="0" w:lineRule="atLeast"/>
              <w:ind w:left="20"/>
              <w:rPr>
                <w:rFonts w:ascii="Times New Roman" w:eastAsia="Times New Roman" w:hAnsi="Times New Roman" w:cs="Times New Roman"/>
                <w:sz w:val="24"/>
              </w:rPr>
            </w:pPr>
            <w:r w:rsidRPr="00BF5FE8">
              <w:rPr>
                <w:rFonts w:ascii="Times New Roman" w:eastAsia="Times New Roman" w:hAnsi="Times New Roman" w:cs="Times New Roman"/>
                <w:sz w:val="24"/>
              </w:rPr>
              <w:t>costs</w:t>
            </w:r>
          </w:p>
        </w:tc>
        <w:tc>
          <w:tcPr>
            <w:tcW w:w="560" w:type="dxa"/>
            <w:gridSpan w:val="2"/>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that</w:t>
            </w: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are</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6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540" w:type="dxa"/>
            <w:gridSpan w:val="8"/>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related to the process of</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780" w:type="dxa"/>
            <w:gridSpan w:val="2"/>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finding</w:t>
            </w:r>
          </w:p>
        </w:tc>
        <w:tc>
          <w:tcPr>
            <w:tcW w:w="1760" w:type="dxa"/>
            <w:gridSpan w:val="6"/>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the trends in the</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540" w:type="dxa"/>
            <w:gridSpan w:val="8"/>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footwear market so as to</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540" w:type="dxa"/>
            <w:gridSpan w:val="8"/>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find the best preferences</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6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that</w:t>
            </w: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440" w:type="dxa"/>
            <w:gridSpan w:val="2"/>
            <w:shd w:val="clear" w:color="auto" w:fill="auto"/>
            <w:vAlign w:val="bottom"/>
          </w:tcPr>
          <w:p w:rsidR="00690C67" w:rsidRPr="00BF5FE8" w:rsidRDefault="00690C67" w:rsidP="00BD2393">
            <w:pPr>
              <w:spacing w:line="0" w:lineRule="atLeast"/>
              <w:ind w:left="40"/>
              <w:rPr>
                <w:rFonts w:ascii="Times New Roman" w:eastAsia="Times New Roman" w:hAnsi="Times New Roman" w:cs="Times New Roman"/>
                <w:sz w:val="24"/>
              </w:rPr>
            </w:pPr>
            <w:r w:rsidRPr="00BF5FE8">
              <w:rPr>
                <w:rFonts w:ascii="Times New Roman" w:eastAsia="Times New Roman" w:hAnsi="Times New Roman" w:cs="Times New Roman"/>
                <w:sz w:val="24"/>
              </w:rPr>
              <w:t>the</w:t>
            </w:r>
          </w:p>
        </w:tc>
        <w:tc>
          <w:tcPr>
            <w:tcW w:w="640" w:type="dxa"/>
            <w:gridSpan w:val="2"/>
            <w:shd w:val="clear" w:color="auto" w:fill="auto"/>
            <w:vAlign w:val="bottom"/>
          </w:tcPr>
          <w:p w:rsidR="00690C67" w:rsidRPr="00BF5FE8" w:rsidRDefault="00690C67" w:rsidP="00BD2393">
            <w:pPr>
              <w:spacing w:line="0" w:lineRule="atLeast"/>
              <w:ind w:left="40"/>
              <w:rPr>
                <w:rFonts w:ascii="Times New Roman" w:eastAsia="Times New Roman" w:hAnsi="Times New Roman" w:cs="Times New Roman"/>
                <w:w w:val="96"/>
                <w:sz w:val="24"/>
              </w:rPr>
            </w:pPr>
            <w:r w:rsidRPr="00BF5FE8">
              <w:rPr>
                <w:rFonts w:ascii="Times New Roman" w:eastAsia="Times New Roman" w:hAnsi="Times New Roman" w:cs="Times New Roman"/>
                <w:w w:val="96"/>
                <w:sz w:val="24"/>
              </w:rPr>
              <w:t>public</w:t>
            </w: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52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w w:val="96"/>
                <w:sz w:val="24"/>
              </w:rPr>
            </w:pPr>
            <w:r w:rsidRPr="00BF5FE8">
              <w:rPr>
                <w:rFonts w:ascii="Times New Roman" w:eastAsia="Times New Roman" w:hAnsi="Times New Roman" w:cs="Times New Roman"/>
                <w:w w:val="96"/>
                <w:sz w:val="24"/>
              </w:rPr>
              <w:t>may</w:t>
            </w: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216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620" w:type="dxa"/>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sz w:val="24"/>
              </w:rPr>
            </w:pPr>
            <w:r w:rsidRPr="00BF5FE8">
              <w:rPr>
                <w:rFonts w:ascii="Times New Roman" w:eastAsia="Times New Roman" w:hAnsi="Times New Roman" w:cs="Times New Roman"/>
                <w:sz w:val="24"/>
              </w:rPr>
              <w:t>want.</w:t>
            </w: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0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4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40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52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46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55"/>
        </w:trPr>
        <w:tc>
          <w:tcPr>
            <w:tcW w:w="2160" w:type="dxa"/>
            <w:tcBorders>
              <w:left w:val="single" w:sz="8" w:space="0" w:color="808080"/>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62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16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24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20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24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40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16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52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c>
          <w:tcPr>
            <w:tcW w:w="468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4"/>
              </w:rPr>
            </w:pPr>
          </w:p>
        </w:tc>
      </w:tr>
    </w:tbl>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92" w:lineRule="exact"/>
        <w:rPr>
          <w:rFonts w:ascii="Times New Roman" w:eastAsia="Times New Roman" w:hAnsi="Times New Roman" w:cs="Times New Roman"/>
        </w:rPr>
      </w:pPr>
    </w:p>
    <w:p w:rsidR="00690C67" w:rsidRPr="00BF5FE8" w:rsidRDefault="00690C67" w:rsidP="00690C67">
      <w:pPr>
        <w:spacing w:line="0" w:lineRule="atLeast"/>
        <w:rPr>
          <w:rFonts w:ascii="Times New Roman" w:eastAsia="Times New Roman" w:hAnsi="Times New Roman" w:cs="Times New Roman"/>
          <w:sz w:val="24"/>
        </w:rPr>
      </w:pPr>
    </w:p>
    <w:p w:rsidR="00690C67" w:rsidRPr="00BF5FE8" w:rsidRDefault="00690C67" w:rsidP="00690C67">
      <w:pPr>
        <w:spacing w:line="0" w:lineRule="atLeast"/>
        <w:rPr>
          <w:rFonts w:ascii="Times New Roman" w:eastAsia="Times New Roman" w:hAnsi="Times New Roman" w:cs="Times New Roman"/>
          <w:sz w:val="24"/>
        </w:rPr>
      </w:pPr>
    </w:p>
    <w:p w:rsidR="00690C67" w:rsidRPr="00BF5FE8" w:rsidRDefault="00690C67" w:rsidP="00690C67">
      <w:pPr>
        <w:spacing w:line="0" w:lineRule="atLeast"/>
        <w:rPr>
          <w:rFonts w:ascii="Times New Roman" w:eastAsia="Times New Roman" w:hAnsi="Times New Roman" w:cs="Times New Roman"/>
          <w:sz w:val="24"/>
        </w:rPr>
      </w:pPr>
    </w:p>
    <w:p w:rsidR="00690C67" w:rsidRPr="00BF5FE8" w:rsidRDefault="00690C67" w:rsidP="00690C67">
      <w:pPr>
        <w:spacing w:line="0" w:lineRule="atLeast"/>
        <w:rPr>
          <w:rFonts w:ascii="Times New Roman" w:eastAsia="Times New Roman" w:hAnsi="Times New Roman" w:cs="Times New Roman"/>
          <w:sz w:val="24"/>
        </w:rPr>
      </w:pPr>
    </w:p>
    <w:p w:rsidR="00690C67" w:rsidRPr="00BF5FE8" w:rsidRDefault="00690C67" w:rsidP="00690C67">
      <w:pPr>
        <w:spacing w:line="0" w:lineRule="atLeast"/>
        <w:rPr>
          <w:rFonts w:ascii="Times New Roman" w:eastAsia="Times New Roman" w:hAnsi="Times New Roman" w:cs="Times New Roman"/>
          <w:sz w:val="24"/>
        </w:rPr>
      </w:pPr>
    </w:p>
    <w:p w:rsidR="00690C67" w:rsidRPr="00BF5FE8" w:rsidRDefault="00690C67" w:rsidP="00690C67">
      <w:pPr>
        <w:spacing w:line="0" w:lineRule="atLeast"/>
        <w:rPr>
          <w:rFonts w:ascii="Times New Roman" w:eastAsia="Times New Roman" w:hAnsi="Times New Roman" w:cs="Times New Roman"/>
          <w:sz w:val="24"/>
        </w:rPr>
      </w:pPr>
    </w:p>
    <w:p w:rsidR="00690C67" w:rsidRPr="00BF5FE8" w:rsidRDefault="00690C67" w:rsidP="00690C67">
      <w:pPr>
        <w:spacing w:line="0" w:lineRule="atLeast"/>
        <w:rPr>
          <w:rFonts w:ascii="Times New Roman" w:eastAsia="Times New Roman" w:hAnsi="Times New Roman" w:cs="Times New Roman"/>
          <w:sz w:val="24"/>
        </w:rPr>
      </w:pPr>
    </w:p>
    <w:p w:rsidR="00690C67" w:rsidRPr="00BF5FE8" w:rsidRDefault="00690C67" w:rsidP="00690C67">
      <w:pPr>
        <w:spacing w:line="0" w:lineRule="atLeast"/>
        <w:rPr>
          <w:rFonts w:ascii="Times New Roman" w:eastAsia="Times New Roman" w:hAnsi="Times New Roman" w:cs="Times New Roman"/>
          <w:sz w:val="24"/>
        </w:rPr>
      </w:pPr>
      <w:r w:rsidRPr="00BF5FE8">
        <w:rPr>
          <w:rFonts w:ascii="Times New Roman" w:eastAsia="Times New Roman" w:hAnsi="Times New Roman" w:cs="Times New Roman"/>
          <w:sz w:val="24"/>
        </w:rPr>
        <w:t>Acceptability</w:t>
      </w:r>
    </w:p>
    <w:p w:rsidR="00690C67" w:rsidRPr="00BF5FE8" w:rsidRDefault="00690C67" w:rsidP="00690C67">
      <w:pPr>
        <w:spacing w:line="333"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60"/>
        <w:gridCol w:w="360"/>
        <w:gridCol w:w="1360"/>
        <w:gridCol w:w="2380"/>
        <w:gridCol w:w="2300"/>
      </w:tblGrid>
      <w:tr w:rsidR="00690C67" w:rsidRPr="00BF5FE8" w:rsidTr="00BD2393">
        <w:trPr>
          <w:trHeight w:val="402"/>
        </w:trPr>
        <w:tc>
          <w:tcPr>
            <w:tcW w:w="1920" w:type="dxa"/>
            <w:tcBorders>
              <w:top w:val="single" w:sz="8" w:space="0" w:color="808080"/>
              <w:left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lastRenderedPageBreak/>
              <w:t>strategy</w:t>
            </w:r>
          </w:p>
        </w:tc>
        <w:tc>
          <w:tcPr>
            <w:tcW w:w="2780" w:type="dxa"/>
            <w:gridSpan w:val="3"/>
            <w:tcBorders>
              <w:top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Risk vs. return</w:t>
            </w:r>
          </w:p>
        </w:tc>
        <w:tc>
          <w:tcPr>
            <w:tcW w:w="2380" w:type="dxa"/>
            <w:tcBorders>
              <w:top w:val="single" w:sz="8" w:space="0" w:color="808080"/>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S t a k e h o l d e r s</w:t>
            </w:r>
          </w:p>
        </w:tc>
        <w:tc>
          <w:tcPr>
            <w:tcW w:w="2300" w:type="dxa"/>
            <w:tcBorders>
              <w:top w:val="single" w:sz="8" w:space="0" w:color="808080"/>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Accept / reject</w:t>
            </w: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0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360" w:type="dxa"/>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36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reaction</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67"/>
        </w:trPr>
        <w:tc>
          <w:tcPr>
            <w:tcW w:w="1920" w:type="dxa"/>
            <w:tcBorders>
              <w:left w:val="single" w:sz="8" w:space="0" w:color="808080"/>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106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1720" w:type="dxa"/>
            <w:gridSpan w:val="2"/>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238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230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r>
      <w:tr w:rsidR="00690C67" w:rsidRPr="00BF5FE8" w:rsidTr="00BD2393">
        <w:trPr>
          <w:trHeight w:val="373"/>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jc w:val="center"/>
              <w:rPr>
                <w:rFonts w:ascii="Times New Roman" w:eastAsia="Times New Roman" w:hAnsi="Times New Roman" w:cs="Times New Roman"/>
                <w:b/>
                <w:w w:val="99"/>
                <w:sz w:val="24"/>
              </w:rPr>
            </w:pPr>
            <w:r w:rsidRPr="00BF5FE8">
              <w:rPr>
                <w:rFonts w:ascii="Times New Roman" w:eastAsia="Times New Roman" w:hAnsi="Times New Roman" w:cs="Times New Roman"/>
                <w:b/>
                <w:w w:val="99"/>
                <w:sz w:val="24"/>
              </w:rPr>
              <w:t>Corporate</w:t>
            </w:r>
          </w:p>
        </w:tc>
        <w:tc>
          <w:tcPr>
            <w:tcW w:w="1060" w:type="dxa"/>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Product</w:t>
            </w:r>
          </w:p>
        </w:tc>
        <w:tc>
          <w:tcPr>
            <w:tcW w:w="1720" w:type="dxa"/>
            <w:gridSpan w:val="2"/>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b/>
                <w:sz w:val="24"/>
              </w:rPr>
            </w:pPr>
            <w:r w:rsidRPr="00BF5FE8">
              <w:rPr>
                <w:rFonts w:ascii="Times New Roman" w:eastAsia="Times New Roman" w:hAnsi="Times New Roman" w:cs="Times New Roman"/>
                <w:b/>
                <w:sz w:val="24"/>
              </w:rPr>
              <w:t>differentiation</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Stakeholders  were</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accept</w:t>
            </w:r>
          </w:p>
        </w:tc>
      </w:tr>
      <w:tr w:rsidR="00690C67" w:rsidRPr="00BF5FE8" w:rsidTr="00BD2393">
        <w:trPr>
          <w:trHeight w:val="46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jc w:val="center"/>
              <w:rPr>
                <w:rFonts w:ascii="Times New Roman" w:eastAsia="Times New Roman" w:hAnsi="Times New Roman" w:cs="Times New Roman"/>
                <w:b/>
                <w:sz w:val="24"/>
              </w:rPr>
            </w:pPr>
            <w:r w:rsidRPr="00BF5FE8">
              <w:rPr>
                <w:rFonts w:ascii="Times New Roman" w:eastAsia="Times New Roman" w:hAnsi="Times New Roman" w:cs="Times New Roman"/>
                <w:b/>
                <w:sz w:val="24"/>
              </w:rPr>
              <w:t>strategies</w:t>
            </w:r>
          </w:p>
        </w:tc>
        <w:tc>
          <w:tcPr>
            <w:tcW w:w="1060" w:type="dxa"/>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has  the</w:t>
            </w:r>
          </w:p>
        </w:tc>
        <w:tc>
          <w:tcPr>
            <w:tcW w:w="1720" w:type="dxa"/>
            <w:gridSpan w:val="2"/>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b/>
                <w:sz w:val="24"/>
              </w:rPr>
            </w:pPr>
            <w:r w:rsidRPr="00BF5FE8">
              <w:rPr>
                <w:rFonts w:ascii="Times New Roman" w:eastAsia="Times New Roman" w:hAnsi="Times New Roman" w:cs="Times New Roman"/>
                <w:b/>
                <w:sz w:val="24"/>
              </w:rPr>
              <w:t>risk  of  being</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pro the idea and they</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420" w:type="dxa"/>
            <w:gridSpan w:val="2"/>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identified</w:t>
            </w:r>
          </w:p>
        </w:tc>
        <w:tc>
          <w:tcPr>
            <w:tcW w:w="136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b/>
                <w:sz w:val="24"/>
              </w:rPr>
            </w:pPr>
            <w:r w:rsidRPr="00BF5FE8">
              <w:rPr>
                <w:rFonts w:ascii="Times New Roman" w:eastAsia="Times New Roman" w:hAnsi="Times New Roman" w:cs="Times New Roman"/>
                <w:b/>
                <w:sz w:val="24"/>
              </w:rPr>
              <w:t>especially</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agreed to help in this</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420" w:type="dxa"/>
            <w:gridSpan w:val="2"/>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w h e n  t h e</w:t>
            </w:r>
          </w:p>
        </w:tc>
        <w:tc>
          <w:tcPr>
            <w:tcW w:w="1360" w:type="dxa"/>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b/>
                <w:sz w:val="24"/>
              </w:rPr>
            </w:pPr>
            <w:r w:rsidRPr="00BF5FE8">
              <w:rPr>
                <w:rFonts w:ascii="Times New Roman" w:eastAsia="Times New Roman" w:hAnsi="Times New Roman" w:cs="Times New Roman"/>
                <w:b/>
                <w:sz w:val="24"/>
              </w:rPr>
              <w:t>p r o d u c t</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source-sing the funds</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060" w:type="dxa"/>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becomes</w:t>
            </w:r>
          </w:p>
        </w:tc>
        <w:tc>
          <w:tcPr>
            <w:tcW w:w="1720" w:type="dxa"/>
            <w:gridSpan w:val="2"/>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b/>
                <w:sz w:val="24"/>
              </w:rPr>
            </w:pPr>
            <w:r w:rsidRPr="00BF5FE8">
              <w:rPr>
                <w:rFonts w:ascii="Times New Roman" w:eastAsia="Times New Roman" w:hAnsi="Times New Roman" w:cs="Times New Roman"/>
                <w:b/>
                <w:sz w:val="24"/>
              </w:rPr>
              <w:t>faulty  in  the</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that are required and</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6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hands of the customers.</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the  employees  are</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But  the  returns  will  be</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ready to help in the</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060" w:type="dxa"/>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that the</w:t>
            </w:r>
          </w:p>
        </w:tc>
        <w:tc>
          <w:tcPr>
            <w:tcW w:w="1720" w:type="dxa"/>
            <w:gridSpan w:val="2"/>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b/>
                <w:sz w:val="24"/>
              </w:rPr>
            </w:pPr>
            <w:r w:rsidRPr="00BF5FE8">
              <w:rPr>
                <w:rFonts w:ascii="Times New Roman" w:eastAsia="Times New Roman" w:hAnsi="Times New Roman" w:cs="Times New Roman"/>
                <w:b/>
                <w:sz w:val="24"/>
              </w:rPr>
              <w:t>differentiation</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entire process.</w:t>
            </w: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1060" w:type="dxa"/>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will give</w:t>
            </w:r>
          </w:p>
        </w:tc>
        <w:tc>
          <w:tcPr>
            <w:tcW w:w="1720" w:type="dxa"/>
            <w:gridSpan w:val="2"/>
            <w:tcBorders>
              <w:right w:val="single" w:sz="8" w:space="0" w:color="808080"/>
            </w:tcBorders>
            <w:shd w:val="clear" w:color="auto" w:fill="auto"/>
            <w:vAlign w:val="bottom"/>
          </w:tcPr>
          <w:p w:rsidR="00690C67" w:rsidRPr="00BF5FE8" w:rsidRDefault="00690C67" w:rsidP="00BD2393">
            <w:pPr>
              <w:spacing w:line="0" w:lineRule="atLeast"/>
              <w:jc w:val="right"/>
              <w:rPr>
                <w:rFonts w:ascii="Times New Roman" w:eastAsia="Times New Roman" w:hAnsi="Times New Roman" w:cs="Times New Roman"/>
                <w:b/>
                <w:sz w:val="24"/>
              </w:rPr>
            </w:pPr>
            <w:r w:rsidRPr="00BF5FE8">
              <w:rPr>
                <w:rFonts w:ascii="Times New Roman" w:eastAsia="Times New Roman" w:hAnsi="Times New Roman" w:cs="Times New Roman"/>
                <w:b/>
                <w:sz w:val="24"/>
              </w:rPr>
              <w:t>the company</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6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the  uniqueness  and  its</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quality will be identified</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440"/>
        </w:trPr>
        <w:tc>
          <w:tcPr>
            <w:tcW w:w="1920" w:type="dxa"/>
            <w:tcBorders>
              <w:left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690C67" w:rsidRPr="00BF5FE8" w:rsidRDefault="00690C67"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without any problem</w:t>
            </w:r>
          </w:p>
        </w:tc>
        <w:tc>
          <w:tcPr>
            <w:tcW w:w="238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24"/>
              </w:rPr>
            </w:pPr>
          </w:p>
        </w:tc>
      </w:tr>
      <w:tr w:rsidR="00690C67" w:rsidRPr="00BF5FE8" w:rsidTr="00BD2393">
        <w:trPr>
          <w:trHeight w:val="61"/>
        </w:trPr>
        <w:tc>
          <w:tcPr>
            <w:tcW w:w="1920" w:type="dxa"/>
            <w:tcBorders>
              <w:left w:val="single" w:sz="8" w:space="0" w:color="808080"/>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106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360" w:type="dxa"/>
            <w:tcBorders>
              <w:bottom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136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238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c>
          <w:tcPr>
            <w:tcW w:w="2300" w:type="dxa"/>
            <w:tcBorders>
              <w:bottom w:val="single" w:sz="8" w:space="0" w:color="808080"/>
              <w:right w:val="single" w:sz="8" w:space="0" w:color="808080"/>
            </w:tcBorders>
            <w:shd w:val="clear" w:color="auto" w:fill="auto"/>
            <w:vAlign w:val="bottom"/>
          </w:tcPr>
          <w:p w:rsidR="00690C67" w:rsidRPr="00BF5FE8" w:rsidRDefault="00690C67" w:rsidP="00BD2393">
            <w:pPr>
              <w:spacing w:line="0" w:lineRule="atLeast"/>
              <w:rPr>
                <w:rFonts w:ascii="Times New Roman" w:eastAsia="Times New Roman" w:hAnsi="Times New Roman" w:cs="Times New Roman"/>
                <w:sz w:val="5"/>
              </w:rPr>
            </w:pPr>
          </w:p>
        </w:tc>
      </w:tr>
    </w:tbl>
    <w:p w:rsidR="00690C67" w:rsidRPr="00BF5FE8" w:rsidRDefault="00690C67" w:rsidP="00690C67">
      <w:pPr>
        <w:rPr>
          <w:rFonts w:ascii="Times New Roman" w:eastAsia="Times New Roman" w:hAnsi="Times New Roman" w:cs="Times New Roman"/>
          <w:sz w:val="5"/>
        </w:rPr>
        <w:sectPr w:rsidR="00690C67" w:rsidRPr="00BF5FE8" w:rsidSect="00690C67">
          <w:type w:val="continuous"/>
          <w:pgSz w:w="12240" w:h="15840"/>
          <w:pgMar w:top="704" w:right="1440" w:bottom="1440" w:left="1440" w:header="0" w:footer="0" w:gutter="0"/>
          <w:cols w:space="0" w:equalWidth="0">
            <w:col w:w="9360"/>
          </w:cols>
          <w:docGrid w:linePitch="360"/>
        </w:sectPr>
      </w:pPr>
    </w:p>
    <w:tbl>
      <w:tblPr>
        <w:tblW w:w="9380" w:type="dxa"/>
        <w:tblInd w:w="10" w:type="dxa"/>
        <w:tblLayout w:type="fixed"/>
        <w:tblCellMar>
          <w:left w:w="0" w:type="dxa"/>
          <w:right w:w="0" w:type="dxa"/>
        </w:tblCellMar>
        <w:tblLook w:val="0000" w:firstRow="0" w:lastRow="0" w:firstColumn="0" w:lastColumn="0" w:noHBand="0" w:noVBand="0"/>
      </w:tblPr>
      <w:tblGrid>
        <w:gridCol w:w="1920"/>
        <w:gridCol w:w="1700"/>
        <w:gridCol w:w="440"/>
        <w:gridCol w:w="640"/>
        <w:gridCol w:w="2380"/>
        <w:gridCol w:w="2300"/>
      </w:tblGrid>
      <w:tr w:rsidR="0098708E" w:rsidRPr="00BF5FE8" w:rsidTr="0098708E">
        <w:trPr>
          <w:trHeight w:val="397"/>
        </w:trPr>
        <w:tc>
          <w:tcPr>
            <w:tcW w:w="1920" w:type="dxa"/>
            <w:tcBorders>
              <w:top w:val="single" w:sz="8" w:space="0" w:color="808080"/>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780" w:type="dxa"/>
            <w:gridSpan w:val="3"/>
            <w:tcBorders>
              <w:top w:val="single" w:sz="8" w:space="0" w:color="808080"/>
              <w:right w:val="single" w:sz="8" w:space="0" w:color="808080"/>
            </w:tcBorders>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The company also need to</w:t>
            </w:r>
          </w:p>
        </w:tc>
        <w:tc>
          <w:tcPr>
            <w:tcW w:w="2380" w:type="dxa"/>
            <w:tcBorders>
              <w:top w:val="single" w:sz="8" w:space="0" w:color="808080"/>
              <w:right w:val="single" w:sz="8" w:space="0" w:color="808080"/>
            </w:tcBorders>
            <w:shd w:val="clear" w:color="auto" w:fill="auto"/>
            <w:vAlign w:val="bottom"/>
          </w:tcPr>
          <w:p w:rsidR="0098708E" w:rsidRPr="00BF5FE8" w:rsidRDefault="0098708E" w:rsidP="00BD2393">
            <w:pPr>
              <w:spacing w:line="0" w:lineRule="atLeast"/>
              <w:ind w:left="60"/>
              <w:rPr>
                <w:rFonts w:ascii="Times New Roman" w:eastAsia="Times New Roman" w:hAnsi="Times New Roman" w:cs="Times New Roman"/>
                <w:b/>
                <w:w w:val="87"/>
                <w:sz w:val="24"/>
              </w:rPr>
            </w:pPr>
            <w:r w:rsidRPr="00BF5FE8">
              <w:rPr>
                <w:rFonts w:ascii="Times New Roman" w:eastAsia="Times New Roman" w:hAnsi="Times New Roman" w:cs="Times New Roman"/>
                <w:b/>
                <w:w w:val="87"/>
                <w:sz w:val="24"/>
              </w:rPr>
              <w:t>T h e  s t a k e h o l d e r s</w:t>
            </w:r>
          </w:p>
        </w:tc>
        <w:tc>
          <w:tcPr>
            <w:tcW w:w="2300" w:type="dxa"/>
            <w:tcBorders>
              <w:top w:val="single" w:sz="8" w:space="0" w:color="808080"/>
              <w:right w:val="single" w:sz="8" w:space="0" w:color="808080"/>
            </w:tcBorders>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b/>
                <w:sz w:val="24"/>
              </w:rPr>
            </w:pPr>
            <w:r w:rsidRPr="00BF5FE8">
              <w:rPr>
                <w:rFonts w:ascii="Times New Roman" w:eastAsia="Times New Roman" w:hAnsi="Times New Roman" w:cs="Times New Roman"/>
                <w:b/>
                <w:sz w:val="24"/>
              </w:rPr>
              <w:t>accept</w:t>
            </w:r>
          </w:p>
        </w:tc>
      </w:tr>
      <w:tr w:rsidR="0098708E" w:rsidRPr="00BF5FE8" w:rsidTr="0098708E">
        <w:trPr>
          <w:trHeight w:val="46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strengthen the supplier and</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fully  supported  the</w:t>
            </w: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4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140" w:type="dxa"/>
            <w:gridSpan w:val="2"/>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customer  intimacy.</w:t>
            </w:r>
          </w:p>
        </w:tc>
        <w:tc>
          <w:tcPr>
            <w:tcW w:w="640" w:type="dxa"/>
            <w:tcBorders>
              <w:right w:val="single" w:sz="8" w:space="0" w:color="808080"/>
            </w:tcBorders>
            <w:shd w:val="clear" w:color="auto" w:fill="auto"/>
            <w:vAlign w:val="bottom"/>
          </w:tcPr>
          <w:p w:rsidR="0098708E" w:rsidRPr="00BF5FE8" w:rsidRDefault="0098708E"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The</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ind w:left="60"/>
              <w:rPr>
                <w:rFonts w:ascii="Times New Roman" w:eastAsia="Times New Roman" w:hAnsi="Times New Roman" w:cs="Times New Roman"/>
                <w:b/>
                <w:sz w:val="24"/>
              </w:rPr>
            </w:pPr>
            <w:r w:rsidRPr="00BF5FE8">
              <w:rPr>
                <w:rFonts w:ascii="Times New Roman" w:eastAsia="Times New Roman" w:hAnsi="Times New Roman" w:cs="Times New Roman"/>
                <w:b/>
                <w:sz w:val="24"/>
              </w:rPr>
              <w:t>idea</w:t>
            </w: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4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risk  that  are  involved  is</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4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140" w:type="dxa"/>
            <w:gridSpan w:val="2"/>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loosing  customers</w:t>
            </w:r>
          </w:p>
        </w:tc>
        <w:tc>
          <w:tcPr>
            <w:tcW w:w="640" w:type="dxa"/>
            <w:tcBorders>
              <w:right w:val="single" w:sz="8" w:space="0" w:color="808080"/>
            </w:tcBorders>
            <w:shd w:val="clear" w:color="auto" w:fill="auto"/>
            <w:vAlign w:val="bottom"/>
          </w:tcPr>
          <w:p w:rsidR="0098708E" w:rsidRPr="00BF5FE8" w:rsidRDefault="0098708E" w:rsidP="00BD2393">
            <w:pPr>
              <w:spacing w:line="0" w:lineRule="atLeast"/>
              <w:jc w:val="right"/>
              <w:rPr>
                <w:rFonts w:ascii="Times New Roman" w:eastAsia="Times New Roman" w:hAnsi="Times New Roman" w:cs="Times New Roman"/>
                <w:w w:val="99"/>
                <w:sz w:val="24"/>
              </w:rPr>
            </w:pPr>
            <w:r w:rsidRPr="00BF5FE8">
              <w:rPr>
                <w:rFonts w:ascii="Times New Roman" w:eastAsia="Times New Roman" w:hAnsi="Times New Roman" w:cs="Times New Roman"/>
                <w:w w:val="99"/>
                <w:sz w:val="24"/>
              </w:rPr>
              <w:t>when</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6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things  are  not  done  the</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4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1700" w:type="dxa"/>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right  was.  The</w:t>
            </w:r>
          </w:p>
        </w:tc>
        <w:tc>
          <w:tcPr>
            <w:tcW w:w="1080" w:type="dxa"/>
            <w:gridSpan w:val="2"/>
            <w:tcBorders>
              <w:right w:val="single" w:sz="8" w:space="0" w:color="808080"/>
            </w:tcBorders>
            <w:shd w:val="clear" w:color="auto" w:fill="auto"/>
            <w:vAlign w:val="bottom"/>
          </w:tcPr>
          <w:p w:rsidR="0098708E" w:rsidRPr="00BF5FE8" w:rsidRDefault="0098708E"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suppliers</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4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1700" w:type="dxa"/>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are  also  likely</w:t>
            </w:r>
          </w:p>
        </w:tc>
        <w:tc>
          <w:tcPr>
            <w:tcW w:w="440" w:type="dxa"/>
            <w:shd w:val="clear" w:color="auto" w:fill="auto"/>
            <w:vAlign w:val="bottom"/>
          </w:tcPr>
          <w:p w:rsidR="0098708E" w:rsidRPr="00BF5FE8" w:rsidRDefault="0098708E" w:rsidP="00BD2393">
            <w:pPr>
              <w:spacing w:line="0" w:lineRule="atLeast"/>
              <w:ind w:left="20"/>
              <w:rPr>
                <w:rFonts w:ascii="Times New Roman" w:eastAsia="Times New Roman" w:hAnsi="Times New Roman" w:cs="Times New Roman"/>
                <w:sz w:val="24"/>
              </w:rPr>
            </w:pPr>
            <w:r w:rsidRPr="00BF5FE8">
              <w:rPr>
                <w:rFonts w:ascii="Times New Roman" w:eastAsia="Times New Roman" w:hAnsi="Times New Roman" w:cs="Times New Roman"/>
                <w:sz w:val="24"/>
              </w:rPr>
              <w:t>to</w:t>
            </w:r>
          </w:p>
        </w:tc>
        <w:tc>
          <w:tcPr>
            <w:tcW w:w="640" w:type="dxa"/>
            <w:tcBorders>
              <w:right w:val="single" w:sz="8" w:space="0" w:color="808080"/>
            </w:tcBorders>
            <w:shd w:val="clear" w:color="auto" w:fill="auto"/>
            <w:vAlign w:val="bottom"/>
          </w:tcPr>
          <w:p w:rsidR="0098708E" w:rsidRPr="00BF5FE8" w:rsidRDefault="0098708E"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shift</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4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1700" w:type="dxa"/>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their  allegiance</w:t>
            </w:r>
          </w:p>
        </w:tc>
        <w:tc>
          <w:tcPr>
            <w:tcW w:w="440" w:type="dxa"/>
            <w:shd w:val="clear" w:color="auto" w:fill="auto"/>
            <w:vAlign w:val="bottom"/>
          </w:tcPr>
          <w:p w:rsidR="0098708E" w:rsidRPr="00BF5FE8" w:rsidRDefault="0098708E" w:rsidP="00BD2393">
            <w:pPr>
              <w:spacing w:line="0" w:lineRule="atLeast"/>
              <w:ind w:left="140"/>
              <w:rPr>
                <w:rFonts w:ascii="Times New Roman" w:eastAsia="Times New Roman" w:hAnsi="Times New Roman" w:cs="Times New Roman"/>
                <w:sz w:val="24"/>
              </w:rPr>
            </w:pPr>
            <w:r w:rsidRPr="00BF5FE8">
              <w:rPr>
                <w:rFonts w:ascii="Times New Roman" w:eastAsia="Times New Roman" w:hAnsi="Times New Roman" w:cs="Times New Roman"/>
                <w:sz w:val="24"/>
              </w:rPr>
              <w:t>to</w:t>
            </w:r>
          </w:p>
        </w:tc>
        <w:tc>
          <w:tcPr>
            <w:tcW w:w="640" w:type="dxa"/>
            <w:tcBorders>
              <w:right w:val="single" w:sz="8" w:space="0" w:color="808080"/>
            </w:tcBorders>
            <w:shd w:val="clear" w:color="auto" w:fill="auto"/>
            <w:vAlign w:val="bottom"/>
          </w:tcPr>
          <w:p w:rsidR="0098708E" w:rsidRPr="00BF5FE8" w:rsidRDefault="0098708E" w:rsidP="00BD2393">
            <w:pPr>
              <w:spacing w:line="0" w:lineRule="atLeast"/>
              <w:jc w:val="right"/>
              <w:rPr>
                <w:rFonts w:ascii="Times New Roman" w:eastAsia="Times New Roman" w:hAnsi="Times New Roman" w:cs="Times New Roman"/>
                <w:sz w:val="24"/>
              </w:rPr>
            </w:pPr>
            <w:r w:rsidRPr="00BF5FE8">
              <w:rPr>
                <w:rFonts w:ascii="Times New Roman" w:eastAsia="Times New Roman" w:hAnsi="Times New Roman" w:cs="Times New Roman"/>
                <w:sz w:val="24"/>
              </w:rPr>
              <w:t>other</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6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780" w:type="dxa"/>
            <w:gridSpan w:val="3"/>
            <w:tcBorders>
              <w:right w:val="single" w:sz="8" w:space="0" w:color="808080"/>
            </w:tcBorders>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w w:val="92"/>
                <w:sz w:val="24"/>
              </w:rPr>
            </w:pPr>
            <w:r w:rsidRPr="00BF5FE8">
              <w:rPr>
                <w:rFonts w:ascii="Times New Roman" w:eastAsia="Times New Roman" w:hAnsi="Times New Roman" w:cs="Times New Roman"/>
                <w:w w:val="92"/>
                <w:sz w:val="24"/>
              </w:rPr>
              <w:t>c o m p a n i e s  w h e n  n o t</w:t>
            </w:r>
          </w:p>
        </w:tc>
        <w:tc>
          <w:tcPr>
            <w:tcW w:w="238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440"/>
        </w:trPr>
        <w:tc>
          <w:tcPr>
            <w:tcW w:w="1920" w:type="dxa"/>
            <w:tcBorders>
              <w:left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140" w:type="dxa"/>
            <w:gridSpan w:val="2"/>
            <w:shd w:val="clear" w:color="auto" w:fill="auto"/>
            <w:vAlign w:val="bottom"/>
          </w:tcPr>
          <w:p w:rsidR="0098708E" w:rsidRPr="00BF5FE8" w:rsidRDefault="0098708E" w:rsidP="00BD2393">
            <w:pPr>
              <w:spacing w:line="0" w:lineRule="atLeast"/>
              <w:ind w:left="80"/>
              <w:rPr>
                <w:rFonts w:ascii="Times New Roman" w:eastAsia="Times New Roman" w:hAnsi="Times New Roman" w:cs="Times New Roman"/>
                <w:sz w:val="24"/>
              </w:rPr>
            </w:pPr>
            <w:r w:rsidRPr="00BF5FE8">
              <w:rPr>
                <w:rFonts w:ascii="Times New Roman" w:eastAsia="Times New Roman" w:hAnsi="Times New Roman" w:cs="Times New Roman"/>
                <w:sz w:val="24"/>
              </w:rPr>
              <w:t>handled with care</w:t>
            </w:r>
          </w:p>
        </w:tc>
        <w:tc>
          <w:tcPr>
            <w:tcW w:w="64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8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c>
          <w:tcPr>
            <w:tcW w:w="2300" w:type="dxa"/>
            <w:tcBorders>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24"/>
              </w:rPr>
            </w:pPr>
          </w:p>
        </w:tc>
      </w:tr>
      <w:tr w:rsidR="0098708E" w:rsidRPr="00BF5FE8" w:rsidTr="0098708E">
        <w:trPr>
          <w:trHeight w:val="57"/>
        </w:trPr>
        <w:tc>
          <w:tcPr>
            <w:tcW w:w="1920" w:type="dxa"/>
            <w:tcBorders>
              <w:left w:val="single" w:sz="8" w:space="0" w:color="808080"/>
              <w:bottom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4"/>
              </w:rPr>
            </w:pPr>
          </w:p>
        </w:tc>
        <w:tc>
          <w:tcPr>
            <w:tcW w:w="1700" w:type="dxa"/>
            <w:tcBorders>
              <w:bottom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4"/>
              </w:rPr>
            </w:pPr>
          </w:p>
        </w:tc>
        <w:tc>
          <w:tcPr>
            <w:tcW w:w="440" w:type="dxa"/>
            <w:tcBorders>
              <w:bottom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4"/>
              </w:rPr>
            </w:pPr>
          </w:p>
        </w:tc>
        <w:tc>
          <w:tcPr>
            <w:tcW w:w="640" w:type="dxa"/>
            <w:tcBorders>
              <w:bottom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4"/>
              </w:rPr>
            </w:pPr>
          </w:p>
        </w:tc>
        <w:tc>
          <w:tcPr>
            <w:tcW w:w="2380" w:type="dxa"/>
            <w:tcBorders>
              <w:bottom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4"/>
              </w:rPr>
            </w:pPr>
          </w:p>
        </w:tc>
        <w:tc>
          <w:tcPr>
            <w:tcW w:w="2300" w:type="dxa"/>
            <w:tcBorders>
              <w:bottom w:val="single" w:sz="8" w:space="0" w:color="808080"/>
              <w:right w:val="single" w:sz="8" w:space="0" w:color="808080"/>
            </w:tcBorders>
            <w:shd w:val="clear" w:color="auto" w:fill="auto"/>
            <w:vAlign w:val="bottom"/>
          </w:tcPr>
          <w:p w:rsidR="0098708E" w:rsidRPr="00BF5FE8" w:rsidRDefault="0098708E" w:rsidP="00BD2393">
            <w:pPr>
              <w:spacing w:line="0" w:lineRule="atLeast"/>
              <w:rPr>
                <w:rFonts w:ascii="Times New Roman" w:eastAsia="Times New Roman" w:hAnsi="Times New Roman" w:cs="Times New Roman"/>
                <w:sz w:val="4"/>
              </w:rPr>
            </w:pPr>
          </w:p>
        </w:tc>
      </w:tr>
    </w:tbl>
    <w:p w:rsidR="0098708E" w:rsidRPr="00BF5FE8" w:rsidRDefault="0098708E" w:rsidP="0098708E">
      <w:pPr>
        <w:spacing w:line="200" w:lineRule="exact"/>
        <w:rPr>
          <w:rFonts w:ascii="Times New Roman" w:eastAsia="Times New Roman" w:hAnsi="Times New Roman" w:cs="Times New Roman"/>
        </w:rPr>
      </w:pPr>
    </w:p>
    <w:p w:rsidR="0098708E" w:rsidRPr="00BF5FE8" w:rsidRDefault="0098708E" w:rsidP="0098708E">
      <w:pPr>
        <w:spacing w:line="370" w:lineRule="exact"/>
        <w:rPr>
          <w:rFonts w:ascii="Times New Roman" w:eastAsia="Times New Roman" w:hAnsi="Times New Roman" w:cs="Times New Roman"/>
        </w:rPr>
      </w:pPr>
    </w:p>
    <w:p w:rsidR="0098708E" w:rsidRPr="00BF5FE8" w:rsidRDefault="0098708E" w:rsidP="0098708E">
      <w:pPr>
        <w:spacing w:line="0" w:lineRule="atLeast"/>
        <w:ind w:left="60"/>
        <w:rPr>
          <w:rFonts w:ascii="Times New Roman" w:eastAsia="Times New Roman" w:hAnsi="Times New Roman" w:cs="Times New Roman"/>
          <w:color w:val="222222"/>
          <w:sz w:val="24"/>
        </w:rPr>
      </w:pPr>
      <w:r w:rsidRPr="00BF5FE8">
        <w:rPr>
          <w:rFonts w:ascii="Times New Roman" w:eastAsia="Times New Roman" w:hAnsi="Times New Roman" w:cs="Times New Roman"/>
          <w:b/>
          <w:sz w:val="24"/>
        </w:rPr>
        <w:t>Some of the key issues in implementing this strategy include: (</w:t>
      </w:r>
      <w:r w:rsidRPr="00BF5FE8">
        <w:rPr>
          <w:rFonts w:ascii="Times New Roman" w:eastAsia="Times New Roman" w:hAnsi="Times New Roman" w:cs="Times New Roman"/>
          <w:color w:val="222222"/>
          <w:sz w:val="24"/>
        </w:rPr>
        <w:t>Childs, and Jin, 2018)</w:t>
      </w:r>
    </w:p>
    <w:p w:rsidR="0098708E" w:rsidRPr="00BF5FE8" w:rsidRDefault="0098708E" w:rsidP="0098708E">
      <w:pPr>
        <w:spacing w:line="350" w:lineRule="exact"/>
        <w:rPr>
          <w:rFonts w:ascii="Times New Roman" w:eastAsia="Times New Roman" w:hAnsi="Times New Roman" w:cs="Times New Roman"/>
        </w:rPr>
      </w:pPr>
    </w:p>
    <w:p w:rsidR="0098708E" w:rsidRPr="00BF5FE8" w:rsidRDefault="0098708E" w:rsidP="0098708E">
      <w:pPr>
        <w:numPr>
          <w:ilvl w:val="0"/>
          <w:numId w:val="25"/>
        </w:numPr>
        <w:tabs>
          <w:tab w:val="left" w:pos="720"/>
        </w:tabs>
        <w:spacing w:line="413" w:lineRule="auto"/>
        <w:ind w:left="720" w:hanging="360"/>
        <w:rPr>
          <w:rFonts w:ascii="Times New Roman" w:eastAsia="Times New Roman" w:hAnsi="Times New Roman" w:cs="Times New Roman"/>
          <w:sz w:val="24"/>
        </w:rPr>
      </w:pPr>
      <w:r w:rsidRPr="00BF5FE8">
        <w:rPr>
          <w:rFonts w:ascii="Times New Roman" w:eastAsia="Times New Roman" w:hAnsi="Times New Roman" w:cs="Times New Roman"/>
          <w:sz w:val="24"/>
        </w:rPr>
        <w:t xml:space="preserve">The customers are likely to exploit the customer relation </w:t>
      </w:r>
      <w:r w:rsidR="006A6AEB" w:rsidRPr="00BF5FE8">
        <w:rPr>
          <w:rFonts w:ascii="Times New Roman" w:eastAsia="Times New Roman" w:hAnsi="Times New Roman" w:cs="Times New Roman"/>
          <w:sz w:val="24"/>
        </w:rPr>
        <w:t xml:space="preserve">strategy put by the company and </w:t>
      </w:r>
      <w:r w:rsidRPr="00BF5FE8">
        <w:rPr>
          <w:rFonts w:ascii="Times New Roman" w:eastAsia="Times New Roman" w:hAnsi="Times New Roman" w:cs="Times New Roman"/>
          <w:sz w:val="24"/>
        </w:rPr>
        <w:t>use it for their own benefits.</w:t>
      </w:r>
    </w:p>
    <w:p w:rsidR="0098708E" w:rsidRPr="00BF5FE8" w:rsidRDefault="0098708E" w:rsidP="0098708E">
      <w:pPr>
        <w:spacing w:line="90" w:lineRule="exact"/>
        <w:rPr>
          <w:rFonts w:ascii="Times New Roman" w:eastAsia="Times New Roman" w:hAnsi="Times New Roman" w:cs="Times New Roman"/>
          <w:sz w:val="24"/>
        </w:rPr>
      </w:pPr>
    </w:p>
    <w:p w:rsidR="0098708E" w:rsidRPr="00BF5FE8" w:rsidRDefault="0098708E" w:rsidP="006A6AEB">
      <w:pPr>
        <w:numPr>
          <w:ilvl w:val="0"/>
          <w:numId w:val="25"/>
        </w:numPr>
        <w:tabs>
          <w:tab w:val="left" w:pos="720"/>
        </w:tabs>
        <w:spacing w:line="0" w:lineRule="atLeast"/>
        <w:ind w:left="720" w:hanging="360"/>
        <w:rPr>
          <w:rFonts w:ascii="Times New Roman" w:eastAsia="Times New Roman" w:hAnsi="Times New Roman" w:cs="Times New Roman"/>
          <w:sz w:val="24"/>
        </w:rPr>
      </w:pPr>
      <w:r w:rsidRPr="00BF5FE8">
        <w:rPr>
          <w:rFonts w:ascii="Times New Roman" w:eastAsia="Times New Roman" w:hAnsi="Times New Roman" w:cs="Times New Roman"/>
          <w:sz w:val="24"/>
        </w:rPr>
        <w:lastRenderedPageBreak/>
        <w:t>The competitors may be aware of this customer intimacy stray and they may decide to</w:t>
      </w:r>
      <w:r w:rsidR="006A6AEB" w:rsidRPr="00BF5FE8">
        <w:rPr>
          <w:rFonts w:ascii="Times New Roman" w:eastAsia="Times New Roman" w:hAnsi="Times New Roman" w:cs="Times New Roman"/>
          <w:sz w:val="24"/>
        </w:rPr>
        <w:t xml:space="preserve"> also use </w:t>
      </w:r>
      <w:r w:rsidRPr="00BF5FE8">
        <w:rPr>
          <w:rFonts w:ascii="Times New Roman" w:eastAsia="Times New Roman" w:hAnsi="Times New Roman" w:cs="Times New Roman"/>
          <w:sz w:val="24"/>
        </w:rPr>
        <w:t>prior to Nike Inc.</w:t>
      </w:r>
    </w:p>
    <w:p w:rsidR="0098708E" w:rsidRPr="00BF5FE8" w:rsidRDefault="0098708E" w:rsidP="0098708E">
      <w:pPr>
        <w:spacing w:line="335" w:lineRule="exact"/>
        <w:rPr>
          <w:rFonts w:ascii="Times New Roman" w:eastAsia="Times New Roman" w:hAnsi="Times New Roman" w:cs="Times New Roman"/>
        </w:rPr>
      </w:pPr>
    </w:p>
    <w:p w:rsidR="0098708E" w:rsidRPr="00BF5FE8" w:rsidRDefault="0098708E" w:rsidP="0098708E">
      <w:pPr>
        <w:tabs>
          <w:tab w:val="left" w:pos="700"/>
        </w:tabs>
        <w:spacing w:line="0" w:lineRule="atLeast"/>
        <w:ind w:left="360"/>
        <w:rPr>
          <w:rFonts w:ascii="Times New Roman" w:eastAsia="Times New Roman" w:hAnsi="Times New Roman" w:cs="Times New Roman"/>
          <w:sz w:val="23"/>
        </w:rPr>
      </w:pPr>
      <w:r w:rsidRPr="00BF5FE8">
        <w:rPr>
          <w:rFonts w:ascii="Times New Roman" w:eastAsia="Times New Roman" w:hAnsi="Times New Roman" w:cs="Times New Roman"/>
          <w:sz w:val="24"/>
        </w:rPr>
        <w:t>3)</w:t>
      </w:r>
      <w:r w:rsidRPr="00BF5FE8">
        <w:rPr>
          <w:rFonts w:ascii="Times New Roman" w:eastAsia="Times New Roman" w:hAnsi="Times New Roman" w:cs="Times New Roman"/>
        </w:rPr>
        <w:tab/>
      </w:r>
      <w:r w:rsidRPr="00BF5FE8">
        <w:rPr>
          <w:rFonts w:ascii="Times New Roman" w:eastAsia="Times New Roman" w:hAnsi="Times New Roman" w:cs="Times New Roman"/>
          <w:sz w:val="23"/>
        </w:rPr>
        <w:t>The customers may demand for balance of power.</w:t>
      </w:r>
    </w:p>
    <w:p w:rsidR="0098708E" w:rsidRPr="00BF5FE8" w:rsidRDefault="0098708E"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pPr>
    </w:p>
    <w:p w:rsidR="005C7495" w:rsidRPr="00BF5FE8" w:rsidRDefault="005C7495" w:rsidP="0098708E">
      <w:pPr>
        <w:tabs>
          <w:tab w:val="left" w:pos="700"/>
        </w:tabs>
        <w:spacing w:line="0" w:lineRule="atLeast"/>
        <w:ind w:left="360"/>
        <w:rPr>
          <w:rFonts w:ascii="Times New Roman" w:eastAsia="Times New Roman" w:hAnsi="Times New Roman" w:cs="Times New Roman"/>
          <w:sz w:val="23"/>
        </w:rPr>
        <w:sectPr w:rsidR="005C7495" w:rsidRPr="00BF5FE8" w:rsidSect="0098708E">
          <w:type w:val="continuous"/>
          <w:pgSz w:w="12240" w:h="15840"/>
          <w:pgMar w:top="704" w:right="1440" w:bottom="1440" w:left="1440" w:header="0" w:footer="0" w:gutter="0"/>
          <w:cols w:space="0" w:equalWidth="0">
            <w:col w:w="9360"/>
          </w:cols>
          <w:docGrid w:linePitch="360"/>
        </w:sectPr>
      </w:pPr>
    </w:p>
    <w:p w:rsidR="00690C67" w:rsidRPr="00BF5FE8" w:rsidRDefault="00690C67" w:rsidP="00690C67">
      <w:pPr>
        <w:spacing w:line="200" w:lineRule="exact"/>
        <w:rPr>
          <w:rFonts w:ascii="Times New Roman" w:eastAsia="Times New Roman" w:hAnsi="Times New Roman" w:cs="Times New Roman"/>
        </w:rPr>
      </w:pPr>
    </w:p>
    <w:p w:rsidR="006A6AEB" w:rsidRPr="00BF5FE8" w:rsidRDefault="006A6AEB" w:rsidP="006A6AEB">
      <w:pPr>
        <w:spacing w:line="0" w:lineRule="atLeast"/>
        <w:rPr>
          <w:rFonts w:ascii="Times New Roman" w:eastAsia="Times New Roman" w:hAnsi="Times New Roman" w:cs="Times New Roman"/>
          <w:b/>
          <w:sz w:val="24"/>
        </w:rPr>
      </w:pPr>
      <w:r w:rsidRPr="00BF5FE8">
        <w:rPr>
          <w:rFonts w:ascii="Times New Roman" w:eastAsia="Times New Roman" w:hAnsi="Times New Roman" w:cs="Times New Roman"/>
          <w:b/>
          <w:sz w:val="24"/>
        </w:rPr>
        <w:t>8.0 References</w:t>
      </w:r>
    </w:p>
    <w:p w:rsidR="006A6AEB" w:rsidRPr="00BF5FE8" w:rsidRDefault="006A6AEB" w:rsidP="006A6AEB">
      <w:pPr>
        <w:spacing w:line="320" w:lineRule="exact"/>
        <w:rPr>
          <w:rFonts w:ascii="Times New Roman" w:eastAsia="Times New Roman" w:hAnsi="Times New Roman" w:cs="Times New Roman"/>
        </w:rPr>
      </w:pPr>
    </w:p>
    <w:p w:rsidR="006A6AEB" w:rsidRPr="00BF5FE8" w:rsidRDefault="006A6AEB" w:rsidP="005C7495">
      <w:pPr>
        <w:spacing w:line="381" w:lineRule="auto"/>
        <w:ind w:left="360" w:hanging="720"/>
        <w:jc w:val="both"/>
        <w:rPr>
          <w:rFonts w:ascii="Times New Roman" w:eastAsia="Trebuchet MS" w:hAnsi="Times New Roman" w:cs="Times New Roman"/>
          <w:color w:val="0000FF"/>
          <w:sz w:val="24"/>
          <w:szCs w:val="24"/>
          <w:u w:val="single"/>
        </w:rPr>
      </w:pPr>
      <w:r w:rsidRPr="00BF5FE8">
        <w:rPr>
          <w:rFonts w:ascii="Times New Roman" w:eastAsia="Times New Roman" w:hAnsi="Times New Roman" w:cs="Times New Roman"/>
          <w:color w:val="222222"/>
          <w:sz w:val="24"/>
          <w:szCs w:val="24"/>
        </w:rPr>
        <w:t xml:space="preserve">D'Agostino, J.L., 2018. </w:t>
      </w:r>
      <w:r w:rsidRPr="00BF5FE8">
        <w:rPr>
          <w:rFonts w:ascii="Times New Roman" w:eastAsia="Times New Roman" w:hAnsi="Times New Roman" w:cs="Times New Roman"/>
          <w:i/>
          <w:color w:val="222222"/>
          <w:sz w:val="24"/>
          <w:szCs w:val="24"/>
        </w:rPr>
        <w:t>The Impact of E-commerce on Brands: An Analysis of Amazon and a</w:t>
      </w:r>
      <w:r w:rsidRPr="00BF5FE8">
        <w:rPr>
          <w:rFonts w:ascii="Times New Roman" w:eastAsia="Times New Roman" w:hAnsi="Times New Roman" w:cs="Times New Roman"/>
          <w:color w:val="222222"/>
          <w:sz w:val="24"/>
          <w:szCs w:val="24"/>
        </w:rPr>
        <w:t xml:space="preserve"> </w:t>
      </w:r>
      <w:r w:rsidRPr="00BF5FE8">
        <w:rPr>
          <w:rFonts w:ascii="Times New Roman" w:eastAsia="Times New Roman" w:hAnsi="Times New Roman" w:cs="Times New Roman"/>
          <w:i/>
          <w:color w:val="222222"/>
          <w:sz w:val="24"/>
          <w:szCs w:val="24"/>
        </w:rPr>
        <w:t xml:space="preserve">Plan for the Future </w:t>
      </w:r>
      <w:r w:rsidRPr="00BF5FE8">
        <w:rPr>
          <w:rFonts w:ascii="Times New Roman" w:eastAsia="Times New Roman" w:hAnsi="Times New Roman" w:cs="Times New Roman"/>
          <w:color w:val="222222"/>
          <w:sz w:val="24"/>
          <w:szCs w:val="24"/>
        </w:rPr>
        <w:t>(Doctoral dissertation, University of Oregon).-</w:t>
      </w:r>
      <w:r w:rsidRPr="00BF5FE8">
        <w:rPr>
          <w:rFonts w:ascii="Times New Roman" w:eastAsia="Times New Roman" w:hAnsi="Times New Roman" w:cs="Times New Roman"/>
          <w:i/>
          <w:color w:val="222222"/>
          <w:sz w:val="24"/>
          <w:szCs w:val="24"/>
        </w:rPr>
        <w:t xml:space="preserve"> </w:t>
      </w:r>
    </w:p>
    <w:p w:rsidR="00E05198" w:rsidRPr="00BF5FE8" w:rsidRDefault="006A6AEB" w:rsidP="00E05198">
      <w:pPr>
        <w:spacing w:line="398" w:lineRule="auto"/>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Müller, D., 2017. The role of brand communities within the athletic footwear industry: an assessment of selected brand communities with a focus on the Sw</w:t>
      </w:r>
      <w:r w:rsidR="00E05198" w:rsidRPr="00BF5FE8">
        <w:rPr>
          <w:rFonts w:ascii="Times New Roman" w:eastAsia="Times New Roman" w:hAnsi="Times New Roman" w:cs="Times New Roman"/>
          <w:color w:val="222222"/>
          <w:sz w:val="24"/>
          <w:szCs w:val="24"/>
        </w:rPr>
        <w:t>iss athletic footwear industry.</w:t>
      </w:r>
      <w:bookmarkStart w:id="5" w:name="page35"/>
      <w:bookmarkEnd w:id="5"/>
    </w:p>
    <w:p w:rsidR="006A6AEB" w:rsidRPr="00BF5FE8" w:rsidRDefault="006A6AEB" w:rsidP="00E05198">
      <w:pPr>
        <w:spacing w:line="398" w:lineRule="auto"/>
        <w:ind w:left="360" w:hanging="720"/>
        <w:jc w:val="both"/>
        <w:rPr>
          <w:rFonts w:ascii="Times New Roman" w:eastAsia="Trebuchet MS" w:hAnsi="Times New Roman" w:cs="Times New Roman"/>
          <w:sz w:val="24"/>
          <w:szCs w:val="24"/>
        </w:rPr>
      </w:pPr>
      <w:r w:rsidRPr="00BF5FE8">
        <w:rPr>
          <w:rFonts w:ascii="Times New Roman" w:eastAsia="Times New Roman" w:hAnsi="Times New Roman" w:cs="Times New Roman"/>
          <w:color w:val="222222"/>
          <w:sz w:val="24"/>
          <w:szCs w:val="24"/>
        </w:rPr>
        <w:t>Jolkkonen, A., 2018. Market entry to United States for woodworking hobbyist product.</w:t>
      </w:r>
    </w:p>
    <w:p w:rsidR="006A6AEB" w:rsidRPr="00BF5FE8" w:rsidRDefault="006A6AEB" w:rsidP="005C7495">
      <w:pPr>
        <w:spacing w:line="320" w:lineRule="exact"/>
        <w:ind w:hanging="720"/>
        <w:jc w:val="both"/>
        <w:rPr>
          <w:rFonts w:ascii="Times New Roman" w:eastAsia="Times New Roman" w:hAnsi="Times New Roman" w:cs="Times New Roman"/>
          <w:sz w:val="24"/>
          <w:szCs w:val="24"/>
        </w:rPr>
      </w:pPr>
    </w:p>
    <w:p w:rsidR="006A6AEB" w:rsidRPr="00BF5FE8" w:rsidRDefault="006A6AEB" w:rsidP="00E05198">
      <w:pPr>
        <w:spacing w:line="381" w:lineRule="auto"/>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 xml:space="preserve">Silva, D.T.D.M., 2019. </w:t>
      </w:r>
      <w:r w:rsidRPr="00BF5FE8">
        <w:rPr>
          <w:rFonts w:ascii="Times New Roman" w:eastAsia="Times New Roman" w:hAnsi="Times New Roman" w:cs="Times New Roman"/>
          <w:i/>
          <w:color w:val="222222"/>
          <w:sz w:val="24"/>
          <w:szCs w:val="24"/>
        </w:rPr>
        <w:t>Equity research-Nike, Inc</w:t>
      </w:r>
      <w:r w:rsidRPr="00BF5FE8">
        <w:rPr>
          <w:rFonts w:ascii="Times New Roman" w:eastAsia="Times New Roman" w:hAnsi="Times New Roman" w:cs="Times New Roman"/>
          <w:color w:val="222222"/>
          <w:sz w:val="24"/>
          <w:szCs w:val="24"/>
        </w:rPr>
        <w:t xml:space="preserve"> (Doctoral dissertation, Instituto Superior de E</w:t>
      </w:r>
      <w:r w:rsidR="009728B1" w:rsidRPr="00BF5FE8">
        <w:rPr>
          <w:rFonts w:ascii="Times New Roman" w:eastAsia="Times New Roman" w:hAnsi="Times New Roman" w:cs="Times New Roman"/>
          <w:color w:val="222222"/>
          <w:sz w:val="24"/>
          <w:szCs w:val="24"/>
        </w:rPr>
        <w:t xml:space="preserve"> c o n o m i a e G e s t ã o ).</w:t>
      </w:r>
    </w:p>
    <w:p w:rsidR="006A6AEB" w:rsidRPr="00BF5FE8" w:rsidRDefault="006A6AEB" w:rsidP="005C7495">
      <w:pPr>
        <w:spacing w:line="1" w:lineRule="exact"/>
        <w:ind w:hanging="720"/>
        <w:jc w:val="both"/>
        <w:rPr>
          <w:rFonts w:ascii="Times New Roman" w:eastAsia="Times New Roman" w:hAnsi="Times New Roman" w:cs="Times New Roman"/>
          <w:sz w:val="24"/>
          <w:szCs w:val="24"/>
        </w:rPr>
      </w:pPr>
    </w:p>
    <w:p w:rsidR="009728B1" w:rsidRPr="00BF5FE8" w:rsidRDefault="006A6AEB" w:rsidP="005C7495">
      <w:pPr>
        <w:spacing w:line="0" w:lineRule="atLeast"/>
        <w:ind w:left="360" w:hanging="720"/>
        <w:jc w:val="both"/>
        <w:rPr>
          <w:rFonts w:ascii="Times New Roman" w:eastAsia="Times New Roman" w:hAnsi="Times New Roman" w:cs="Times New Roman"/>
          <w:color w:val="222222"/>
          <w:sz w:val="24"/>
          <w:szCs w:val="24"/>
        </w:rPr>
      </w:pPr>
      <w:r w:rsidRPr="00BF5FE8">
        <w:rPr>
          <w:rFonts w:ascii="Times New Roman" w:hAnsi="Times New Roman" w:cs="Times New Roman"/>
          <w:sz w:val="24"/>
          <w:szCs w:val="24"/>
        </w:rPr>
        <w:fldChar w:fldCharType="begin"/>
      </w:r>
      <w:r w:rsidRPr="00BF5FE8">
        <w:rPr>
          <w:rFonts w:ascii="Times New Roman" w:hAnsi="Times New Roman" w:cs="Times New Roman"/>
          <w:sz w:val="24"/>
          <w:szCs w:val="24"/>
        </w:rPr>
        <w:instrText xml:space="preserve"> HYPERLINK "https://scholar.google.com/scholar?hl=en&amp;as_sdt=0%252C5&amp;q=Mahajan%252C+S.%252C+2020.+Sneakers+Market+Size+%2526+Share+Analysis+Report%252C+2019-2026.&amp;btnG=" </w:instrText>
      </w:r>
      <w:r w:rsidRPr="00BF5FE8">
        <w:rPr>
          <w:rFonts w:ascii="Times New Roman" w:hAnsi="Times New Roman" w:cs="Times New Roman"/>
          <w:sz w:val="24"/>
          <w:szCs w:val="24"/>
        </w:rPr>
        <w:fldChar w:fldCharType="separate"/>
      </w:r>
      <w:r w:rsidRPr="00BF5FE8">
        <w:rPr>
          <w:rFonts w:ascii="Times New Roman" w:eastAsia="Times New Roman" w:hAnsi="Times New Roman" w:cs="Times New Roman"/>
          <w:color w:val="222222"/>
          <w:sz w:val="24"/>
          <w:szCs w:val="24"/>
        </w:rPr>
        <w:t>Mahajan, S., 2020. Sneakers Market Size &amp; Share Analysis Report, 2019-2026.</w:t>
      </w:r>
      <w:r w:rsidR="009728B1" w:rsidRPr="00BF5FE8">
        <w:rPr>
          <w:rFonts w:ascii="Times New Roman" w:eastAsia="Times New Roman" w:hAnsi="Times New Roman" w:cs="Times New Roman"/>
          <w:color w:val="222222"/>
          <w:sz w:val="24"/>
          <w:szCs w:val="24"/>
        </w:rPr>
        <w:t xml:space="preserve"> </w:t>
      </w:r>
    </w:p>
    <w:p w:rsidR="006A6AEB" w:rsidRPr="00BF5FE8" w:rsidRDefault="006A6AEB" w:rsidP="005C7495">
      <w:pPr>
        <w:spacing w:line="0" w:lineRule="atLeast"/>
        <w:ind w:left="360" w:hanging="720"/>
        <w:jc w:val="both"/>
        <w:rPr>
          <w:rFonts w:ascii="Times New Roman" w:eastAsia="Trebuchet MS" w:hAnsi="Times New Roman" w:cs="Times New Roman"/>
          <w:color w:val="0000FF"/>
          <w:sz w:val="24"/>
          <w:szCs w:val="24"/>
          <w:u w:val="single"/>
        </w:rPr>
      </w:pPr>
      <w:r w:rsidRPr="00BF5FE8">
        <w:rPr>
          <w:rFonts w:ascii="Times New Roman" w:hAnsi="Times New Roman" w:cs="Times New Roman"/>
          <w:sz w:val="24"/>
          <w:szCs w:val="24"/>
        </w:rPr>
        <w:fldChar w:fldCharType="end"/>
      </w:r>
    </w:p>
    <w:p w:rsidR="006A6AEB" w:rsidRPr="00BF5FE8" w:rsidRDefault="006A6AEB" w:rsidP="005C7495">
      <w:pPr>
        <w:spacing w:line="155" w:lineRule="exact"/>
        <w:ind w:hanging="720"/>
        <w:jc w:val="both"/>
        <w:rPr>
          <w:rFonts w:ascii="Times New Roman" w:eastAsia="Times New Roman" w:hAnsi="Times New Roman" w:cs="Times New Roman"/>
          <w:sz w:val="24"/>
          <w:szCs w:val="24"/>
        </w:rPr>
      </w:pPr>
    </w:p>
    <w:p w:rsidR="006A6AEB" w:rsidRPr="00BF5FE8" w:rsidRDefault="006A6AEB" w:rsidP="005C7495">
      <w:pPr>
        <w:spacing w:line="380" w:lineRule="auto"/>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 xml:space="preserve">Distelhorst, G., Hainmueller, J. and Locke, R.M., 2017. Does lean improve labor standards? Management and social performance in the Nike supply chain. </w:t>
      </w:r>
      <w:r w:rsidRPr="00BF5FE8">
        <w:rPr>
          <w:rFonts w:ascii="Times New Roman" w:eastAsia="Times New Roman" w:hAnsi="Times New Roman" w:cs="Times New Roman"/>
          <w:i/>
          <w:color w:val="222222"/>
          <w:sz w:val="24"/>
          <w:szCs w:val="24"/>
        </w:rPr>
        <w:t>Management Science</w:t>
      </w:r>
      <w:r w:rsidRPr="00BF5FE8">
        <w:rPr>
          <w:rFonts w:ascii="Times New Roman" w:eastAsia="Times New Roman" w:hAnsi="Times New Roman" w:cs="Times New Roman"/>
          <w:color w:val="222222"/>
          <w:sz w:val="24"/>
          <w:szCs w:val="24"/>
        </w:rPr>
        <w:t xml:space="preserve">, </w:t>
      </w:r>
      <w:r w:rsidRPr="00BF5FE8">
        <w:rPr>
          <w:rFonts w:ascii="Times New Roman" w:eastAsia="Times New Roman" w:hAnsi="Times New Roman" w:cs="Times New Roman"/>
          <w:i/>
          <w:color w:val="222222"/>
          <w:sz w:val="24"/>
          <w:szCs w:val="24"/>
        </w:rPr>
        <w:t>63</w:t>
      </w:r>
      <w:r w:rsidRPr="00BF5FE8">
        <w:rPr>
          <w:rFonts w:ascii="Times New Roman" w:eastAsia="Times New Roman" w:hAnsi="Times New Roman" w:cs="Times New Roman"/>
          <w:color w:val="222222"/>
          <w:sz w:val="24"/>
          <w:szCs w:val="24"/>
        </w:rPr>
        <w:t xml:space="preserve">(3), </w:t>
      </w:r>
      <w:r w:rsidR="005C7495" w:rsidRPr="00BF5FE8">
        <w:rPr>
          <w:rFonts w:ascii="Times New Roman" w:eastAsia="Times New Roman" w:hAnsi="Times New Roman" w:cs="Times New Roman"/>
          <w:color w:val="222222"/>
          <w:sz w:val="24"/>
          <w:szCs w:val="24"/>
        </w:rPr>
        <w:t>pp.707-728</w:t>
      </w:r>
    </w:p>
    <w:p w:rsidR="005C7495" w:rsidRPr="00BF5FE8" w:rsidRDefault="006A6AEB" w:rsidP="005C7495">
      <w:pPr>
        <w:tabs>
          <w:tab w:val="left" w:pos="1120"/>
          <w:tab w:val="left" w:pos="1560"/>
          <w:tab w:val="left" w:pos="2280"/>
          <w:tab w:val="left" w:pos="3300"/>
          <w:tab w:val="left" w:pos="4160"/>
          <w:tab w:val="left" w:pos="4720"/>
          <w:tab w:val="left" w:pos="5240"/>
          <w:tab w:val="left" w:pos="5940"/>
          <w:tab w:val="left" w:pos="6760"/>
          <w:tab w:val="left" w:pos="7400"/>
          <w:tab w:val="left" w:pos="7740"/>
          <w:tab w:val="left" w:pos="8520"/>
        </w:tabs>
        <w:spacing w:line="0" w:lineRule="atLeast"/>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Walia,</w:t>
      </w:r>
      <w:r w:rsidRPr="00BF5FE8">
        <w:rPr>
          <w:rFonts w:ascii="Times New Roman" w:eastAsia="Times New Roman" w:hAnsi="Times New Roman" w:cs="Times New Roman"/>
          <w:color w:val="222222"/>
          <w:sz w:val="24"/>
          <w:szCs w:val="24"/>
        </w:rPr>
        <w:tab/>
        <w:t>K.,</w:t>
      </w:r>
      <w:r w:rsidRPr="00BF5FE8">
        <w:rPr>
          <w:rFonts w:ascii="Times New Roman" w:eastAsia="Times New Roman" w:hAnsi="Times New Roman" w:cs="Times New Roman"/>
          <w:color w:val="222222"/>
          <w:sz w:val="24"/>
          <w:szCs w:val="24"/>
        </w:rPr>
        <w:tab/>
        <w:t>2019.</w:t>
      </w:r>
      <w:r w:rsidRPr="00BF5FE8">
        <w:rPr>
          <w:rFonts w:ascii="Times New Roman" w:eastAsia="Times New Roman" w:hAnsi="Times New Roman" w:cs="Times New Roman"/>
          <w:color w:val="222222"/>
          <w:sz w:val="24"/>
          <w:szCs w:val="24"/>
        </w:rPr>
        <w:tab/>
        <w:t>Sneakers</w:t>
      </w:r>
      <w:r w:rsidRPr="00BF5FE8">
        <w:rPr>
          <w:rFonts w:ascii="Times New Roman" w:eastAsia="Times New Roman" w:hAnsi="Times New Roman" w:cs="Times New Roman"/>
          <w:color w:val="222222"/>
          <w:sz w:val="24"/>
          <w:szCs w:val="24"/>
        </w:rPr>
        <w:tab/>
        <w:t>Market</w:t>
      </w:r>
      <w:r w:rsidRPr="00BF5FE8">
        <w:rPr>
          <w:rFonts w:ascii="Times New Roman" w:eastAsia="Times New Roman" w:hAnsi="Times New Roman" w:cs="Times New Roman"/>
          <w:color w:val="222222"/>
          <w:sz w:val="24"/>
          <w:szCs w:val="24"/>
        </w:rPr>
        <w:tab/>
        <w:t>Size</w:t>
      </w:r>
      <w:r w:rsidRPr="00BF5FE8">
        <w:rPr>
          <w:rFonts w:ascii="Times New Roman" w:eastAsia="Times New Roman" w:hAnsi="Times New Roman" w:cs="Times New Roman"/>
          <w:color w:val="222222"/>
          <w:sz w:val="24"/>
          <w:szCs w:val="24"/>
        </w:rPr>
        <w:tab/>
        <w:t>and</w:t>
      </w:r>
      <w:r w:rsidRPr="00BF5FE8">
        <w:rPr>
          <w:rFonts w:ascii="Times New Roman" w:eastAsia="Times New Roman" w:hAnsi="Times New Roman" w:cs="Times New Roman"/>
          <w:color w:val="222222"/>
          <w:sz w:val="24"/>
          <w:szCs w:val="24"/>
        </w:rPr>
        <w:tab/>
        <w:t>Share</w:t>
      </w:r>
      <w:r w:rsidRPr="00BF5FE8">
        <w:rPr>
          <w:rFonts w:ascii="Times New Roman" w:eastAsia="Times New Roman" w:hAnsi="Times New Roman" w:cs="Times New Roman"/>
          <w:color w:val="222222"/>
          <w:sz w:val="24"/>
          <w:szCs w:val="24"/>
        </w:rPr>
        <w:tab/>
        <w:t>Report</w:t>
      </w:r>
      <w:r w:rsidRPr="00BF5FE8">
        <w:rPr>
          <w:rFonts w:ascii="Times New Roman" w:eastAsia="Times New Roman" w:hAnsi="Times New Roman" w:cs="Times New Roman"/>
          <w:color w:val="222222"/>
          <w:sz w:val="24"/>
          <w:szCs w:val="24"/>
        </w:rPr>
        <w:tab/>
        <w:t>2018</w:t>
      </w:r>
      <w:r w:rsidRPr="00BF5FE8">
        <w:rPr>
          <w:rFonts w:ascii="Times New Roman" w:eastAsia="Times New Roman" w:hAnsi="Times New Roman" w:cs="Times New Roman"/>
          <w:color w:val="222222"/>
          <w:sz w:val="24"/>
          <w:szCs w:val="24"/>
        </w:rPr>
        <w:tab/>
        <w:t>to</w:t>
      </w:r>
      <w:r w:rsidRPr="00BF5FE8">
        <w:rPr>
          <w:rFonts w:ascii="Times New Roman" w:eastAsia="Times New Roman" w:hAnsi="Times New Roman" w:cs="Times New Roman"/>
          <w:color w:val="222222"/>
          <w:sz w:val="24"/>
          <w:szCs w:val="24"/>
        </w:rPr>
        <w:tab/>
      </w:r>
      <w:r w:rsidRPr="00BF5FE8">
        <w:rPr>
          <w:rFonts w:ascii="Times New Roman" w:hAnsi="Times New Roman" w:cs="Times New Roman"/>
          <w:sz w:val="24"/>
          <w:szCs w:val="24"/>
        </w:rPr>
        <w:fldChar w:fldCharType="begin"/>
      </w:r>
      <w:r w:rsidRPr="00BF5FE8">
        <w:rPr>
          <w:rFonts w:ascii="Times New Roman" w:hAnsi="Times New Roman" w:cs="Times New Roman"/>
          <w:sz w:val="24"/>
          <w:szCs w:val="24"/>
        </w:rPr>
        <w:instrText xml:space="preserve"> HYPERLINK "https://scholar.google.com/scholar?hl=en&amp;as_sdt=0%252C5&amp;q=Walia%252C+K.%252C+2019.+Sneakers+Market+Size+and+Share+Report+2018+to+2025.&amp;btnG=" </w:instrText>
      </w:r>
      <w:r w:rsidRPr="00BF5FE8">
        <w:rPr>
          <w:rFonts w:ascii="Times New Roman" w:hAnsi="Times New Roman" w:cs="Times New Roman"/>
          <w:sz w:val="24"/>
          <w:szCs w:val="24"/>
        </w:rPr>
        <w:fldChar w:fldCharType="separate"/>
      </w:r>
      <w:r w:rsidRPr="00BF5FE8">
        <w:rPr>
          <w:rFonts w:ascii="Times New Roman" w:eastAsia="Times New Roman" w:hAnsi="Times New Roman" w:cs="Times New Roman"/>
          <w:color w:val="222222"/>
          <w:sz w:val="24"/>
          <w:szCs w:val="24"/>
        </w:rPr>
        <w:t>2025</w:t>
      </w:r>
      <w:r w:rsidR="005C7495" w:rsidRPr="00BF5FE8">
        <w:rPr>
          <w:rFonts w:ascii="Times New Roman" w:eastAsia="Times New Roman" w:hAnsi="Times New Roman" w:cs="Times New Roman"/>
          <w:color w:val="222222"/>
          <w:sz w:val="24"/>
          <w:szCs w:val="24"/>
        </w:rPr>
        <w:t>.</w:t>
      </w:r>
    </w:p>
    <w:p w:rsidR="006A6AEB" w:rsidRPr="00BF5FE8" w:rsidRDefault="006A6AEB" w:rsidP="005C7495">
      <w:pPr>
        <w:tabs>
          <w:tab w:val="left" w:pos="1120"/>
          <w:tab w:val="left" w:pos="1560"/>
          <w:tab w:val="left" w:pos="2280"/>
          <w:tab w:val="left" w:pos="3300"/>
          <w:tab w:val="left" w:pos="4160"/>
          <w:tab w:val="left" w:pos="4720"/>
          <w:tab w:val="left" w:pos="5240"/>
          <w:tab w:val="left" w:pos="5940"/>
          <w:tab w:val="left" w:pos="6760"/>
          <w:tab w:val="left" w:pos="7400"/>
          <w:tab w:val="left" w:pos="7740"/>
          <w:tab w:val="left" w:pos="8520"/>
        </w:tabs>
        <w:spacing w:line="0" w:lineRule="atLeast"/>
        <w:ind w:left="360" w:hanging="720"/>
        <w:jc w:val="both"/>
        <w:rPr>
          <w:rFonts w:ascii="Times New Roman" w:eastAsia="Trebuchet MS" w:hAnsi="Times New Roman" w:cs="Times New Roman"/>
          <w:color w:val="0000FF"/>
          <w:sz w:val="24"/>
          <w:szCs w:val="24"/>
          <w:u w:val="single"/>
        </w:rPr>
      </w:pPr>
      <w:r w:rsidRPr="00BF5FE8">
        <w:rPr>
          <w:rFonts w:ascii="Times New Roman" w:hAnsi="Times New Roman" w:cs="Times New Roman"/>
          <w:sz w:val="24"/>
          <w:szCs w:val="24"/>
        </w:rPr>
        <w:fldChar w:fldCharType="end"/>
      </w:r>
    </w:p>
    <w:p w:rsidR="006A6AEB" w:rsidRPr="00BF5FE8" w:rsidRDefault="006A6AEB" w:rsidP="005C7495">
      <w:pPr>
        <w:spacing w:line="0" w:lineRule="atLeast"/>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Brohi, H., Prithiani, J., Abbas, Z., Bhutto, A. and Chawla, S., 2016. Strategic Marketing Plan</w:t>
      </w:r>
    </w:p>
    <w:p w:rsidR="006A6AEB" w:rsidRPr="00BF5FE8" w:rsidRDefault="006A6AEB" w:rsidP="005C7495">
      <w:pPr>
        <w:spacing w:line="164" w:lineRule="exact"/>
        <w:ind w:hanging="720"/>
        <w:jc w:val="both"/>
        <w:rPr>
          <w:rFonts w:ascii="Times New Roman" w:eastAsia="Times New Roman" w:hAnsi="Times New Roman" w:cs="Times New Roman"/>
          <w:sz w:val="24"/>
          <w:szCs w:val="24"/>
        </w:rPr>
      </w:pPr>
    </w:p>
    <w:p w:rsidR="005C7495" w:rsidRPr="00BF5FE8" w:rsidRDefault="005C7495" w:rsidP="005C7495">
      <w:pPr>
        <w:spacing w:line="352" w:lineRule="auto"/>
        <w:ind w:left="360" w:hanging="720"/>
        <w:jc w:val="both"/>
        <w:rPr>
          <w:rStyle w:val="Hyperlink"/>
          <w:rFonts w:ascii="Times New Roman" w:eastAsia="Times New Roman" w:hAnsi="Times New Roman" w:cs="Times New Roman"/>
          <w:color w:val="auto"/>
          <w:sz w:val="24"/>
          <w:szCs w:val="24"/>
          <w:u w:val="none"/>
        </w:rPr>
      </w:pPr>
      <w:r w:rsidRPr="00BF5FE8">
        <w:rPr>
          <w:rFonts w:ascii="Times New Roman" w:eastAsia="Times New Roman" w:hAnsi="Times New Roman" w:cs="Times New Roman"/>
          <w:sz w:val="24"/>
          <w:szCs w:val="24"/>
        </w:rPr>
        <w:fldChar w:fldCharType="begin"/>
      </w:r>
      <w:r w:rsidR="00BF5FE8">
        <w:rPr>
          <w:rFonts w:ascii="Times New Roman" w:eastAsia="Times New Roman" w:hAnsi="Times New Roman" w:cs="Times New Roman"/>
          <w:sz w:val="24"/>
          <w:szCs w:val="24"/>
        </w:rPr>
        <w:instrText>HYPERLINK "C:\\Users\\USER\\Downloads\\of  Nike.https:\\scholar.google.com\\scholar?hl=en&amp;as_sdt=0,5&amp;q=Brohi,+H.,"</w:instrText>
      </w:r>
      <w:r w:rsidRPr="00BF5FE8">
        <w:rPr>
          <w:rFonts w:ascii="Times New Roman" w:eastAsia="Times New Roman" w:hAnsi="Times New Roman" w:cs="Times New Roman"/>
          <w:sz w:val="24"/>
          <w:szCs w:val="24"/>
        </w:rPr>
        <w:fldChar w:fldCharType="separate"/>
      </w:r>
      <w:r w:rsidRPr="00BF5FE8">
        <w:rPr>
          <w:rStyle w:val="Hyperlink"/>
          <w:rFonts w:ascii="Times New Roman" w:eastAsia="Times New Roman" w:hAnsi="Times New Roman" w:cs="Times New Roman"/>
          <w:color w:val="auto"/>
          <w:sz w:val="24"/>
          <w:szCs w:val="24"/>
          <w:u w:val="none"/>
        </w:rPr>
        <w:t>of Nike.</w:t>
      </w:r>
    </w:p>
    <w:p w:rsidR="006A6AEB" w:rsidRPr="00BF5FE8" w:rsidRDefault="005C7495" w:rsidP="005C7495">
      <w:pPr>
        <w:spacing w:line="352" w:lineRule="auto"/>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sz w:val="24"/>
          <w:szCs w:val="24"/>
        </w:rPr>
        <w:fldChar w:fldCharType="end"/>
      </w:r>
    </w:p>
    <w:p w:rsidR="006A6AEB" w:rsidRPr="00BF5FE8" w:rsidRDefault="006A6AEB" w:rsidP="005C7495">
      <w:pPr>
        <w:tabs>
          <w:tab w:val="left" w:pos="960"/>
          <w:tab w:val="left" w:pos="1460"/>
          <w:tab w:val="left" w:pos="2180"/>
          <w:tab w:val="left" w:pos="2820"/>
          <w:tab w:val="left" w:pos="4320"/>
          <w:tab w:val="left" w:pos="4880"/>
          <w:tab w:val="left" w:pos="5820"/>
          <w:tab w:val="left" w:pos="6940"/>
          <w:tab w:val="left" w:pos="8500"/>
        </w:tabs>
        <w:spacing w:line="0" w:lineRule="atLeast"/>
        <w:ind w:left="360" w:hanging="720"/>
        <w:jc w:val="both"/>
        <w:rPr>
          <w:rFonts w:ascii="Times New Roman" w:eastAsia="Trebuchet MS" w:hAnsi="Times New Roman" w:cs="Times New Roman"/>
          <w:i/>
          <w:color w:val="0000FF"/>
          <w:sz w:val="24"/>
          <w:szCs w:val="24"/>
          <w:u w:val="single"/>
        </w:rPr>
      </w:pPr>
      <w:r w:rsidRPr="00BF5FE8">
        <w:rPr>
          <w:rFonts w:ascii="Times New Roman" w:eastAsia="Times New Roman" w:hAnsi="Times New Roman" w:cs="Times New Roman"/>
          <w:color w:val="222222"/>
          <w:sz w:val="24"/>
          <w:szCs w:val="24"/>
        </w:rPr>
        <w:t>Yao,</w:t>
      </w:r>
      <w:r w:rsidRPr="00BF5FE8">
        <w:rPr>
          <w:rFonts w:ascii="Times New Roman" w:eastAsia="Times New Roman" w:hAnsi="Times New Roman" w:cs="Times New Roman"/>
          <w:color w:val="222222"/>
          <w:sz w:val="24"/>
          <w:szCs w:val="24"/>
        </w:rPr>
        <w:tab/>
        <w:t>D.,</w:t>
      </w:r>
      <w:r w:rsidRPr="00BF5FE8">
        <w:rPr>
          <w:rFonts w:ascii="Times New Roman" w:eastAsia="Times New Roman" w:hAnsi="Times New Roman" w:cs="Times New Roman"/>
          <w:color w:val="222222"/>
          <w:sz w:val="24"/>
          <w:szCs w:val="24"/>
        </w:rPr>
        <w:tab/>
        <w:t>2019.</w:t>
      </w:r>
      <w:r w:rsidRPr="00BF5FE8">
        <w:rPr>
          <w:rFonts w:ascii="Times New Roman" w:eastAsia="Times New Roman" w:hAnsi="Times New Roman" w:cs="Times New Roman"/>
          <w:sz w:val="24"/>
          <w:szCs w:val="24"/>
        </w:rPr>
        <w:tab/>
      </w:r>
      <w:r w:rsidRPr="00BF5FE8">
        <w:rPr>
          <w:rFonts w:ascii="Times New Roman" w:eastAsia="Times New Roman" w:hAnsi="Times New Roman" w:cs="Times New Roman"/>
          <w:i/>
          <w:color w:val="222222"/>
          <w:sz w:val="24"/>
          <w:szCs w:val="24"/>
        </w:rPr>
        <w:t>Nike</w:t>
      </w:r>
      <w:r w:rsidRPr="00BF5FE8">
        <w:rPr>
          <w:rFonts w:ascii="Times New Roman" w:eastAsia="Times New Roman" w:hAnsi="Times New Roman" w:cs="Times New Roman"/>
          <w:i/>
          <w:color w:val="222222"/>
          <w:sz w:val="24"/>
          <w:szCs w:val="24"/>
        </w:rPr>
        <w:tab/>
      </w:r>
      <w:hyperlink r:id="rId31" w:history="1">
        <w:r w:rsidRPr="00BF5FE8">
          <w:rPr>
            <w:rFonts w:ascii="Times New Roman" w:eastAsia="Times New Roman" w:hAnsi="Times New Roman" w:cs="Times New Roman"/>
            <w:i/>
            <w:color w:val="222222"/>
            <w:sz w:val="24"/>
            <w:szCs w:val="24"/>
          </w:rPr>
          <w:t>inc.-footware</w:t>
        </w:r>
      </w:hyperlink>
      <w:r w:rsidRPr="00BF5FE8">
        <w:rPr>
          <w:rFonts w:ascii="Times New Roman" w:eastAsia="Times New Roman" w:hAnsi="Times New Roman" w:cs="Times New Roman"/>
          <w:i/>
          <w:color w:val="222222"/>
          <w:sz w:val="24"/>
          <w:szCs w:val="24"/>
        </w:rPr>
        <w:tab/>
        <w:t>and</w:t>
      </w:r>
      <w:r w:rsidRPr="00BF5FE8">
        <w:rPr>
          <w:rFonts w:ascii="Times New Roman" w:eastAsia="Times New Roman" w:hAnsi="Times New Roman" w:cs="Times New Roman"/>
          <w:i/>
          <w:color w:val="222222"/>
          <w:sz w:val="24"/>
          <w:szCs w:val="24"/>
        </w:rPr>
        <w:tab/>
        <w:t>apparel</w:t>
      </w:r>
      <w:r w:rsidRPr="00BF5FE8">
        <w:rPr>
          <w:rFonts w:ascii="Times New Roman" w:eastAsia="Times New Roman" w:hAnsi="Times New Roman" w:cs="Times New Roman"/>
          <w:i/>
          <w:color w:val="222222"/>
          <w:sz w:val="24"/>
          <w:szCs w:val="24"/>
        </w:rPr>
        <w:tab/>
        <w:t>(Doctoral</w:t>
      </w:r>
      <w:r w:rsidRPr="00BF5FE8">
        <w:rPr>
          <w:rFonts w:ascii="Times New Roman" w:eastAsia="Times New Roman" w:hAnsi="Times New Roman" w:cs="Times New Roman"/>
          <w:i/>
          <w:color w:val="222222"/>
          <w:sz w:val="24"/>
          <w:szCs w:val="24"/>
        </w:rPr>
        <w:tab/>
      </w:r>
      <w:hyperlink r:id="rId32" w:history="1">
        <w:r w:rsidRPr="00BF5FE8">
          <w:rPr>
            <w:rFonts w:ascii="Times New Roman" w:eastAsia="Times New Roman" w:hAnsi="Times New Roman" w:cs="Times New Roman"/>
            <w:i/>
            <w:color w:val="222222"/>
            <w:sz w:val="24"/>
            <w:szCs w:val="24"/>
          </w:rPr>
          <w:t>dissertation).</w:t>
        </w:r>
      </w:hyperlink>
    </w:p>
    <w:p w:rsidR="006A6AEB" w:rsidRPr="00BF5FE8" w:rsidRDefault="006A6AEB" w:rsidP="005C7495">
      <w:pPr>
        <w:spacing w:line="292" w:lineRule="exact"/>
        <w:ind w:hanging="720"/>
        <w:jc w:val="both"/>
        <w:rPr>
          <w:rFonts w:ascii="Times New Roman" w:eastAsia="Times New Roman" w:hAnsi="Times New Roman" w:cs="Times New Roman"/>
          <w:sz w:val="24"/>
          <w:szCs w:val="24"/>
        </w:rPr>
      </w:pPr>
      <w:bookmarkStart w:id="6" w:name="page36"/>
      <w:bookmarkEnd w:id="6"/>
    </w:p>
    <w:p w:rsidR="006A6AEB" w:rsidRPr="00BF5FE8" w:rsidRDefault="006A6AEB" w:rsidP="005C7495">
      <w:pPr>
        <w:spacing w:line="0" w:lineRule="atLeast"/>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Merikanto, S., 2019. Controversal Marketing-A successful strategy to grow a brand or ra p p r o a c h ? C a s e s t u d y : N i k e I n c .</w:t>
      </w:r>
    </w:p>
    <w:p w:rsidR="006A6AEB" w:rsidRPr="00BF5FE8" w:rsidRDefault="006A6AEB" w:rsidP="005C7495">
      <w:pPr>
        <w:spacing w:line="95"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spacing w:line="434" w:lineRule="auto"/>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 xml:space="preserve">Vos, D.A., 2018. Nike Flagship Façade–Design, Engineering and Testing. </w:t>
      </w:r>
      <w:r w:rsidRPr="00BF5FE8">
        <w:rPr>
          <w:rFonts w:ascii="Times New Roman" w:eastAsia="Times New Roman" w:hAnsi="Times New Roman" w:cs="Times New Roman"/>
          <w:i/>
          <w:color w:val="222222"/>
          <w:sz w:val="24"/>
          <w:szCs w:val="24"/>
        </w:rPr>
        <w:t>ce/papers</w:t>
      </w:r>
      <w:r w:rsidRPr="00BF5FE8">
        <w:rPr>
          <w:rFonts w:ascii="Times New Roman" w:eastAsia="Times New Roman" w:hAnsi="Times New Roman" w:cs="Times New Roman"/>
          <w:color w:val="222222"/>
          <w:sz w:val="24"/>
          <w:szCs w:val="24"/>
        </w:rPr>
        <w:t xml:space="preserve">, </w:t>
      </w:r>
      <w:r w:rsidRPr="00BF5FE8">
        <w:rPr>
          <w:rFonts w:ascii="Times New Roman" w:eastAsia="Times New Roman" w:hAnsi="Times New Roman" w:cs="Times New Roman"/>
          <w:i/>
          <w:color w:val="222222"/>
          <w:sz w:val="24"/>
          <w:szCs w:val="24"/>
        </w:rPr>
        <w:t>2</w:t>
      </w:r>
      <w:r w:rsidRPr="00BF5FE8">
        <w:rPr>
          <w:rFonts w:ascii="Times New Roman" w:eastAsia="Times New Roman" w:hAnsi="Times New Roman" w:cs="Times New Roman"/>
          <w:color w:val="222222"/>
          <w:sz w:val="24"/>
          <w:szCs w:val="24"/>
        </w:rPr>
        <w:t>(5-6), pp.205-215.</w:t>
      </w:r>
    </w:p>
    <w:p w:rsidR="006A6AEB" w:rsidRPr="00BF5FE8" w:rsidRDefault="006A6AEB" w:rsidP="005C7495">
      <w:pPr>
        <w:spacing w:line="66"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spacing w:line="413" w:lineRule="auto"/>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 xml:space="preserve">Jiang, W., 2019. Sustainable Development of Supply Chain in Footwear Industry–Take Nike as the Case. </w:t>
      </w:r>
      <w:r w:rsidRPr="00BF5FE8">
        <w:rPr>
          <w:rFonts w:ascii="Times New Roman" w:eastAsia="Times New Roman" w:hAnsi="Times New Roman" w:cs="Times New Roman"/>
          <w:i/>
          <w:color w:val="222222"/>
          <w:sz w:val="24"/>
          <w:szCs w:val="24"/>
        </w:rPr>
        <w:t>Asian Business Research</w:t>
      </w:r>
      <w:r w:rsidRPr="00BF5FE8">
        <w:rPr>
          <w:rFonts w:ascii="Times New Roman" w:eastAsia="Times New Roman" w:hAnsi="Times New Roman" w:cs="Times New Roman"/>
          <w:color w:val="222222"/>
          <w:sz w:val="24"/>
          <w:szCs w:val="24"/>
        </w:rPr>
        <w:t xml:space="preserve">, </w:t>
      </w:r>
      <w:r w:rsidRPr="00BF5FE8">
        <w:rPr>
          <w:rFonts w:ascii="Times New Roman" w:eastAsia="Times New Roman" w:hAnsi="Times New Roman" w:cs="Times New Roman"/>
          <w:i/>
          <w:color w:val="222222"/>
          <w:sz w:val="24"/>
          <w:szCs w:val="24"/>
        </w:rPr>
        <w:t>4</w:t>
      </w:r>
      <w:r w:rsidRPr="00BF5FE8">
        <w:rPr>
          <w:rFonts w:ascii="Times New Roman" w:eastAsia="Times New Roman" w:hAnsi="Times New Roman" w:cs="Times New Roman"/>
          <w:color w:val="222222"/>
          <w:sz w:val="24"/>
          <w:szCs w:val="24"/>
        </w:rPr>
        <w:t>(3), p.86.</w:t>
      </w:r>
    </w:p>
    <w:p w:rsidR="006A6AEB" w:rsidRPr="00BF5FE8" w:rsidRDefault="006A6AEB" w:rsidP="005C7495">
      <w:pPr>
        <w:spacing w:line="90"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spacing w:line="406" w:lineRule="auto"/>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 xml:space="preserve">Marques, A.D. and Moschatou, A., 2017, October. Learning process in fashion design students: link with industry and social media. In </w:t>
      </w:r>
      <w:r w:rsidRPr="00BF5FE8">
        <w:rPr>
          <w:rFonts w:ascii="Times New Roman" w:eastAsia="Times New Roman" w:hAnsi="Times New Roman" w:cs="Times New Roman"/>
          <w:i/>
          <w:color w:val="222222"/>
          <w:sz w:val="24"/>
          <w:szCs w:val="24"/>
        </w:rPr>
        <w:t>IOP Conference Series: Materials Science</w:t>
      </w:r>
      <w:r w:rsidRPr="00BF5FE8">
        <w:rPr>
          <w:rFonts w:ascii="Times New Roman" w:eastAsia="Times New Roman" w:hAnsi="Times New Roman" w:cs="Times New Roman"/>
          <w:color w:val="222222"/>
          <w:sz w:val="24"/>
          <w:szCs w:val="24"/>
        </w:rPr>
        <w:t xml:space="preserve"> </w:t>
      </w:r>
      <w:r w:rsidRPr="00BF5FE8">
        <w:rPr>
          <w:rFonts w:ascii="Times New Roman" w:eastAsia="Times New Roman" w:hAnsi="Times New Roman" w:cs="Times New Roman"/>
          <w:i/>
          <w:color w:val="222222"/>
          <w:sz w:val="24"/>
          <w:szCs w:val="24"/>
        </w:rPr>
        <w:t xml:space="preserve">and Engineering </w:t>
      </w:r>
      <w:r w:rsidRPr="00BF5FE8">
        <w:rPr>
          <w:rFonts w:ascii="Times New Roman" w:eastAsia="Times New Roman" w:hAnsi="Times New Roman" w:cs="Times New Roman"/>
          <w:color w:val="222222"/>
          <w:sz w:val="24"/>
          <w:szCs w:val="24"/>
        </w:rPr>
        <w:t>(Vol. 254, No. 23, p. 232005). IOP Publishing.</w:t>
      </w:r>
    </w:p>
    <w:p w:rsidR="006A6AEB" w:rsidRPr="00BF5FE8" w:rsidRDefault="006A6AEB" w:rsidP="005C7495">
      <w:pPr>
        <w:spacing w:line="95"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spacing w:line="417" w:lineRule="auto"/>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lastRenderedPageBreak/>
        <w:t xml:space="preserve">Gürel, E. and Tat, M., 2017. SWOT analysis: a theoretical review. </w:t>
      </w:r>
      <w:r w:rsidRPr="00BF5FE8">
        <w:rPr>
          <w:rFonts w:ascii="Times New Roman" w:eastAsia="Times New Roman" w:hAnsi="Times New Roman" w:cs="Times New Roman"/>
          <w:i/>
          <w:color w:val="222222"/>
          <w:sz w:val="24"/>
          <w:szCs w:val="24"/>
        </w:rPr>
        <w:t>Journal of International</w:t>
      </w:r>
      <w:r w:rsidRPr="00BF5FE8">
        <w:rPr>
          <w:rFonts w:ascii="Times New Roman" w:eastAsia="Times New Roman" w:hAnsi="Times New Roman" w:cs="Times New Roman"/>
          <w:color w:val="222222"/>
          <w:sz w:val="24"/>
          <w:szCs w:val="24"/>
        </w:rPr>
        <w:t xml:space="preserve"> </w:t>
      </w:r>
      <w:r w:rsidRPr="00BF5FE8">
        <w:rPr>
          <w:rFonts w:ascii="Times New Roman" w:eastAsia="Times New Roman" w:hAnsi="Times New Roman" w:cs="Times New Roman"/>
          <w:i/>
          <w:color w:val="222222"/>
          <w:sz w:val="24"/>
          <w:szCs w:val="24"/>
        </w:rPr>
        <w:t>Social Research</w:t>
      </w:r>
      <w:r w:rsidRPr="00BF5FE8">
        <w:rPr>
          <w:rFonts w:ascii="Times New Roman" w:eastAsia="Times New Roman" w:hAnsi="Times New Roman" w:cs="Times New Roman"/>
          <w:color w:val="222222"/>
          <w:sz w:val="24"/>
          <w:szCs w:val="24"/>
        </w:rPr>
        <w:t>,</w:t>
      </w:r>
      <w:r w:rsidRPr="00BF5FE8">
        <w:rPr>
          <w:rFonts w:ascii="Times New Roman" w:eastAsia="Times New Roman" w:hAnsi="Times New Roman" w:cs="Times New Roman"/>
          <w:i/>
          <w:color w:val="222222"/>
          <w:sz w:val="24"/>
          <w:szCs w:val="24"/>
        </w:rPr>
        <w:t xml:space="preserve"> 10</w:t>
      </w:r>
      <w:r w:rsidRPr="00BF5FE8">
        <w:rPr>
          <w:rFonts w:ascii="Times New Roman" w:eastAsia="Times New Roman" w:hAnsi="Times New Roman" w:cs="Times New Roman"/>
          <w:color w:val="222222"/>
          <w:sz w:val="24"/>
          <w:szCs w:val="24"/>
        </w:rPr>
        <w:t>(51).</w:t>
      </w:r>
    </w:p>
    <w:p w:rsidR="006A6AEB" w:rsidRPr="00BF5FE8" w:rsidRDefault="006A6AEB" w:rsidP="005C7495">
      <w:pPr>
        <w:spacing w:line="101"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spacing w:line="0" w:lineRule="atLeast"/>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 xml:space="preserve">PANDEY, B.C., 2017. </w:t>
      </w:r>
      <w:r w:rsidRPr="00BF5FE8">
        <w:rPr>
          <w:rFonts w:ascii="Times New Roman" w:eastAsia="Times New Roman" w:hAnsi="Times New Roman" w:cs="Times New Roman"/>
          <w:i/>
          <w:color w:val="222222"/>
          <w:sz w:val="24"/>
          <w:szCs w:val="24"/>
        </w:rPr>
        <w:t>Nike Inc-Complete Analysis: SWOT, PESTLE and Marketing strategy</w:t>
      </w:r>
      <w:r w:rsidRPr="00BF5FE8">
        <w:rPr>
          <w:rFonts w:ascii="Times New Roman" w:eastAsia="Times New Roman" w:hAnsi="Times New Roman" w:cs="Times New Roman"/>
          <w:color w:val="222222"/>
          <w:sz w:val="24"/>
          <w:szCs w:val="24"/>
        </w:rPr>
        <w:t>.</w:t>
      </w:r>
    </w:p>
    <w:p w:rsidR="006A6AEB" w:rsidRPr="00BF5FE8" w:rsidRDefault="006A6AEB" w:rsidP="005C7495">
      <w:pPr>
        <w:spacing w:line="180"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spacing w:line="0" w:lineRule="atLeast"/>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BookRix.</w:t>
      </w:r>
    </w:p>
    <w:p w:rsidR="006A6AEB" w:rsidRPr="00BF5FE8" w:rsidRDefault="006A6AEB" w:rsidP="005C7495">
      <w:pPr>
        <w:spacing w:line="324"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spacing w:line="384" w:lineRule="auto"/>
        <w:ind w:left="360" w:hanging="720"/>
        <w:jc w:val="both"/>
        <w:rPr>
          <w:rFonts w:ascii="Times New Roman" w:eastAsia="Trebuchet MS" w:hAnsi="Times New Roman" w:cs="Times New Roman"/>
          <w:color w:val="0000FF"/>
          <w:sz w:val="24"/>
          <w:szCs w:val="24"/>
          <w:u w:val="single"/>
        </w:rPr>
      </w:pPr>
      <w:r w:rsidRPr="00BF5FE8">
        <w:rPr>
          <w:rFonts w:ascii="Times New Roman" w:eastAsia="Times New Roman" w:hAnsi="Times New Roman" w:cs="Times New Roman"/>
          <w:color w:val="222222"/>
          <w:sz w:val="24"/>
          <w:szCs w:val="24"/>
        </w:rPr>
        <w:t xml:space="preserve">Mahdi, H.A.A., Abbas, M., Mazar, T.I. and George, S., 2015. A Comparative Analysis of Strategies and Business Models of Nike, Inc. and Adidas Group with special reference to C o m p e t i t i v e A d v a n t a g e i n t h e c o n t e x t o f a D y n a m i c a n d C o m p e t i t i v e Environment. </w:t>
      </w:r>
      <w:r w:rsidRPr="00BF5FE8">
        <w:rPr>
          <w:rFonts w:ascii="Times New Roman" w:eastAsia="Times New Roman" w:hAnsi="Times New Roman" w:cs="Times New Roman"/>
          <w:i/>
          <w:color w:val="222222"/>
          <w:sz w:val="24"/>
          <w:szCs w:val="24"/>
        </w:rPr>
        <w:t>International Journal of Business Management and Economic Research</w:t>
      </w:r>
      <w:r w:rsidRPr="00BF5FE8">
        <w:rPr>
          <w:rFonts w:ascii="Times New Roman" w:eastAsia="Times New Roman" w:hAnsi="Times New Roman" w:cs="Times New Roman"/>
          <w:color w:val="222222"/>
          <w:sz w:val="24"/>
          <w:szCs w:val="24"/>
        </w:rPr>
        <w:t xml:space="preserve">, </w:t>
      </w:r>
      <w:r w:rsidRPr="00BF5FE8">
        <w:rPr>
          <w:rFonts w:ascii="Times New Roman" w:eastAsia="Times New Roman" w:hAnsi="Times New Roman" w:cs="Times New Roman"/>
          <w:i/>
          <w:color w:val="222222"/>
          <w:sz w:val="24"/>
          <w:szCs w:val="24"/>
        </w:rPr>
        <w:t>6</w:t>
      </w:r>
      <w:r w:rsidRPr="00BF5FE8">
        <w:rPr>
          <w:rFonts w:ascii="Times New Roman" w:eastAsia="Times New Roman" w:hAnsi="Times New Roman" w:cs="Times New Roman"/>
          <w:color w:val="222222"/>
          <w:sz w:val="24"/>
          <w:szCs w:val="24"/>
        </w:rPr>
        <w:t>(3), pp.167-177.</w:t>
      </w:r>
    </w:p>
    <w:p w:rsidR="006A6AEB" w:rsidRPr="00BF5FE8" w:rsidRDefault="006A6AEB" w:rsidP="005C7495">
      <w:pPr>
        <w:spacing w:line="434" w:lineRule="auto"/>
        <w:ind w:left="360" w:hanging="720"/>
        <w:jc w:val="both"/>
        <w:rPr>
          <w:rFonts w:ascii="Times New Roman" w:eastAsia="Times New Roman" w:hAnsi="Times New Roman" w:cs="Times New Roman"/>
          <w:color w:val="222222"/>
          <w:sz w:val="24"/>
          <w:szCs w:val="24"/>
        </w:rPr>
        <w:sectPr w:rsidR="006A6AEB" w:rsidRPr="00BF5FE8">
          <w:pgSz w:w="12240" w:h="15840"/>
          <w:pgMar w:top="704" w:right="1440" w:bottom="1440" w:left="1440" w:header="0" w:footer="0" w:gutter="0"/>
          <w:cols w:space="0" w:equalWidth="0">
            <w:col w:w="9360"/>
          </w:cols>
          <w:docGrid w:linePitch="360"/>
        </w:sectPr>
      </w:pPr>
      <w:r w:rsidRPr="00BF5FE8">
        <w:rPr>
          <w:rFonts w:ascii="Times New Roman" w:eastAsia="Times New Roman" w:hAnsi="Times New Roman" w:cs="Times New Roman"/>
          <w:color w:val="222222"/>
          <w:sz w:val="24"/>
          <w:szCs w:val="24"/>
        </w:rPr>
        <w:t xml:space="preserve">Quinn, J.B. and Hilmer, F.G., 1994. Strategic outsourcing. </w:t>
      </w:r>
      <w:r w:rsidRPr="00BF5FE8">
        <w:rPr>
          <w:rFonts w:ascii="Times New Roman" w:eastAsia="Times New Roman" w:hAnsi="Times New Roman" w:cs="Times New Roman"/>
          <w:i/>
          <w:color w:val="222222"/>
          <w:sz w:val="24"/>
          <w:szCs w:val="24"/>
        </w:rPr>
        <w:t>MIT Sloan Management</w:t>
      </w:r>
      <w:r w:rsidRPr="00BF5FE8">
        <w:rPr>
          <w:rFonts w:ascii="Times New Roman" w:eastAsia="Times New Roman" w:hAnsi="Times New Roman" w:cs="Times New Roman"/>
          <w:color w:val="222222"/>
          <w:sz w:val="24"/>
          <w:szCs w:val="24"/>
        </w:rPr>
        <w:t xml:space="preserve"> </w:t>
      </w:r>
      <w:r w:rsidRPr="00BF5FE8">
        <w:rPr>
          <w:rFonts w:ascii="Times New Roman" w:eastAsia="Times New Roman" w:hAnsi="Times New Roman" w:cs="Times New Roman"/>
          <w:i/>
          <w:color w:val="222222"/>
          <w:sz w:val="24"/>
          <w:szCs w:val="24"/>
        </w:rPr>
        <w:t>Review</w:t>
      </w:r>
      <w:r w:rsidRPr="00BF5FE8">
        <w:rPr>
          <w:rFonts w:ascii="Times New Roman" w:eastAsia="Times New Roman" w:hAnsi="Times New Roman" w:cs="Times New Roman"/>
          <w:color w:val="222222"/>
          <w:sz w:val="24"/>
          <w:szCs w:val="24"/>
        </w:rPr>
        <w:t>,</w:t>
      </w:r>
      <w:r w:rsidRPr="00BF5FE8">
        <w:rPr>
          <w:rFonts w:ascii="Times New Roman" w:eastAsia="Times New Roman" w:hAnsi="Times New Roman" w:cs="Times New Roman"/>
          <w:i/>
          <w:color w:val="222222"/>
          <w:sz w:val="24"/>
          <w:szCs w:val="24"/>
        </w:rPr>
        <w:t xml:space="preserve"> 35</w:t>
      </w:r>
      <w:r w:rsidR="005C7495" w:rsidRPr="00BF5FE8">
        <w:rPr>
          <w:rFonts w:ascii="Times New Roman" w:eastAsia="Times New Roman" w:hAnsi="Times New Roman" w:cs="Times New Roman"/>
          <w:color w:val="222222"/>
          <w:sz w:val="24"/>
          <w:szCs w:val="24"/>
        </w:rPr>
        <w:t>(4), p.43.</w:t>
      </w:r>
    </w:p>
    <w:p w:rsidR="006A6AEB" w:rsidRPr="00BF5FE8" w:rsidRDefault="006A6AEB" w:rsidP="005C7495">
      <w:pPr>
        <w:spacing w:line="288" w:lineRule="exact"/>
        <w:ind w:hanging="720"/>
        <w:jc w:val="both"/>
        <w:rPr>
          <w:rFonts w:ascii="Times New Roman" w:eastAsia="Times New Roman" w:hAnsi="Times New Roman" w:cs="Times New Roman"/>
          <w:sz w:val="24"/>
          <w:szCs w:val="24"/>
        </w:rPr>
      </w:pPr>
      <w:bookmarkStart w:id="7" w:name="page37"/>
      <w:bookmarkEnd w:id="7"/>
    </w:p>
    <w:p w:rsidR="006A6AEB" w:rsidRPr="00BF5FE8" w:rsidRDefault="006A6AEB" w:rsidP="005C7495">
      <w:pPr>
        <w:spacing w:line="0" w:lineRule="atLeast"/>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 xml:space="preserve">Duarte, G., 2018. </w:t>
      </w:r>
      <w:r w:rsidRPr="00BF5FE8">
        <w:rPr>
          <w:rFonts w:ascii="Times New Roman" w:eastAsia="Times New Roman" w:hAnsi="Times New Roman" w:cs="Times New Roman"/>
          <w:i/>
          <w:color w:val="222222"/>
          <w:sz w:val="24"/>
          <w:szCs w:val="24"/>
        </w:rPr>
        <w:t>Nike inc</w:t>
      </w:r>
      <w:r w:rsidRPr="00BF5FE8">
        <w:rPr>
          <w:rFonts w:ascii="Times New Roman" w:eastAsia="Times New Roman" w:hAnsi="Times New Roman" w:cs="Times New Roman"/>
          <w:color w:val="222222"/>
          <w:sz w:val="24"/>
          <w:szCs w:val="24"/>
        </w:rPr>
        <w:t xml:space="preserve"> (Doctoral dissertation).</w:t>
      </w:r>
    </w:p>
    <w:p w:rsidR="006A6AEB" w:rsidRPr="00BF5FE8" w:rsidRDefault="006A6AEB" w:rsidP="005C7495">
      <w:pPr>
        <w:spacing w:line="328" w:lineRule="exact"/>
        <w:ind w:hanging="720"/>
        <w:jc w:val="both"/>
        <w:rPr>
          <w:rFonts w:ascii="Times New Roman" w:eastAsia="Times New Roman" w:hAnsi="Times New Roman" w:cs="Times New Roman"/>
          <w:sz w:val="24"/>
          <w:szCs w:val="24"/>
        </w:rPr>
      </w:pPr>
    </w:p>
    <w:p w:rsidR="006A6AEB" w:rsidRPr="00BF5FE8" w:rsidRDefault="006A6AEB" w:rsidP="005C7495">
      <w:pPr>
        <w:spacing w:line="0" w:lineRule="atLeast"/>
        <w:ind w:left="360" w:hanging="720"/>
        <w:jc w:val="both"/>
        <w:rPr>
          <w:rFonts w:ascii="Times New Roman" w:eastAsia="Times New Roman" w:hAnsi="Times New Roman" w:cs="Times New Roman"/>
          <w:color w:val="222222"/>
          <w:sz w:val="24"/>
          <w:szCs w:val="24"/>
        </w:rPr>
      </w:pPr>
      <w:r w:rsidRPr="00BF5FE8">
        <w:rPr>
          <w:rFonts w:ascii="Times New Roman" w:eastAsia="Times New Roman" w:hAnsi="Times New Roman" w:cs="Times New Roman"/>
          <w:color w:val="222222"/>
          <w:sz w:val="24"/>
          <w:szCs w:val="24"/>
        </w:rPr>
        <w:t xml:space="preserve">Ranjan, W., 2016. The Financial Performance Analysis of Nike Inc: with Special Reference Ye a r 2 0 1 5 A n n u a l R e p o r t. </w:t>
      </w:r>
    </w:p>
    <w:p w:rsidR="006A6AEB" w:rsidRPr="00BF5FE8" w:rsidRDefault="006A6AEB" w:rsidP="005C7495">
      <w:pPr>
        <w:spacing w:line="135"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spacing w:line="0" w:lineRule="atLeast"/>
        <w:ind w:left="360" w:hanging="720"/>
        <w:jc w:val="both"/>
        <w:rPr>
          <w:rFonts w:ascii="Times New Roman" w:eastAsia="Times New Roman" w:hAnsi="Times New Roman" w:cs="Times New Roman"/>
          <w:i/>
          <w:color w:val="222222"/>
          <w:sz w:val="24"/>
          <w:szCs w:val="24"/>
        </w:rPr>
      </w:pPr>
      <w:r w:rsidRPr="00BF5FE8">
        <w:rPr>
          <w:rFonts w:ascii="Times New Roman" w:eastAsia="Times New Roman" w:hAnsi="Times New Roman" w:cs="Times New Roman"/>
          <w:color w:val="222222"/>
          <w:sz w:val="24"/>
          <w:szCs w:val="24"/>
        </w:rPr>
        <w:t xml:space="preserve">Childs, M. and Jin, B., 2018. Nike: An Innovation Journey. In </w:t>
      </w:r>
      <w:r w:rsidRPr="00BF5FE8">
        <w:rPr>
          <w:rFonts w:ascii="Times New Roman" w:eastAsia="Times New Roman" w:hAnsi="Times New Roman" w:cs="Times New Roman"/>
          <w:i/>
          <w:color w:val="222222"/>
          <w:sz w:val="24"/>
          <w:szCs w:val="24"/>
        </w:rPr>
        <w:t>Product Innovation in the</w:t>
      </w:r>
    </w:p>
    <w:p w:rsidR="006A6AEB" w:rsidRPr="00BF5FE8" w:rsidRDefault="006A6AEB" w:rsidP="005C7495">
      <w:pPr>
        <w:spacing w:line="164" w:lineRule="exact"/>
        <w:ind w:hanging="720"/>
        <w:jc w:val="both"/>
        <w:rPr>
          <w:rFonts w:ascii="Times New Roman" w:eastAsia="Times New Roman" w:hAnsi="Times New Roman" w:cs="Times New Roman"/>
          <w:color w:val="222222"/>
          <w:sz w:val="24"/>
          <w:szCs w:val="24"/>
        </w:rPr>
      </w:pPr>
    </w:p>
    <w:p w:rsidR="006A6AEB" w:rsidRPr="00BF5FE8" w:rsidRDefault="006A6AEB" w:rsidP="005C7495">
      <w:pPr>
        <w:tabs>
          <w:tab w:val="left" w:pos="1260"/>
          <w:tab w:val="left" w:pos="2300"/>
          <w:tab w:val="left" w:pos="3360"/>
          <w:tab w:val="left" w:pos="3960"/>
          <w:tab w:val="left" w:pos="5020"/>
          <w:tab w:val="left" w:pos="6140"/>
          <w:tab w:val="left" w:pos="6940"/>
          <w:tab w:val="left" w:pos="7600"/>
          <w:tab w:val="left" w:pos="8440"/>
        </w:tabs>
        <w:spacing w:line="0" w:lineRule="atLeast"/>
        <w:ind w:left="360" w:hanging="720"/>
        <w:jc w:val="both"/>
        <w:rPr>
          <w:rFonts w:ascii="Times New Roman" w:eastAsia="Trebuchet MS" w:hAnsi="Times New Roman" w:cs="Times New Roman"/>
          <w:color w:val="0000FF"/>
          <w:sz w:val="24"/>
          <w:szCs w:val="24"/>
          <w:u w:val="single"/>
        </w:rPr>
      </w:pPr>
      <w:r w:rsidRPr="00BF5FE8">
        <w:rPr>
          <w:rFonts w:ascii="Times New Roman" w:eastAsia="Times New Roman" w:hAnsi="Times New Roman" w:cs="Times New Roman"/>
          <w:i/>
          <w:color w:val="222222"/>
          <w:sz w:val="24"/>
          <w:szCs w:val="24"/>
        </w:rPr>
        <w:t>Global</w:t>
      </w:r>
      <w:r w:rsidRPr="00BF5FE8">
        <w:rPr>
          <w:rFonts w:ascii="Times New Roman" w:eastAsia="Times New Roman" w:hAnsi="Times New Roman" w:cs="Times New Roman"/>
          <w:i/>
          <w:color w:val="222222"/>
          <w:sz w:val="24"/>
          <w:szCs w:val="24"/>
        </w:rPr>
        <w:tab/>
        <w:t>Fashion</w:t>
      </w:r>
      <w:r w:rsidRPr="00BF5FE8">
        <w:rPr>
          <w:rFonts w:ascii="Times New Roman" w:eastAsia="Times New Roman" w:hAnsi="Times New Roman" w:cs="Times New Roman"/>
          <w:i/>
          <w:color w:val="222222"/>
          <w:sz w:val="24"/>
          <w:szCs w:val="24"/>
        </w:rPr>
        <w:tab/>
        <w:t>Industry</w:t>
      </w:r>
      <w:r w:rsidRPr="00BF5FE8">
        <w:rPr>
          <w:rFonts w:ascii="Times New Roman" w:eastAsia="Times New Roman" w:hAnsi="Times New Roman" w:cs="Times New Roman"/>
          <w:sz w:val="24"/>
          <w:szCs w:val="24"/>
        </w:rPr>
        <w:tab/>
      </w:r>
      <w:r w:rsidRPr="00BF5FE8">
        <w:rPr>
          <w:rFonts w:ascii="Times New Roman" w:eastAsia="Times New Roman" w:hAnsi="Times New Roman" w:cs="Times New Roman"/>
          <w:color w:val="222222"/>
          <w:sz w:val="24"/>
          <w:szCs w:val="24"/>
        </w:rPr>
        <w:t>(pp.</w:t>
      </w:r>
      <w:r w:rsidRPr="00BF5FE8">
        <w:rPr>
          <w:rFonts w:ascii="Times New Roman" w:eastAsia="Times New Roman" w:hAnsi="Times New Roman" w:cs="Times New Roman"/>
          <w:color w:val="222222"/>
          <w:sz w:val="24"/>
          <w:szCs w:val="24"/>
        </w:rPr>
        <w:tab/>
      </w:r>
      <w:hyperlink r:id="rId33" w:history="1">
        <w:r w:rsidRPr="00BF5FE8">
          <w:rPr>
            <w:rFonts w:ascii="Times New Roman" w:eastAsia="Times New Roman" w:hAnsi="Times New Roman" w:cs="Times New Roman"/>
            <w:color w:val="222222"/>
            <w:sz w:val="24"/>
            <w:szCs w:val="24"/>
          </w:rPr>
          <w:t>79-111).</w:t>
        </w:r>
      </w:hyperlink>
      <w:r w:rsidRPr="00BF5FE8">
        <w:rPr>
          <w:rFonts w:ascii="Times New Roman" w:eastAsia="Times New Roman" w:hAnsi="Times New Roman" w:cs="Times New Roman"/>
          <w:color w:val="222222"/>
          <w:sz w:val="24"/>
          <w:szCs w:val="24"/>
        </w:rPr>
        <w:tab/>
        <w:t>Palgrave</w:t>
      </w:r>
      <w:r w:rsidRPr="00BF5FE8">
        <w:rPr>
          <w:rFonts w:ascii="Times New Roman" w:eastAsia="Times New Roman" w:hAnsi="Times New Roman" w:cs="Times New Roman"/>
          <w:color w:val="222222"/>
          <w:sz w:val="24"/>
          <w:szCs w:val="24"/>
        </w:rPr>
        <w:tab/>
        <w:t>Pivot,</w:t>
      </w:r>
      <w:r w:rsidRPr="00BF5FE8">
        <w:rPr>
          <w:rFonts w:ascii="Times New Roman" w:eastAsia="Times New Roman" w:hAnsi="Times New Roman" w:cs="Times New Roman"/>
          <w:color w:val="222222"/>
          <w:sz w:val="24"/>
          <w:szCs w:val="24"/>
        </w:rPr>
        <w:tab/>
        <w:t>New</w:t>
      </w:r>
      <w:r w:rsidRPr="00BF5FE8">
        <w:rPr>
          <w:rFonts w:ascii="Times New Roman" w:eastAsia="Times New Roman" w:hAnsi="Times New Roman" w:cs="Times New Roman"/>
          <w:color w:val="222222"/>
          <w:sz w:val="24"/>
          <w:szCs w:val="24"/>
        </w:rPr>
        <w:tab/>
      </w:r>
      <w:hyperlink r:id="rId34" w:history="1">
        <w:r w:rsidRPr="00BF5FE8">
          <w:rPr>
            <w:rFonts w:ascii="Times New Roman" w:eastAsia="Times New Roman" w:hAnsi="Times New Roman" w:cs="Times New Roman"/>
            <w:color w:val="222222"/>
            <w:sz w:val="24"/>
            <w:szCs w:val="24"/>
          </w:rPr>
          <w:t>York.-</w:t>
        </w:r>
      </w:hyperlink>
      <w:r w:rsidRPr="00BF5FE8">
        <w:rPr>
          <w:rFonts w:ascii="Times New Roman" w:eastAsia="Times New Roman" w:hAnsi="Times New Roman" w:cs="Times New Roman"/>
          <w:color w:val="222222"/>
          <w:sz w:val="24"/>
          <w:szCs w:val="24"/>
        </w:rPr>
        <w:tab/>
      </w:r>
    </w:p>
    <w:p w:rsidR="006A6AEB" w:rsidRPr="00BF5FE8" w:rsidRDefault="006A6AEB" w:rsidP="005C7495">
      <w:pPr>
        <w:spacing w:line="200" w:lineRule="exact"/>
        <w:ind w:hanging="720"/>
        <w:jc w:val="both"/>
        <w:rPr>
          <w:rFonts w:ascii="Times New Roman" w:eastAsia="Times New Roman" w:hAnsi="Times New Roman" w:cs="Times New Roman"/>
          <w:sz w:val="24"/>
          <w:szCs w:val="24"/>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200" w:lineRule="exact"/>
        <w:rPr>
          <w:rFonts w:ascii="Times New Roman" w:eastAsia="Times New Roman" w:hAnsi="Times New Roman" w:cs="Times New Roman"/>
        </w:rPr>
      </w:pPr>
    </w:p>
    <w:p w:rsidR="00690C67" w:rsidRPr="00BF5FE8" w:rsidRDefault="00690C67" w:rsidP="00690C67">
      <w:pPr>
        <w:spacing w:line="398" w:lineRule="auto"/>
        <w:jc w:val="both"/>
        <w:rPr>
          <w:rFonts w:ascii="Times New Roman" w:eastAsia="Times New Roman" w:hAnsi="Times New Roman" w:cs="Times New Roman"/>
          <w:sz w:val="24"/>
        </w:rPr>
        <w:sectPr w:rsidR="00690C67" w:rsidRPr="00BF5FE8">
          <w:type w:val="continuous"/>
          <w:pgSz w:w="12240" w:h="15840"/>
          <w:pgMar w:top="704" w:right="1440" w:bottom="1440" w:left="1440" w:header="0" w:footer="0" w:gutter="0"/>
          <w:cols w:space="0" w:equalWidth="0">
            <w:col w:w="9360"/>
          </w:cols>
          <w:docGrid w:linePitch="360"/>
        </w:sectPr>
      </w:pPr>
    </w:p>
    <w:p w:rsidR="00A17B3D" w:rsidRPr="00BF5FE8" w:rsidRDefault="00A17B3D" w:rsidP="00C13B0B">
      <w:pPr>
        <w:rPr>
          <w:rFonts w:ascii="Times New Roman" w:eastAsia="Times New Roman" w:hAnsi="Times New Roman" w:cs="Times New Roman"/>
          <w:sz w:val="24"/>
        </w:rPr>
        <w:sectPr w:rsidR="00A17B3D" w:rsidRPr="00BF5FE8">
          <w:pgSz w:w="12240" w:h="15840"/>
          <w:pgMar w:top="704" w:right="820" w:bottom="0" w:left="620" w:header="0" w:footer="0" w:gutter="0"/>
          <w:cols w:space="0" w:equalWidth="0">
            <w:col w:w="10800"/>
          </w:cols>
          <w:docGrid w:linePitch="360"/>
        </w:sectPr>
      </w:pPr>
    </w:p>
    <w:p w:rsidR="00DF3F53" w:rsidRPr="00BF5FE8" w:rsidRDefault="00DF3F53" w:rsidP="00BA2359">
      <w:pPr>
        <w:tabs>
          <w:tab w:val="left" w:pos="7605"/>
        </w:tabs>
        <w:rPr>
          <w:rFonts w:ascii="Times New Roman" w:eastAsia="Times New Roman" w:hAnsi="Times New Roman" w:cs="Times New Roman"/>
          <w:sz w:val="24"/>
        </w:rPr>
      </w:pPr>
    </w:p>
    <w:sectPr w:rsidR="00DF3F53" w:rsidRPr="00BF5FE8">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420" w:rsidRDefault="00030420" w:rsidP="002E2F3A">
      <w:r>
        <w:separator/>
      </w:r>
    </w:p>
  </w:endnote>
  <w:endnote w:type="continuationSeparator" w:id="0">
    <w:p w:rsidR="00030420" w:rsidRDefault="00030420" w:rsidP="002E2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08866"/>
      <w:docPartObj>
        <w:docPartGallery w:val="Page Numbers (Bottom of Page)"/>
        <w:docPartUnique/>
      </w:docPartObj>
    </w:sdtPr>
    <w:sdtEndPr>
      <w:rPr>
        <w:noProof/>
      </w:rPr>
    </w:sdtEndPr>
    <w:sdtContent>
      <w:p w:rsidR="00BD2393" w:rsidRDefault="00BD2393">
        <w:pPr>
          <w:pStyle w:val="Footer"/>
          <w:jc w:val="right"/>
        </w:pPr>
        <w:r>
          <w:fldChar w:fldCharType="begin"/>
        </w:r>
        <w:r>
          <w:instrText xml:space="preserve"> PAGE   \* MERGEFORMAT </w:instrText>
        </w:r>
        <w:r>
          <w:fldChar w:fldCharType="separate"/>
        </w:r>
        <w:r w:rsidR="00B44948">
          <w:rPr>
            <w:noProof/>
          </w:rPr>
          <w:t>1</w:t>
        </w:r>
        <w:r>
          <w:rPr>
            <w:noProof/>
          </w:rPr>
          <w:fldChar w:fldCharType="end"/>
        </w:r>
      </w:p>
    </w:sdtContent>
  </w:sdt>
  <w:p w:rsidR="00BD2393" w:rsidRDefault="00BD23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688062"/>
      <w:docPartObj>
        <w:docPartGallery w:val="Page Numbers (Bottom of Page)"/>
        <w:docPartUnique/>
      </w:docPartObj>
    </w:sdtPr>
    <w:sdtEndPr>
      <w:rPr>
        <w:noProof/>
      </w:rPr>
    </w:sdtEndPr>
    <w:sdtContent>
      <w:p w:rsidR="00BD2393" w:rsidRDefault="00BD2393">
        <w:pPr>
          <w:pStyle w:val="Footer"/>
          <w:jc w:val="right"/>
        </w:pPr>
        <w:r>
          <w:fldChar w:fldCharType="begin"/>
        </w:r>
        <w:r>
          <w:instrText xml:space="preserve"> PAGE   \* MERGEFORMAT </w:instrText>
        </w:r>
        <w:r>
          <w:fldChar w:fldCharType="separate"/>
        </w:r>
        <w:r w:rsidR="00B44948">
          <w:rPr>
            <w:noProof/>
          </w:rPr>
          <w:t>32</w:t>
        </w:r>
        <w:r>
          <w:rPr>
            <w:noProof/>
          </w:rPr>
          <w:fldChar w:fldCharType="end"/>
        </w:r>
      </w:p>
    </w:sdtContent>
  </w:sdt>
  <w:p w:rsidR="00BD2393" w:rsidRDefault="00BD2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420" w:rsidRDefault="00030420" w:rsidP="002E2F3A">
      <w:r>
        <w:separator/>
      </w:r>
    </w:p>
  </w:footnote>
  <w:footnote w:type="continuationSeparator" w:id="0">
    <w:p w:rsidR="00030420" w:rsidRDefault="00030420" w:rsidP="002E2F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213" w:rsidRPr="00BF5FE8" w:rsidRDefault="00783213" w:rsidP="00783213">
    <w:pPr>
      <w:spacing w:line="480" w:lineRule="auto"/>
      <w:rPr>
        <w:rFonts w:ascii="Times New Roman" w:eastAsia="Times New Roman" w:hAnsi="Times New Roman" w:cs="Times New Roman"/>
        <w:b/>
        <w:sz w:val="24"/>
      </w:rPr>
    </w:pPr>
    <w:r w:rsidRPr="00BF5FE8">
      <w:rPr>
        <w:rFonts w:ascii="Times New Roman" w:eastAsia="Times New Roman" w:hAnsi="Times New Roman" w:cs="Times New Roman"/>
        <w:b/>
        <w:sz w:val="24"/>
      </w:rPr>
      <w:t>NIKE INC. EXTERNAL ANALYSIS.</w:t>
    </w:r>
  </w:p>
  <w:p w:rsidR="0054741A" w:rsidRDefault="005474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438606"/>
      <w:docPartObj>
        <w:docPartGallery w:val="Page Numbers (Top of Page)"/>
        <w:docPartUnique/>
      </w:docPartObj>
    </w:sdtPr>
    <w:sdtEndPr>
      <w:rPr>
        <w:noProof/>
      </w:rPr>
    </w:sdtEndPr>
    <w:sdtContent>
      <w:p w:rsidR="00BD2393" w:rsidRDefault="00030420">
        <w:pPr>
          <w:pStyle w:val="Header"/>
          <w:jc w:val="right"/>
        </w:pPr>
      </w:p>
    </w:sdtContent>
  </w:sdt>
  <w:p w:rsidR="00BD2393" w:rsidRDefault="00BD2393" w:rsidP="002E2F3A">
    <w:pPr>
      <w:spacing w:line="0" w:lineRule="atLeast"/>
      <w:rPr>
        <w:rFonts w:ascii="Times New Roman" w:eastAsia="Times New Roman" w:hAnsi="Times New Roman"/>
        <w:sz w:val="24"/>
      </w:rPr>
    </w:pPr>
    <w:r>
      <w:rPr>
        <w:rFonts w:ascii="Times New Roman" w:eastAsia="Times New Roman" w:hAnsi="Times New Roman"/>
        <w:sz w:val="24"/>
      </w:rPr>
      <w:t>NIKE INC. EXTERNAL ANALYSIS.</w:t>
    </w:r>
  </w:p>
  <w:p w:rsidR="00BD2393" w:rsidRDefault="00BD2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333AB104"/>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2443A85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6763845E"/>
    <w:lvl w:ilvl="0" w:tplc="FFFFFFFF">
      <w:start w:val="3"/>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A"/>
    <w:multiLevelType w:val="hybridMultilevel"/>
    <w:tmpl w:val="08EDBDA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B"/>
    <w:multiLevelType w:val="hybridMultilevel"/>
    <w:tmpl w:val="79838CB2"/>
    <w:lvl w:ilvl="0" w:tplc="FFFFFFFF">
      <w:start w:val="2"/>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C"/>
    <w:multiLevelType w:val="hybridMultilevel"/>
    <w:tmpl w:val="4353D0C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F"/>
    <w:multiLevelType w:val="hybridMultilevel"/>
    <w:tmpl w:val="54E49EB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0"/>
    <w:multiLevelType w:val="hybridMultilevel"/>
    <w:tmpl w:val="71F3245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1"/>
    <w:multiLevelType w:val="hybridMultilevel"/>
    <w:tmpl w:val="2CA8861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2"/>
    <w:multiLevelType w:val="hybridMultilevel"/>
    <w:tmpl w:val="0836C40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3"/>
    <w:multiLevelType w:val="hybridMultilevel"/>
    <w:tmpl w:val="02901D8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4"/>
    <w:multiLevelType w:val="hybridMultilevel"/>
    <w:tmpl w:val="3A95F87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5"/>
    <w:multiLevelType w:val="hybridMultilevel"/>
    <w:tmpl w:val="0813864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6"/>
    <w:multiLevelType w:val="hybridMultilevel"/>
    <w:tmpl w:val="1E7FF52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7"/>
    <w:multiLevelType w:val="hybridMultilevel"/>
    <w:tmpl w:val="7C3DBD3C"/>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8"/>
    <w:multiLevelType w:val="hybridMultilevel"/>
    <w:tmpl w:val="737B8DD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9"/>
    <w:multiLevelType w:val="hybridMultilevel"/>
    <w:tmpl w:val="6CEAF086"/>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A"/>
    <w:multiLevelType w:val="hybridMultilevel"/>
    <w:tmpl w:val="22221A7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B"/>
    <w:multiLevelType w:val="hybridMultilevel"/>
    <w:tmpl w:val="4516DDE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F"/>
    <w:multiLevelType w:val="hybridMultilevel"/>
    <w:tmpl w:val="5577F8E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21"/>
    <w:multiLevelType w:val="hybridMultilevel"/>
    <w:tmpl w:val="05072366"/>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27"/>
    <w:multiLevelType w:val="hybridMultilevel"/>
    <w:tmpl w:val="5E884A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483861ED"/>
    <w:multiLevelType w:val="multilevel"/>
    <w:tmpl w:val="1DE6461C"/>
    <w:lvl w:ilvl="0">
      <w:start w:val="1"/>
      <w:numFmt w:val="decimal"/>
      <w:lvlText w:val="%1."/>
      <w:lvlJc w:val="left"/>
      <w:pPr>
        <w:ind w:left="1069" w:hanging="360"/>
      </w:pPr>
      <w:rPr>
        <w:rFonts w:ascii="Arial" w:eastAsia="Calibri" w:hAnsi="Arial" w:hint="default"/>
        <w:color w:val="222222"/>
        <w:sz w:val="20"/>
        <w:vertAlign w:val="subscript"/>
      </w:rPr>
    </w:lvl>
    <w:lvl w:ilv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4" w15:restartNumberingAfterBreak="0">
    <w:nsid w:val="5364656C"/>
    <w:multiLevelType w:val="multilevel"/>
    <w:tmpl w:val="853CDF12"/>
    <w:lvl w:ilvl="0">
      <w:start w:val="1"/>
      <w:numFmt w:val="decimal"/>
      <w:lvlText w:val="%1."/>
      <w:lvlJc w:val="left"/>
      <w:pPr>
        <w:ind w:left="720" w:hanging="360"/>
      </w:pPr>
    </w:lvl>
    <w:lvl w:ilv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1"/>
  </w:num>
  <w:num w:numId="2">
    <w:abstractNumId w:val="23"/>
  </w:num>
  <w:num w:numId="3">
    <w:abstractNumId w:val="2"/>
  </w:num>
  <w:num w:numId="4">
    <w:abstractNumId w:val="0"/>
  </w:num>
  <w:num w:numId="5">
    <w:abstractNumId w:val="3"/>
  </w:num>
  <w:num w:numId="6">
    <w:abstractNumId w:val="4"/>
  </w:num>
  <w:num w:numId="7">
    <w:abstractNumId w:val="5"/>
  </w:num>
  <w:num w:numId="8">
    <w:abstractNumId w:val="6"/>
  </w:num>
  <w:num w:numId="9">
    <w:abstractNumId w:val="24"/>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3A"/>
    <w:rsid w:val="000226AC"/>
    <w:rsid w:val="00030420"/>
    <w:rsid w:val="00045596"/>
    <w:rsid w:val="00046FA0"/>
    <w:rsid w:val="000B7FAF"/>
    <w:rsid w:val="001006E9"/>
    <w:rsid w:val="00134EEA"/>
    <w:rsid w:val="00144EFD"/>
    <w:rsid w:val="001C4801"/>
    <w:rsid w:val="001E060E"/>
    <w:rsid w:val="00237936"/>
    <w:rsid w:val="0025541D"/>
    <w:rsid w:val="002E2F3A"/>
    <w:rsid w:val="003C707A"/>
    <w:rsid w:val="003D40F0"/>
    <w:rsid w:val="00462630"/>
    <w:rsid w:val="0054741A"/>
    <w:rsid w:val="005C7495"/>
    <w:rsid w:val="00690C67"/>
    <w:rsid w:val="006A6AEB"/>
    <w:rsid w:val="00747932"/>
    <w:rsid w:val="00783213"/>
    <w:rsid w:val="00790043"/>
    <w:rsid w:val="007B2E1F"/>
    <w:rsid w:val="00846E4F"/>
    <w:rsid w:val="00893D09"/>
    <w:rsid w:val="009728B1"/>
    <w:rsid w:val="0098708E"/>
    <w:rsid w:val="009D2EC5"/>
    <w:rsid w:val="00A17B3D"/>
    <w:rsid w:val="00A450FA"/>
    <w:rsid w:val="00B37942"/>
    <w:rsid w:val="00B44948"/>
    <w:rsid w:val="00BA2359"/>
    <w:rsid w:val="00BD2393"/>
    <w:rsid w:val="00BF5FE8"/>
    <w:rsid w:val="00C13B0B"/>
    <w:rsid w:val="00C40193"/>
    <w:rsid w:val="00CA1E1B"/>
    <w:rsid w:val="00D03F0A"/>
    <w:rsid w:val="00D37AB7"/>
    <w:rsid w:val="00D87F78"/>
    <w:rsid w:val="00DF3F53"/>
    <w:rsid w:val="00E036AC"/>
    <w:rsid w:val="00E05198"/>
    <w:rsid w:val="00E46F9B"/>
    <w:rsid w:val="00E5704A"/>
    <w:rsid w:val="00EA2408"/>
    <w:rsid w:val="00F10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DBB45E-B257-4DBE-B44F-F293260D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F3A"/>
    <w:pPr>
      <w:spacing w:after="0" w:line="240" w:lineRule="auto"/>
    </w:pPr>
    <w:rPr>
      <w:rFonts w:ascii="Calibri" w:eastAsia="Calibri" w:hAnsi="Calibri" w:cs="Arial"/>
      <w:sz w:val="20"/>
      <w:szCs w:val="20"/>
      <w:lang w:eastAsia="en-GB"/>
    </w:rPr>
  </w:style>
  <w:style w:type="paragraph" w:styleId="Heading1">
    <w:name w:val="heading 1"/>
    <w:basedOn w:val="Normal"/>
    <w:next w:val="Normal"/>
    <w:link w:val="Heading1Char"/>
    <w:uiPriority w:val="9"/>
    <w:qFormat/>
    <w:rsid w:val="002E2F3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F3A"/>
    <w:pPr>
      <w:tabs>
        <w:tab w:val="center" w:pos="4513"/>
        <w:tab w:val="right" w:pos="9026"/>
      </w:tabs>
    </w:pPr>
  </w:style>
  <w:style w:type="character" w:customStyle="1" w:styleId="HeaderChar">
    <w:name w:val="Header Char"/>
    <w:basedOn w:val="DefaultParagraphFont"/>
    <w:link w:val="Header"/>
    <w:uiPriority w:val="99"/>
    <w:rsid w:val="002E2F3A"/>
  </w:style>
  <w:style w:type="paragraph" w:styleId="Footer">
    <w:name w:val="footer"/>
    <w:basedOn w:val="Normal"/>
    <w:link w:val="FooterChar"/>
    <w:uiPriority w:val="99"/>
    <w:unhideWhenUsed/>
    <w:rsid w:val="002E2F3A"/>
    <w:pPr>
      <w:tabs>
        <w:tab w:val="center" w:pos="4513"/>
        <w:tab w:val="right" w:pos="9026"/>
      </w:tabs>
    </w:pPr>
  </w:style>
  <w:style w:type="character" w:customStyle="1" w:styleId="FooterChar">
    <w:name w:val="Footer Char"/>
    <w:basedOn w:val="DefaultParagraphFont"/>
    <w:link w:val="Footer"/>
    <w:uiPriority w:val="99"/>
    <w:rsid w:val="002E2F3A"/>
  </w:style>
  <w:style w:type="character" w:customStyle="1" w:styleId="Heading1Char">
    <w:name w:val="Heading 1 Char"/>
    <w:basedOn w:val="DefaultParagraphFont"/>
    <w:link w:val="Heading1"/>
    <w:uiPriority w:val="9"/>
    <w:rsid w:val="002E2F3A"/>
    <w:rPr>
      <w:rFonts w:asciiTheme="majorHAnsi" w:eastAsiaTheme="majorEastAsia" w:hAnsiTheme="majorHAnsi" w:cstheme="majorBidi"/>
      <w:color w:val="2E74B5" w:themeColor="accent1" w:themeShade="BF"/>
      <w:sz w:val="32"/>
      <w:szCs w:val="32"/>
      <w:lang w:eastAsia="en-GB"/>
    </w:rPr>
  </w:style>
  <w:style w:type="paragraph" w:styleId="TOCHeading">
    <w:name w:val="TOC Heading"/>
    <w:basedOn w:val="Heading1"/>
    <w:next w:val="Normal"/>
    <w:uiPriority w:val="39"/>
    <w:unhideWhenUsed/>
    <w:qFormat/>
    <w:rsid w:val="002E2F3A"/>
    <w:pPr>
      <w:spacing w:line="259" w:lineRule="auto"/>
      <w:outlineLvl w:val="9"/>
    </w:pPr>
    <w:rPr>
      <w:lang w:val="en-US" w:eastAsia="en-US"/>
    </w:rPr>
  </w:style>
  <w:style w:type="paragraph" w:styleId="TOC2">
    <w:name w:val="toc 2"/>
    <w:basedOn w:val="Normal"/>
    <w:next w:val="Normal"/>
    <w:autoRedefine/>
    <w:uiPriority w:val="39"/>
    <w:unhideWhenUsed/>
    <w:rsid w:val="002E2F3A"/>
    <w:pPr>
      <w:spacing w:after="100" w:line="259" w:lineRule="auto"/>
      <w:ind w:left="220"/>
    </w:pPr>
    <w:rPr>
      <w:rFonts w:asciiTheme="minorHAnsi" w:eastAsiaTheme="minorEastAsia" w:hAnsiTheme="minorHAnsi" w:cs="Times New Roman"/>
      <w:sz w:val="22"/>
      <w:szCs w:val="22"/>
      <w:lang w:val="en-US" w:eastAsia="en-US"/>
    </w:rPr>
  </w:style>
  <w:style w:type="paragraph" w:styleId="TOC1">
    <w:name w:val="toc 1"/>
    <w:basedOn w:val="Normal"/>
    <w:next w:val="Normal"/>
    <w:autoRedefine/>
    <w:uiPriority w:val="39"/>
    <w:unhideWhenUsed/>
    <w:rsid w:val="002E2F3A"/>
    <w:pPr>
      <w:spacing w:after="100" w:line="259" w:lineRule="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2E2F3A"/>
    <w:pPr>
      <w:spacing w:after="100" w:line="259" w:lineRule="auto"/>
      <w:ind w:left="440"/>
    </w:pPr>
    <w:rPr>
      <w:rFonts w:asciiTheme="minorHAnsi" w:eastAsiaTheme="minorEastAsia" w:hAnsiTheme="minorHAnsi" w:cs="Times New Roman"/>
      <w:sz w:val="22"/>
      <w:szCs w:val="22"/>
      <w:lang w:val="en-US" w:eastAsia="en-US"/>
    </w:rPr>
  </w:style>
  <w:style w:type="paragraph" w:styleId="ListParagraph">
    <w:name w:val="List Paragraph"/>
    <w:basedOn w:val="Normal"/>
    <w:uiPriority w:val="34"/>
    <w:qFormat/>
    <w:rsid w:val="00CA1E1B"/>
    <w:pPr>
      <w:ind w:left="720"/>
      <w:contextualSpacing/>
    </w:pPr>
  </w:style>
  <w:style w:type="character" w:styleId="Hyperlink">
    <w:name w:val="Hyperlink"/>
    <w:basedOn w:val="DefaultParagraphFont"/>
    <w:uiPriority w:val="99"/>
    <w:unhideWhenUsed/>
    <w:rsid w:val="005C74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cholar.google.com/scholar?hl=en&amp;as_sdt=0%252C5&amp;q=Childs%252C+M.+and+Jin%252C+B.%252C+2018.+Nike%253A+An+Innovation+Journey.+In+Product+Innovation+in+the+Global+Fashion+Industry+%2528pp.+79-111%2529.+Palgrave+Pivot%252C+New+York.&amp;bt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scholar.google.com/scholar?hl=en&amp;as_sdt=0%252C5&amp;q=Childs%252C+M.+and+Jin%252C+B.%252C+2018.+Nike%253A+An+Innovation+Journey.+In+Product+Innovation+in+the+Global+Fashion+Industry+%2528pp.+79-111%2529.+Palgrave+Pivot%252C+New+York.&amp;bt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scholar.google.com/scholar?hl=en&amp;as_sdt=0%252C5&amp;q=Yao%252C+D.%252C+2019.+Nike+inc.-footware+and+apparel+%2528Doctoral+dissertation%2529.&amp;bt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footer" Target="footer1.xml"/><Relationship Id="rId31" Type="http://schemas.openxmlformats.org/officeDocument/2006/relationships/hyperlink" Target="https://scholar.google.com/scholar?hl=en&amp;as_sdt=0%252C5&amp;q=Yao%252C+D.%252C+2019.+Nike+inc.-footware+and+apparel+%2528Doctoral+dissertation%2529.&amp;bt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5438-C1F5-4098-840A-8CA4346C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4571</Words>
  <Characters>26057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 njoroge</dc:creator>
  <cp:keywords/>
  <dc:description/>
  <cp:lastModifiedBy>Guks</cp:lastModifiedBy>
  <cp:revision>2</cp:revision>
  <dcterms:created xsi:type="dcterms:W3CDTF">2021-01-13T07:18:00Z</dcterms:created>
  <dcterms:modified xsi:type="dcterms:W3CDTF">2021-01-13T07:18:00Z</dcterms:modified>
</cp:coreProperties>
</file>