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AD8" w:rsidRDefault="00473AD8" w:rsidP="00473A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:rsidR="00473AD8" w:rsidRDefault="00473AD8" w:rsidP="00473AD8">
      <w:pPr>
        <w:jc w:val="center"/>
        <w:rPr>
          <w:rFonts w:ascii="Times New Roman" w:hAnsi="Times New Roman"/>
          <w:b/>
        </w:rPr>
      </w:pPr>
      <w:r w:rsidRPr="00DF7DA4">
        <w:rPr>
          <w:rFonts w:ascii="Times New Roman" w:hAnsi="Times New Roman"/>
          <w:b/>
          <w:noProof/>
        </w:rPr>
        <w:drawing>
          <wp:inline distT="0" distB="0" distL="0" distR="0" wp14:anchorId="056A8539" wp14:editId="62859387">
            <wp:extent cx="1055954" cy="1061341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5954" cy="1061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73AD8" w:rsidRPr="00EE193C" w:rsidRDefault="00473AD8" w:rsidP="00473AD8">
      <w:pPr>
        <w:jc w:val="center"/>
        <w:rPr>
          <w:rFonts w:ascii="Times New Roman" w:hAnsi="Times New Roman"/>
          <w:b/>
          <w:sz w:val="30"/>
          <w:szCs w:val="30"/>
        </w:rPr>
      </w:pPr>
      <w:r w:rsidRPr="00EE193C">
        <w:rPr>
          <w:rFonts w:ascii="Times New Roman" w:hAnsi="Times New Roman"/>
          <w:b/>
          <w:sz w:val="30"/>
          <w:szCs w:val="30"/>
        </w:rPr>
        <w:t xml:space="preserve">GARISSA UNIVERSITY </w:t>
      </w: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jc w:val="center"/>
        <w:rPr>
          <w:rFonts w:ascii="Rockwell Extra Bold" w:hAnsi="Rockwell Extra Bold" w:cs="Arial"/>
          <w:b/>
          <w:sz w:val="24"/>
          <w:szCs w:val="24"/>
          <w:u w:val="single"/>
        </w:rPr>
      </w:pPr>
      <w:r w:rsidRPr="003942D6">
        <w:rPr>
          <w:rFonts w:ascii="Helvetica" w:hAnsi="Helvetica" w:cs="Arial"/>
          <w:b/>
          <w:sz w:val="24"/>
          <w:szCs w:val="24"/>
        </w:rPr>
        <w:t xml:space="preserve">UNIVERSITY EXAMINATION </w:t>
      </w:r>
      <w:r w:rsidR="002841BF">
        <w:rPr>
          <w:rFonts w:ascii="Rockwell Extra Bold" w:hAnsi="Rockwell Extra Bold" w:cs="Arial"/>
          <w:b/>
          <w:sz w:val="24"/>
          <w:szCs w:val="24"/>
        </w:rPr>
        <w:t>2021/2022</w:t>
      </w:r>
      <w:r w:rsidRPr="003942D6">
        <w:rPr>
          <w:rFonts w:ascii="Helvetica" w:hAnsi="Helvetica" w:cs="Arial"/>
          <w:b/>
          <w:sz w:val="24"/>
          <w:szCs w:val="24"/>
        </w:rPr>
        <w:t xml:space="preserve"> ACADEMIC YEAR</w:t>
      </w:r>
      <w:r>
        <w:rPr>
          <w:rFonts w:ascii="Helvetica" w:hAnsi="Helvetica" w:cs="Arial"/>
          <w:b/>
          <w:sz w:val="24"/>
          <w:szCs w:val="24"/>
        </w:rPr>
        <w:t xml:space="preserve"> </w:t>
      </w:r>
      <w:r>
        <w:rPr>
          <w:rFonts w:ascii="Rockwell Extra Bold" w:hAnsi="Rockwell Extra Bold" w:cs="Arial"/>
          <w:b/>
          <w:sz w:val="24"/>
          <w:szCs w:val="24"/>
          <w:u w:val="single"/>
        </w:rPr>
        <w:t>ONE</w:t>
      </w: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Arial"/>
          <w:b/>
          <w:sz w:val="24"/>
          <w:szCs w:val="24"/>
        </w:rPr>
      </w:pPr>
      <w:r>
        <w:rPr>
          <w:rFonts w:ascii="Rockwell Extra Bold" w:hAnsi="Rockwell Extra Bold" w:cs="Arial"/>
          <w:b/>
          <w:sz w:val="24"/>
          <w:szCs w:val="24"/>
          <w:u w:val="single"/>
        </w:rPr>
        <w:t>FIRST</w:t>
      </w:r>
      <w:r w:rsidRPr="003942D6">
        <w:rPr>
          <w:rFonts w:ascii="Helvetica" w:hAnsi="Helvetica" w:cs="Arial"/>
          <w:b/>
          <w:sz w:val="24"/>
          <w:szCs w:val="24"/>
        </w:rPr>
        <w:t xml:space="preserve"> SEMESTER EXAMINATION</w:t>
      </w:r>
    </w:p>
    <w:p w:rsidR="00473AD8" w:rsidRPr="003942D6" w:rsidRDefault="00473AD8" w:rsidP="00473AD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Arial"/>
          <w:b/>
          <w:sz w:val="24"/>
          <w:szCs w:val="24"/>
        </w:rPr>
      </w:pPr>
    </w:p>
    <w:p w:rsidR="00AB1613" w:rsidRPr="00AB1613" w:rsidRDefault="00AB1613" w:rsidP="00AB1613">
      <w:pPr>
        <w:spacing w:after="0" w:line="240" w:lineRule="auto"/>
        <w:jc w:val="center"/>
        <w:outlineLvl w:val="0"/>
        <w:rPr>
          <w:rFonts w:ascii="Arial" w:hAnsi="Arial" w:cs="Arial"/>
          <w:b/>
          <w:sz w:val="24"/>
          <w:szCs w:val="24"/>
        </w:rPr>
      </w:pPr>
      <w:r w:rsidRPr="00AB1613">
        <w:rPr>
          <w:rFonts w:ascii="Arial" w:hAnsi="Arial" w:cs="Arial"/>
          <w:b/>
          <w:sz w:val="24"/>
          <w:szCs w:val="24"/>
        </w:rPr>
        <w:t>SCHOOL OF PURE AND APPLIED SCIENCES</w:t>
      </w:r>
    </w:p>
    <w:p w:rsidR="00473AD8" w:rsidRDefault="00473AD8" w:rsidP="00AB1613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Arial"/>
          <w:b/>
          <w:sz w:val="24"/>
          <w:szCs w:val="24"/>
        </w:rPr>
      </w:pPr>
    </w:p>
    <w:p w:rsidR="00AB1613" w:rsidRDefault="00473AD8" w:rsidP="00AB1613">
      <w:pPr>
        <w:spacing w:after="0" w:line="240" w:lineRule="auto"/>
        <w:jc w:val="center"/>
        <w:outlineLvl w:val="0"/>
        <w:rPr>
          <w:rFonts w:ascii="Cambria Math" w:eastAsia="Times New Roman" w:hAnsi="Cambria Math"/>
          <w:b/>
          <w:color w:val="000000"/>
          <w:sz w:val="24"/>
          <w:szCs w:val="24"/>
        </w:rPr>
      </w:pPr>
      <w:r w:rsidRPr="00AB1613">
        <w:rPr>
          <w:rFonts w:ascii="Arial" w:hAnsi="Arial" w:cs="Arial"/>
          <w:b/>
          <w:sz w:val="24"/>
          <w:szCs w:val="24"/>
        </w:rPr>
        <w:t>FOR</w:t>
      </w:r>
      <w:r w:rsidR="00AB1613" w:rsidRPr="00AB1613">
        <w:rPr>
          <w:rFonts w:ascii="Arial" w:hAnsi="Arial" w:cs="Arial"/>
          <w:b/>
          <w:sz w:val="24"/>
          <w:szCs w:val="24"/>
        </w:rPr>
        <w:t xml:space="preserve"> THE DEGREE OF </w:t>
      </w:r>
      <w:r w:rsidR="00CA4A14" w:rsidRPr="00AB1613">
        <w:rPr>
          <w:rFonts w:ascii="Arial" w:hAnsi="Arial" w:cs="Arial"/>
          <w:b/>
          <w:sz w:val="24"/>
          <w:szCs w:val="24"/>
        </w:rPr>
        <w:t xml:space="preserve">MASTER OF </w:t>
      </w:r>
      <w:r w:rsidR="00CA4A14">
        <w:rPr>
          <w:rFonts w:ascii="Arial" w:hAnsi="Arial" w:cs="Arial"/>
          <w:b/>
          <w:sz w:val="24"/>
          <w:szCs w:val="24"/>
        </w:rPr>
        <w:t>EDUCATION CURRICULUM</w:t>
      </w: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Helvetica" w:hAnsi="Helvetica" w:cs="Arial"/>
          <w:b/>
          <w:sz w:val="24"/>
          <w:szCs w:val="24"/>
        </w:rPr>
      </w:pP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COURSE CODE: </w:t>
      </w:r>
      <w:r w:rsidR="00045258">
        <w:rPr>
          <w:rFonts w:ascii="Arial" w:hAnsi="Arial" w:cs="Arial"/>
          <w:b/>
          <w:sz w:val="24"/>
          <w:szCs w:val="24"/>
        </w:rPr>
        <w:t>EDU 895</w:t>
      </w: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045258" w:rsidRPr="00045258" w:rsidRDefault="00473AD8" w:rsidP="000452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COURSE TITLE: </w:t>
      </w:r>
      <w:r w:rsidR="00045258" w:rsidRPr="00045258">
        <w:rPr>
          <w:rFonts w:ascii="Arial" w:hAnsi="Arial" w:cs="Arial"/>
          <w:b/>
          <w:sz w:val="24"/>
          <w:szCs w:val="24"/>
        </w:rPr>
        <w:t>RESEARCH METHODS II</w:t>
      </w: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473AD8" w:rsidRPr="00825E7D" w:rsidRDefault="00473AD8" w:rsidP="00473AD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825E7D">
        <w:rPr>
          <w:rFonts w:ascii="Times New Roman" w:hAnsi="Times New Roman"/>
          <w:b/>
          <w:bCs/>
          <w:sz w:val="24"/>
          <w:szCs w:val="24"/>
        </w:rPr>
        <w:t>EXAMINATION DURATION</w:t>
      </w:r>
      <w:r w:rsidRPr="00825E7D">
        <w:rPr>
          <w:rFonts w:ascii="Times New Roman" w:hAnsi="Times New Roman"/>
          <w:b/>
          <w:sz w:val="24"/>
          <w:szCs w:val="24"/>
        </w:rPr>
        <w:t xml:space="preserve">: </w:t>
      </w:r>
      <w:r w:rsidR="00045258">
        <w:rPr>
          <w:rFonts w:ascii="Times New Roman" w:hAnsi="Times New Roman"/>
          <w:b/>
          <w:sz w:val="24"/>
          <w:szCs w:val="24"/>
        </w:rPr>
        <w:t>3</w:t>
      </w:r>
      <w:r w:rsidRPr="00825E7D">
        <w:rPr>
          <w:rFonts w:ascii="Times New Roman" w:hAnsi="Times New Roman"/>
          <w:b/>
          <w:sz w:val="24"/>
          <w:szCs w:val="24"/>
        </w:rPr>
        <w:t xml:space="preserve"> HOURS</w:t>
      </w:r>
    </w:p>
    <w:p w:rsidR="00473AD8" w:rsidRPr="00825E7D" w:rsidRDefault="00473AD8" w:rsidP="00473A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473AD8" w:rsidRPr="0052155A" w:rsidRDefault="00473AD8" w:rsidP="00473AD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DATE: </w:t>
      </w:r>
      <w:r w:rsidR="00E61095">
        <w:rPr>
          <w:rFonts w:ascii="Tahoma" w:hAnsi="Tahoma" w:cs="Tahoma"/>
          <w:b/>
          <w:sz w:val="28"/>
          <w:szCs w:val="28"/>
        </w:rPr>
        <w:t>0</w:t>
      </w:r>
      <w:r w:rsidR="00045258">
        <w:rPr>
          <w:rFonts w:ascii="Tahoma" w:hAnsi="Tahoma" w:cs="Tahoma"/>
          <w:b/>
          <w:sz w:val="28"/>
          <w:szCs w:val="28"/>
        </w:rPr>
        <w:t>8</w:t>
      </w:r>
      <w:r w:rsidRPr="0052155A">
        <w:rPr>
          <w:rFonts w:ascii="Tahoma" w:hAnsi="Tahoma" w:cs="Tahoma"/>
          <w:b/>
          <w:sz w:val="28"/>
          <w:szCs w:val="28"/>
        </w:rPr>
        <w:t>/</w:t>
      </w:r>
      <w:r w:rsidR="002841BF">
        <w:rPr>
          <w:rFonts w:ascii="Tahoma" w:hAnsi="Tahoma" w:cs="Tahoma"/>
          <w:b/>
          <w:sz w:val="28"/>
          <w:szCs w:val="28"/>
        </w:rPr>
        <w:t>02/2022</w:t>
      </w:r>
      <w:r w:rsidRPr="0052155A">
        <w:rPr>
          <w:rFonts w:ascii="Tahoma" w:hAnsi="Tahoma" w:cs="Tahoma"/>
          <w:b/>
          <w:sz w:val="28"/>
          <w:szCs w:val="28"/>
        </w:rPr>
        <w:tab/>
      </w:r>
      <w:r w:rsidRPr="0052155A">
        <w:rPr>
          <w:rFonts w:ascii="Tahoma" w:hAnsi="Tahoma" w:cs="Tahoma"/>
          <w:b/>
          <w:sz w:val="28"/>
          <w:szCs w:val="28"/>
        </w:rPr>
        <w:tab/>
      </w:r>
      <w:r w:rsidRPr="0052155A">
        <w:rPr>
          <w:rFonts w:ascii="Tahoma" w:hAnsi="Tahoma" w:cs="Tahoma"/>
          <w:b/>
          <w:sz w:val="28"/>
          <w:szCs w:val="28"/>
        </w:rPr>
        <w:tab/>
      </w:r>
      <w:r w:rsidRPr="0052155A">
        <w:rPr>
          <w:rFonts w:ascii="Tahoma" w:hAnsi="Tahoma" w:cs="Tahoma"/>
          <w:b/>
          <w:sz w:val="28"/>
          <w:szCs w:val="28"/>
        </w:rPr>
        <w:tab/>
      </w:r>
      <w:r w:rsidR="00E61095">
        <w:rPr>
          <w:rFonts w:ascii="Tahoma" w:hAnsi="Tahoma" w:cs="Tahoma"/>
          <w:b/>
          <w:sz w:val="28"/>
          <w:szCs w:val="28"/>
        </w:rPr>
        <w:t xml:space="preserve">                     </w:t>
      </w:r>
      <w:r w:rsidRPr="0052155A">
        <w:rPr>
          <w:rFonts w:ascii="Tahoma" w:hAnsi="Tahoma" w:cs="Tahoma"/>
          <w:b/>
          <w:sz w:val="28"/>
          <w:szCs w:val="28"/>
        </w:rPr>
        <w:t xml:space="preserve">TIME: </w:t>
      </w:r>
      <w:r w:rsidR="00045258">
        <w:rPr>
          <w:rFonts w:ascii="Tahoma" w:hAnsi="Tahoma" w:cs="Tahoma"/>
          <w:b/>
          <w:sz w:val="28"/>
          <w:szCs w:val="28"/>
        </w:rPr>
        <w:t>2</w:t>
      </w:r>
      <w:r w:rsidRPr="0052155A">
        <w:rPr>
          <w:rFonts w:ascii="Tahoma" w:hAnsi="Tahoma" w:cs="Tahoma"/>
          <w:b/>
          <w:sz w:val="28"/>
          <w:szCs w:val="28"/>
        </w:rPr>
        <w:t>.00-</w:t>
      </w:r>
      <w:r w:rsidR="00045258">
        <w:rPr>
          <w:rFonts w:ascii="Tahoma" w:hAnsi="Tahoma" w:cs="Tahoma"/>
          <w:b/>
          <w:sz w:val="28"/>
          <w:szCs w:val="28"/>
        </w:rPr>
        <w:t>5</w:t>
      </w:r>
      <w:r w:rsidRPr="0052155A">
        <w:rPr>
          <w:rFonts w:ascii="Tahoma" w:hAnsi="Tahoma" w:cs="Tahoma"/>
          <w:b/>
          <w:sz w:val="28"/>
          <w:szCs w:val="28"/>
        </w:rPr>
        <w:t>.00 PM</w:t>
      </w: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:rsidR="00473AD8" w:rsidRDefault="00473AD8" w:rsidP="00473AD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473AD8" w:rsidRPr="001F1B45" w:rsidRDefault="00FF5AC7" w:rsidP="00473AD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pict>
          <v:line id="Straight Connector 1" o:spid="_x0000_s1027" style="position:absolute;z-index:251659264;visibility:visible" from="-3.75pt,5.7pt" to="492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" strokeweight="6pt">
            <v:stroke linestyle="thickThin"/>
          </v:line>
        </w:pict>
      </w:r>
    </w:p>
    <w:p w:rsidR="00473AD8" w:rsidRPr="001F1B45" w:rsidRDefault="00473AD8" w:rsidP="00473AD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73AD8" w:rsidRPr="001F1B45" w:rsidRDefault="00473AD8" w:rsidP="00473AD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73AD8" w:rsidRPr="001F1B45" w:rsidRDefault="00473AD8" w:rsidP="00473AD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6"/>
          <w:szCs w:val="26"/>
        </w:rPr>
      </w:pPr>
      <w:r w:rsidRPr="001F1B45">
        <w:rPr>
          <w:rFonts w:ascii="Times New Roman" w:hAnsi="Times New Roman"/>
          <w:b/>
          <w:sz w:val="26"/>
          <w:szCs w:val="26"/>
        </w:rPr>
        <w:t>INSTRUCTION TO CANDIDATES</w:t>
      </w:r>
    </w:p>
    <w:p w:rsidR="00473AD8" w:rsidRPr="001F1B45" w:rsidRDefault="00473AD8" w:rsidP="00473AD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73AD8" w:rsidRPr="001F1B45" w:rsidRDefault="00473AD8" w:rsidP="00473AD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1F1B45">
        <w:rPr>
          <w:rFonts w:ascii="Times New Roman" w:hAnsi="Times New Roman"/>
          <w:b/>
          <w:sz w:val="24"/>
          <w:szCs w:val="24"/>
        </w:rPr>
        <w:t xml:space="preserve">The examination has </w:t>
      </w:r>
      <w:r>
        <w:rPr>
          <w:rFonts w:ascii="Times New Roman" w:hAnsi="Times New Roman"/>
          <w:b/>
          <w:sz w:val="24"/>
          <w:szCs w:val="24"/>
        </w:rPr>
        <w:t>FIVE</w:t>
      </w:r>
      <w:r w:rsidRPr="001F1B45">
        <w:rPr>
          <w:rFonts w:ascii="Times New Roman" w:hAnsi="Times New Roman"/>
          <w:b/>
          <w:sz w:val="24"/>
          <w:szCs w:val="24"/>
        </w:rPr>
        <w:t xml:space="preserve"> (</w:t>
      </w:r>
      <w:r>
        <w:rPr>
          <w:rFonts w:ascii="Times New Roman" w:hAnsi="Times New Roman"/>
          <w:b/>
          <w:sz w:val="24"/>
          <w:szCs w:val="24"/>
        </w:rPr>
        <w:t>5</w:t>
      </w:r>
      <w:r w:rsidRPr="001F1B45">
        <w:rPr>
          <w:rFonts w:ascii="Times New Roman" w:hAnsi="Times New Roman"/>
          <w:b/>
          <w:sz w:val="24"/>
          <w:szCs w:val="24"/>
        </w:rPr>
        <w:t>) questions</w:t>
      </w:r>
    </w:p>
    <w:p w:rsidR="00473AD8" w:rsidRPr="001F1B45" w:rsidRDefault="00473AD8" w:rsidP="00473AD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1F1B45">
        <w:rPr>
          <w:rFonts w:ascii="Times New Roman" w:hAnsi="Times New Roman"/>
          <w:b/>
          <w:sz w:val="24"/>
          <w:szCs w:val="24"/>
        </w:rPr>
        <w:t xml:space="preserve">Question ONE </w:t>
      </w:r>
      <w:r>
        <w:rPr>
          <w:rFonts w:ascii="Times New Roman" w:hAnsi="Times New Roman"/>
          <w:b/>
          <w:sz w:val="24"/>
          <w:szCs w:val="24"/>
        </w:rPr>
        <w:t xml:space="preserve">(1) is COMPULSORY </w:t>
      </w:r>
    </w:p>
    <w:p w:rsidR="00473AD8" w:rsidRPr="001F1B45" w:rsidRDefault="00473AD8" w:rsidP="00473AD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1F1B45">
        <w:rPr>
          <w:rFonts w:ascii="Times New Roman" w:hAnsi="Times New Roman"/>
          <w:b/>
          <w:sz w:val="24"/>
          <w:szCs w:val="24"/>
        </w:rPr>
        <w:t xml:space="preserve">Choose any other </w:t>
      </w:r>
      <w:r>
        <w:rPr>
          <w:rFonts w:ascii="Times New Roman" w:hAnsi="Times New Roman"/>
          <w:b/>
          <w:sz w:val="24"/>
          <w:szCs w:val="24"/>
        </w:rPr>
        <w:t>TWO</w:t>
      </w:r>
      <w:r w:rsidRPr="001F1B45">
        <w:rPr>
          <w:rFonts w:ascii="Times New Roman" w:hAnsi="Times New Roman"/>
          <w:b/>
          <w:sz w:val="24"/>
          <w:szCs w:val="24"/>
        </w:rPr>
        <w:t xml:space="preserve"> (</w:t>
      </w:r>
      <w:r>
        <w:rPr>
          <w:rFonts w:ascii="Times New Roman" w:hAnsi="Times New Roman"/>
          <w:b/>
          <w:sz w:val="24"/>
          <w:szCs w:val="24"/>
        </w:rPr>
        <w:t>2</w:t>
      </w:r>
      <w:r w:rsidRPr="001F1B45">
        <w:rPr>
          <w:rFonts w:ascii="Times New Roman" w:hAnsi="Times New Roman"/>
          <w:b/>
          <w:sz w:val="24"/>
          <w:szCs w:val="24"/>
        </w:rPr>
        <w:t xml:space="preserve">) questions from the remaining </w:t>
      </w:r>
      <w:r>
        <w:rPr>
          <w:rFonts w:ascii="Times New Roman" w:hAnsi="Times New Roman"/>
          <w:b/>
          <w:sz w:val="24"/>
          <w:szCs w:val="24"/>
        </w:rPr>
        <w:t>FOUR</w:t>
      </w:r>
      <w:r w:rsidRPr="001F1B45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(4) questions</w:t>
      </w:r>
    </w:p>
    <w:p w:rsidR="00473AD8" w:rsidRDefault="00473AD8" w:rsidP="00473AD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sz w:val="24"/>
          <w:szCs w:val="24"/>
        </w:rPr>
      </w:pPr>
      <w:r w:rsidRPr="001F1B45">
        <w:rPr>
          <w:rFonts w:ascii="Times New Roman" w:hAnsi="Times New Roman"/>
          <w:b/>
          <w:sz w:val="24"/>
          <w:szCs w:val="24"/>
        </w:rPr>
        <w:t>Use sketch diagrams to illustrate</w:t>
      </w:r>
      <w:r>
        <w:rPr>
          <w:rFonts w:ascii="Times New Roman" w:hAnsi="Times New Roman"/>
          <w:b/>
          <w:sz w:val="24"/>
          <w:szCs w:val="24"/>
        </w:rPr>
        <w:t xml:space="preserve"> your answer whenever necessary</w:t>
      </w:r>
    </w:p>
    <w:p w:rsidR="00473AD8" w:rsidRDefault="00473AD8" w:rsidP="00473AD8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Do not carry mobile phones or any other written materials in examination room</w:t>
      </w:r>
    </w:p>
    <w:p w:rsidR="00473AD8" w:rsidRPr="001F1B45" w:rsidRDefault="00473AD8" w:rsidP="00473AD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Do not write on this paper</w:t>
      </w:r>
    </w:p>
    <w:p w:rsidR="00473AD8" w:rsidRPr="001F1B45" w:rsidRDefault="00473AD8" w:rsidP="00473AD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73AD8" w:rsidRDefault="00473AD8" w:rsidP="00473AD8">
      <w:pPr>
        <w:pStyle w:val="Footer"/>
        <w:rPr>
          <w:b/>
          <w:bCs/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This paper consists of TWO (2</w:t>
      </w:r>
      <w:r w:rsidRPr="001E73EC">
        <w:rPr>
          <w:b/>
          <w:bCs/>
          <w:sz w:val="24"/>
          <w:szCs w:val="24"/>
        </w:rPr>
        <w:t xml:space="preserve">) printed pages               </w:t>
      </w:r>
      <w:r>
        <w:rPr>
          <w:b/>
          <w:bCs/>
          <w:sz w:val="24"/>
          <w:szCs w:val="24"/>
        </w:rPr>
        <w:tab/>
      </w:r>
      <w:r w:rsidRPr="00797A6B">
        <w:rPr>
          <w:b/>
          <w:bCs/>
          <w:i/>
          <w:iCs/>
          <w:sz w:val="24"/>
          <w:szCs w:val="24"/>
        </w:rPr>
        <w:t>please turn over</w:t>
      </w:r>
    </w:p>
    <w:p w:rsidR="00473AD8" w:rsidRDefault="00473AD8" w:rsidP="00473AD8">
      <w:pPr>
        <w:pStyle w:val="Footer"/>
        <w:rPr>
          <w:b/>
          <w:bCs/>
          <w:i/>
          <w:iCs/>
          <w:sz w:val="24"/>
          <w:szCs w:val="24"/>
        </w:rPr>
      </w:pPr>
    </w:p>
    <w:p w:rsidR="00473AD8" w:rsidRDefault="00473AD8" w:rsidP="00473AD8">
      <w:pPr>
        <w:jc w:val="right"/>
        <w:rPr>
          <w:rFonts w:ascii="Book Antiqua" w:hAnsi="Book Antiqua"/>
          <w:b/>
          <w:sz w:val="24"/>
          <w:szCs w:val="24"/>
        </w:rPr>
      </w:pPr>
    </w:p>
    <w:p w:rsidR="005C648C" w:rsidRDefault="005C648C" w:rsidP="00BB1ECF">
      <w:pPr>
        <w:spacing w:before="120" w:after="120" w:line="240" w:lineRule="auto"/>
        <w:rPr>
          <w:rFonts w:ascii="Times New Roman" w:hAnsi="Times New Roman"/>
          <w:b/>
          <w:sz w:val="24"/>
          <w:szCs w:val="24"/>
        </w:rPr>
      </w:pPr>
    </w:p>
    <w:p w:rsidR="00473AD8" w:rsidRPr="00BB1ECF" w:rsidRDefault="00473AD8" w:rsidP="00BB1ECF">
      <w:pPr>
        <w:spacing w:before="120" w:after="120" w:line="240" w:lineRule="auto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BB1ECF">
        <w:rPr>
          <w:rFonts w:ascii="Times New Roman" w:hAnsi="Times New Roman"/>
          <w:b/>
          <w:sz w:val="24"/>
          <w:szCs w:val="24"/>
        </w:rPr>
        <w:t>QUESTION ONE (COMPULSORY)</w:t>
      </w:r>
    </w:p>
    <w:p w:rsidR="00BB1ECF" w:rsidRPr="00BB1ECF" w:rsidRDefault="00BB1ECF" w:rsidP="00BB1ECF">
      <w:pPr>
        <w:numPr>
          <w:ilvl w:val="0"/>
          <w:numId w:val="36"/>
        </w:numPr>
        <w:spacing w:before="120" w:after="120" w:line="240" w:lineRule="auto"/>
        <w:rPr>
          <w:rFonts w:ascii="Times New Roman" w:eastAsiaTheme="minorHAnsi" w:hAnsi="Times New Roman"/>
          <w:color w:val="000000"/>
          <w:sz w:val="24"/>
          <w:szCs w:val="24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>Using appropriate example distinguish between research problem and resear</w:t>
      </w:r>
      <w:r>
        <w:rPr>
          <w:rFonts w:ascii="Times New Roman" w:eastAsiaTheme="minorHAnsi" w:hAnsi="Times New Roman"/>
          <w:color w:val="000000"/>
          <w:sz w:val="24"/>
          <w:szCs w:val="24"/>
        </w:rPr>
        <w:t xml:space="preserve">ch purpose.                    </w:t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ab/>
        <w:t xml:space="preserve">                  </w:t>
      </w:r>
      <w:r>
        <w:rPr>
          <w:rFonts w:ascii="Times New Roman" w:eastAsiaTheme="minorHAnsi" w:hAnsi="Times New Roman"/>
          <w:color w:val="000000"/>
          <w:sz w:val="24"/>
          <w:szCs w:val="24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 xml:space="preserve">  (5 marks)</w:t>
      </w:r>
    </w:p>
    <w:p w:rsidR="00BB1ECF" w:rsidRPr="00BB1ECF" w:rsidRDefault="00BB1ECF" w:rsidP="00BB1ECF">
      <w:pPr>
        <w:numPr>
          <w:ilvl w:val="0"/>
          <w:numId w:val="36"/>
        </w:numPr>
        <w:spacing w:before="12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BB1ECF">
        <w:rPr>
          <w:rFonts w:ascii="Times New Roman" w:eastAsia="SimSun" w:hAnsi="Times New Roman"/>
          <w:sz w:val="24"/>
          <w:szCs w:val="24"/>
        </w:rPr>
        <w:t xml:space="preserve">Discuss the statement: ‘Qualitative research is an emerging design’. </w:t>
      </w:r>
      <w:r w:rsidRPr="00BB1ECF">
        <w:rPr>
          <w:rFonts w:ascii="Times New Roman" w:eastAsia="SimSun" w:hAnsi="Times New Roman"/>
          <w:sz w:val="24"/>
          <w:szCs w:val="24"/>
        </w:rPr>
        <w:tab/>
        <w:t xml:space="preserve">             (5</w:t>
      </w:r>
      <w:r w:rsidRPr="00BB1ECF">
        <w:rPr>
          <w:rFonts w:ascii="Times New Roman" w:eastAsia="Times New Roman" w:hAnsi="Times New Roman"/>
          <w:sz w:val="24"/>
          <w:szCs w:val="24"/>
        </w:rPr>
        <w:t xml:space="preserve"> marks)</w:t>
      </w:r>
    </w:p>
    <w:p w:rsidR="00BB1ECF" w:rsidRPr="00BB1ECF" w:rsidRDefault="00BB1ECF" w:rsidP="00BB1ECF">
      <w:pPr>
        <w:numPr>
          <w:ilvl w:val="0"/>
          <w:numId w:val="36"/>
        </w:numPr>
        <w:spacing w:before="120" w:after="120" w:line="240" w:lineRule="auto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 xml:space="preserve">Explain the criteria for choosing a good instrument for data collection. </w:t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  <w:t xml:space="preserve">             (12 marks)</w:t>
      </w:r>
    </w:p>
    <w:p w:rsidR="00BB1ECF" w:rsidRPr="00BB1ECF" w:rsidRDefault="00BB1ECF" w:rsidP="00BB1ECF">
      <w:pPr>
        <w:numPr>
          <w:ilvl w:val="0"/>
          <w:numId w:val="36"/>
        </w:numPr>
        <w:spacing w:before="120" w:after="120" w:line="240" w:lineRule="auto"/>
        <w:rPr>
          <w:rFonts w:ascii="Times New Roman" w:eastAsiaTheme="minorHAnsi" w:hAnsi="Times New Roman"/>
          <w:b/>
          <w:bCs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 xml:space="preserve">Contrast research problem as applied in quantitative and qualitative research. </w:t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ab/>
      </w:r>
      <w:r>
        <w:rPr>
          <w:rFonts w:ascii="Times New Roman" w:eastAsiaTheme="minorHAnsi" w:hAnsi="Times New Roman"/>
          <w:color w:val="000000"/>
          <w:sz w:val="24"/>
          <w:szCs w:val="24"/>
        </w:rPr>
        <w:t xml:space="preserve">         </w:t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>(8 marks)</w:t>
      </w:r>
    </w:p>
    <w:p w:rsidR="00BB1ECF" w:rsidRPr="00BB1ECF" w:rsidRDefault="00BB1ECF" w:rsidP="00BB1ECF">
      <w:pPr>
        <w:spacing w:before="120" w:after="120" w:line="240" w:lineRule="auto"/>
        <w:rPr>
          <w:rFonts w:ascii="Times New Roman" w:eastAsiaTheme="minorHAnsi" w:hAnsi="Times New Roman"/>
          <w:b/>
          <w:bCs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b/>
          <w:bCs/>
          <w:color w:val="000000"/>
          <w:sz w:val="24"/>
          <w:szCs w:val="24"/>
          <w:shd w:val="clear" w:color="auto" w:fill="FFFFFF"/>
        </w:rPr>
        <w:t xml:space="preserve"> QUESTION TWO</w:t>
      </w:r>
    </w:p>
    <w:p w:rsidR="00BB1ECF" w:rsidRPr="00BB1ECF" w:rsidRDefault="00BB1ECF" w:rsidP="00BB1ECF">
      <w:pPr>
        <w:numPr>
          <w:ilvl w:val="0"/>
          <w:numId w:val="37"/>
        </w:numPr>
        <w:spacing w:before="120" w:after="120" w:line="240" w:lineRule="auto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>Describe how you will use the following reliability procedures in your research project:</w:t>
      </w:r>
    </w:p>
    <w:p w:rsidR="00BB1ECF" w:rsidRPr="00BB1ECF" w:rsidRDefault="00BB1ECF" w:rsidP="00BB1ECF">
      <w:pPr>
        <w:numPr>
          <w:ilvl w:val="0"/>
          <w:numId w:val="38"/>
        </w:numPr>
        <w:spacing w:before="120" w:after="120" w:line="240" w:lineRule="auto"/>
        <w:ind w:firstLine="273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 xml:space="preserve">Test–retest reliability </w:t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</w:rPr>
        <w:t>(3 marks)</w:t>
      </w:r>
    </w:p>
    <w:p w:rsidR="00BB1ECF" w:rsidRPr="00BB1ECF" w:rsidRDefault="00BB1ECF" w:rsidP="00BB1ECF">
      <w:pPr>
        <w:numPr>
          <w:ilvl w:val="0"/>
          <w:numId w:val="38"/>
        </w:numPr>
        <w:spacing w:before="120" w:after="120" w:line="240" w:lineRule="auto"/>
        <w:ind w:firstLine="273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 xml:space="preserve">Alternate forms reliability </w:t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>(4 marks)</w:t>
      </w:r>
    </w:p>
    <w:p w:rsidR="00BB1ECF" w:rsidRPr="00BB1ECF" w:rsidRDefault="00BB1ECF" w:rsidP="00BB1ECF">
      <w:pPr>
        <w:numPr>
          <w:ilvl w:val="0"/>
          <w:numId w:val="38"/>
        </w:numPr>
        <w:spacing w:before="120" w:after="120" w:line="240" w:lineRule="auto"/>
        <w:ind w:firstLine="273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 xml:space="preserve">Internal consistency reliability </w:t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  <w:t xml:space="preserve">            (3 marks)</w:t>
      </w:r>
    </w:p>
    <w:p w:rsidR="00BB1ECF" w:rsidRPr="00BB1ECF" w:rsidRDefault="00BB1ECF" w:rsidP="00BB1ECF">
      <w:pPr>
        <w:numPr>
          <w:ilvl w:val="0"/>
          <w:numId w:val="37"/>
        </w:numPr>
        <w:suppressAutoHyphens/>
        <w:spacing w:before="120" w:after="120" w:line="240" w:lineRule="auto"/>
        <w:rPr>
          <w:rFonts w:ascii="Times New Roman" w:eastAsia="Times New Roman" w:hAnsi="Times New Roman"/>
          <w:sz w:val="24"/>
          <w:szCs w:val="24"/>
          <w:lang w:val="en-GB" w:eastAsia="ar-SA"/>
        </w:rPr>
      </w:pPr>
      <w:r w:rsidRPr="00BB1ECF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 w:eastAsia="ar-SA"/>
        </w:rPr>
        <w:t>Explain</w:t>
      </w:r>
      <w:r w:rsidRPr="00BB1ECF">
        <w:rPr>
          <w:rFonts w:ascii="Times New Roman" w:eastAsia="Times New Roman" w:hAnsi="Times New Roman"/>
          <w:color w:val="000000"/>
          <w:sz w:val="24"/>
          <w:szCs w:val="24"/>
          <w:lang w:val="en-GB" w:eastAsia="ar-SA"/>
        </w:rPr>
        <w:t xml:space="preserve"> </w:t>
      </w:r>
      <w:r w:rsidRPr="00BB1ECF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 w:eastAsia="ar-SA"/>
        </w:rPr>
        <w:t xml:space="preserve">the five steps that researchers follow while conducting a literature review. </w:t>
      </w:r>
      <w:r w:rsidRPr="00BB1ECF">
        <w:rPr>
          <w:rFonts w:ascii="Times New Roman" w:eastAsia="Times New Roman" w:hAnsi="Times New Roman"/>
          <w:color w:val="000000"/>
          <w:sz w:val="24"/>
          <w:szCs w:val="24"/>
          <w:lang w:val="en-GB" w:eastAsia="ar-SA"/>
        </w:rPr>
        <w:t>(10 marks)</w:t>
      </w:r>
    </w:p>
    <w:p w:rsidR="00BB1ECF" w:rsidRPr="00BB1ECF" w:rsidRDefault="00BB1ECF" w:rsidP="00BB1ECF">
      <w:pPr>
        <w:spacing w:before="120" w:after="120" w:line="240" w:lineRule="auto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b/>
          <w:bCs/>
          <w:color w:val="000000"/>
          <w:sz w:val="24"/>
          <w:szCs w:val="24"/>
          <w:shd w:val="clear" w:color="auto" w:fill="FFFFFF"/>
        </w:rPr>
        <w:t>QUESTION THREE</w:t>
      </w:r>
    </w:p>
    <w:p w:rsidR="00BB1ECF" w:rsidRPr="00BB1ECF" w:rsidRDefault="00BB1ECF" w:rsidP="00BB1ECF">
      <w:pPr>
        <w:numPr>
          <w:ilvl w:val="1"/>
          <w:numId w:val="39"/>
        </w:numPr>
        <w:spacing w:before="120" w:after="120" w:line="240" w:lineRule="auto"/>
        <w:ind w:left="851" w:hanging="425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>Describe five elements that will constitute ‘statement of the problem’ section of your research</w:t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  <w:t xml:space="preserve">                                       </w:t>
      </w:r>
      <w:r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>(10 marks)</w:t>
      </w:r>
    </w:p>
    <w:p w:rsidR="00BB1ECF" w:rsidRPr="00BB1ECF" w:rsidRDefault="00BB1ECF" w:rsidP="00BB1ECF">
      <w:pPr>
        <w:numPr>
          <w:ilvl w:val="1"/>
          <w:numId w:val="39"/>
        </w:numPr>
        <w:spacing w:before="120" w:after="120" w:line="240" w:lineRule="auto"/>
        <w:ind w:left="851" w:hanging="425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 xml:space="preserve">Discuss the following as used in research: </w:t>
      </w:r>
    </w:p>
    <w:p w:rsidR="00BB1ECF" w:rsidRPr="00BB1ECF" w:rsidRDefault="00BB1ECF" w:rsidP="00BB1ECF">
      <w:pPr>
        <w:numPr>
          <w:ilvl w:val="0"/>
          <w:numId w:val="40"/>
        </w:numPr>
        <w:spacing w:before="120" w:after="120" w:line="240" w:lineRule="auto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 xml:space="preserve">Purpose statement </w:t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>(2 marks)</w:t>
      </w:r>
    </w:p>
    <w:p w:rsidR="00BB1ECF" w:rsidRPr="00BB1ECF" w:rsidRDefault="00BB1ECF" w:rsidP="00BB1ECF">
      <w:pPr>
        <w:numPr>
          <w:ilvl w:val="0"/>
          <w:numId w:val="40"/>
        </w:numPr>
        <w:spacing w:before="120" w:after="120" w:line="240" w:lineRule="auto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 xml:space="preserve">Research questions </w:t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>(3 marks)</w:t>
      </w:r>
    </w:p>
    <w:p w:rsidR="00BB1ECF" w:rsidRPr="00BB1ECF" w:rsidRDefault="00BB1ECF" w:rsidP="00BB1ECF">
      <w:pPr>
        <w:numPr>
          <w:ilvl w:val="0"/>
          <w:numId w:val="40"/>
        </w:numPr>
        <w:spacing w:before="120" w:after="120" w:line="240" w:lineRule="auto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 xml:space="preserve">Hypothesis </w:t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>(3 marks)</w:t>
      </w:r>
    </w:p>
    <w:p w:rsidR="00BB1ECF" w:rsidRPr="00BB1ECF" w:rsidRDefault="00BB1ECF" w:rsidP="00BB1ECF">
      <w:pPr>
        <w:numPr>
          <w:ilvl w:val="0"/>
          <w:numId w:val="40"/>
        </w:numPr>
        <w:spacing w:before="120" w:after="120" w:line="240" w:lineRule="auto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 xml:space="preserve">Research objectives </w:t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ab/>
      </w: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>(2 marks)</w:t>
      </w:r>
    </w:p>
    <w:p w:rsidR="00BB1ECF" w:rsidRPr="00BB1ECF" w:rsidRDefault="00BB1ECF" w:rsidP="00BB1ECF">
      <w:pPr>
        <w:spacing w:before="120" w:after="120" w:line="240" w:lineRule="auto"/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</w:pPr>
      <w:r w:rsidRPr="00BB1ECF">
        <w:rPr>
          <w:rFonts w:ascii="Times New Roman" w:eastAsiaTheme="minorHAnsi" w:hAnsi="Times New Roman"/>
          <w:b/>
          <w:bCs/>
          <w:color w:val="000000"/>
          <w:sz w:val="24"/>
          <w:szCs w:val="24"/>
          <w:shd w:val="clear" w:color="auto" w:fill="FFFFFF"/>
        </w:rPr>
        <w:t xml:space="preserve"> QUESTION FOUR</w:t>
      </w:r>
    </w:p>
    <w:p w:rsidR="00BB1ECF" w:rsidRPr="00BB1ECF" w:rsidRDefault="00BB1ECF" w:rsidP="00BB1ECF">
      <w:pPr>
        <w:numPr>
          <w:ilvl w:val="0"/>
          <w:numId w:val="41"/>
        </w:numPr>
        <w:spacing w:before="120" w:after="120" w:line="240" w:lineRule="auto"/>
        <w:rPr>
          <w:rFonts w:ascii="Times New Roman" w:eastAsiaTheme="minorHAnsi" w:hAnsi="Times New Roman"/>
          <w:sz w:val="24"/>
          <w:szCs w:val="24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>Describe</w:t>
      </w:r>
      <w:r w:rsidRPr="00BB1ECF">
        <w:rPr>
          <w:rFonts w:ascii="Times New Roman" w:eastAsiaTheme="minorHAnsi" w:hAnsi="Times New Roman"/>
          <w:sz w:val="24"/>
          <w:szCs w:val="24"/>
        </w:rPr>
        <w:t xml:space="preserve"> the following types of variables:</w:t>
      </w:r>
    </w:p>
    <w:p w:rsidR="00BB1ECF" w:rsidRPr="00BB1ECF" w:rsidRDefault="00BB1ECF" w:rsidP="00BB1ECF">
      <w:pPr>
        <w:numPr>
          <w:ilvl w:val="0"/>
          <w:numId w:val="42"/>
        </w:numPr>
        <w:spacing w:before="12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BB1ECF">
        <w:rPr>
          <w:rFonts w:ascii="Times New Roman" w:eastAsia="Times New Roman" w:hAnsi="Times New Roman"/>
          <w:sz w:val="24"/>
          <w:szCs w:val="24"/>
        </w:rPr>
        <w:t xml:space="preserve">Independent variables </w:t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  <w:t xml:space="preserve">             (3 marks)</w:t>
      </w:r>
    </w:p>
    <w:p w:rsidR="00BB1ECF" w:rsidRPr="00BB1ECF" w:rsidRDefault="00BB1ECF" w:rsidP="00BB1ECF">
      <w:pPr>
        <w:numPr>
          <w:ilvl w:val="0"/>
          <w:numId w:val="42"/>
        </w:numPr>
        <w:spacing w:before="12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BB1ECF">
        <w:rPr>
          <w:rFonts w:ascii="Times New Roman" w:eastAsia="Times New Roman" w:hAnsi="Times New Roman"/>
          <w:sz w:val="24"/>
          <w:szCs w:val="24"/>
        </w:rPr>
        <w:t xml:space="preserve">Dependent variables </w:t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>(3 marks)</w:t>
      </w:r>
    </w:p>
    <w:p w:rsidR="00BB1ECF" w:rsidRPr="00BB1ECF" w:rsidRDefault="00BB1ECF" w:rsidP="00BB1ECF">
      <w:pPr>
        <w:numPr>
          <w:ilvl w:val="0"/>
          <w:numId w:val="42"/>
        </w:numPr>
        <w:spacing w:before="12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BB1ECF">
        <w:rPr>
          <w:rFonts w:ascii="Times New Roman" w:eastAsia="Times New Roman" w:hAnsi="Times New Roman"/>
          <w:sz w:val="24"/>
          <w:szCs w:val="24"/>
        </w:rPr>
        <w:t xml:space="preserve">Intervening variables </w:t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>(3 marks)</w:t>
      </w:r>
    </w:p>
    <w:p w:rsidR="00BB1ECF" w:rsidRPr="00BB1ECF" w:rsidRDefault="00BB1ECF" w:rsidP="00BB1ECF">
      <w:pPr>
        <w:numPr>
          <w:ilvl w:val="0"/>
          <w:numId w:val="42"/>
        </w:numPr>
        <w:spacing w:before="120" w:after="120" w:line="240" w:lineRule="auto"/>
        <w:rPr>
          <w:rFonts w:ascii="Times New Roman" w:eastAsia="Times New Roman" w:hAnsi="Times New Roman"/>
          <w:sz w:val="24"/>
          <w:szCs w:val="24"/>
        </w:rPr>
      </w:pPr>
      <w:r w:rsidRPr="00BB1ECF">
        <w:rPr>
          <w:rFonts w:ascii="Times New Roman" w:eastAsia="Times New Roman" w:hAnsi="Times New Roman"/>
          <w:sz w:val="24"/>
          <w:szCs w:val="24"/>
        </w:rPr>
        <w:t>Moderating variable</w:t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 w:rsidRPr="00BB1ECF">
        <w:rPr>
          <w:rFonts w:ascii="Times New Roman" w:eastAsia="Times New Roman" w:hAnsi="Times New Roman"/>
          <w:sz w:val="24"/>
          <w:szCs w:val="24"/>
        </w:rPr>
        <w:t xml:space="preserve">(3 marks) </w:t>
      </w:r>
    </w:p>
    <w:p w:rsidR="00BB1ECF" w:rsidRPr="00BB1ECF" w:rsidRDefault="00BB1ECF" w:rsidP="00BB1ECF">
      <w:pPr>
        <w:numPr>
          <w:ilvl w:val="0"/>
          <w:numId w:val="41"/>
        </w:numPr>
        <w:spacing w:before="120" w:after="120" w:line="240" w:lineRule="auto"/>
        <w:rPr>
          <w:rFonts w:ascii="Times New Roman" w:eastAsiaTheme="minorHAnsi" w:hAnsi="Times New Roman"/>
          <w:sz w:val="24"/>
          <w:szCs w:val="24"/>
        </w:rPr>
      </w:pPr>
      <w:r w:rsidRPr="00BB1ECF">
        <w:rPr>
          <w:rFonts w:ascii="Times New Roman" w:eastAsiaTheme="minorHAnsi" w:hAnsi="Times New Roman"/>
          <w:color w:val="000000"/>
          <w:sz w:val="24"/>
          <w:szCs w:val="24"/>
          <w:shd w:val="clear" w:color="auto" w:fill="FFFFFF"/>
        </w:rPr>
        <w:t>Explain the four types of information</w:t>
      </w:r>
      <w:r w:rsidRPr="00BB1ECF">
        <w:rPr>
          <w:rFonts w:ascii="Times New Roman" w:eastAsiaTheme="minorHAnsi" w:hAnsi="Times New Roman"/>
          <w:sz w:val="24"/>
          <w:szCs w:val="24"/>
        </w:rPr>
        <w:t xml:space="preserve"> gathered in quantitative research.                    (8 marks)</w:t>
      </w:r>
    </w:p>
    <w:p w:rsidR="00BB1ECF" w:rsidRPr="00BB1ECF" w:rsidRDefault="00BB1ECF" w:rsidP="00BB1ECF">
      <w:pPr>
        <w:spacing w:before="120" w:after="120" w:line="240" w:lineRule="auto"/>
        <w:rPr>
          <w:rFonts w:ascii="Times New Roman" w:eastAsiaTheme="minorHAnsi" w:hAnsi="Times New Roman"/>
          <w:b/>
          <w:bCs/>
          <w:color w:val="000000"/>
          <w:sz w:val="24"/>
          <w:szCs w:val="24"/>
        </w:rPr>
      </w:pPr>
      <w:r w:rsidRPr="00BB1ECF">
        <w:rPr>
          <w:rFonts w:ascii="Times New Roman" w:eastAsiaTheme="minorHAnsi" w:hAnsi="Times New Roman"/>
          <w:sz w:val="24"/>
          <w:szCs w:val="24"/>
        </w:rPr>
        <w:t xml:space="preserve"> </w:t>
      </w:r>
      <w:r w:rsidRPr="00BB1ECF">
        <w:rPr>
          <w:rFonts w:ascii="Times New Roman" w:eastAsiaTheme="minorHAnsi" w:hAnsi="Times New Roman"/>
          <w:b/>
          <w:bCs/>
          <w:color w:val="000000"/>
          <w:sz w:val="24"/>
          <w:szCs w:val="24"/>
          <w:shd w:val="clear" w:color="auto" w:fill="FFFFFF"/>
        </w:rPr>
        <w:t>QUESTION FIVE</w:t>
      </w:r>
    </w:p>
    <w:p w:rsidR="00BB1ECF" w:rsidRPr="00BB1ECF" w:rsidRDefault="00BB1ECF" w:rsidP="00BB1ECF">
      <w:pPr>
        <w:numPr>
          <w:ilvl w:val="0"/>
          <w:numId w:val="43"/>
        </w:numPr>
        <w:spacing w:before="120" w:after="120" w:line="240" w:lineRule="auto"/>
        <w:rPr>
          <w:rFonts w:ascii="Times New Roman" w:eastAsiaTheme="minorHAnsi" w:hAnsi="Times New Roman"/>
          <w:sz w:val="24"/>
          <w:szCs w:val="24"/>
        </w:rPr>
      </w:pPr>
      <w:r w:rsidRPr="00BB1ECF">
        <w:rPr>
          <w:rFonts w:ascii="Times New Roman" w:eastAsiaTheme="minorHAnsi" w:hAnsi="Times New Roman"/>
          <w:sz w:val="24"/>
          <w:szCs w:val="24"/>
        </w:rPr>
        <w:t>Describe the following types of sampling.</w:t>
      </w:r>
    </w:p>
    <w:p w:rsidR="00BB1ECF" w:rsidRPr="00BB1ECF" w:rsidRDefault="00BB1ECF" w:rsidP="00BB1ECF">
      <w:pPr>
        <w:numPr>
          <w:ilvl w:val="0"/>
          <w:numId w:val="44"/>
        </w:numPr>
        <w:spacing w:before="120" w:after="120" w:line="240" w:lineRule="auto"/>
        <w:rPr>
          <w:rFonts w:ascii="Times New Roman" w:eastAsiaTheme="minorHAnsi" w:hAnsi="Times New Roman"/>
          <w:sz w:val="24"/>
          <w:szCs w:val="24"/>
        </w:rPr>
      </w:pPr>
      <w:r w:rsidRPr="00BB1ECF">
        <w:rPr>
          <w:rFonts w:ascii="Times New Roman" w:eastAsiaTheme="minorHAnsi" w:hAnsi="Times New Roman"/>
          <w:sz w:val="24"/>
          <w:szCs w:val="24"/>
        </w:rPr>
        <w:t xml:space="preserve">Simple random sampling </w:t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>(4 marks)</w:t>
      </w:r>
    </w:p>
    <w:p w:rsidR="00BB1ECF" w:rsidRPr="00BB1ECF" w:rsidRDefault="00BB1ECF" w:rsidP="00BB1ECF">
      <w:pPr>
        <w:numPr>
          <w:ilvl w:val="0"/>
          <w:numId w:val="44"/>
        </w:numPr>
        <w:spacing w:before="120" w:after="120" w:line="240" w:lineRule="auto"/>
        <w:rPr>
          <w:rFonts w:ascii="Times New Roman" w:eastAsiaTheme="minorHAnsi" w:hAnsi="Times New Roman"/>
          <w:sz w:val="24"/>
          <w:szCs w:val="24"/>
        </w:rPr>
      </w:pPr>
      <w:r w:rsidRPr="00BB1ECF">
        <w:rPr>
          <w:rFonts w:ascii="Times New Roman" w:eastAsiaTheme="minorHAnsi" w:hAnsi="Times New Roman"/>
          <w:sz w:val="24"/>
          <w:szCs w:val="24"/>
        </w:rPr>
        <w:t xml:space="preserve">Systematic sampling </w:t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>(4 marks)</w:t>
      </w:r>
    </w:p>
    <w:p w:rsidR="00BB1ECF" w:rsidRPr="00BB1ECF" w:rsidRDefault="00BB1ECF" w:rsidP="00BB1ECF">
      <w:pPr>
        <w:numPr>
          <w:ilvl w:val="0"/>
          <w:numId w:val="44"/>
        </w:numPr>
        <w:spacing w:before="120" w:after="120" w:line="240" w:lineRule="auto"/>
        <w:rPr>
          <w:rFonts w:ascii="Times New Roman" w:eastAsiaTheme="minorHAnsi" w:hAnsi="Times New Roman"/>
          <w:sz w:val="24"/>
          <w:szCs w:val="24"/>
        </w:rPr>
      </w:pPr>
      <w:r w:rsidRPr="00BB1ECF">
        <w:rPr>
          <w:rFonts w:ascii="Times New Roman" w:eastAsiaTheme="minorHAnsi" w:hAnsi="Times New Roman"/>
          <w:sz w:val="24"/>
          <w:szCs w:val="24"/>
        </w:rPr>
        <w:t>Snowball sampling</w:t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>(4 marks)</w:t>
      </w:r>
    </w:p>
    <w:p w:rsidR="00BB1ECF" w:rsidRPr="00BB1ECF" w:rsidRDefault="00BB1ECF" w:rsidP="00BB1ECF">
      <w:pPr>
        <w:numPr>
          <w:ilvl w:val="0"/>
          <w:numId w:val="43"/>
        </w:numPr>
        <w:spacing w:before="120" w:after="120" w:line="240" w:lineRule="auto"/>
        <w:rPr>
          <w:rFonts w:ascii="Times New Roman" w:eastAsiaTheme="minorHAnsi" w:hAnsi="Times New Roman"/>
          <w:sz w:val="24"/>
          <w:szCs w:val="24"/>
        </w:rPr>
      </w:pPr>
      <w:r w:rsidRPr="00BB1ECF">
        <w:rPr>
          <w:rFonts w:ascii="Times New Roman" w:eastAsiaTheme="minorHAnsi" w:hAnsi="Times New Roman"/>
          <w:sz w:val="24"/>
          <w:szCs w:val="24"/>
        </w:rPr>
        <w:t xml:space="preserve">You have been asked to conduct a study on the self-esteem of secondary school students in Garissa County. You identified two research questions for your study as follows: ‘What is the self-esteem of secondary school students? And ‘How do boys and girls compare in their self-esteem’? </w:t>
      </w:r>
    </w:p>
    <w:p w:rsidR="00477CAE" w:rsidRPr="00BB1ECF" w:rsidRDefault="00BB1ECF" w:rsidP="00BB1ECF">
      <w:pPr>
        <w:spacing w:before="120" w:after="120" w:line="240" w:lineRule="auto"/>
        <w:ind w:left="720"/>
        <w:rPr>
          <w:rFonts w:ascii="Times New Roman" w:eastAsiaTheme="minorHAnsi" w:hAnsi="Times New Roman"/>
          <w:sz w:val="24"/>
          <w:szCs w:val="24"/>
        </w:rPr>
      </w:pPr>
      <w:r w:rsidRPr="00BB1ECF">
        <w:rPr>
          <w:rFonts w:ascii="Times New Roman" w:eastAsiaTheme="minorHAnsi" w:hAnsi="Times New Roman"/>
          <w:sz w:val="24"/>
          <w:szCs w:val="24"/>
        </w:rPr>
        <w:t xml:space="preserve">Which types of statistics will you use for data analysis to answer each research question? Justify your choice of the type of statistics. </w:t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ab/>
        <w:t xml:space="preserve">                                     </w:t>
      </w:r>
      <w:r>
        <w:rPr>
          <w:rFonts w:ascii="Times New Roman" w:eastAsiaTheme="minorHAnsi" w:hAnsi="Times New Roman"/>
          <w:sz w:val="24"/>
          <w:szCs w:val="24"/>
        </w:rPr>
        <w:tab/>
      </w:r>
      <w:r w:rsidRPr="00BB1ECF">
        <w:rPr>
          <w:rFonts w:ascii="Times New Roman" w:eastAsiaTheme="minorHAnsi" w:hAnsi="Times New Roman"/>
          <w:sz w:val="24"/>
          <w:szCs w:val="24"/>
        </w:rPr>
        <w:t xml:space="preserve"> (8 marks)</w:t>
      </w:r>
    </w:p>
    <w:sectPr w:rsidR="00477CAE" w:rsidRPr="00BB1ECF" w:rsidSect="00436CF3">
      <w:headerReference w:type="even" r:id="rId9"/>
      <w:headerReference w:type="default" r:id="rId10"/>
      <w:footerReference w:type="default" r:id="rId11"/>
      <w:headerReference w:type="first" r:id="rId12"/>
      <w:pgSz w:w="11907" w:h="16839" w:code="9"/>
      <w:pgMar w:top="851" w:right="567" w:bottom="27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5AC7" w:rsidRDefault="00FF5AC7">
      <w:pPr>
        <w:spacing w:after="0" w:line="240" w:lineRule="auto"/>
      </w:pPr>
      <w:r>
        <w:separator/>
      </w:r>
    </w:p>
  </w:endnote>
  <w:endnote w:type="continuationSeparator" w:id="0">
    <w:p w:rsidR="00FF5AC7" w:rsidRDefault="00FF5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12450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75B94" w:rsidRDefault="00477CAE" w:rsidP="00477CAE">
        <w:pPr>
          <w:pStyle w:val="Footer"/>
        </w:pPr>
        <w:r>
          <w:rPr>
            <w:rFonts w:ascii="Garamond" w:hAnsi="Garamond"/>
            <w:i/>
            <w:iCs/>
          </w:rPr>
          <w:t xml:space="preserve">Master </w:t>
        </w:r>
        <w:r w:rsidR="00EA467C" w:rsidRPr="00EA467C">
          <w:rPr>
            <w:rFonts w:ascii="Garamond" w:hAnsi="Garamond"/>
            <w:i/>
            <w:iCs/>
          </w:rPr>
          <w:t xml:space="preserve">exams </w:t>
        </w:r>
        <w:r w:rsidR="00027928">
          <w:rPr>
            <w:rFonts w:ascii="Garamond" w:hAnsi="Garamond"/>
            <w:i/>
            <w:iCs/>
          </w:rPr>
          <w:tab/>
        </w:r>
        <w:r>
          <w:rPr>
            <w:rFonts w:ascii="Garamond" w:hAnsi="Garamond"/>
            <w:i/>
            <w:iCs/>
          </w:rPr>
          <w:t xml:space="preserve">                             </w:t>
        </w:r>
        <w:r w:rsidR="007E769A">
          <w:fldChar w:fldCharType="begin"/>
        </w:r>
        <w:r w:rsidR="0080044C">
          <w:instrText xml:space="preserve"> PAGE   \* MERGEFORMAT </w:instrText>
        </w:r>
        <w:r w:rsidR="007E769A">
          <w:fldChar w:fldCharType="separate"/>
        </w:r>
        <w:r w:rsidR="005C648C">
          <w:rPr>
            <w:noProof/>
          </w:rPr>
          <w:t>2</w:t>
        </w:r>
        <w:r w:rsidR="007E769A">
          <w:rPr>
            <w:noProof/>
          </w:rPr>
          <w:fldChar w:fldCharType="end"/>
        </w:r>
        <w:r w:rsidR="00FF5AC7"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229033" o:spid="_x0000_s2052" type="#_x0000_t75" style="position:absolute;margin-left:479.55pt;margin-top:734.65pt;width:55.15pt;height:54.4pt;z-index:-251655168;mso-position-horizontal-relative:margin;mso-position-vertical-relative:margin" o:allowincell="f">
              <v:imagedata r:id="rId1" o:title="LOGO" gain="19661f" blacklevel="22938f"/>
              <w10:wrap anchorx="margin" anchory="margin"/>
            </v:shape>
          </w:pict>
        </w:r>
        <w:r>
          <w:rPr>
            <w:noProof/>
          </w:rPr>
          <w:tab/>
          <w:t xml:space="preserve">  </w:t>
        </w:r>
        <w:r w:rsidR="006732DC">
          <w:rPr>
            <w:i/>
            <w:iCs/>
            <w:noProof/>
          </w:rPr>
          <w:t>all the best</w:t>
        </w:r>
        <w:r w:rsidR="0008791D" w:rsidRPr="00045A4E">
          <w:rPr>
            <w:i/>
            <w:iCs/>
            <w:noProof/>
          </w:rPr>
          <w:t xml:space="preserve"> – Exams Office</w:t>
        </w:r>
      </w:p>
    </w:sdtContent>
  </w:sdt>
  <w:p w:rsidR="00575B94" w:rsidRDefault="00FF5A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5AC7" w:rsidRDefault="00FF5AC7">
      <w:pPr>
        <w:spacing w:after="0" w:line="240" w:lineRule="auto"/>
      </w:pPr>
      <w:r>
        <w:separator/>
      </w:r>
    </w:p>
  </w:footnote>
  <w:footnote w:type="continuationSeparator" w:id="0">
    <w:p w:rsidR="00FF5AC7" w:rsidRDefault="00FF5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65E" w:rsidRDefault="00FF5AC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9032" o:spid="_x0000_s2050" type="#_x0000_t75" style="position:absolute;margin-left:0;margin-top:0;width:510.25pt;height:481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928" w:rsidRPr="00E61095" w:rsidRDefault="006732DC">
    <w:pPr>
      <w:pStyle w:val="Header"/>
      <w:rPr>
        <w:lang w:val="en-GB"/>
      </w:rPr>
    </w:pPr>
    <w:r>
      <w:rPr>
        <w:lang w:val="en-GB"/>
      </w:rPr>
      <w:t xml:space="preserve">ENS </w:t>
    </w:r>
    <w:r w:rsidR="002841BF">
      <w:rPr>
        <w:lang w:val="en-GB"/>
      </w:rPr>
      <w:t>FEB2022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65E" w:rsidRDefault="00FF5AC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29031" o:spid="_x0000_s2049" type="#_x0000_t75" style="position:absolute;margin-left:0;margin-top:0;width:510.25pt;height:481.1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672B"/>
    <w:multiLevelType w:val="multilevel"/>
    <w:tmpl w:val="340AB1E2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56A67DA"/>
    <w:multiLevelType w:val="multilevel"/>
    <w:tmpl w:val="A74EF0EE"/>
    <w:lvl w:ilvl="0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B55708A"/>
    <w:multiLevelType w:val="hybridMultilevel"/>
    <w:tmpl w:val="C5C6C196"/>
    <w:lvl w:ilvl="0" w:tplc="3F40C73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E1D71"/>
    <w:multiLevelType w:val="hybridMultilevel"/>
    <w:tmpl w:val="1B803DDC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F4EC5"/>
    <w:multiLevelType w:val="hybridMultilevel"/>
    <w:tmpl w:val="5950B0B8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555C4"/>
    <w:multiLevelType w:val="multilevel"/>
    <w:tmpl w:val="7690F07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7DC7628"/>
    <w:multiLevelType w:val="hybridMultilevel"/>
    <w:tmpl w:val="65F4B9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E3299"/>
    <w:multiLevelType w:val="hybridMultilevel"/>
    <w:tmpl w:val="91F4A1F2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E0C79"/>
    <w:multiLevelType w:val="hybridMultilevel"/>
    <w:tmpl w:val="4C1086EA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E5A37"/>
    <w:multiLevelType w:val="multilevel"/>
    <w:tmpl w:val="543A8B3A"/>
    <w:lvl w:ilvl="0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2BDA173D"/>
    <w:multiLevelType w:val="hybridMultilevel"/>
    <w:tmpl w:val="52923244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436417"/>
    <w:multiLevelType w:val="hybridMultilevel"/>
    <w:tmpl w:val="3296285E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301CE8"/>
    <w:multiLevelType w:val="hybridMultilevel"/>
    <w:tmpl w:val="72C2FF74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93714"/>
    <w:multiLevelType w:val="hybridMultilevel"/>
    <w:tmpl w:val="57048C22"/>
    <w:lvl w:ilvl="0" w:tplc="E00E2A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5A562C"/>
    <w:multiLevelType w:val="multilevel"/>
    <w:tmpl w:val="33CA3EE4"/>
    <w:lvl w:ilvl="0">
      <w:start w:val="1"/>
      <w:numFmt w:val="low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aramond" w:hAnsi="Garamond" w:hint="default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36DA1094"/>
    <w:multiLevelType w:val="hybridMultilevel"/>
    <w:tmpl w:val="69D0A87A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FD2A81"/>
    <w:multiLevelType w:val="hybridMultilevel"/>
    <w:tmpl w:val="1C7AF69E"/>
    <w:lvl w:ilvl="0" w:tplc="E00E2A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8A71014"/>
    <w:multiLevelType w:val="hybridMultilevel"/>
    <w:tmpl w:val="1A407504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C595F"/>
    <w:multiLevelType w:val="hybridMultilevel"/>
    <w:tmpl w:val="5DB66F2C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77FF8"/>
    <w:multiLevelType w:val="hybridMultilevel"/>
    <w:tmpl w:val="762606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671D8"/>
    <w:multiLevelType w:val="multilevel"/>
    <w:tmpl w:val="8050DC76"/>
    <w:lvl w:ilvl="0">
      <w:start w:val="1"/>
      <w:numFmt w:val="low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3D0A6534"/>
    <w:multiLevelType w:val="hybridMultilevel"/>
    <w:tmpl w:val="4D00660E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3B6412"/>
    <w:multiLevelType w:val="hybridMultilevel"/>
    <w:tmpl w:val="BFA25C74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FC09DB"/>
    <w:multiLevelType w:val="hybridMultilevel"/>
    <w:tmpl w:val="9F9472C6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8C393F"/>
    <w:multiLevelType w:val="hybridMultilevel"/>
    <w:tmpl w:val="09EACA3C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E45580"/>
    <w:multiLevelType w:val="multilevel"/>
    <w:tmpl w:val="822C563A"/>
    <w:lvl w:ilvl="0">
      <w:start w:val="1"/>
      <w:numFmt w:val="lowerLetter"/>
      <w:lvlText w:val="(%1)"/>
      <w:lvlJc w:val="left"/>
      <w:pPr>
        <w:ind w:left="644" w:hanging="360"/>
      </w:pPr>
      <w:rPr>
        <w:rFonts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4C14641D"/>
    <w:multiLevelType w:val="hybridMultilevel"/>
    <w:tmpl w:val="463A87D0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7D7EA9"/>
    <w:multiLevelType w:val="hybridMultilevel"/>
    <w:tmpl w:val="C7B894E6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7E77F2"/>
    <w:multiLevelType w:val="multilevel"/>
    <w:tmpl w:val="68B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lowerLetter"/>
      <w:lvlText w:val="(%2)"/>
      <w:lvlJc w:val="left"/>
      <w:pPr>
        <w:ind w:left="644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9" w15:restartNumberingAfterBreak="0">
    <w:nsid w:val="57DA149A"/>
    <w:multiLevelType w:val="hybridMultilevel"/>
    <w:tmpl w:val="85B020B8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1C62FA"/>
    <w:multiLevelType w:val="multilevel"/>
    <w:tmpl w:val="B65C5C76"/>
    <w:lvl w:ilvl="0">
      <w:start w:val="1"/>
      <w:numFmt w:val="low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EE0B06"/>
    <w:multiLevelType w:val="hybridMultilevel"/>
    <w:tmpl w:val="6F801CB0"/>
    <w:lvl w:ilvl="0" w:tplc="E00E2AD2">
      <w:start w:val="1"/>
      <w:numFmt w:val="lowerLetter"/>
      <w:lvlText w:val="(%1)"/>
      <w:lvlJc w:val="left"/>
      <w:pPr>
        <w:ind w:left="21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629F4A62"/>
    <w:multiLevelType w:val="hybridMultilevel"/>
    <w:tmpl w:val="D422D87A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DC666E"/>
    <w:multiLevelType w:val="hybridMultilevel"/>
    <w:tmpl w:val="A6DE29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014EFF"/>
    <w:multiLevelType w:val="hybridMultilevel"/>
    <w:tmpl w:val="986C0DF6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2371C4"/>
    <w:multiLevelType w:val="hybridMultilevel"/>
    <w:tmpl w:val="541AC160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7A600D"/>
    <w:multiLevelType w:val="hybridMultilevel"/>
    <w:tmpl w:val="50043520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1D2124"/>
    <w:multiLevelType w:val="hybridMultilevel"/>
    <w:tmpl w:val="68A8897C"/>
    <w:lvl w:ilvl="0" w:tplc="F55C561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D554BE"/>
    <w:multiLevelType w:val="hybridMultilevel"/>
    <w:tmpl w:val="DC16CB80"/>
    <w:lvl w:ilvl="0" w:tplc="E00E2AD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16"/>
  </w:num>
  <w:num w:numId="4">
    <w:abstractNumId w:val="22"/>
  </w:num>
  <w:num w:numId="5">
    <w:abstractNumId w:val="10"/>
  </w:num>
  <w:num w:numId="6">
    <w:abstractNumId w:val="32"/>
  </w:num>
  <w:num w:numId="7">
    <w:abstractNumId w:val="21"/>
  </w:num>
  <w:num w:numId="8">
    <w:abstractNumId w:val="15"/>
  </w:num>
  <w:num w:numId="9">
    <w:abstractNumId w:val="3"/>
  </w:num>
  <w:num w:numId="10">
    <w:abstractNumId w:val="34"/>
  </w:num>
  <w:num w:numId="11">
    <w:abstractNumId w:val="11"/>
  </w:num>
  <w:num w:numId="12">
    <w:abstractNumId w:val="7"/>
  </w:num>
  <w:num w:numId="13">
    <w:abstractNumId w:val="19"/>
  </w:num>
  <w:num w:numId="14">
    <w:abstractNumId w:val="8"/>
  </w:num>
  <w:num w:numId="15">
    <w:abstractNumId w:val="27"/>
  </w:num>
  <w:num w:numId="16">
    <w:abstractNumId w:val="37"/>
  </w:num>
  <w:num w:numId="17">
    <w:abstractNumId w:val="35"/>
  </w:num>
  <w:num w:numId="18">
    <w:abstractNumId w:val="36"/>
  </w:num>
  <w:num w:numId="19">
    <w:abstractNumId w:val="17"/>
  </w:num>
  <w:num w:numId="20">
    <w:abstractNumId w:val="12"/>
  </w:num>
  <w:num w:numId="21">
    <w:abstractNumId w:val="4"/>
  </w:num>
  <w:num w:numId="22">
    <w:abstractNumId w:val="23"/>
  </w:num>
  <w:num w:numId="23">
    <w:abstractNumId w:val="2"/>
  </w:num>
  <w:num w:numId="24">
    <w:abstractNumId w:val="38"/>
  </w:num>
  <w:num w:numId="25">
    <w:abstractNumId w:val="26"/>
  </w:num>
  <w:num w:numId="26">
    <w:abstractNumId w:val="18"/>
  </w:num>
  <w:num w:numId="27">
    <w:abstractNumId w:val="31"/>
  </w:num>
  <w:num w:numId="28">
    <w:abstractNumId w:val="29"/>
  </w:num>
  <w:num w:numId="29">
    <w:abstractNumId w:val="24"/>
  </w:num>
  <w:num w:numId="30">
    <w:abstractNumId w:val="33"/>
  </w:num>
  <w:num w:numId="31">
    <w:abstractNumId w:val="18"/>
  </w:num>
  <w:num w:numId="32">
    <w:abstractNumId w:val="38"/>
  </w:num>
  <w:num w:numId="33">
    <w:abstractNumId w:val="31"/>
  </w:num>
  <w:num w:numId="34">
    <w:abstractNumId w:val="29"/>
  </w:num>
  <w:num w:numId="3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</w:num>
  <w:num w:numId="37">
    <w:abstractNumId w:val="5"/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25"/>
  </w:num>
  <w:num w:numId="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3">
    <w:abstractNumId w:val="1"/>
  </w:num>
  <w:num w:numId="4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02D5"/>
    <w:rsid w:val="000136FE"/>
    <w:rsid w:val="00020025"/>
    <w:rsid w:val="00027928"/>
    <w:rsid w:val="00035848"/>
    <w:rsid w:val="00041EAD"/>
    <w:rsid w:val="0004443D"/>
    <w:rsid w:val="00044950"/>
    <w:rsid w:val="00045258"/>
    <w:rsid w:val="00045A4E"/>
    <w:rsid w:val="00061257"/>
    <w:rsid w:val="000657EF"/>
    <w:rsid w:val="00086408"/>
    <w:rsid w:val="0008791D"/>
    <w:rsid w:val="0009000A"/>
    <w:rsid w:val="000A1244"/>
    <w:rsid w:val="000A695D"/>
    <w:rsid w:val="000B750E"/>
    <w:rsid w:val="000C48E3"/>
    <w:rsid w:val="000F1324"/>
    <w:rsid w:val="00100880"/>
    <w:rsid w:val="0010177D"/>
    <w:rsid w:val="00106E7A"/>
    <w:rsid w:val="00147CFE"/>
    <w:rsid w:val="00151175"/>
    <w:rsid w:val="00162A29"/>
    <w:rsid w:val="0017157E"/>
    <w:rsid w:val="00180FF8"/>
    <w:rsid w:val="001B3666"/>
    <w:rsid w:val="001B4623"/>
    <w:rsid w:val="001B4B7D"/>
    <w:rsid w:val="001C46C0"/>
    <w:rsid w:val="001C471C"/>
    <w:rsid w:val="001E636E"/>
    <w:rsid w:val="001F0A21"/>
    <w:rsid w:val="00217D9C"/>
    <w:rsid w:val="002433B0"/>
    <w:rsid w:val="002746C6"/>
    <w:rsid w:val="0028335A"/>
    <w:rsid w:val="002841BF"/>
    <w:rsid w:val="00290CF0"/>
    <w:rsid w:val="00294195"/>
    <w:rsid w:val="0029708B"/>
    <w:rsid w:val="00297B19"/>
    <w:rsid w:val="002A1026"/>
    <w:rsid w:val="002A1841"/>
    <w:rsid w:val="002C0067"/>
    <w:rsid w:val="002D3734"/>
    <w:rsid w:val="002F0B3E"/>
    <w:rsid w:val="003350FE"/>
    <w:rsid w:val="003670FC"/>
    <w:rsid w:val="00396F42"/>
    <w:rsid w:val="003A30E1"/>
    <w:rsid w:val="003C1F8C"/>
    <w:rsid w:val="003C2800"/>
    <w:rsid w:val="003C37FA"/>
    <w:rsid w:val="003C6260"/>
    <w:rsid w:val="003D7724"/>
    <w:rsid w:val="003E7868"/>
    <w:rsid w:val="003F0064"/>
    <w:rsid w:val="00425CE6"/>
    <w:rsid w:val="00431380"/>
    <w:rsid w:val="00436CF3"/>
    <w:rsid w:val="00440952"/>
    <w:rsid w:val="00451ABF"/>
    <w:rsid w:val="00473AD8"/>
    <w:rsid w:val="004774FB"/>
    <w:rsid w:val="00477CAE"/>
    <w:rsid w:val="00477E4F"/>
    <w:rsid w:val="00484A03"/>
    <w:rsid w:val="00485335"/>
    <w:rsid w:val="00487A86"/>
    <w:rsid w:val="0049565E"/>
    <w:rsid w:val="004B210F"/>
    <w:rsid w:val="004B5A81"/>
    <w:rsid w:val="004B5E85"/>
    <w:rsid w:val="004E6137"/>
    <w:rsid w:val="004E69D9"/>
    <w:rsid w:val="004F03FC"/>
    <w:rsid w:val="004F4DBE"/>
    <w:rsid w:val="004F6346"/>
    <w:rsid w:val="00514657"/>
    <w:rsid w:val="005200D7"/>
    <w:rsid w:val="0052155A"/>
    <w:rsid w:val="00524E91"/>
    <w:rsid w:val="00540194"/>
    <w:rsid w:val="00550F4A"/>
    <w:rsid w:val="00551ED6"/>
    <w:rsid w:val="00581B4C"/>
    <w:rsid w:val="005830EF"/>
    <w:rsid w:val="00583366"/>
    <w:rsid w:val="00590D30"/>
    <w:rsid w:val="005A13AD"/>
    <w:rsid w:val="005A3A47"/>
    <w:rsid w:val="005A7A21"/>
    <w:rsid w:val="005C648C"/>
    <w:rsid w:val="005C6B59"/>
    <w:rsid w:val="005E6FEC"/>
    <w:rsid w:val="005F0FCC"/>
    <w:rsid w:val="005F58BF"/>
    <w:rsid w:val="00603BEB"/>
    <w:rsid w:val="00637984"/>
    <w:rsid w:val="00652DB5"/>
    <w:rsid w:val="0066297F"/>
    <w:rsid w:val="006732DC"/>
    <w:rsid w:val="00677FC2"/>
    <w:rsid w:val="006A332F"/>
    <w:rsid w:val="006A5E83"/>
    <w:rsid w:val="006B17DA"/>
    <w:rsid w:val="006B44A0"/>
    <w:rsid w:val="006B58FE"/>
    <w:rsid w:val="006E6196"/>
    <w:rsid w:val="006F223C"/>
    <w:rsid w:val="007175B5"/>
    <w:rsid w:val="00721A5D"/>
    <w:rsid w:val="00722DBC"/>
    <w:rsid w:val="007262DD"/>
    <w:rsid w:val="00727540"/>
    <w:rsid w:val="00740C60"/>
    <w:rsid w:val="00767025"/>
    <w:rsid w:val="007B6770"/>
    <w:rsid w:val="007B7A1B"/>
    <w:rsid w:val="007C3B8D"/>
    <w:rsid w:val="007D3D52"/>
    <w:rsid w:val="007D753C"/>
    <w:rsid w:val="007E1BCE"/>
    <w:rsid w:val="007E769A"/>
    <w:rsid w:val="007F0894"/>
    <w:rsid w:val="007F3CB3"/>
    <w:rsid w:val="0080044C"/>
    <w:rsid w:val="00806C55"/>
    <w:rsid w:val="00806E41"/>
    <w:rsid w:val="00834678"/>
    <w:rsid w:val="00856946"/>
    <w:rsid w:val="00856E23"/>
    <w:rsid w:val="00857775"/>
    <w:rsid w:val="0088474E"/>
    <w:rsid w:val="00886D5A"/>
    <w:rsid w:val="008A1229"/>
    <w:rsid w:val="008B2AA0"/>
    <w:rsid w:val="008C12C8"/>
    <w:rsid w:val="008D603C"/>
    <w:rsid w:val="008E1E3A"/>
    <w:rsid w:val="008F0D74"/>
    <w:rsid w:val="008F1BA4"/>
    <w:rsid w:val="008F5360"/>
    <w:rsid w:val="008F7AC6"/>
    <w:rsid w:val="00910EC5"/>
    <w:rsid w:val="00915E8E"/>
    <w:rsid w:val="00932853"/>
    <w:rsid w:val="009357E2"/>
    <w:rsid w:val="00950CD0"/>
    <w:rsid w:val="0095128E"/>
    <w:rsid w:val="00951EEE"/>
    <w:rsid w:val="00963B31"/>
    <w:rsid w:val="00980F17"/>
    <w:rsid w:val="009C0F5D"/>
    <w:rsid w:val="009C35CF"/>
    <w:rsid w:val="009D7F0A"/>
    <w:rsid w:val="009F2EC3"/>
    <w:rsid w:val="009F757D"/>
    <w:rsid w:val="00A01544"/>
    <w:rsid w:val="00A16B47"/>
    <w:rsid w:val="00A22B66"/>
    <w:rsid w:val="00A24C6F"/>
    <w:rsid w:val="00A302D5"/>
    <w:rsid w:val="00A31BFF"/>
    <w:rsid w:val="00A37044"/>
    <w:rsid w:val="00A46536"/>
    <w:rsid w:val="00A61B28"/>
    <w:rsid w:val="00A740D3"/>
    <w:rsid w:val="00A74182"/>
    <w:rsid w:val="00A86BCD"/>
    <w:rsid w:val="00A86E58"/>
    <w:rsid w:val="00A86EAA"/>
    <w:rsid w:val="00A936BD"/>
    <w:rsid w:val="00AA3F38"/>
    <w:rsid w:val="00AB1613"/>
    <w:rsid w:val="00AB3620"/>
    <w:rsid w:val="00AD130D"/>
    <w:rsid w:val="00AF4F7B"/>
    <w:rsid w:val="00B21286"/>
    <w:rsid w:val="00B23DCA"/>
    <w:rsid w:val="00B26A2F"/>
    <w:rsid w:val="00B365A6"/>
    <w:rsid w:val="00B51E29"/>
    <w:rsid w:val="00B547FB"/>
    <w:rsid w:val="00B764AE"/>
    <w:rsid w:val="00BA5488"/>
    <w:rsid w:val="00BB1ECF"/>
    <w:rsid w:val="00BD365F"/>
    <w:rsid w:val="00BD7285"/>
    <w:rsid w:val="00C02AA9"/>
    <w:rsid w:val="00C46464"/>
    <w:rsid w:val="00C63336"/>
    <w:rsid w:val="00C87379"/>
    <w:rsid w:val="00C87B27"/>
    <w:rsid w:val="00CA4A14"/>
    <w:rsid w:val="00CC4C50"/>
    <w:rsid w:val="00CE5820"/>
    <w:rsid w:val="00CF3209"/>
    <w:rsid w:val="00D12DC3"/>
    <w:rsid w:val="00D31199"/>
    <w:rsid w:val="00D47D04"/>
    <w:rsid w:val="00D663A9"/>
    <w:rsid w:val="00D81434"/>
    <w:rsid w:val="00D85F0A"/>
    <w:rsid w:val="00D9188A"/>
    <w:rsid w:val="00DA3E7D"/>
    <w:rsid w:val="00DB53A4"/>
    <w:rsid w:val="00DC155E"/>
    <w:rsid w:val="00DC36CB"/>
    <w:rsid w:val="00DD18BF"/>
    <w:rsid w:val="00DE0EBB"/>
    <w:rsid w:val="00DE2056"/>
    <w:rsid w:val="00DE6508"/>
    <w:rsid w:val="00DF5FCD"/>
    <w:rsid w:val="00E10C4B"/>
    <w:rsid w:val="00E30579"/>
    <w:rsid w:val="00E459E9"/>
    <w:rsid w:val="00E514FD"/>
    <w:rsid w:val="00E61095"/>
    <w:rsid w:val="00E71217"/>
    <w:rsid w:val="00E77C95"/>
    <w:rsid w:val="00E95F81"/>
    <w:rsid w:val="00E97275"/>
    <w:rsid w:val="00EA467C"/>
    <w:rsid w:val="00EB1694"/>
    <w:rsid w:val="00ED114E"/>
    <w:rsid w:val="00ED6F7A"/>
    <w:rsid w:val="00EE370E"/>
    <w:rsid w:val="00EF5115"/>
    <w:rsid w:val="00F04184"/>
    <w:rsid w:val="00F22484"/>
    <w:rsid w:val="00F312A2"/>
    <w:rsid w:val="00F44086"/>
    <w:rsid w:val="00F6356F"/>
    <w:rsid w:val="00F74130"/>
    <w:rsid w:val="00F80D8A"/>
    <w:rsid w:val="00F81C24"/>
    <w:rsid w:val="00F9672A"/>
    <w:rsid w:val="00FA4280"/>
    <w:rsid w:val="00FB5E6E"/>
    <w:rsid w:val="00FB7D27"/>
    <w:rsid w:val="00FB7DCB"/>
    <w:rsid w:val="00FD3C22"/>
    <w:rsid w:val="00FD483A"/>
    <w:rsid w:val="00FE0CFE"/>
    <w:rsid w:val="00FF5A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4:docId w14:val="517D82A0"/>
  <w15:docId w15:val="{AFEA8857-5FDF-4EDE-B75F-79BA3620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44C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044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0044C"/>
    <w:pPr>
      <w:tabs>
        <w:tab w:val="center" w:pos="4680"/>
        <w:tab w:val="right" w:pos="9360"/>
      </w:tabs>
      <w:spacing w:after="0" w:line="240" w:lineRule="auto"/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0044C"/>
    <w:rPr>
      <w:rFonts w:ascii="Calibri" w:hAnsi="Calibri"/>
      <w:sz w:val="22"/>
      <w:szCs w:val="22"/>
    </w:rPr>
  </w:style>
  <w:style w:type="paragraph" w:customStyle="1" w:styleId="Default">
    <w:name w:val="Default"/>
    <w:rsid w:val="00F81C24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B5E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E6E"/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BF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4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014B48-A035-497B-918F-AABA9F4AF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User</cp:lastModifiedBy>
  <cp:revision>184</cp:revision>
  <cp:lastPrinted>2016-11-24T09:20:00Z</cp:lastPrinted>
  <dcterms:created xsi:type="dcterms:W3CDTF">2015-01-06T14:30:00Z</dcterms:created>
  <dcterms:modified xsi:type="dcterms:W3CDTF">2022-02-07T11:07:00Z</dcterms:modified>
</cp:coreProperties>
</file>