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21/05/2025</w:t>
      </w:r>
    </w:p>
    <w:p>
      <w:pPr>
        <w:pStyle w:val="style0"/>
        <w:rPr>
          <w:lang w:val="en-US"/>
        </w:rPr>
      </w:pPr>
      <w:r>
        <w:rPr>
          <w:lang w:val="en-US"/>
        </w:rPr>
        <w:t>QUASO</w:t>
      </w:r>
    </w:p>
    <w:p>
      <w:pPr>
        <w:pStyle w:val="style0"/>
        <w:rPr/>
      </w:pPr>
      <w:r>
        <w:rPr>
          <w:lang w:val="en-US"/>
        </w:rPr>
        <w:t xml:space="preserve">Introduction </w:t>
      </w:r>
    </w:p>
    <w:p>
      <w:pPr>
        <w:pStyle w:val="style0"/>
        <w:rPr/>
      </w:pPr>
      <w:r>
        <w:rPr>
          <w:lang w:val="en-US"/>
        </w:rPr>
        <w:t xml:space="preserve">Lesson introduction </w:t>
      </w:r>
    </w:p>
    <w:p>
      <w:pPr>
        <w:pStyle w:val="style0"/>
        <w:rPr/>
      </w:pPr>
      <w:r>
        <w:rPr>
          <w:lang w:val="en-US"/>
        </w:rPr>
        <w:t>Integration of ict, radio, phone etc</w:t>
      </w:r>
    </w:p>
    <w:p>
      <w:pPr>
        <w:pStyle w:val="style0"/>
        <w:rPr/>
      </w:pPr>
      <w:r>
        <w:rPr>
          <w:lang w:val="en-US"/>
        </w:rPr>
        <w:t>Classroom management, talking walls, interactive taeching, chats</w:t>
      </w:r>
    </w:p>
    <w:p>
      <w:pPr>
        <w:pStyle w:val="style0"/>
        <w:rPr/>
      </w:pPr>
      <w:r>
        <w:rPr>
          <w:lang w:val="en-US"/>
        </w:rPr>
        <w:t>Learner centred</w:t>
      </w:r>
    </w:p>
    <w:p>
      <w:pPr>
        <w:pStyle w:val="style0"/>
        <w:rPr/>
      </w:pPr>
      <w:r>
        <w:rPr>
          <w:lang w:val="en-US"/>
        </w:rPr>
        <w:t>Professional records, lesson plans, sow,rowc,</w:t>
      </w:r>
    </w:p>
    <w:p>
      <w:pPr>
        <w:pStyle w:val="style0"/>
        <w:rPr/>
      </w:pPr>
      <w:r>
        <w:rPr>
          <w:lang w:val="en-US"/>
        </w:rPr>
        <w:t>Reflection on the lesson ee,me, ap, be</w:t>
      </w:r>
    </w:p>
    <w:p>
      <w:pPr>
        <w:pStyle w:val="style0"/>
        <w:rPr/>
      </w:pPr>
      <w:r>
        <w:rPr>
          <w:lang w:val="en-US"/>
        </w:rPr>
        <w:t>Updated lesson plans for cbc</w:t>
      </w:r>
    </w:p>
    <w:p>
      <w:pPr>
        <w:pStyle w:val="style0"/>
        <w:rPr/>
      </w:pPr>
      <w:r>
        <w:rPr>
          <w:lang w:val="en-US"/>
        </w:rPr>
        <w:t>The lesson should be nice and stimulative</w:t>
      </w:r>
    </w:p>
    <w:p>
      <w:pPr>
        <w:pStyle w:val="style0"/>
        <w:rPr/>
      </w:pPr>
      <w:r>
        <w:rPr>
          <w:lang w:val="en-US"/>
        </w:rPr>
        <w:t xml:space="preserve">Physical facilities </w:t>
      </w:r>
    </w:p>
    <w:p>
      <w:pPr>
        <w:pStyle w:val="style0"/>
        <w:rPr/>
      </w:pPr>
      <w:r>
        <w:rPr>
          <w:lang w:val="en-US"/>
        </w:rPr>
        <w:t xml:space="preserve">Learning Resources </w:t>
      </w:r>
    </w:p>
    <w:p>
      <w:pPr>
        <w:pStyle w:val="style0"/>
        <w:rPr/>
      </w:pPr>
      <w:r>
        <w:rPr>
          <w:lang w:val="en-US"/>
        </w:rPr>
        <w:t>Use of ict</w:t>
      </w:r>
    </w:p>
    <w:p>
      <w:pPr>
        <w:pStyle w:val="style0"/>
        <w:rPr/>
      </w:pPr>
      <w:r>
        <w:rPr>
          <w:lang w:val="en-US"/>
        </w:rPr>
        <w:t xml:space="preserve">Role-playing </w:t>
      </w:r>
    </w:p>
    <w:p>
      <w:pPr>
        <w:pStyle w:val="style0"/>
        <w:rPr/>
      </w:pPr>
      <w:r>
        <w:rPr>
          <w:lang w:val="en-US"/>
        </w:rPr>
        <w:t>Group work</w:t>
      </w:r>
    </w:p>
    <w:p>
      <w:pPr>
        <w:pStyle w:val="style0"/>
        <w:rPr/>
      </w:pPr>
      <w:r>
        <w:rPr>
          <w:lang w:val="en-US"/>
        </w:rPr>
        <w:t xml:space="preserve">Cleanliness </w:t>
      </w:r>
    </w:p>
    <w:p>
      <w:pPr>
        <w:pStyle w:val="style0"/>
        <w:rPr/>
      </w:pPr>
      <w:r>
        <w:rPr>
          <w:lang w:val="en-US"/>
        </w:rPr>
        <w:t xml:space="preserve">Play field.....marked for football, handbll, Volleyball </w:t>
      </w:r>
    </w:p>
    <w:p>
      <w:pPr>
        <w:pStyle w:val="style0"/>
        <w:rPr/>
      </w:pPr>
      <w:r>
        <w:rPr>
          <w:lang w:val="en-US"/>
        </w:rPr>
        <w:t xml:space="preserve">Improvising of resources </w:t>
      </w:r>
    </w:p>
    <w:p>
      <w:pPr>
        <w:pStyle w:val="style0"/>
        <w:rPr/>
      </w:pPr>
      <w:r>
        <w:rPr>
          <w:lang w:val="en-US"/>
        </w:rPr>
        <w:t xml:space="preserve">Area of improvement: door to be opened from outside </w:t>
      </w:r>
    </w:p>
    <w:p>
      <w:pPr>
        <w:pStyle w:val="style0"/>
        <w:rPr/>
      </w:pPr>
      <w:r>
        <w:rPr>
          <w:lang w:val="en-US"/>
        </w:rPr>
        <w:t>Fire assembly points</w:t>
      </w:r>
    </w:p>
    <w:p>
      <w:pPr>
        <w:pStyle w:val="style0"/>
        <w:rPr/>
      </w:pPr>
      <w:r>
        <w:rPr>
          <w:lang w:val="en-US"/>
        </w:rPr>
        <w:t>First aid kit</w:t>
      </w:r>
    </w:p>
    <w:p>
      <w:pPr>
        <w:pStyle w:val="style0"/>
        <w:rPr/>
      </w:pPr>
      <w:r>
        <w:rPr>
          <w:lang w:val="en-US"/>
        </w:rPr>
        <w:t xml:space="preserve">Kitchen </w:t>
      </w:r>
    </w:p>
    <w:p>
      <w:pPr>
        <w:pStyle w:val="style0"/>
        <w:rPr/>
      </w:pPr>
      <w:r>
        <w:rPr>
          <w:lang w:val="en-US"/>
        </w:rPr>
        <w:t xml:space="preserve">Store...only food clean </w:t>
      </w:r>
    </w:p>
    <w:p>
      <w:pPr>
        <w:pStyle w:val="style0"/>
        <w:rPr/>
      </w:pPr>
      <w:r>
        <w:rPr>
          <w:lang w:val="en-US"/>
        </w:rPr>
        <w:t>Guidance and Counselling file, at least once per week</w:t>
      </w:r>
    </w:p>
    <w:p>
      <w:pPr>
        <w:pStyle w:val="style0"/>
        <w:rPr/>
      </w:pPr>
      <w:r>
        <w:rPr>
          <w:lang w:val="en-US"/>
        </w:rPr>
        <w:t xml:space="preserve">Learners' leadership </w:t>
      </w:r>
    </w:p>
    <w:p>
      <w:pPr>
        <w:pStyle w:val="style0"/>
        <w:rPr/>
      </w:pPr>
      <w:r>
        <w:rPr>
          <w:lang w:val="en-US"/>
        </w:rPr>
        <w:t xml:space="preserve">Professional records </w:t>
      </w:r>
    </w:p>
    <w:p>
      <w:pPr>
        <w:pStyle w:val="style0"/>
        <w:rPr/>
      </w:pPr>
      <w:r>
        <w:rPr>
          <w:lang w:val="en-US"/>
        </w:rPr>
        <w:t xml:space="preserve">Learners....boys....girls </w:t>
      </w:r>
    </w:p>
    <w:p>
      <w:pPr>
        <w:pStyle w:val="style0"/>
        <w:rPr/>
      </w:pPr>
      <w:r>
        <w:rPr>
          <w:lang w:val="en-US"/>
        </w:rPr>
        <w:t xml:space="preserve">Seating organisation </w:t>
      </w:r>
    </w:p>
    <w:p>
      <w:pPr>
        <w:pStyle w:val="style0"/>
        <w:rPr/>
      </w:pPr>
      <w:r>
        <w:rPr>
          <w:lang w:val="en-US"/>
        </w:rPr>
        <w:t xml:space="preserve">Charts </w:t>
      </w:r>
    </w:p>
    <w:p>
      <w:pPr>
        <w:pStyle w:val="style0"/>
        <w:rPr/>
      </w:pPr>
      <w:r>
        <w:rPr>
          <w:lang w:val="en-US"/>
        </w:rPr>
        <w:t>Lesson notes</w:t>
      </w:r>
    </w:p>
    <w:p>
      <w:pPr>
        <w:pStyle w:val="style0"/>
        <w:rPr/>
      </w:pPr>
      <w:r>
        <w:rPr>
          <w:lang w:val="en-US"/>
        </w:rPr>
        <w:t>Marking of Learners books</w:t>
      </w:r>
    </w:p>
    <w:p>
      <w:pPr>
        <w:pStyle w:val="style0"/>
        <w:rPr/>
      </w:pPr>
      <w:r>
        <w:rPr>
          <w:lang w:val="en-US"/>
        </w:rPr>
        <w:t>Textbook ratio</w:t>
      </w:r>
    </w:p>
    <w:p>
      <w:pPr>
        <w:pStyle w:val="style0"/>
        <w:rPr/>
      </w:pPr>
      <w:r>
        <w:rPr>
          <w:lang w:val="en-US"/>
        </w:rPr>
        <w:t xml:space="preserve">Handwriting of the Learners </w:t>
      </w:r>
    </w:p>
    <w:p>
      <w:pPr>
        <w:pStyle w:val="style0"/>
        <w:rPr/>
      </w:pPr>
      <w:r>
        <w:rPr>
          <w:lang w:val="en-US"/>
        </w:rPr>
        <w:t xml:space="preserve">Curriculum organisation and implementation </w:t>
      </w:r>
    </w:p>
    <w:p>
      <w:pPr>
        <w:pStyle w:val="style0"/>
        <w:rPr/>
      </w:pPr>
      <w:r>
        <w:rPr>
          <w:lang w:val="en-US"/>
        </w:rPr>
        <w:t xml:space="preserve">Handwritten Professional records </w:t>
      </w:r>
    </w:p>
    <w:p>
      <w:pPr>
        <w:pStyle w:val="style0"/>
        <w:rPr/>
      </w:pPr>
      <w:r>
        <w:rPr>
          <w:lang w:val="en-US"/>
        </w:rPr>
        <w:t xml:space="preserve">Syllabus coverage </w:t>
      </w:r>
    </w:p>
    <w:p>
      <w:pPr>
        <w:pStyle w:val="style0"/>
        <w:rPr/>
      </w:pPr>
      <w:r>
        <w:rPr>
          <w:lang w:val="en-US"/>
        </w:rPr>
        <w:t xml:space="preserve">Portfolio and rubrics </w:t>
      </w:r>
    </w:p>
    <w:p>
      <w:pPr>
        <w:pStyle w:val="style0"/>
        <w:rPr/>
      </w:pPr>
      <w:r>
        <w:rPr>
          <w:lang w:val="en-US"/>
        </w:rPr>
        <w:t>Subject departmental heads...appointment letters to heads</w:t>
      </w:r>
    </w:p>
    <w:p>
      <w:pPr>
        <w:pStyle w:val="style0"/>
        <w:rPr/>
      </w:pPr>
      <w:r>
        <w:rPr>
          <w:lang w:val="en-US"/>
        </w:rPr>
        <w:t xml:space="preserve">Movement in class to see Learners work </w:t>
      </w:r>
    </w:p>
    <w:p>
      <w:pPr>
        <w:pStyle w:val="style0"/>
        <w:rPr/>
      </w:pPr>
      <w:r>
        <w:rPr>
          <w:lang w:val="en-US"/>
        </w:rPr>
        <w:t>Learning started in which day??? Date</w:t>
      </w:r>
    </w:p>
    <w:p>
      <w:pPr>
        <w:pStyle w:val="style0"/>
        <w:rPr/>
      </w:pPr>
      <w:r>
        <w:rPr>
          <w:lang w:val="en-US"/>
        </w:rPr>
        <w:t>Let marking be consistent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147</Words>
  <Characters>972</Characters>
  <Application>WPS Office</Application>
  <Paragraphs>48</Paragraphs>
  <CharactersWithSpaces>1099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2025-05-21T08:23:59Z</dcterms:created>
  <dc:creator>PASANYA</dc:creator>
  <lastModifiedBy>PASANYA</lastModifiedBy>
  <dcterms:modified xsi:type="dcterms:W3CDTF">2025-05-21T08:23:59Z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9a3c067f257e4e5385fec7089d9426e9</vt:lpwstr>
  </property>
</Properties>
</file>