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1A2D9">
      <w:pPr>
        <w:widowControl/>
        <w:spacing w:after="160" w:line="240" w:lineRule="auto"/>
        <w:jc w:val="left"/>
        <w:rPr>
          <w:rFonts w:hint="default" w:ascii="Times New Roman" w:hAnsi="Times New Roman" w:cs="Times New Roman"/>
          <w:b/>
          <w:bCs/>
          <w:sz w:val="24"/>
          <w:szCs w:val="24"/>
          <w:u w:val="single"/>
          <w:lang w:val="en-US"/>
        </w:rPr>
      </w:pPr>
    </w:p>
    <w:p w14:paraId="1E242BBC">
      <w:pPr>
        <w:spacing w:after="0" w:line="240" w:lineRule="auto"/>
        <w:jc w:val="center"/>
        <w:rPr>
          <w:rFonts w:hint="default" w:ascii="Times New Roman" w:hAnsi="Times New Roman" w:cs="Times New Roman"/>
          <w:b/>
          <w:bCs/>
          <w:color w:val="FF0000"/>
          <w:sz w:val="24"/>
          <w:szCs w:val="24"/>
          <w:u w:val="single"/>
          <w:lang w:val="en-US"/>
        </w:rPr>
      </w:pPr>
      <w:r>
        <w:rPr>
          <w:rFonts w:hint="default" w:ascii="Times New Roman" w:hAnsi="Times New Roman" w:cs="Times New Roman"/>
          <w:b/>
          <w:bCs/>
          <w:color w:val="FF0000"/>
          <w:sz w:val="24"/>
          <w:szCs w:val="24"/>
          <w:u w:val="single"/>
          <w:lang w:val="en-US"/>
        </w:rPr>
        <w:t>2025 RATIONALIZED Grade 9 Rationalized Mathematics Lesson Plans Term 2</w:t>
      </w:r>
    </w:p>
    <w:p w14:paraId="209C9DCC">
      <w:pPr>
        <w:spacing w:after="0" w:line="240" w:lineRule="auto"/>
        <w:rPr>
          <w:rFonts w:hint="default" w:ascii="Times New Roman" w:hAnsi="Times New Roman" w:cs="Times New Roman"/>
          <w:b/>
          <w:bCs/>
          <w:color w:val="FF0000"/>
          <w:sz w:val="24"/>
          <w:szCs w:val="24"/>
          <w:lang w:val="en-US"/>
        </w:rPr>
      </w:pPr>
    </w:p>
    <w:p w14:paraId="7B754B5B">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 xml:space="preserve">WEEK 1: LESSON 1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89D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9E248F3">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142A4C5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39E2FC9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7C4D69F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4FB9F9A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5CACB00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60E3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AD6C10B">
            <w:pPr>
              <w:spacing w:after="0" w:line="240" w:lineRule="auto"/>
              <w:rPr>
                <w:rFonts w:hint="default" w:ascii="Times New Roman" w:hAnsi="Times New Roman" w:cs="Times New Roman"/>
                <w:color w:val="FF0000"/>
                <w:sz w:val="24"/>
                <w:szCs w:val="24"/>
                <w:lang w:val="en-US"/>
              </w:rPr>
            </w:pPr>
          </w:p>
        </w:tc>
        <w:tc>
          <w:tcPr>
            <w:tcW w:w="1580" w:type="dxa"/>
          </w:tcPr>
          <w:p w14:paraId="55DA1B8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4726C36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398A0CED">
            <w:pPr>
              <w:spacing w:after="0" w:line="240" w:lineRule="auto"/>
              <w:rPr>
                <w:rFonts w:hint="default" w:ascii="Times New Roman" w:hAnsi="Times New Roman" w:cs="Times New Roman"/>
                <w:color w:val="FF0000"/>
                <w:sz w:val="24"/>
                <w:szCs w:val="24"/>
                <w:lang w:val="en-US"/>
              </w:rPr>
            </w:pPr>
          </w:p>
        </w:tc>
        <w:tc>
          <w:tcPr>
            <w:tcW w:w="1467" w:type="dxa"/>
          </w:tcPr>
          <w:p w14:paraId="1248D37B">
            <w:pPr>
              <w:spacing w:after="0" w:line="240" w:lineRule="auto"/>
              <w:rPr>
                <w:rFonts w:hint="default" w:ascii="Times New Roman" w:hAnsi="Times New Roman" w:cs="Times New Roman"/>
                <w:color w:val="FF0000"/>
                <w:sz w:val="24"/>
                <w:szCs w:val="24"/>
                <w:lang w:val="en-US"/>
              </w:rPr>
            </w:pPr>
          </w:p>
        </w:tc>
        <w:tc>
          <w:tcPr>
            <w:tcW w:w="1167" w:type="dxa"/>
          </w:tcPr>
          <w:p w14:paraId="03A010BE">
            <w:pPr>
              <w:spacing w:after="0" w:line="240" w:lineRule="auto"/>
              <w:rPr>
                <w:rFonts w:hint="default" w:ascii="Times New Roman" w:hAnsi="Times New Roman" w:cs="Times New Roman"/>
                <w:color w:val="FF0000"/>
                <w:sz w:val="24"/>
                <w:szCs w:val="24"/>
                <w:lang w:val="en-US"/>
              </w:rPr>
            </w:pPr>
          </w:p>
        </w:tc>
      </w:tr>
    </w:tbl>
    <w:p w14:paraId="0745B026">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0DAA6176">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7D36EBD2">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the learner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Identify the properties of regular polygons.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Calculate the sum of the interior and exterior angles of various polygons.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Recognize and describe the properties of different polygons.</w:t>
      </w:r>
    </w:p>
    <w:p w14:paraId="1D3916D1">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w:t>
      </w:r>
    </w:p>
    <w:p w14:paraId="612898A4">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How do you find the sum of interior and exterior angles of regular polygons?</w:t>
      </w:r>
    </w:p>
    <w:p w14:paraId="45FD2F3F">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090FC4F5">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 xml:space="preserve">i. </w:t>
      </w:r>
      <w:r>
        <w:rPr>
          <w:rStyle w:val="13"/>
          <w:rFonts w:hint="default" w:ascii="Times New Roman" w:hAnsi="Times New Roman" w:cs="Times New Roman"/>
          <w:color w:val="FF0000"/>
          <w:sz w:val="24"/>
          <w:szCs w:val="24"/>
        </w:rPr>
        <w:t>Top Scholar Maths</w:t>
      </w:r>
      <w:r>
        <w:rPr>
          <w:rFonts w:hint="default" w:ascii="Times New Roman" w:hAnsi="Times New Roman" w:cs="Times New Roman"/>
          <w:color w:val="FF0000"/>
          <w:sz w:val="24"/>
          <w:szCs w:val="24"/>
        </w:rPr>
        <w:t>, pg. 87</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Lesson notes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Charts</w:t>
      </w:r>
    </w:p>
    <w:p w14:paraId="3898B443">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35AF1B7F">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The lesson will take place in the classroom using visual aids and geometric tools to support understanding. Teaching will involve direct instruction, guided practice, and group activities to help students apply formulas and identify properties of polygons.</w:t>
      </w:r>
    </w:p>
    <w:p w14:paraId="1CBAB36B">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2B54FB68">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Begin the lesson with a brief discussion about familiar shapes encountered in everyday life—such as triangles, squares, and hexagons. Ask guiding questions like:</w:t>
      </w:r>
    </w:p>
    <w:p w14:paraId="3A019E02">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“What makes these shapes similar or different?”</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“What do you notice about their sides and angles?”</w:t>
      </w:r>
    </w:p>
    <w:p w14:paraId="33E6EE52">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 xml:space="preserve">Use this discussion to introduce </w:t>
      </w:r>
      <w:r>
        <w:rPr>
          <w:rStyle w:val="15"/>
          <w:rFonts w:hint="default" w:ascii="Times New Roman" w:hAnsi="Times New Roman" w:cs="Times New Roman"/>
          <w:color w:val="FF0000"/>
          <w:sz w:val="24"/>
          <w:szCs w:val="24"/>
        </w:rPr>
        <w:t>polygons</w:t>
      </w:r>
      <w:r>
        <w:rPr>
          <w:rFonts w:hint="default" w:ascii="Times New Roman" w:hAnsi="Times New Roman" w:cs="Times New Roman"/>
          <w:color w:val="FF0000"/>
          <w:sz w:val="24"/>
          <w:szCs w:val="24"/>
        </w:rPr>
        <w:t xml:space="preserve"> as closed shapes with straight sides. Conclude by stating the lesson objectives so learners understand what they are expected to achieve.</w:t>
      </w:r>
    </w:p>
    <w:p w14:paraId="04D4CC4F">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738E3C7C">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Identify Polygons (10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Students will work collaboratively in small groups to identify and discuss various regular polygons such as triangles, squares, pentagons, and hexagons. Each group will list common characteristics such as equal sides and equal angles.</w:t>
      </w:r>
    </w:p>
    <w:p w14:paraId="5FEF91D8">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Drawing Polygons (10 minutes)</w:t>
      </w:r>
    </w:p>
    <w:p w14:paraId="467A3028">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Students will use charts and notebooks to draw an equilateral triangle, square, regular pentagon, and regular hexagon.</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Ensure each drawing is labeled with the correct number of sides and angles.</w:t>
      </w:r>
    </w:p>
    <w:p w14:paraId="67237948">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Discussing Properties (5 minutes)</w:t>
      </w:r>
    </w:p>
    <w:p w14:paraId="2ED1D13B">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Groups will discuss the properties of the polygons drawn, focusing on side lengths, angles, and symmetry.</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Encourage each group to share their findings with the class.</w:t>
      </w:r>
    </w:p>
    <w:p w14:paraId="2DABAC53">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Calculating Angles (5 minutes)</w:t>
      </w:r>
    </w:p>
    <w:p w14:paraId="1A20D5F8">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 xml:space="preserve">Introduce and explain the formulas for calculating the </w:t>
      </w:r>
      <w:r>
        <w:rPr>
          <w:rStyle w:val="15"/>
          <w:rFonts w:hint="default" w:ascii="Times New Roman" w:hAnsi="Times New Roman" w:cs="Times New Roman"/>
          <w:color w:val="FF0000"/>
          <w:sz w:val="24"/>
          <w:szCs w:val="24"/>
        </w:rPr>
        <w:t>sum of interior angles</w:t>
      </w:r>
      <w:r>
        <w:rPr>
          <w:rFonts w:hint="default" w:ascii="Times New Roman" w:hAnsi="Times New Roman" w:cs="Times New Roman"/>
          <w:color w:val="FF0000"/>
          <w:sz w:val="24"/>
          <w:szCs w:val="24"/>
        </w:rPr>
        <w:t xml:space="preserve"> and </w:t>
      </w:r>
      <w:r>
        <w:rPr>
          <w:rStyle w:val="15"/>
          <w:rFonts w:hint="default" w:ascii="Times New Roman" w:hAnsi="Times New Roman" w:cs="Times New Roman"/>
          <w:color w:val="FF0000"/>
          <w:sz w:val="24"/>
          <w:szCs w:val="24"/>
        </w:rPr>
        <w:t>sum of exterior angles</w:t>
      </w:r>
      <w:r>
        <w:rPr>
          <w:rFonts w:hint="default" w:ascii="Times New Roman" w:hAnsi="Times New Roman" w:cs="Times New Roman"/>
          <w:color w:val="FF0000"/>
          <w:sz w:val="24"/>
          <w:szCs w:val="24"/>
        </w:rPr>
        <w:t xml:space="preserve"> of regular polygons.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Learners will apply these formulas to their drawn shapes and share their calculations with the class.</w:t>
      </w:r>
    </w:p>
    <w:p w14:paraId="53EF2956">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7A9C46C4">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Summarize the key points covered: types of polygons, their properties, and how to calculate angle sums.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Conduct a short interactive quiz to assess understanding.</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Preview the next lesson, focusing on the connection between polygon properties and area calculations.</w:t>
      </w:r>
    </w:p>
    <w:p w14:paraId="6833A2F6">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6B32E77E">
      <w:pPr>
        <w:pStyle w:val="14"/>
        <w:keepNext w:val="0"/>
        <w:keepLines w:val="0"/>
        <w:widowControl/>
        <w:suppressLineNumbers w:val="0"/>
        <w:spacing w:line="240" w:lineRule="auto"/>
        <w:ind w:left="72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Research real-life applications of regular polygons (e.g., in art or architecture) and present findings in the next class.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Create a visual project identifying polygon patterns in the environment; take photos and calculate their angle sums.</w:t>
      </w:r>
    </w:p>
    <w:p w14:paraId="12CD220B">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r>
        <w:rPr>
          <w:rStyle w:val="15"/>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Reflect on learner engagement, understanding of formulas, and group participation for improvement in future lessons.</w:t>
      </w:r>
    </w:p>
    <w:p w14:paraId="3A527BB6">
      <w:pPr>
        <w:spacing w:after="0"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br w:type="page"/>
      </w:r>
    </w:p>
    <w:p w14:paraId="34341769">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1: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309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759E15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603C81D9">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1AE2259F">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35DF333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6F65869A">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10B5A531">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07C3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C9A606B">
            <w:pPr>
              <w:spacing w:after="0" w:line="240" w:lineRule="auto"/>
              <w:rPr>
                <w:rFonts w:hint="default" w:ascii="Times New Roman" w:hAnsi="Times New Roman" w:cs="Times New Roman"/>
                <w:color w:val="FF0000"/>
                <w:sz w:val="24"/>
                <w:szCs w:val="24"/>
                <w:lang w:val="en-US"/>
              </w:rPr>
            </w:pPr>
          </w:p>
        </w:tc>
        <w:tc>
          <w:tcPr>
            <w:tcW w:w="1580" w:type="dxa"/>
          </w:tcPr>
          <w:p w14:paraId="7D145FA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2CBDFB0C">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08C65178">
            <w:pPr>
              <w:spacing w:after="0" w:line="240" w:lineRule="auto"/>
              <w:rPr>
                <w:rFonts w:hint="default" w:ascii="Times New Roman" w:hAnsi="Times New Roman" w:cs="Times New Roman"/>
                <w:color w:val="FF0000"/>
                <w:sz w:val="24"/>
                <w:szCs w:val="24"/>
                <w:lang w:val="en-US"/>
              </w:rPr>
            </w:pPr>
          </w:p>
        </w:tc>
        <w:tc>
          <w:tcPr>
            <w:tcW w:w="1467" w:type="dxa"/>
          </w:tcPr>
          <w:p w14:paraId="7D4F45D4">
            <w:pPr>
              <w:spacing w:after="0" w:line="240" w:lineRule="auto"/>
              <w:rPr>
                <w:rFonts w:hint="default" w:ascii="Times New Roman" w:hAnsi="Times New Roman" w:cs="Times New Roman"/>
                <w:color w:val="FF0000"/>
                <w:sz w:val="24"/>
                <w:szCs w:val="24"/>
                <w:lang w:val="en-US"/>
              </w:rPr>
            </w:pPr>
          </w:p>
        </w:tc>
        <w:tc>
          <w:tcPr>
            <w:tcW w:w="1167" w:type="dxa"/>
          </w:tcPr>
          <w:p w14:paraId="6C0EF002">
            <w:pPr>
              <w:spacing w:after="0" w:line="240" w:lineRule="auto"/>
              <w:rPr>
                <w:rFonts w:hint="default" w:ascii="Times New Roman" w:hAnsi="Times New Roman" w:cs="Times New Roman"/>
                <w:color w:val="FF0000"/>
                <w:sz w:val="24"/>
                <w:szCs w:val="24"/>
                <w:lang w:val="en-US"/>
              </w:rPr>
            </w:pPr>
          </w:p>
        </w:tc>
      </w:tr>
    </w:tbl>
    <w:p w14:paraId="13AC759C">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03F6BCC9">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121CEF84">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the learner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Identify and state the formula for calculating the area of a pentagon.</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Apply the formula to calculate the area of a pentagon in various situations.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Demonstrate understanding of the relationship between the formula and the properties of a pentagon.</w:t>
      </w:r>
    </w:p>
    <w:p w14:paraId="1B92D756">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w:t>
      </w:r>
    </w:p>
    <w:p w14:paraId="62B9C024">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How do we work out the area of a pentagon?</w:t>
      </w:r>
    </w:p>
    <w:p w14:paraId="7DE4279A">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4861EF54">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Teacher’s and learner’s t</w:t>
      </w:r>
      <w:r>
        <w:rPr>
          <w:rFonts w:hint="default" w:ascii="Times New Roman" w:hAnsi="Times New Roman" w:cs="Times New Roman"/>
          <w:color w:val="FF0000"/>
          <w:sz w:val="24"/>
          <w:szCs w:val="24"/>
        </w:rPr>
        <w:t>extbook</w:t>
      </w:r>
      <w:r>
        <w:rPr>
          <w:rFonts w:hint="default" w:ascii="Times New Roman" w:hAnsi="Times New Roman" w:cs="Times New Roman"/>
          <w:color w:val="FF0000"/>
          <w:sz w:val="24"/>
          <w:szCs w:val="24"/>
          <w:lang w:val="en-US"/>
        </w:rPr>
        <w:t xml:space="preserve">s, </w:t>
      </w:r>
      <w:r>
        <w:rPr>
          <w:rFonts w:hint="default" w:ascii="Times New Roman" w:hAnsi="Times New Roman" w:cs="Times New Roman"/>
          <w:color w:val="FF0000"/>
          <w:sz w:val="24"/>
          <w:szCs w:val="24"/>
        </w:rPr>
        <w:t>Geometry sets (rulers, protractors, compasses)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Graph paper</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Charts or models of pentagons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Calculators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Multimedia aids (instructional videos or geometry software)</w:t>
      </w:r>
    </w:p>
    <w:p w14:paraId="74C6F5A4">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17A72181">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The lesson will be conducted in the classroom using visual aids and geometric tools to support conceptual understanding. Teaching will involve demonstrations, guided practice, and collaborative activities to help learners apply the formula for calculating the area of a pentagon effectively.</w:t>
      </w:r>
    </w:p>
    <w:p w14:paraId="692335F5">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3760E225">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Begin by reviewing key concepts from the previous lesson on polygons and their angle properties. Guide learners to read and discuss relevant sections from the learning resource, focusing on how understanding shape properties helps in finding areas. Use the discussion to transition smoothly into the concept of calculating the area of a pentagon.</w:t>
      </w:r>
    </w:p>
    <w:p w14:paraId="256BFFAB">
      <w:pPr>
        <w:pStyle w:val="14"/>
        <w:keepNext w:val="0"/>
        <w:keepLines w:val="0"/>
        <w:widowControl/>
        <w:suppressLineNumbers w:val="0"/>
        <w:spacing w:line="240" w:lineRule="auto"/>
        <w:rPr>
          <w:rFonts w:hint="default" w:ascii="Times New Roman" w:hAnsi="Times New Roman" w:cs="Times New Roman"/>
          <w:color w:val="FF0000"/>
          <w:sz w:val="24"/>
          <w:szCs w:val="24"/>
        </w:rPr>
      </w:pPr>
    </w:p>
    <w:p w14:paraId="235F6E50">
      <w:pPr>
        <w:pStyle w:val="14"/>
        <w:keepNext w:val="0"/>
        <w:keepLines w:val="0"/>
        <w:widowControl/>
        <w:suppressLineNumbers w:val="0"/>
        <w:spacing w:line="240" w:lineRule="auto"/>
        <w:rPr>
          <w:rFonts w:hint="default" w:ascii="Times New Roman" w:hAnsi="Times New Roman" w:cs="Times New Roman"/>
          <w:color w:val="FF0000"/>
          <w:sz w:val="24"/>
          <w:szCs w:val="24"/>
        </w:rPr>
      </w:pPr>
    </w:p>
    <w:p w14:paraId="21DC65F5">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0F478E2E">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Introduction to the Pentagon (5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Display a cut-out model of a regular pentagon. Discuss its main properties, emphasizing its five equal sides and angles. Encourage learners to share what they know about finding areas of other shapes as a way to activate prior knowledge.</w:t>
      </w:r>
    </w:p>
    <w:p w14:paraId="6065C28D">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Formula Identification (10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Divide learners into small groups and provide reference materials. Ask them to explore and derive the formula for calculating the area of a pentagon. Facilitate discussion to ensure they understand the structure of the formula:</w:t>
      </w:r>
    </w:p>
    <w:p w14:paraId="60335C47">
      <w:pPr>
        <w:keepNext w:val="0"/>
        <w:keepLines w:val="0"/>
        <w:widowControl/>
        <w:suppressLineNumbers w:val="0"/>
        <w:spacing w:line="240" w:lineRule="auto"/>
        <w:jc w:val="left"/>
        <w:rPr>
          <w:rFonts w:hint="default" w:ascii="Times New Roman" w:hAnsi="Times New Roman" w:cs="Times New Roman"/>
          <w:color w:val="FF0000"/>
          <w:sz w:val="24"/>
          <w:szCs w:val="24"/>
        </w:rPr>
      </w:pPr>
      <w:r>
        <w:rPr>
          <w:rFonts w:hint="default" w:ascii="Times New Roman" w:hAnsi="Times New Roman" w:eastAsia="SimSun" w:cs="Times New Roman"/>
          <w:color w:val="FF0000"/>
          <w:kern w:val="0"/>
          <w:sz w:val="24"/>
          <w:szCs w:val="24"/>
          <w:lang w:val="en-US" w:eastAsia="zh-CN" w:bidi="ar"/>
          <w14:ligatures w14:val="standardContextual"/>
        </w:rPr>
        <w:t>A=</w:t>
      </w:r>
      <w:r>
        <w:rPr>
          <w:rFonts w:hint="default" w:ascii="Times New Roman" w:hAnsi="Times New Roman" w:eastAsia="SimSun" w:cs="Times New Roman"/>
          <w:color w:val="FF0000"/>
          <w:kern w:val="0"/>
          <w:sz w:val="24"/>
          <w:szCs w:val="24"/>
          <w:lang w:val="en-US" w:eastAsia="zh-CN" w:bidi="ar"/>
          <w14:ligatures w14:val="standardContextual"/>
        </w:rPr>
        <w:t>½</w:t>
      </w:r>
      <w:r>
        <w:rPr>
          <w:rFonts w:hint="default" w:ascii="Times New Roman" w:hAnsi="Times New Roman" w:eastAsia="SimSun" w:cs="Times New Roman"/>
          <w:color w:val="FF0000"/>
          <w:kern w:val="0"/>
          <w:sz w:val="24"/>
          <w:szCs w:val="24"/>
          <w:lang w:val="en-US" w:eastAsia="zh-CN" w:bidi="ar"/>
          <w14:ligatures w14:val="standardContextual"/>
        </w:rPr>
        <w:t xml:space="preserve"> x perimeter x apothem</w:t>
      </w:r>
      <w:r>
        <w:rPr>
          <w:rFonts w:hint="default" w:ascii="Times New Roman" w:hAnsi="Times New Roman" w:eastAsia="SimSun" w:cs="Times New Roman"/>
          <w:color w:val="FF0000"/>
          <w:kern w:val="0"/>
          <w:sz w:val="24"/>
          <w:szCs w:val="24"/>
          <w:lang w:val="en-US" w:eastAsia="zh-CN" w:bidi="ar"/>
          <w14:ligatures w14:val="standardContextual"/>
        </w:rPr>
        <w:t xml:space="preserve"> </w:t>
      </w:r>
    </w:p>
    <w:p w14:paraId="611E8BAF">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Demonstration (10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Demonstrate how to calculate the area of a pentagon using a cut-out model. Show how to accurately measure both the side length and apothem. Using a worked example, guide students through substituting values into the formula and solving step-by-step.</w:t>
      </w:r>
    </w:p>
    <w:p w14:paraId="2E8E37C1">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Group Calculation Activity (5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Provide each group with different pentagon cut-outs and measurements. Instruct them to calculate the area using the derived formula. Have each group present their findings, explaining their process and comparing results with others to identify possible calculation differences.</w:t>
      </w:r>
    </w:p>
    <w:p w14:paraId="1EE57623">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540A0BEF">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Summarize the key ideas covered: the formula for the area of a pentagon and how to apply it.</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Conduct a brief interactive activity, such as a short quiz or peer discussion, to reinforce understanding.</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Preview the next lesson on finding the areas of other polygons, such as hexagons.</w:t>
      </w:r>
    </w:p>
    <w:p w14:paraId="324F7378">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099B618D">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Learners research real-world examples of pentagonal shapes (e.g., buildings, art, and objects) and calculate their areas using real measurements.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Design a creative art project featuring pentagonal patterns and calculate the total area used in their designs.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Prepare a short presentation on how the apothem and perimeter relate to the structure of a pentagon.</w:t>
      </w:r>
    </w:p>
    <w:p w14:paraId="5D350026">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p>
    <w:p w14:paraId="52B7AC89">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(Reflect on learner engagement, understanding of the formula, and accuracy of calculations to identify areas for improvement in future lessons.)</w:t>
      </w:r>
    </w:p>
    <w:p w14:paraId="238A7347">
      <w:pPr>
        <w:spacing w:after="0" w:line="240" w:lineRule="auto"/>
        <w:rPr>
          <w:rFonts w:hint="default" w:ascii="Times New Roman" w:hAnsi="Times New Roman" w:cs="Times New Roman"/>
          <w:sz w:val="24"/>
          <w:szCs w:val="24"/>
        </w:rPr>
      </w:pPr>
    </w:p>
    <w:p w14:paraId="186B8B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7EF410D9">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1: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19B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197080A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56BB4211">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376FB3E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6893027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0FD4419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3625446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2493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0D9E21F0">
            <w:pPr>
              <w:spacing w:after="0" w:line="240" w:lineRule="auto"/>
              <w:rPr>
                <w:rFonts w:hint="default" w:ascii="Times New Roman" w:hAnsi="Times New Roman" w:cs="Times New Roman"/>
                <w:color w:val="FF0000"/>
                <w:sz w:val="24"/>
                <w:szCs w:val="24"/>
                <w:lang w:val="en-US"/>
              </w:rPr>
            </w:pPr>
          </w:p>
        </w:tc>
        <w:tc>
          <w:tcPr>
            <w:tcW w:w="1580" w:type="dxa"/>
          </w:tcPr>
          <w:p w14:paraId="7B9CDEF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08F031B5">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62B77468">
            <w:pPr>
              <w:spacing w:after="0" w:line="240" w:lineRule="auto"/>
              <w:rPr>
                <w:rFonts w:hint="default" w:ascii="Times New Roman" w:hAnsi="Times New Roman" w:cs="Times New Roman"/>
                <w:color w:val="FF0000"/>
                <w:sz w:val="24"/>
                <w:szCs w:val="24"/>
                <w:lang w:val="en-US"/>
              </w:rPr>
            </w:pPr>
          </w:p>
        </w:tc>
        <w:tc>
          <w:tcPr>
            <w:tcW w:w="1467" w:type="dxa"/>
          </w:tcPr>
          <w:p w14:paraId="679037EF">
            <w:pPr>
              <w:spacing w:after="0" w:line="240" w:lineRule="auto"/>
              <w:rPr>
                <w:rFonts w:hint="default" w:ascii="Times New Roman" w:hAnsi="Times New Roman" w:cs="Times New Roman"/>
                <w:color w:val="FF0000"/>
                <w:sz w:val="24"/>
                <w:szCs w:val="24"/>
                <w:lang w:val="en-US"/>
              </w:rPr>
            </w:pPr>
          </w:p>
        </w:tc>
        <w:tc>
          <w:tcPr>
            <w:tcW w:w="1167" w:type="dxa"/>
          </w:tcPr>
          <w:p w14:paraId="685FAF6B">
            <w:pPr>
              <w:spacing w:after="0" w:line="240" w:lineRule="auto"/>
              <w:rPr>
                <w:rFonts w:hint="default" w:ascii="Times New Roman" w:hAnsi="Times New Roman" w:cs="Times New Roman"/>
                <w:color w:val="FF0000"/>
                <w:sz w:val="24"/>
                <w:szCs w:val="24"/>
                <w:lang w:val="en-US"/>
              </w:rPr>
            </w:pPr>
          </w:p>
        </w:tc>
      </w:tr>
    </w:tbl>
    <w:p w14:paraId="2B314B8F">
      <w:pPr>
        <w:spacing w:after="0" w:line="240" w:lineRule="auto"/>
        <w:rPr>
          <w:rFonts w:hint="default" w:ascii="Times New Roman" w:hAnsi="Times New Roman" w:cs="Times New Roman"/>
          <w:color w:val="FF0000"/>
          <w:sz w:val="24"/>
          <w:szCs w:val="24"/>
        </w:rPr>
      </w:pPr>
    </w:p>
    <w:p w14:paraId="11521708">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52248AFD">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5C259FD8">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learners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Identify the formula for calculating the area of a hexagon.</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Calculate the area of hexagons in different situations.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Develop interest and enjoyment in solving problems related to hexagonal areas.</w:t>
      </w:r>
    </w:p>
    <w:p w14:paraId="7FF93C44">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w:t>
      </w:r>
    </w:p>
    <w:p w14:paraId="439FFA92">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How do you find the area of hexagons?</w:t>
      </w:r>
    </w:p>
    <w:p w14:paraId="266A54A7">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15941DD3">
      <w:pPr>
        <w:pStyle w:val="14"/>
        <w:keepNext w:val="0"/>
        <w:keepLines w:val="0"/>
        <w:widowControl/>
        <w:suppressLineNumbers w:val="0"/>
        <w:ind w:left="720"/>
        <w:rPr>
          <w:rFonts w:hint="default" w:ascii="Times New Roman" w:hAnsi="Times New Roman" w:cs="Times New Roman"/>
          <w:color w:val="FF0000"/>
          <w:sz w:val="24"/>
          <w:szCs w:val="24"/>
        </w:rPr>
      </w:pPr>
      <w:r>
        <w:rPr>
          <w:rStyle w:val="13"/>
          <w:rFonts w:hint="default" w:ascii="Times New Roman" w:hAnsi="Times New Roman" w:cs="Times New Roman"/>
          <w:color w:val="FF0000"/>
          <w:sz w:val="24"/>
          <w:szCs w:val="24"/>
        </w:rPr>
        <w:t>Top Scholar Mathematics</w:t>
      </w:r>
      <w:r>
        <w:rPr>
          <w:rFonts w:hint="default" w:ascii="Times New Roman" w:hAnsi="Times New Roman" w:cs="Times New Roman"/>
          <w:color w:val="FF0000"/>
          <w:sz w:val="24"/>
          <w:szCs w:val="24"/>
        </w:rPr>
        <w:t>, pg. 90–91</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Cut-outs of hexagons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Teacher’s guide</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Calculators</w:t>
      </w:r>
    </w:p>
    <w:p w14:paraId="783F5EDE">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4924FF06">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The lesson will take place in the classroom with support materials such as charts, cut-outs, and measuring instruments. Teaching will include a mix of direct instruction, guided discovery, and collaborative practice to help learners understand and apply the formula for finding the area of a hexagon.</w:t>
      </w:r>
    </w:p>
    <w:p w14:paraId="613C0588">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1A662C13">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Briefly review the previous lesson on the area of a pentagon to connect concepts. Engage learners in identifying hexagons in their surroundings and ask guiding questions such as, “Where do we see hexagons in real life?” Introduce the day’s focus on calculating the area of regular hexagons.</w:t>
      </w:r>
    </w:p>
    <w:p w14:paraId="0088896F">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024A016B">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Prepare Cut-outs (5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In pairs or small groups, learners will use the provided materials to make cut-outs of regular hexagons. Each group will measure and label the sides accurately using a ruler to ensure precision.</w:t>
      </w:r>
    </w:p>
    <w:p w14:paraId="0F9619ED">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Identify the Formula (10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Through guided discussion, learners will recall methods used in previous lessons to find the area of polygons. The teacher will lead them to identify and understand the formula for calculating the area of a regular hexagon:</w:t>
      </w:r>
    </w:p>
    <w:p w14:paraId="74833DE2">
      <w:pPr>
        <w:keepNext w:val="0"/>
        <w:keepLines w:val="0"/>
        <w:widowControl/>
        <w:suppressLineNumbers w:val="0"/>
        <w:jc w:val="left"/>
        <w:rPr>
          <w:rFonts w:hint="default" w:ascii="Times New Roman" w:hAnsi="Times New Roman" w:cs="Times New Roman"/>
          <w:color w:val="FF0000"/>
          <w:sz w:val="24"/>
          <w:szCs w:val="24"/>
        </w:rPr>
      </w:pPr>
      <w:r>
        <w:rPr>
          <w:rFonts w:hint="default" w:ascii="Times New Roman" w:hAnsi="Times New Roman" w:eastAsia="SimSun" w:cs="Times New Roman"/>
          <w:color w:val="FF0000"/>
          <w:kern w:val="0"/>
          <w:sz w:val="24"/>
          <w:szCs w:val="24"/>
          <w:lang w:val="en-US" w:eastAsia="zh-CN" w:bidi="ar"/>
          <w14:ligatures w14:val="standardContextual"/>
        </w:rPr>
        <w:t>A=</w:t>
      </w:r>
      <w:r>
        <w:rPr>
          <w:rFonts w:hint="default" w:ascii="Times New Roman" w:hAnsi="Times New Roman" w:eastAsia="SimSun" w:cs="Times New Roman"/>
          <w:color w:val="FF0000"/>
          <w:kern w:val="0"/>
          <w:sz w:val="24"/>
          <w:szCs w:val="24"/>
          <w:lang w:val="en-US" w:eastAsia="zh-CN" w:bidi="ar"/>
          <w14:ligatures w14:val="standardContextual"/>
        </w:rPr>
        <w:t>½</w:t>
      </w:r>
      <w:r>
        <w:rPr>
          <w:rFonts w:hint="default" w:ascii="Times New Roman" w:hAnsi="Times New Roman" w:eastAsia="SimSun" w:cs="Times New Roman"/>
          <w:color w:val="FF0000"/>
          <w:kern w:val="0"/>
          <w:sz w:val="24"/>
          <w:szCs w:val="24"/>
          <w:lang w:val="en-US" w:eastAsia="zh-CN" w:bidi="ar"/>
          <w14:ligatures w14:val="standardContextual"/>
        </w:rPr>
        <w:t>×Perimeter×Apothem</w:t>
      </w:r>
    </w:p>
    <w:p w14:paraId="7B98AF35">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Teacher Demonstration (10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The teacher will demonstrate the process of calculating the area of a hexagon using one of the cut-outs. Learners will follow each step as the teacher measures the sides and apothem, substitutes the values into the formula, and solves for the area. Emphasize the importance of accurate measurements.</w:t>
      </w:r>
    </w:p>
    <w:p w14:paraId="7EF3E33F">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Collaborative Calculation (5 minutes)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Learners will work in groups to calculate the area of their hexagon cut-outs using their own measurements. Groups will present their calculations and reasoning to the class, comparing results and discussing potential sources of error.</w:t>
      </w:r>
    </w:p>
    <w:p w14:paraId="441E2859">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56A97E1C">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Recap the main ideas: formula for the area of a hexagon and key steps in calculation</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Conduct a short, interactive quiz or a “Hexagon Fact or Fiction” activity to reinforce learning.</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Preview the next topic, focusing on finding the area of irregular polygons and real-life applications.</w:t>
      </w:r>
    </w:p>
    <w:p w14:paraId="015E1CCA">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42730ECF">
      <w:pPr>
        <w:pStyle w:val="14"/>
        <w:keepNext w:val="0"/>
        <w:keepLines w:val="0"/>
        <w:widowControl/>
        <w:suppressLineNumbers w:val="0"/>
        <w:ind w:left="720"/>
        <w:rPr>
          <w:rFonts w:hint="default" w:ascii="Times New Roman" w:hAnsi="Times New Roman" w:cs="Times New Roman"/>
          <w:color w:val="FF0000"/>
          <w:sz w:val="24"/>
          <w:szCs w:val="24"/>
          <w:lang w:val="en-US"/>
        </w:rPr>
      </w:pPr>
      <w:r>
        <w:rPr>
          <w:rStyle w:val="15"/>
          <w:rFonts w:hint="default" w:ascii="Times New Roman" w:hAnsi="Times New Roman" w:cs="Times New Roman"/>
          <w:color w:val="FF0000"/>
          <w:sz w:val="24"/>
          <w:szCs w:val="24"/>
        </w:rPr>
        <w:t>Research Task:</w:t>
      </w:r>
      <w:r>
        <w:rPr>
          <w:rFonts w:hint="default" w:ascii="Times New Roman" w:hAnsi="Times New Roman" w:cs="Times New Roman"/>
          <w:color w:val="FF0000"/>
          <w:sz w:val="24"/>
          <w:szCs w:val="24"/>
        </w:rPr>
        <w:t xml:space="preserve"> Investigate how hexagons appear in real-world designs such as honeycombs, tiles, and architectural structures.</w:t>
      </w:r>
      <w:r>
        <w:rPr>
          <w:rFonts w:hint="default" w:ascii="Times New Roman" w:hAnsi="Times New Roman" w:cs="Times New Roman"/>
          <w:color w:val="FF0000"/>
          <w:sz w:val="24"/>
          <w:szCs w:val="24"/>
          <w:lang w:val="en-US"/>
        </w:rPr>
        <w:t xml:space="preserve"> </w:t>
      </w:r>
    </w:p>
    <w:p w14:paraId="2C083F55">
      <w:pPr>
        <w:pStyle w:val="14"/>
        <w:keepNext w:val="0"/>
        <w:keepLines w:val="0"/>
        <w:widowControl/>
        <w:suppressLineNumbers w:val="0"/>
        <w:ind w:left="72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Practice Worksheet:</w:t>
      </w:r>
      <w:r>
        <w:rPr>
          <w:rFonts w:hint="default" w:ascii="Times New Roman" w:hAnsi="Times New Roman" w:cs="Times New Roman"/>
          <w:color w:val="FF0000"/>
          <w:sz w:val="24"/>
          <w:szCs w:val="24"/>
        </w:rPr>
        <w:t xml:space="preserve"> Complete additional problems involving hexagons with varying dimensions.</w:t>
      </w:r>
    </w:p>
    <w:p w14:paraId="3A1400E9">
      <w:pPr>
        <w:pStyle w:val="14"/>
        <w:keepNext w:val="0"/>
        <w:keepLines w:val="0"/>
        <w:widowControl/>
        <w:suppressLineNumbers w:val="0"/>
        <w:ind w:left="72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Creative Design:</w:t>
      </w:r>
      <w:r>
        <w:rPr>
          <w:rFonts w:hint="default" w:ascii="Times New Roman" w:hAnsi="Times New Roman" w:cs="Times New Roman"/>
          <w:color w:val="FF0000"/>
          <w:sz w:val="24"/>
          <w:szCs w:val="24"/>
        </w:rPr>
        <w:t xml:space="preserve"> Create an artistic hexagonal pattern, calculate its area, and explain the mathematical reasoning behind the design.</w:t>
      </w:r>
    </w:p>
    <w:p w14:paraId="72294114">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p>
    <w:p w14:paraId="10C7569E">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(Reflect on learner participation, understanding of the formula, and problem-solving accuracy. Note strategies that improved engagement and areas needing reinforcement.)</w:t>
      </w:r>
    </w:p>
    <w:p w14:paraId="5081F7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B5363A7">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1: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D36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DD6542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46FE2A53">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1C1B0F3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63C15FCB">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7AD5D71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57C29DFC">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0434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FCEFECC">
            <w:pPr>
              <w:spacing w:after="0" w:line="240" w:lineRule="auto"/>
              <w:rPr>
                <w:rFonts w:hint="default" w:ascii="Times New Roman" w:hAnsi="Times New Roman" w:cs="Times New Roman"/>
                <w:color w:val="FF0000"/>
                <w:sz w:val="24"/>
                <w:szCs w:val="24"/>
                <w:lang w:val="en-US"/>
              </w:rPr>
            </w:pPr>
          </w:p>
        </w:tc>
        <w:tc>
          <w:tcPr>
            <w:tcW w:w="1580" w:type="dxa"/>
          </w:tcPr>
          <w:p w14:paraId="31D54D21">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7A6B536F">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0B55799B">
            <w:pPr>
              <w:spacing w:after="0" w:line="240" w:lineRule="auto"/>
              <w:rPr>
                <w:rFonts w:hint="default" w:ascii="Times New Roman" w:hAnsi="Times New Roman" w:cs="Times New Roman"/>
                <w:color w:val="FF0000"/>
                <w:sz w:val="24"/>
                <w:szCs w:val="24"/>
                <w:lang w:val="en-US"/>
              </w:rPr>
            </w:pPr>
          </w:p>
        </w:tc>
        <w:tc>
          <w:tcPr>
            <w:tcW w:w="1467" w:type="dxa"/>
          </w:tcPr>
          <w:p w14:paraId="1F0C5FCB">
            <w:pPr>
              <w:spacing w:after="0" w:line="240" w:lineRule="auto"/>
              <w:rPr>
                <w:rFonts w:hint="default" w:ascii="Times New Roman" w:hAnsi="Times New Roman" w:cs="Times New Roman"/>
                <w:color w:val="FF0000"/>
                <w:sz w:val="24"/>
                <w:szCs w:val="24"/>
                <w:lang w:val="en-US"/>
              </w:rPr>
            </w:pPr>
          </w:p>
        </w:tc>
        <w:tc>
          <w:tcPr>
            <w:tcW w:w="1167" w:type="dxa"/>
          </w:tcPr>
          <w:p w14:paraId="4F1782AF">
            <w:pPr>
              <w:spacing w:after="0" w:line="240" w:lineRule="auto"/>
              <w:rPr>
                <w:rFonts w:hint="default" w:ascii="Times New Roman" w:hAnsi="Times New Roman" w:cs="Times New Roman"/>
                <w:color w:val="FF0000"/>
                <w:sz w:val="24"/>
                <w:szCs w:val="24"/>
                <w:lang w:val="en-US"/>
              </w:rPr>
            </w:pPr>
          </w:p>
        </w:tc>
      </w:tr>
    </w:tbl>
    <w:p w14:paraId="5B01EA26">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351453BE">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2A5F31BD">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learners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Outline the steps for making models of triangular and rectangular-based prisms using manillas.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Construct models of triangular and rectangular-based prisms using manillas accurately.</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Develop creativity and teamwork while making geometric models.</w:t>
      </w:r>
    </w:p>
    <w:p w14:paraId="506580E8">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w:t>
      </w:r>
    </w:p>
    <w:p w14:paraId="1BD619C4">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How can you make models of prisms?</w:t>
      </w:r>
    </w:p>
    <w:p w14:paraId="5A31D676">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00A7D1FD">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Manilla papers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Scissor</w:t>
      </w:r>
      <w:r>
        <w:rPr>
          <w:rFonts w:hint="default" w:ascii="Times New Roman" w:hAnsi="Times New Roman" w:cs="Times New Roman"/>
          <w:color w:val="FF0000"/>
          <w:sz w:val="24"/>
          <w:szCs w:val="24"/>
          <w:lang w:val="en-US"/>
        </w:rPr>
        <w:t xml:space="preserve">s, </w:t>
      </w:r>
      <w:r>
        <w:rPr>
          <w:rFonts w:hint="default" w:ascii="Times New Roman" w:hAnsi="Times New Roman" w:cs="Times New Roman"/>
          <w:color w:val="FF0000"/>
          <w:sz w:val="24"/>
          <w:szCs w:val="24"/>
        </w:rPr>
        <w:t>Pencils and rulers</w:t>
      </w:r>
      <w:r>
        <w:rPr>
          <w:rFonts w:hint="default" w:ascii="Times New Roman" w:hAnsi="Times New Roman" w:cs="Times New Roman"/>
          <w:color w:val="FF0000"/>
          <w:sz w:val="24"/>
          <w:szCs w:val="24"/>
          <w:lang w:val="en-US"/>
        </w:rPr>
        <w:t xml:space="preserve">, </w:t>
      </w:r>
      <w:r>
        <w:rPr>
          <w:rStyle w:val="13"/>
          <w:rFonts w:hint="default" w:ascii="Times New Roman" w:hAnsi="Times New Roman" w:cs="Times New Roman"/>
          <w:color w:val="FF0000"/>
          <w:sz w:val="24"/>
          <w:szCs w:val="24"/>
        </w:rPr>
        <w:t>Top Scholar Mathematics</w:t>
      </w:r>
      <w:r>
        <w:rPr>
          <w:rFonts w:hint="default" w:ascii="Times New Roman" w:hAnsi="Times New Roman" w:cs="Times New Roman"/>
          <w:color w:val="FF0000"/>
          <w:sz w:val="24"/>
          <w:szCs w:val="24"/>
        </w:rPr>
        <w:t>, pg. 92</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Digital devices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Video clips or visual demonstrations</w:t>
      </w:r>
    </w:p>
    <w:p w14:paraId="0ED1DA36">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5A044ACA">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This lesson will be conducted in the classroom, integrating both visual and hands-on activities. Teaching will emphasize collaboration, creativity, and practical application of geometric knowledge to model 3D shapes.</w:t>
      </w:r>
    </w:p>
    <w:p w14:paraId="5B60F912">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1774BC7A">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Begin with a brief review of the previous lesson on polygons and 3D shapes. Introduce the concept of prisms by showing real-life examples (e.g., boxes, tents, or Toblerone packets). Inform learners that they will make models of triangular and rectangular-based prisms using manillas.</w:t>
      </w:r>
    </w:p>
    <w:p w14:paraId="59B732A4">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78E85DF2">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Research and Exploration (10 minutes)</w:t>
      </w:r>
    </w:p>
    <w:p w14:paraId="0D1F2441">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In small groups, learners will use digital devices to watch short video demonstrations or visual guides showing how to make triangular and rectangular-based prism models using manillas.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Encourage students to observe and note the tools, measurements, and folding techniques used in the process.</w:t>
      </w:r>
    </w:p>
    <w:p w14:paraId="1A3A8209">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Sketching the Nets (10 minutes)</w:t>
      </w:r>
    </w:p>
    <w:p w14:paraId="758E3E23">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Learners will sketch the nets of both triangular and rectangular-based prisms in their notebooks.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They should label all dimensions clearly and ensure the sketches are accurate, as these will guide their model-making.</w:t>
      </w:r>
    </w:p>
    <w:p w14:paraId="6CD2A354">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Model Making (10 minutes)</w:t>
      </w:r>
    </w:p>
    <w:p w14:paraId="4140F4CE">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Under the teacher’s guidance, learners will cut out their nets from manilla paper and assemble them into prism models.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Encourage precision in folding and joining edges. Motivate learners to use creativity in color, decoration, or design while maintaining geometric accuracy.</w:t>
      </w:r>
    </w:p>
    <w:p w14:paraId="76F3F641">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Display and Share (5 minutes)</w:t>
      </w:r>
    </w:p>
    <w:p w14:paraId="1D703E5B">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Groups will present their completed prism models to the class.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Each group will briefly describe their model, the steps they followed, and any challenges faced.</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Classmates will be encouraged to ask questions and give positive feedback.</w:t>
      </w:r>
    </w:p>
    <w:p w14:paraId="06B54C2D">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3440CE54">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Recap the key points of the lesson: identifying nets, constructing prisms, and understanding their geometric properties.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Engage learners in a short activity, such as passing around a model and naming its faces, edges, and vertices.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 xml:space="preserve">Preview the next topic on </w:t>
      </w:r>
      <w:r>
        <w:rPr>
          <w:rStyle w:val="13"/>
          <w:rFonts w:hint="default" w:ascii="Times New Roman" w:hAnsi="Times New Roman" w:cs="Times New Roman"/>
          <w:color w:val="FF0000"/>
          <w:sz w:val="24"/>
          <w:szCs w:val="24"/>
        </w:rPr>
        <w:t>surface area and volume of prisms</w:t>
      </w:r>
      <w:r>
        <w:rPr>
          <w:rFonts w:hint="default" w:ascii="Times New Roman" w:hAnsi="Times New Roman" w:cs="Times New Roman"/>
          <w:color w:val="FF0000"/>
          <w:sz w:val="24"/>
          <w:szCs w:val="24"/>
        </w:rPr>
        <w:t>, asking: “How do we find how much space a prism covers or holds?”</w:t>
      </w:r>
    </w:p>
    <w:p w14:paraId="189BC4EB">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04A608F2">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Mini Project:</w:t>
      </w:r>
      <w:r>
        <w:rPr>
          <w:rFonts w:hint="default" w:ascii="Times New Roman" w:hAnsi="Times New Roman" w:cs="Times New Roman"/>
          <w:color w:val="FF0000"/>
          <w:sz w:val="24"/>
          <w:szCs w:val="24"/>
        </w:rPr>
        <w:t xml:space="preserve"> Learners research and present examples of prisms in architecture or nature (e.g., rooftops, crystals).</w:t>
      </w:r>
    </w:p>
    <w:p w14:paraId="516B7284">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Creative Homework:</w:t>
      </w:r>
      <w:r>
        <w:rPr>
          <w:rFonts w:hint="default" w:ascii="Times New Roman" w:hAnsi="Times New Roman" w:cs="Times New Roman"/>
          <w:color w:val="FF0000"/>
          <w:sz w:val="24"/>
          <w:szCs w:val="24"/>
        </w:rPr>
        <w:t xml:space="preserve"> Build a 3D model of a prism using recyclable materials (cardboard, plastic, or paper) and calculate its surface area and volume.</w:t>
      </w:r>
    </w:p>
    <w:p w14:paraId="34BD69B3">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Exploration Task:</w:t>
      </w:r>
      <w:r>
        <w:rPr>
          <w:rFonts w:hint="default" w:ascii="Times New Roman" w:hAnsi="Times New Roman" w:cs="Times New Roman"/>
          <w:color w:val="FF0000"/>
          <w:sz w:val="24"/>
          <w:szCs w:val="24"/>
        </w:rPr>
        <w:t xml:space="preserve"> Write a short reflection on the role of prisms in engineering, construction, or art.</w:t>
      </w:r>
    </w:p>
    <w:p w14:paraId="653B7AEF">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p>
    <w:p w14:paraId="5FC606FC">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(Reflect on learner engagement, accuracy of prism construction, collaboration, and creativity. Note adjustments needed for improving model-making activities.)</w:t>
      </w:r>
    </w:p>
    <w:p w14:paraId="115FC6F7">
      <w:pPr>
        <w:pStyle w:val="14"/>
        <w:keepNext w:val="0"/>
        <w:keepLines w:val="0"/>
        <w:widowControl/>
        <w:suppressLineNumbers w:val="0"/>
        <w:rPr>
          <w:rFonts w:hint="default" w:ascii="Times New Roman" w:hAnsi="Times New Roman" w:cs="Times New Roman"/>
          <w:color w:val="FF0000"/>
          <w:sz w:val="24"/>
          <w:szCs w:val="24"/>
        </w:rPr>
      </w:pPr>
    </w:p>
    <w:p w14:paraId="65D173C0">
      <w:pPr>
        <w:pStyle w:val="14"/>
        <w:keepNext w:val="0"/>
        <w:keepLines w:val="0"/>
        <w:widowControl/>
        <w:suppressLineNumbers w:val="0"/>
        <w:rPr>
          <w:rFonts w:hint="default" w:ascii="Times New Roman" w:hAnsi="Times New Roman" w:cs="Times New Roman"/>
          <w:color w:val="FF0000"/>
          <w:sz w:val="24"/>
          <w:szCs w:val="24"/>
        </w:rPr>
      </w:pPr>
    </w:p>
    <w:p w14:paraId="15AF502D">
      <w:pPr>
        <w:spacing w:after="0" w:line="240" w:lineRule="auto"/>
        <w:rPr>
          <w:rFonts w:hint="default" w:ascii="Times New Roman" w:hAnsi="Times New Roman" w:cs="Times New Roman"/>
          <w:b/>
          <w:bCs/>
          <w:sz w:val="24"/>
          <w:szCs w:val="24"/>
          <w:lang w:val="en-US"/>
        </w:rPr>
      </w:pPr>
    </w:p>
    <w:p w14:paraId="375DE826">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1: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6EE1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4A1482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34044189">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160F18CF">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1B14E479">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7B99B2FB">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1631BF55">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64B6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48FC72B">
            <w:pPr>
              <w:spacing w:after="0" w:line="240" w:lineRule="auto"/>
              <w:rPr>
                <w:rFonts w:hint="default" w:ascii="Times New Roman" w:hAnsi="Times New Roman" w:cs="Times New Roman"/>
                <w:color w:val="FF0000"/>
                <w:sz w:val="24"/>
                <w:szCs w:val="24"/>
                <w:lang w:val="en-US"/>
              </w:rPr>
            </w:pPr>
          </w:p>
        </w:tc>
        <w:tc>
          <w:tcPr>
            <w:tcW w:w="1580" w:type="dxa"/>
          </w:tcPr>
          <w:p w14:paraId="4235638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11FE9FBA">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53F323A2">
            <w:pPr>
              <w:spacing w:after="0" w:line="240" w:lineRule="auto"/>
              <w:rPr>
                <w:rFonts w:hint="default" w:ascii="Times New Roman" w:hAnsi="Times New Roman" w:cs="Times New Roman"/>
                <w:color w:val="FF0000"/>
                <w:sz w:val="24"/>
                <w:szCs w:val="24"/>
                <w:lang w:val="en-US"/>
              </w:rPr>
            </w:pPr>
          </w:p>
        </w:tc>
        <w:tc>
          <w:tcPr>
            <w:tcW w:w="1467" w:type="dxa"/>
          </w:tcPr>
          <w:p w14:paraId="34F4A13D">
            <w:pPr>
              <w:spacing w:after="0" w:line="240" w:lineRule="auto"/>
              <w:rPr>
                <w:rFonts w:hint="default" w:ascii="Times New Roman" w:hAnsi="Times New Roman" w:cs="Times New Roman"/>
                <w:color w:val="FF0000"/>
                <w:sz w:val="24"/>
                <w:szCs w:val="24"/>
                <w:lang w:val="en-US"/>
              </w:rPr>
            </w:pPr>
          </w:p>
        </w:tc>
        <w:tc>
          <w:tcPr>
            <w:tcW w:w="1167" w:type="dxa"/>
          </w:tcPr>
          <w:p w14:paraId="54521A05">
            <w:pPr>
              <w:spacing w:after="0" w:line="240" w:lineRule="auto"/>
              <w:rPr>
                <w:rFonts w:hint="default" w:ascii="Times New Roman" w:hAnsi="Times New Roman" w:cs="Times New Roman"/>
                <w:color w:val="FF0000"/>
                <w:sz w:val="24"/>
                <w:szCs w:val="24"/>
                <w:lang w:val="en-US"/>
              </w:rPr>
            </w:pPr>
          </w:p>
        </w:tc>
      </w:tr>
    </w:tbl>
    <w:p w14:paraId="3CA17F69">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595A93B9">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3FDB4B70">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learners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Identify the steps for calculating the surface area of a rectangular-based prism.</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Accurately calculate the surface area of a rectangular-based prism.</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Develop a positive attitude towards solving problems involving surface area.</w:t>
      </w:r>
    </w:p>
    <w:p w14:paraId="4707AA74">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Question(s):</w:t>
      </w:r>
    </w:p>
    <w:p w14:paraId="2A2F064A">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How do you calculate the surface area of rectangular-based prisms?</w:t>
      </w:r>
    </w:p>
    <w:p w14:paraId="7F85AB59">
      <w:pPr>
        <w:pStyle w:val="4"/>
        <w:keepNext w:val="0"/>
        <w:keepLines w:val="0"/>
        <w:widowControl/>
        <w:suppressLineNumbers w:val="0"/>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5E173631">
      <w:pPr>
        <w:pStyle w:val="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Drawn nets of rectangular prisms</w:t>
      </w:r>
      <w:r>
        <w:rPr>
          <w:rFonts w:hint="default" w:ascii="Times New Roman" w:hAnsi="Times New Roman" w:cs="Times New Roman"/>
          <w:color w:val="FF0000"/>
          <w:sz w:val="24"/>
          <w:szCs w:val="24"/>
          <w:lang w:val="en-US"/>
        </w:rPr>
        <w:t xml:space="preserve">, </w:t>
      </w:r>
      <w:r>
        <w:rPr>
          <w:rStyle w:val="13"/>
          <w:rFonts w:hint="default" w:ascii="Times New Roman" w:hAnsi="Times New Roman" w:cs="Times New Roman"/>
          <w:color w:val="FF0000"/>
          <w:sz w:val="24"/>
          <w:szCs w:val="24"/>
        </w:rPr>
        <w:t>Top Scholar Mathematics</w:t>
      </w:r>
      <w:r>
        <w:rPr>
          <w:rFonts w:hint="default" w:ascii="Times New Roman" w:hAnsi="Times New Roman" w:cs="Times New Roman"/>
          <w:color w:val="FF0000"/>
          <w:sz w:val="24"/>
          <w:szCs w:val="24"/>
        </w:rPr>
        <w:t xml:space="preserve"> (pg. 92–93)</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Teacher’s Guide</w:t>
      </w:r>
    </w:p>
    <w:p w14:paraId="50B0F9CF">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0A6330DE">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The lesson will be conducted in the classroom using a combination of demonstration, guided discovery, and group activities. Learners will use visual aids such as nets to understand and calculate surface area in practical contexts.</w:t>
      </w:r>
    </w:p>
    <w:p w14:paraId="67285C30">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533AFC16">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Review:</w:t>
      </w:r>
      <w:r>
        <w:rPr>
          <w:rFonts w:hint="default" w:ascii="Times New Roman" w:hAnsi="Times New Roman" w:cs="Times New Roman"/>
          <w:color w:val="FF0000"/>
          <w:sz w:val="24"/>
          <w:szCs w:val="24"/>
        </w:rPr>
        <w:t xml:space="preserve"> Begin with a brief recap of the previous lesson on constructing models of prisms.</w:t>
      </w:r>
    </w:p>
    <w:p w14:paraId="3A52F0B3">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Discussion:</w:t>
      </w:r>
      <w:r>
        <w:rPr>
          <w:rFonts w:hint="default" w:ascii="Times New Roman" w:hAnsi="Times New Roman" w:cs="Times New Roman"/>
          <w:color w:val="FF0000"/>
          <w:sz w:val="24"/>
          <w:szCs w:val="24"/>
        </w:rPr>
        <w:t xml:space="preserve"> Guide learners to read the relevant sections from the learning materials, emphasizing the concept of </w:t>
      </w:r>
      <w:r>
        <w:rPr>
          <w:rStyle w:val="13"/>
          <w:rFonts w:hint="default" w:ascii="Times New Roman" w:hAnsi="Times New Roman" w:cs="Times New Roman"/>
          <w:color w:val="FF0000"/>
          <w:sz w:val="24"/>
          <w:szCs w:val="24"/>
        </w:rPr>
        <w:t>surface area</w:t>
      </w:r>
      <w:r>
        <w:rPr>
          <w:rFonts w:hint="default" w:ascii="Times New Roman" w:hAnsi="Times New Roman" w:cs="Times New Roman"/>
          <w:color w:val="FF0000"/>
          <w:sz w:val="24"/>
          <w:szCs w:val="24"/>
        </w:rPr>
        <w:t xml:space="preserve"> as the total area of all faces of a 3D shape.</w:t>
      </w:r>
    </w:p>
    <w:p w14:paraId="5C63284E">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Engagement:</w:t>
      </w:r>
      <w:r>
        <w:rPr>
          <w:rFonts w:hint="default" w:ascii="Times New Roman" w:hAnsi="Times New Roman" w:cs="Times New Roman"/>
          <w:color w:val="FF0000"/>
          <w:sz w:val="24"/>
          <w:szCs w:val="24"/>
        </w:rPr>
        <w:t xml:space="preserve"> Ask guiding questions like, “Where do we find rectangular prisms in real life?” to connect learning to familiar objects such as boxes or bricks.</w:t>
      </w:r>
    </w:p>
    <w:p w14:paraId="691A855B">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12720F43">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Understanding Nets (10 minutes)</w:t>
      </w:r>
    </w:p>
    <w:p w14:paraId="050FFB4A">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Display drawn nets of rectangular prisms and explain that a net is a 2D representation of a 3D shape.</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Allow learners to identify and label the different faces of the prism (length, width, and height).</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Discuss how folding the net forms a rectangular-based prism.</w:t>
      </w:r>
    </w:p>
    <w:p w14:paraId="5608212E">
      <w:pPr>
        <w:pStyle w:val="14"/>
        <w:keepNext w:val="0"/>
        <w:keepLines w:val="0"/>
        <w:widowControl/>
        <w:suppressLineNumbers w:val="0"/>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Formulating the Surface Area Formula (10 minutes)</w:t>
      </w:r>
    </w:p>
    <w:p w14:paraId="6C101743">
      <w:pPr>
        <w:pStyle w:val="14"/>
        <w:keepNext w:val="0"/>
        <w:keepLines w:val="0"/>
        <w:widowControl/>
        <w:suppressLineNumbers w:val="0"/>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rPr>
        <w:t>Guide learners to list the steps for calculating surface area:</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Identify all the dimensions (length, width, and height).</w:t>
      </w:r>
      <w:r>
        <w:rPr>
          <w:rFonts w:hint="default" w:ascii="Times New Roman" w:hAnsi="Times New Roman" w:cs="Times New Roman"/>
          <w:color w:val="FF0000"/>
          <w:sz w:val="24"/>
          <w:szCs w:val="24"/>
          <w:lang w:val="en-US"/>
        </w:rPr>
        <w:t xml:space="preserve"> </w:t>
      </w:r>
    </w:p>
    <w:p w14:paraId="3CCCB09D">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Use the formula:</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Surface Area (SA)=2(lb+lh+wh)</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Explain that each term represents the combined area of opposite faces.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Reinforce understanding by relating the formula to the actual faces on the net.</w:t>
      </w:r>
    </w:p>
    <w:p w14:paraId="1DE1C933">
      <w:pPr>
        <w:pStyle w:val="14"/>
        <w:keepNext w:val="0"/>
        <w:keepLines w:val="0"/>
        <w:widowControl/>
        <w:suppressLineNumbers w:val="0"/>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Group Activity – Drawing and Calculating (5 minutes)</w:t>
      </w:r>
    </w:p>
    <w:p w14:paraId="44B43577">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In groups, learners will draw the net of a rectangular prism in their notebooks.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 xml:space="preserve">Using provided dimensions (e.g., </w:t>
      </w:r>
      <w:r>
        <w:rPr>
          <w:rStyle w:val="13"/>
          <w:rFonts w:hint="default" w:ascii="Times New Roman" w:hAnsi="Times New Roman" w:cs="Times New Roman"/>
          <w:color w:val="FF0000"/>
          <w:sz w:val="24"/>
          <w:szCs w:val="24"/>
        </w:rPr>
        <w:t>l = 5 cm, w = 3 cm, h = 4 cm</w:t>
      </w:r>
      <w:r>
        <w:rPr>
          <w:rFonts w:hint="default" w:ascii="Times New Roman" w:hAnsi="Times New Roman" w:cs="Times New Roman"/>
          <w:color w:val="FF0000"/>
          <w:sz w:val="24"/>
          <w:szCs w:val="24"/>
        </w:rPr>
        <w:t>), they will calculate the surface area step-by-step.</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Encourage groups to verify their results and compare calculations.</w:t>
      </w:r>
    </w:p>
    <w:p w14:paraId="7C446EE9">
      <w:pPr>
        <w:pStyle w:val="14"/>
        <w:keepNext w:val="0"/>
        <w:keepLines w:val="0"/>
        <w:widowControl/>
        <w:suppressLineNumbers w:val="0"/>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Sharing and Feedback (5 minutes)</w:t>
      </w:r>
    </w:p>
    <w:p w14:paraId="3BFD52F6">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Each group presents their net and surface area calculations to the class.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Facilitate peer review, encouraging constructive feedback on accuracy and presentation.</w:t>
      </w:r>
    </w:p>
    <w:p w14:paraId="64B084B3">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3143E813">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Summary:</w:t>
      </w:r>
      <w:r>
        <w:rPr>
          <w:rFonts w:hint="default" w:ascii="Times New Roman" w:hAnsi="Times New Roman" w:cs="Times New Roman"/>
          <w:color w:val="FF0000"/>
          <w:sz w:val="24"/>
          <w:szCs w:val="24"/>
        </w:rPr>
        <w:t xml:space="preserve"> Reinforce the formula and steps used to calculate the surface area of rectangular prisms.</w:t>
      </w:r>
    </w:p>
    <w:p w14:paraId="00D1BB0B">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Interactive Activity:</w:t>
      </w:r>
      <w:r>
        <w:rPr>
          <w:rFonts w:hint="default" w:ascii="Times New Roman" w:hAnsi="Times New Roman" w:cs="Times New Roman"/>
          <w:color w:val="FF0000"/>
          <w:sz w:val="24"/>
          <w:szCs w:val="24"/>
        </w:rPr>
        <w:t xml:space="preserve"> Conduct a quick oral quiz where students match faces of the net to the formula components (e.g., which sides correspond to </w:t>
      </w:r>
      <w:r>
        <w:rPr>
          <w:rStyle w:val="13"/>
          <w:rFonts w:hint="default" w:ascii="Times New Roman" w:hAnsi="Times New Roman" w:cs="Times New Roman"/>
          <w:color w:val="FF0000"/>
          <w:sz w:val="24"/>
          <w:szCs w:val="24"/>
        </w:rPr>
        <w:t>lh</w:t>
      </w:r>
      <w:r>
        <w:rPr>
          <w:rFonts w:hint="default" w:ascii="Times New Roman" w:hAnsi="Times New Roman" w:cs="Times New Roman"/>
          <w:color w:val="FF0000"/>
          <w:sz w:val="24"/>
          <w:szCs w:val="24"/>
        </w:rPr>
        <w:t xml:space="preserve">, </w:t>
      </w:r>
      <w:r>
        <w:rPr>
          <w:rStyle w:val="13"/>
          <w:rFonts w:hint="default" w:ascii="Times New Roman" w:hAnsi="Times New Roman" w:cs="Times New Roman"/>
          <w:color w:val="FF0000"/>
          <w:sz w:val="24"/>
          <w:szCs w:val="24"/>
        </w:rPr>
        <w:t>lb</w:t>
      </w:r>
      <w:r>
        <w:rPr>
          <w:rFonts w:hint="default" w:ascii="Times New Roman" w:hAnsi="Times New Roman" w:cs="Times New Roman"/>
          <w:color w:val="FF0000"/>
          <w:sz w:val="24"/>
          <w:szCs w:val="24"/>
        </w:rPr>
        <w:t xml:space="preserve">, or </w:t>
      </w:r>
      <w:r>
        <w:rPr>
          <w:rStyle w:val="13"/>
          <w:rFonts w:hint="default" w:ascii="Times New Roman" w:hAnsi="Times New Roman" w:cs="Times New Roman"/>
          <w:color w:val="FF0000"/>
          <w:sz w:val="24"/>
          <w:szCs w:val="24"/>
        </w:rPr>
        <w:t>wh</w:t>
      </w:r>
      <w:r>
        <w:rPr>
          <w:rFonts w:hint="default" w:ascii="Times New Roman" w:hAnsi="Times New Roman" w:cs="Times New Roman"/>
          <w:color w:val="FF0000"/>
          <w:sz w:val="24"/>
          <w:szCs w:val="24"/>
        </w:rPr>
        <w:t>).</w:t>
      </w:r>
    </w:p>
    <w:p w14:paraId="0294DC66">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Preview:</w:t>
      </w:r>
      <w:r>
        <w:rPr>
          <w:rFonts w:hint="default" w:ascii="Times New Roman" w:hAnsi="Times New Roman" w:cs="Times New Roman"/>
          <w:color w:val="FF0000"/>
          <w:sz w:val="24"/>
          <w:szCs w:val="24"/>
        </w:rPr>
        <w:t xml:space="preserve"> Introduce the next topic—</w:t>
      </w:r>
      <w:r>
        <w:rPr>
          <w:rStyle w:val="13"/>
          <w:rFonts w:hint="default" w:ascii="Times New Roman" w:hAnsi="Times New Roman" w:cs="Times New Roman"/>
          <w:color w:val="FF0000"/>
          <w:sz w:val="24"/>
          <w:szCs w:val="24"/>
        </w:rPr>
        <w:t>Volume of Rectangular Prisms</w:t>
      </w:r>
      <w:r>
        <w:rPr>
          <w:rFonts w:hint="default" w:ascii="Times New Roman" w:hAnsi="Times New Roman" w:cs="Times New Roman"/>
          <w:color w:val="FF0000"/>
          <w:sz w:val="24"/>
          <w:szCs w:val="24"/>
        </w:rPr>
        <w:t>—by asking: “If surface area tells us the outside space, what tells us the inside space a prism holds?”</w:t>
      </w:r>
    </w:p>
    <w:p w14:paraId="4286FDFD">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46E4A42D">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Net Creation Challenge:</w:t>
      </w:r>
      <w:r>
        <w:rPr>
          <w:rFonts w:hint="default" w:ascii="Times New Roman" w:hAnsi="Times New Roman" w:cs="Times New Roman"/>
          <w:color w:val="FF0000"/>
          <w:sz w:val="24"/>
          <w:szCs w:val="24"/>
        </w:rPr>
        <w:t xml:space="preserve"> Learners create nets of rectangular prisms with different dimensions and compute their surface areas.</w:t>
      </w:r>
    </w:p>
    <w:p w14:paraId="043779FC">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Real-Life Application:</w:t>
      </w:r>
      <w:r>
        <w:rPr>
          <w:rFonts w:hint="default" w:ascii="Times New Roman" w:hAnsi="Times New Roman" w:cs="Times New Roman"/>
          <w:color w:val="FF0000"/>
          <w:sz w:val="24"/>
          <w:szCs w:val="24"/>
        </w:rPr>
        <w:t xml:space="preserve"> Students research everyday rectangular prisms (e.g., packages, storage boxes, or buildings) and calculate their surface areas using real or estimated measurements.</w:t>
      </w:r>
    </w:p>
    <w:p w14:paraId="63F9DD31">
      <w:pPr>
        <w:pStyle w:val="1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Creative Task:</w:t>
      </w:r>
      <w:r>
        <w:rPr>
          <w:rFonts w:hint="default" w:ascii="Times New Roman" w:hAnsi="Times New Roman" w:cs="Times New Roman"/>
          <w:color w:val="FF0000"/>
          <w:sz w:val="24"/>
          <w:szCs w:val="24"/>
        </w:rPr>
        <w:t xml:space="preserve"> Design a decorative rectangular prism (like a gift box) and label each face with its area.</w:t>
      </w:r>
    </w:p>
    <w:p w14:paraId="7831204B">
      <w:pPr>
        <w:pStyle w:val="4"/>
        <w:keepNext w:val="0"/>
        <w:keepLines w:val="0"/>
        <w:widowControl/>
        <w:suppressLineNumbers w:val="0"/>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p>
    <w:p w14:paraId="5CAE7070">
      <w:pPr>
        <w:pStyle w:val="14"/>
        <w:keepNext w:val="0"/>
        <w:keepLines w:val="0"/>
        <w:widowControl/>
        <w:suppressLineNumbers w:val="0"/>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(Reflect on learners’ engagement, understanding of the formula, group participation, and ability to apply knowledge practically. Note any challenges or areas for reinforcement in future lessons.)</w:t>
      </w:r>
    </w:p>
    <w:p w14:paraId="781944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C9CAA91">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2: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F02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52C47D96">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1E30EAC3">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79658566">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1269332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6ED4857A">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28D6336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072E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05775B6">
            <w:pPr>
              <w:spacing w:after="0" w:line="240" w:lineRule="auto"/>
              <w:rPr>
                <w:rFonts w:hint="default" w:ascii="Times New Roman" w:hAnsi="Times New Roman" w:cs="Times New Roman"/>
                <w:color w:val="FF0000"/>
                <w:sz w:val="24"/>
                <w:szCs w:val="24"/>
                <w:lang w:val="en-US"/>
              </w:rPr>
            </w:pPr>
          </w:p>
        </w:tc>
        <w:tc>
          <w:tcPr>
            <w:tcW w:w="1580" w:type="dxa"/>
          </w:tcPr>
          <w:p w14:paraId="7E738A9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4C84B58A">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6439FD44">
            <w:pPr>
              <w:spacing w:after="0" w:line="240" w:lineRule="auto"/>
              <w:rPr>
                <w:rFonts w:hint="default" w:ascii="Times New Roman" w:hAnsi="Times New Roman" w:cs="Times New Roman"/>
                <w:color w:val="FF0000"/>
                <w:sz w:val="24"/>
                <w:szCs w:val="24"/>
                <w:lang w:val="en-US"/>
              </w:rPr>
            </w:pPr>
          </w:p>
        </w:tc>
        <w:tc>
          <w:tcPr>
            <w:tcW w:w="1467" w:type="dxa"/>
          </w:tcPr>
          <w:p w14:paraId="38515179">
            <w:pPr>
              <w:spacing w:after="0" w:line="240" w:lineRule="auto"/>
              <w:rPr>
                <w:rFonts w:hint="default" w:ascii="Times New Roman" w:hAnsi="Times New Roman" w:cs="Times New Roman"/>
                <w:color w:val="FF0000"/>
                <w:sz w:val="24"/>
                <w:szCs w:val="24"/>
                <w:lang w:val="en-US"/>
              </w:rPr>
            </w:pPr>
          </w:p>
        </w:tc>
        <w:tc>
          <w:tcPr>
            <w:tcW w:w="1167" w:type="dxa"/>
          </w:tcPr>
          <w:p w14:paraId="063B3E37">
            <w:pPr>
              <w:spacing w:after="0" w:line="240" w:lineRule="auto"/>
              <w:rPr>
                <w:rFonts w:hint="default" w:ascii="Times New Roman" w:hAnsi="Times New Roman" w:cs="Times New Roman"/>
                <w:color w:val="FF0000"/>
                <w:sz w:val="24"/>
                <w:szCs w:val="24"/>
                <w:lang w:val="en-US"/>
              </w:rPr>
            </w:pPr>
          </w:p>
        </w:tc>
      </w:tr>
    </w:tbl>
    <w:p w14:paraId="42A6F88B">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Strand:</w:t>
      </w:r>
      <w:r>
        <w:rPr>
          <w:rFonts w:hint="default" w:ascii="Times New Roman" w:hAnsi="Times New Roman" w:cs="Times New Roman"/>
          <w:color w:val="FF0000"/>
          <w:sz w:val="24"/>
          <w:szCs w:val="24"/>
        </w:rPr>
        <w:t xml:space="preserve"> Measurements</w:t>
      </w:r>
      <w:r>
        <w:rPr>
          <w:rFonts w:hint="default" w:ascii="Times New Roman" w:hAnsi="Times New Roman" w:cs="Times New Roman"/>
          <w:color w:val="FF0000"/>
          <w:sz w:val="24"/>
          <w:szCs w:val="24"/>
        </w:rPr>
        <w:br w:type="textWrapping"/>
      </w:r>
      <w:r>
        <w:rPr>
          <w:rStyle w:val="15"/>
          <w:rFonts w:hint="default" w:ascii="Times New Roman" w:hAnsi="Times New Roman" w:cs="Times New Roman"/>
          <w:color w:val="FF0000"/>
          <w:sz w:val="24"/>
          <w:szCs w:val="24"/>
        </w:rPr>
        <w:t>Sub-Strand:</w:t>
      </w:r>
      <w:r>
        <w:rPr>
          <w:rFonts w:hint="default" w:ascii="Times New Roman" w:hAnsi="Times New Roman" w:cs="Times New Roman"/>
          <w:color w:val="FF0000"/>
          <w:sz w:val="24"/>
          <w:szCs w:val="24"/>
        </w:rPr>
        <w:t xml:space="preserve"> Area</w:t>
      </w:r>
    </w:p>
    <w:p w14:paraId="6992F8C3">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Specific Learning Outcomes:</w:t>
      </w:r>
    </w:p>
    <w:p w14:paraId="7F945555">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By the end of the lesson, learners should be able to:</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 Outline the steps of calculating the surface area of triangular-based prisms.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 Correctly calculate the surface area of triangular-based prisms.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iii. Develop enjoyment and confidence in working with surface area problems involving triangular-based prisms.</w:t>
      </w:r>
    </w:p>
    <w:p w14:paraId="15D38984">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Key Inquiry Question:</w:t>
      </w:r>
      <w:r>
        <w:rPr>
          <w:rStyle w:val="15"/>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How do we calculate the surface area of triangular prisms?</w:t>
      </w:r>
    </w:p>
    <w:p w14:paraId="01AAD95F">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Learning Resources:</w:t>
      </w:r>
    </w:p>
    <w:p w14:paraId="2436DD0B">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3"/>
          <w:rFonts w:hint="default" w:ascii="Times New Roman" w:hAnsi="Times New Roman" w:cs="Times New Roman"/>
          <w:color w:val="FF0000"/>
          <w:sz w:val="24"/>
          <w:szCs w:val="24"/>
        </w:rPr>
        <w:t>Top Scholar Mathematics</w:t>
      </w:r>
      <w:r>
        <w:rPr>
          <w:rFonts w:hint="default" w:ascii="Times New Roman" w:hAnsi="Times New Roman" w:cs="Times New Roman"/>
          <w:color w:val="FF0000"/>
          <w:sz w:val="24"/>
          <w:szCs w:val="24"/>
        </w:rPr>
        <w:t>, pp. 93–95</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Models and drawn nets of triangular prisms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Charts and visual aids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Teacher’s Guide</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Chalkboard and chalks</w:t>
      </w:r>
    </w:p>
    <w:p w14:paraId="2775DBD5">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lang w:val="en-US"/>
        </w:rPr>
        <w:t>Organization</w:t>
      </w:r>
      <w:r>
        <w:rPr>
          <w:rStyle w:val="15"/>
          <w:rFonts w:hint="default" w:ascii="Times New Roman" w:hAnsi="Times New Roman" w:cs="Times New Roman"/>
          <w:color w:val="FF0000"/>
          <w:sz w:val="24"/>
          <w:szCs w:val="24"/>
        </w:rPr>
        <w:t xml:space="preserve"> of Learning:</w:t>
      </w:r>
    </w:p>
    <w:p w14:paraId="6058CC93">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The lesson will be conducted in the classroom using interactive demonstrations and hands-on activities. Learners will engage in drawing nets, using models, and group problem-solving to deepen understanding of surface area concepts related to triangular-based prisms.</w:t>
      </w:r>
    </w:p>
    <w:p w14:paraId="724037E7">
      <w:pPr>
        <w:pStyle w:val="4"/>
        <w:keepNext w:val="0"/>
        <w:keepLines w:val="0"/>
        <w:widowControl/>
        <w:suppressLineNumbers w:val="0"/>
        <w:spacing w:line="240" w:lineRule="auto"/>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Introduction (5 minutes)</w:t>
      </w:r>
    </w:p>
    <w:p w14:paraId="4902634E">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Review:</w:t>
      </w:r>
      <w:r>
        <w:rPr>
          <w:rFonts w:hint="default" w:ascii="Times New Roman" w:hAnsi="Times New Roman" w:cs="Times New Roman"/>
          <w:color w:val="FF0000"/>
          <w:sz w:val="24"/>
          <w:szCs w:val="24"/>
        </w:rPr>
        <w:t xml:space="preserve"> Begin by revisiting the previous lesson on surface area of rectangular-based prisms to build continuity.</w:t>
      </w:r>
    </w:p>
    <w:p w14:paraId="3C27A1E3">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Discussion:</w:t>
      </w:r>
      <w:r>
        <w:rPr>
          <w:rFonts w:hint="default" w:ascii="Times New Roman" w:hAnsi="Times New Roman" w:cs="Times New Roman"/>
          <w:color w:val="FF0000"/>
          <w:sz w:val="24"/>
          <w:szCs w:val="24"/>
        </w:rPr>
        <w:t xml:space="preserve"> Guide learners through reading and discussing the relevant content from </w:t>
      </w:r>
      <w:r>
        <w:rPr>
          <w:rStyle w:val="13"/>
          <w:rFonts w:hint="default" w:ascii="Times New Roman" w:hAnsi="Times New Roman" w:cs="Times New Roman"/>
          <w:color w:val="FF0000"/>
          <w:sz w:val="24"/>
          <w:szCs w:val="24"/>
        </w:rPr>
        <w:t>Top Scholar Maths</w:t>
      </w:r>
      <w:r>
        <w:rPr>
          <w:rFonts w:hint="default" w:ascii="Times New Roman" w:hAnsi="Times New Roman" w:cs="Times New Roman"/>
          <w:color w:val="FF0000"/>
          <w:sz w:val="24"/>
          <w:szCs w:val="24"/>
        </w:rPr>
        <w:t>, emphasizing the features that distinguish triangular prisms from rectangular ones.</w:t>
      </w:r>
    </w:p>
    <w:p w14:paraId="0A666752">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Engagement:</w:t>
      </w:r>
      <w:r>
        <w:rPr>
          <w:rFonts w:hint="default" w:ascii="Times New Roman" w:hAnsi="Times New Roman" w:cs="Times New Roman"/>
          <w:color w:val="FF0000"/>
          <w:sz w:val="24"/>
          <w:szCs w:val="24"/>
        </w:rPr>
        <w:t xml:space="preserve"> Ask learners questions such as, “What 2D shapes make up a triangular prism?” to activate prior knowledge and prepare them for the new content.</w:t>
      </w:r>
    </w:p>
    <w:p w14:paraId="0016E7CA">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Lesson Development (30 minutes)</w:t>
      </w:r>
    </w:p>
    <w:p w14:paraId="77DA83DB">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1: Understanding Nets of Triangular Prisms (10 minutes)</w:t>
      </w:r>
    </w:p>
    <w:p w14:paraId="670B8EB5">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Activity:</w:t>
      </w:r>
      <w:r>
        <w:rPr>
          <w:rFonts w:hint="default" w:ascii="Times New Roman" w:hAnsi="Times New Roman" w:cs="Times New Roman"/>
          <w:color w:val="FF0000"/>
          <w:sz w:val="24"/>
          <w:szCs w:val="24"/>
        </w:rPr>
        <w:t xml:space="preserve"> Each learner draws a net of a triangular-based prism on paper or in their exercise books.</w:t>
      </w:r>
    </w:p>
    <w:p w14:paraId="2239DC6C">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Explanation:</w:t>
      </w:r>
      <w:r>
        <w:rPr>
          <w:rFonts w:hint="default" w:ascii="Times New Roman" w:hAnsi="Times New Roman" w:cs="Times New Roman"/>
          <w:color w:val="FF0000"/>
          <w:sz w:val="24"/>
          <w:szCs w:val="24"/>
        </w:rPr>
        <w:t xml:space="preserve"> Describe what a </w:t>
      </w:r>
      <w:r>
        <w:rPr>
          <w:rStyle w:val="13"/>
          <w:rFonts w:hint="default" w:ascii="Times New Roman" w:hAnsi="Times New Roman" w:cs="Times New Roman"/>
          <w:color w:val="FF0000"/>
          <w:sz w:val="24"/>
          <w:szCs w:val="24"/>
        </w:rPr>
        <w:t>net</w:t>
      </w:r>
      <w:r>
        <w:rPr>
          <w:rFonts w:hint="default" w:ascii="Times New Roman" w:hAnsi="Times New Roman" w:cs="Times New Roman"/>
          <w:color w:val="FF0000"/>
          <w:sz w:val="24"/>
          <w:szCs w:val="24"/>
        </w:rPr>
        <w:t xml:space="preserve"> is—how it is a 2D layout that folds into a 3D prism.</w:t>
      </w:r>
    </w:p>
    <w:p w14:paraId="354BA6AB">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Discussion:</w:t>
      </w:r>
      <w:r>
        <w:rPr>
          <w:rFonts w:hint="default" w:ascii="Times New Roman" w:hAnsi="Times New Roman" w:cs="Times New Roman"/>
          <w:color w:val="FF0000"/>
          <w:sz w:val="24"/>
          <w:szCs w:val="24"/>
        </w:rPr>
        <w:t xml:space="preserve"> Guide learners to identify and label each face in the net (two triangles and three rectangles). Discuss how these faces contribute to the total surface area.</w:t>
      </w:r>
    </w:p>
    <w:p w14:paraId="3C3DECE7">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2: Calculating Surface Area (10 minutes)</w:t>
      </w:r>
    </w:p>
    <w:p w14:paraId="7B10FA8F">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Instruction:</w:t>
      </w:r>
      <w:r>
        <w:rPr>
          <w:rFonts w:hint="default" w:ascii="Times New Roman" w:hAnsi="Times New Roman" w:cs="Times New Roman"/>
          <w:color w:val="FF0000"/>
          <w:sz w:val="24"/>
          <w:szCs w:val="24"/>
        </w:rPr>
        <w:t xml:space="preserve"> Introduce the general formula for finding the surface area of a triangular prism:</w:t>
      </w:r>
    </w:p>
    <w:p w14:paraId="76DC0DD0">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Surface Area (SA)=(bh)+(P×l)</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 xml:space="preserve">where </w:t>
      </w:r>
      <w:r>
        <w:rPr>
          <w:rStyle w:val="13"/>
          <w:rFonts w:hint="default" w:ascii="Times New Roman" w:hAnsi="Times New Roman" w:cs="Times New Roman"/>
          <w:color w:val="FF0000"/>
          <w:sz w:val="24"/>
          <w:szCs w:val="24"/>
        </w:rPr>
        <w:t>b</w:t>
      </w:r>
      <w:r>
        <w:rPr>
          <w:rFonts w:hint="default" w:ascii="Times New Roman" w:hAnsi="Times New Roman" w:cs="Times New Roman"/>
          <w:color w:val="FF0000"/>
          <w:sz w:val="24"/>
          <w:szCs w:val="24"/>
        </w:rPr>
        <w:t xml:space="preserve"> = base of the triangle, </w:t>
      </w:r>
      <w:r>
        <w:rPr>
          <w:rStyle w:val="13"/>
          <w:rFonts w:hint="default" w:ascii="Times New Roman" w:hAnsi="Times New Roman" w:cs="Times New Roman"/>
          <w:color w:val="FF0000"/>
          <w:sz w:val="24"/>
          <w:szCs w:val="24"/>
        </w:rPr>
        <w:t>h</w:t>
      </w:r>
      <w:r>
        <w:rPr>
          <w:rFonts w:hint="default" w:ascii="Times New Roman" w:hAnsi="Times New Roman" w:cs="Times New Roman"/>
          <w:color w:val="FF0000"/>
          <w:sz w:val="24"/>
          <w:szCs w:val="24"/>
        </w:rPr>
        <w:t xml:space="preserve"> = height of the triangle, </w:t>
      </w:r>
      <w:r>
        <w:rPr>
          <w:rStyle w:val="13"/>
          <w:rFonts w:hint="default" w:ascii="Times New Roman" w:hAnsi="Times New Roman" w:cs="Times New Roman"/>
          <w:color w:val="FF0000"/>
          <w:sz w:val="24"/>
          <w:szCs w:val="24"/>
        </w:rPr>
        <w:t>P</w:t>
      </w:r>
      <w:r>
        <w:rPr>
          <w:rFonts w:hint="default" w:ascii="Times New Roman" w:hAnsi="Times New Roman" w:cs="Times New Roman"/>
          <w:color w:val="FF0000"/>
          <w:sz w:val="24"/>
          <w:szCs w:val="24"/>
        </w:rPr>
        <w:t xml:space="preserve"> = perimeter of the triangular base, and </w:t>
      </w:r>
      <w:r>
        <w:rPr>
          <w:rStyle w:val="13"/>
          <w:rFonts w:hint="default" w:ascii="Times New Roman" w:hAnsi="Times New Roman" w:cs="Times New Roman"/>
          <w:color w:val="FF0000"/>
          <w:sz w:val="24"/>
          <w:szCs w:val="24"/>
        </w:rPr>
        <w:t>l</w:t>
      </w:r>
      <w:r>
        <w:rPr>
          <w:rFonts w:hint="default" w:ascii="Times New Roman" w:hAnsi="Times New Roman" w:cs="Times New Roman"/>
          <w:color w:val="FF0000"/>
          <w:sz w:val="24"/>
          <w:szCs w:val="24"/>
        </w:rPr>
        <w:t xml:space="preserve"> = length of the prism.</w:t>
      </w:r>
    </w:p>
    <w:p w14:paraId="029B1351">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Guided Practice:</w:t>
      </w:r>
      <w:r>
        <w:rPr>
          <w:rFonts w:hint="default" w:ascii="Times New Roman" w:hAnsi="Times New Roman" w:cs="Times New Roman"/>
          <w:color w:val="FF0000"/>
          <w:sz w:val="24"/>
          <w:szCs w:val="24"/>
        </w:rPr>
        <w:t xml:space="preserve"> Work through a sample problem on the chalkboard with given dimensions.</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Example: If the triangular base has a base of 6 cm and height of 4 cm, and the prism’s length is 10 cm, find its surface area.</w:t>
      </w:r>
      <w:r>
        <w:rPr>
          <w:rFonts w:hint="default" w:ascii="Times New Roman" w:hAnsi="Times New Roman" w:cs="Times New Roman"/>
          <w:color w:val="FF0000"/>
          <w:sz w:val="24"/>
          <w:szCs w:val="24"/>
        </w:rPr>
        <w:br w:type="textWrapping"/>
      </w:r>
      <w:r>
        <w:rPr>
          <w:rFonts w:hint="default" w:ascii="Times New Roman" w:hAnsi="Times New Roman" w:cs="Times New Roman"/>
          <w:color w:val="FF0000"/>
          <w:sz w:val="24"/>
          <w:szCs w:val="24"/>
        </w:rPr>
        <w:t>Walk through each step clearly, demonstrating substitution and calculation.</w:t>
      </w:r>
    </w:p>
    <w:p w14:paraId="481F1DA6">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3: Group Work (10 minutes)</w:t>
      </w:r>
    </w:p>
    <w:p w14:paraId="44A24A91">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Activity:</w:t>
      </w:r>
      <w:r>
        <w:rPr>
          <w:rFonts w:hint="default" w:ascii="Times New Roman" w:hAnsi="Times New Roman" w:cs="Times New Roman"/>
          <w:color w:val="FF0000"/>
          <w:sz w:val="24"/>
          <w:szCs w:val="24"/>
        </w:rPr>
        <w:t xml:space="preserve"> Divide learners into small groups and provide them with either models or dimensions of triangular prisms.</w:t>
      </w:r>
    </w:p>
    <w:p w14:paraId="3F1B2902">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Task:</w:t>
      </w:r>
      <w:r>
        <w:rPr>
          <w:rFonts w:hint="default" w:ascii="Times New Roman" w:hAnsi="Times New Roman" w:cs="Times New Roman"/>
          <w:color w:val="FF0000"/>
          <w:sz w:val="24"/>
          <w:szCs w:val="24"/>
        </w:rPr>
        <w:t xml:space="preserve"> Each group calculates the surface area of the assigned prism using the formula.</w:t>
      </w:r>
    </w:p>
    <w:p w14:paraId="5AC8135D">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Collaboration:</w:t>
      </w:r>
      <w:r>
        <w:rPr>
          <w:rFonts w:hint="default" w:ascii="Times New Roman" w:hAnsi="Times New Roman" w:cs="Times New Roman"/>
          <w:color w:val="FF0000"/>
          <w:sz w:val="24"/>
          <w:szCs w:val="24"/>
        </w:rPr>
        <w:t xml:space="preserve"> Encourage discussion of approaches and comparison of results to foster problem-solving and teamwork.</w:t>
      </w:r>
    </w:p>
    <w:p w14:paraId="6439B331">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Step 4: Sharing Findings (Optional, if time allows)</w:t>
      </w:r>
    </w:p>
    <w:p w14:paraId="487E44B1">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Presentation:</w:t>
      </w:r>
      <w:r>
        <w:rPr>
          <w:rFonts w:hint="default" w:ascii="Times New Roman" w:hAnsi="Times New Roman" w:cs="Times New Roman"/>
          <w:color w:val="FF0000"/>
          <w:sz w:val="24"/>
          <w:szCs w:val="24"/>
        </w:rPr>
        <w:t xml:space="preserve"> Groups present their findings to the class, explaining their reasoning and calculation steps.</w:t>
      </w:r>
    </w:p>
    <w:p w14:paraId="1DCC0849">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Feedback:</w:t>
      </w:r>
      <w:r>
        <w:rPr>
          <w:rFonts w:hint="default" w:ascii="Times New Roman" w:hAnsi="Times New Roman" w:cs="Times New Roman"/>
          <w:color w:val="FF0000"/>
          <w:sz w:val="24"/>
          <w:szCs w:val="24"/>
        </w:rPr>
        <w:t xml:space="preserve"> Provide clarifications and highlight accurate reasoning or common misconceptions.</w:t>
      </w:r>
    </w:p>
    <w:p w14:paraId="0F0A20AB">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Conclusion (5 minutes)</w:t>
      </w:r>
    </w:p>
    <w:p w14:paraId="41C044F0">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Summary:</w:t>
      </w:r>
      <w:r>
        <w:rPr>
          <w:rFonts w:hint="default" w:ascii="Times New Roman" w:hAnsi="Times New Roman" w:cs="Times New Roman"/>
          <w:color w:val="FF0000"/>
          <w:sz w:val="24"/>
          <w:szCs w:val="24"/>
        </w:rPr>
        <w:t xml:space="preserve"> Recap the main ideas from the lesson, including the formula, key steps, and the role of nets in determining surface area.</w:t>
      </w:r>
    </w:p>
    <w:p w14:paraId="144E320E">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Interactive Activity:</w:t>
      </w:r>
      <w:r>
        <w:rPr>
          <w:rFonts w:hint="default" w:ascii="Times New Roman" w:hAnsi="Times New Roman" w:cs="Times New Roman"/>
          <w:color w:val="FF0000"/>
          <w:sz w:val="24"/>
          <w:szCs w:val="24"/>
        </w:rPr>
        <w:t xml:space="preserve"> Conduct a short quiz or fun learning game such as </w:t>
      </w:r>
      <w:r>
        <w:rPr>
          <w:rStyle w:val="13"/>
          <w:rFonts w:hint="default" w:ascii="Times New Roman" w:hAnsi="Times New Roman" w:cs="Times New Roman"/>
          <w:color w:val="FF0000"/>
          <w:sz w:val="24"/>
          <w:szCs w:val="24"/>
        </w:rPr>
        <w:t>“Surface Area Quick Fire”</w:t>
      </w:r>
      <w:r>
        <w:rPr>
          <w:rFonts w:hint="default" w:ascii="Times New Roman" w:hAnsi="Times New Roman" w:cs="Times New Roman"/>
          <w:color w:val="FF0000"/>
          <w:sz w:val="24"/>
          <w:szCs w:val="24"/>
        </w:rPr>
        <w:t xml:space="preserve"> or a Kahoot! activity to reinforce understanding.</w:t>
      </w:r>
    </w:p>
    <w:p w14:paraId="1EDAEFED">
      <w:pPr>
        <w:pStyle w:val="1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Preview:</w:t>
      </w:r>
      <w:r>
        <w:rPr>
          <w:rFonts w:hint="default" w:ascii="Times New Roman" w:hAnsi="Times New Roman" w:cs="Times New Roman"/>
          <w:color w:val="FF0000"/>
          <w:sz w:val="24"/>
          <w:szCs w:val="24"/>
        </w:rPr>
        <w:t xml:space="preserve"> Introduce the next topic—</w:t>
      </w:r>
      <w:r>
        <w:rPr>
          <w:rStyle w:val="13"/>
          <w:rFonts w:hint="default" w:ascii="Times New Roman" w:hAnsi="Times New Roman" w:cs="Times New Roman"/>
          <w:color w:val="FF0000"/>
          <w:sz w:val="24"/>
          <w:szCs w:val="24"/>
        </w:rPr>
        <w:t>Volume of Triangular Prisms</w:t>
      </w:r>
      <w:r>
        <w:rPr>
          <w:rFonts w:hint="default" w:ascii="Times New Roman" w:hAnsi="Times New Roman" w:cs="Times New Roman"/>
          <w:color w:val="FF0000"/>
          <w:sz w:val="24"/>
          <w:szCs w:val="24"/>
        </w:rPr>
        <w:t>—by asking, “If surface area covers the outside of the prism, what measures the space inside?”</w:t>
      </w:r>
    </w:p>
    <w:p w14:paraId="77DFA3E4">
      <w:pPr>
        <w:pStyle w:val="4"/>
        <w:keepNext w:val="0"/>
        <w:keepLines w:val="0"/>
        <w:widowControl/>
        <w:suppressLineNumbers w:val="0"/>
        <w:spacing w:line="240" w:lineRule="auto"/>
        <w:rPr>
          <w:rStyle w:val="15"/>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Extended Activities:</w:t>
      </w:r>
    </w:p>
    <w:p w14:paraId="1D5773E8">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Homework:</w:t>
      </w:r>
      <w:r>
        <w:rPr>
          <w:rFonts w:hint="default" w:ascii="Times New Roman" w:hAnsi="Times New Roman" w:cs="Times New Roman"/>
          <w:color w:val="FF0000"/>
          <w:sz w:val="24"/>
          <w:szCs w:val="24"/>
        </w:rPr>
        <w:t xml:space="preserve"> Learners find real-life examples of triangular prisms (e.g., tents, roofs, or ramps) and calculate their surface areas.</w:t>
      </w:r>
    </w:p>
    <w:p w14:paraId="5EA5A55D">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Creative Project:</w:t>
      </w:r>
      <w:r>
        <w:rPr>
          <w:rFonts w:hint="default" w:ascii="Times New Roman" w:hAnsi="Times New Roman" w:cs="Times New Roman"/>
          <w:color w:val="FF0000"/>
          <w:sz w:val="24"/>
          <w:szCs w:val="24"/>
        </w:rPr>
        <w:t xml:space="preserve"> Have learners design and construct their own triangular prism using manilla paper or card, label its dimensions, and calculate its surface area.</w:t>
      </w:r>
    </w:p>
    <w:p w14:paraId="2CB7DAC9">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Technology Integration:</w:t>
      </w:r>
      <w:r>
        <w:rPr>
          <w:rFonts w:hint="default" w:ascii="Times New Roman" w:hAnsi="Times New Roman" w:cs="Times New Roman"/>
          <w:color w:val="FF0000"/>
          <w:sz w:val="24"/>
          <w:szCs w:val="24"/>
        </w:rPr>
        <w:t xml:space="preserve"> Encourage exploration of interactive geometry tools or apps (such as GeoGebra) to manipulate 3D prism models and compute surface areas digitally.</w:t>
      </w:r>
    </w:p>
    <w:p w14:paraId="2D37BA6A">
      <w:pPr>
        <w:pStyle w:val="4"/>
        <w:keepNext w:val="0"/>
        <w:keepLines w:val="0"/>
        <w:widowControl/>
        <w:suppressLineNumbers w:val="0"/>
        <w:spacing w:line="240" w:lineRule="auto"/>
        <w:rPr>
          <w:rFonts w:hint="default" w:ascii="Times New Roman" w:hAnsi="Times New Roman" w:cs="Times New Roman"/>
          <w:color w:val="FF0000"/>
          <w:sz w:val="24"/>
          <w:szCs w:val="24"/>
        </w:rPr>
      </w:pPr>
      <w:r>
        <w:rPr>
          <w:rStyle w:val="15"/>
          <w:rFonts w:hint="default" w:ascii="Times New Roman" w:hAnsi="Times New Roman" w:cs="Times New Roman"/>
          <w:color w:val="FF0000"/>
          <w:sz w:val="24"/>
          <w:szCs w:val="24"/>
        </w:rPr>
        <w:t>Teacher Self-Evaluation:</w:t>
      </w:r>
    </w:p>
    <w:p w14:paraId="54F8E795">
      <w:pPr>
        <w:pStyle w:val="14"/>
        <w:keepNext w:val="0"/>
        <w:keepLines w:val="0"/>
        <w:widowControl/>
        <w:suppressLineNumbers w:val="0"/>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(Reflect on learners’ ability to visualize, draw, and calculate the surface area of triangular-based prisms. Note the effectiveness of group collaboration, time management, and areas requiring reinforcement in subsequent lessons.)</w:t>
      </w:r>
    </w:p>
    <w:p w14:paraId="4AFE016A">
      <w:pPr>
        <w:pStyle w:val="14"/>
        <w:keepNext w:val="0"/>
        <w:keepLines w:val="0"/>
        <w:widowControl/>
        <w:suppressLineNumbers w:val="0"/>
        <w:spacing w:line="240" w:lineRule="auto"/>
        <w:rPr>
          <w:rFonts w:hint="default" w:ascii="Times New Roman" w:hAnsi="Times New Roman" w:cs="Times New Roman"/>
          <w:sz w:val="24"/>
          <w:szCs w:val="24"/>
        </w:rPr>
      </w:pPr>
    </w:p>
    <w:p w14:paraId="7565E907">
      <w:pPr>
        <w:pStyle w:val="14"/>
        <w:keepNext w:val="0"/>
        <w:keepLines w:val="0"/>
        <w:widowControl/>
        <w:suppressLineNumbers w:val="0"/>
        <w:spacing w:line="240" w:lineRule="auto"/>
        <w:rPr>
          <w:rFonts w:hint="default" w:ascii="Times New Roman" w:hAnsi="Times New Roman" w:cs="Times New Roman"/>
          <w:sz w:val="24"/>
          <w:szCs w:val="24"/>
        </w:rPr>
      </w:pPr>
    </w:p>
    <w:p w14:paraId="3DFF241A">
      <w:pPr>
        <w:pStyle w:val="14"/>
        <w:keepNext w:val="0"/>
        <w:keepLines w:val="0"/>
        <w:widowControl/>
        <w:suppressLineNumbers w:val="0"/>
        <w:spacing w:line="240" w:lineRule="auto"/>
        <w:rPr>
          <w:rFonts w:hint="default" w:ascii="Times New Roman" w:hAnsi="Times New Roman" w:cs="Times New Roman"/>
          <w:sz w:val="24"/>
          <w:szCs w:val="24"/>
        </w:rPr>
      </w:pPr>
    </w:p>
    <w:p w14:paraId="06BC0CC0">
      <w:pPr>
        <w:pStyle w:val="14"/>
        <w:keepNext w:val="0"/>
        <w:keepLines w:val="0"/>
        <w:widowControl/>
        <w:suppressLineNumbers w:val="0"/>
        <w:spacing w:line="240" w:lineRule="auto"/>
        <w:rPr>
          <w:rFonts w:hint="default" w:ascii="Times New Roman" w:hAnsi="Times New Roman" w:cs="Times New Roman"/>
          <w:sz w:val="24"/>
          <w:szCs w:val="24"/>
        </w:rPr>
      </w:pPr>
    </w:p>
    <w:p w14:paraId="3ACA6042">
      <w:pPr>
        <w:pStyle w:val="14"/>
        <w:keepNext w:val="0"/>
        <w:keepLines w:val="0"/>
        <w:widowControl/>
        <w:suppressLineNumbers w:val="0"/>
        <w:spacing w:line="240" w:lineRule="auto"/>
        <w:rPr>
          <w:rFonts w:hint="default" w:ascii="Times New Roman" w:hAnsi="Times New Roman" w:cs="Times New Roman"/>
          <w:sz w:val="24"/>
          <w:szCs w:val="24"/>
        </w:rPr>
      </w:pPr>
    </w:p>
    <w:p w14:paraId="6391C5F9">
      <w:pPr>
        <w:pStyle w:val="14"/>
        <w:keepNext w:val="0"/>
        <w:keepLines w:val="0"/>
        <w:widowControl/>
        <w:suppressLineNumbers w:val="0"/>
        <w:spacing w:line="240" w:lineRule="auto"/>
        <w:rPr>
          <w:rFonts w:hint="default" w:ascii="Times New Roman" w:hAnsi="Times New Roman" w:cs="Times New Roman"/>
          <w:sz w:val="24"/>
          <w:szCs w:val="24"/>
        </w:rPr>
      </w:pPr>
    </w:p>
    <w:p w14:paraId="112F93A0">
      <w:pPr>
        <w:pStyle w:val="14"/>
        <w:keepNext w:val="0"/>
        <w:keepLines w:val="0"/>
        <w:widowControl/>
        <w:suppressLineNumbers w:val="0"/>
        <w:spacing w:line="240" w:lineRule="auto"/>
        <w:rPr>
          <w:rFonts w:hint="default" w:ascii="Times New Roman" w:hAnsi="Times New Roman" w:cs="Times New Roman"/>
          <w:sz w:val="24"/>
          <w:szCs w:val="24"/>
        </w:rPr>
      </w:pPr>
    </w:p>
    <w:p w14:paraId="16D87027">
      <w:pPr>
        <w:pStyle w:val="14"/>
        <w:keepNext w:val="0"/>
        <w:keepLines w:val="0"/>
        <w:widowControl/>
        <w:suppressLineNumbers w:val="0"/>
        <w:spacing w:line="240" w:lineRule="auto"/>
        <w:rPr>
          <w:rFonts w:hint="default" w:ascii="Times New Roman" w:hAnsi="Times New Roman" w:cs="Times New Roman"/>
          <w:sz w:val="24"/>
          <w:szCs w:val="24"/>
        </w:rPr>
      </w:pPr>
    </w:p>
    <w:p w14:paraId="6C6F5CE1">
      <w:pPr>
        <w:pStyle w:val="14"/>
        <w:keepNext w:val="0"/>
        <w:keepLines w:val="0"/>
        <w:widowControl/>
        <w:suppressLineNumbers w:val="0"/>
        <w:spacing w:line="240" w:lineRule="auto"/>
        <w:rPr>
          <w:rFonts w:hint="default" w:ascii="Times New Roman" w:hAnsi="Times New Roman" w:cs="Times New Roman"/>
          <w:sz w:val="24"/>
          <w:szCs w:val="24"/>
        </w:rPr>
      </w:pPr>
    </w:p>
    <w:p w14:paraId="134B1FE3">
      <w:pPr>
        <w:pStyle w:val="14"/>
        <w:keepNext w:val="0"/>
        <w:keepLines w:val="0"/>
        <w:widowControl/>
        <w:suppressLineNumbers w:val="0"/>
        <w:spacing w:line="240" w:lineRule="auto"/>
        <w:rPr>
          <w:rFonts w:hint="default" w:ascii="Times New Roman" w:hAnsi="Times New Roman" w:cs="Times New Roman"/>
          <w:sz w:val="24"/>
          <w:szCs w:val="24"/>
        </w:rPr>
      </w:pPr>
    </w:p>
    <w:p w14:paraId="1A58C745">
      <w:pPr>
        <w:pStyle w:val="14"/>
        <w:keepNext w:val="0"/>
        <w:keepLines w:val="0"/>
        <w:widowControl/>
        <w:suppressLineNumbers w:val="0"/>
        <w:spacing w:line="240" w:lineRule="auto"/>
        <w:rPr>
          <w:rFonts w:hint="default" w:ascii="Times New Roman" w:hAnsi="Times New Roman" w:cs="Times New Roman"/>
          <w:sz w:val="24"/>
          <w:szCs w:val="24"/>
        </w:rPr>
      </w:pPr>
    </w:p>
    <w:p w14:paraId="4563B60D">
      <w:pPr>
        <w:pStyle w:val="14"/>
        <w:keepNext w:val="0"/>
        <w:keepLines w:val="0"/>
        <w:widowControl/>
        <w:suppressLineNumbers w:val="0"/>
        <w:spacing w:line="240" w:lineRule="auto"/>
        <w:rPr>
          <w:rFonts w:hint="default" w:ascii="Times New Roman" w:hAnsi="Times New Roman" w:cs="Times New Roman"/>
          <w:sz w:val="24"/>
          <w:szCs w:val="24"/>
        </w:rPr>
      </w:pPr>
    </w:p>
    <w:p w14:paraId="7138ECA9">
      <w:pPr>
        <w:pStyle w:val="14"/>
        <w:keepNext w:val="0"/>
        <w:keepLines w:val="0"/>
        <w:widowControl/>
        <w:suppressLineNumbers w:val="0"/>
        <w:spacing w:line="240" w:lineRule="auto"/>
        <w:rPr>
          <w:rFonts w:hint="default" w:ascii="Times New Roman" w:hAnsi="Times New Roman" w:cs="Times New Roman"/>
          <w:sz w:val="24"/>
          <w:szCs w:val="24"/>
        </w:rPr>
      </w:pPr>
    </w:p>
    <w:p w14:paraId="1C8FD660">
      <w:pPr>
        <w:pStyle w:val="14"/>
        <w:keepNext w:val="0"/>
        <w:keepLines w:val="0"/>
        <w:widowControl/>
        <w:suppressLineNumbers w:val="0"/>
        <w:spacing w:line="240" w:lineRule="auto"/>
        <w:rPr>
          <w:rFonts w:hint="default" w:ascii="Times New Roman" w:hAnsi="Times New Roman" w:cs="Times New Roman"/>
          <w:sz w:val="24"/>
          <w:szCs w:val="24"/>
        </w:rPr>
      </w:pPr>
    </w:p>
    <w:p w14:paraId="51214731">
      <w:pPr>
        <w:pStyle w:val="14"/>
        <w:keepNext w:val="0"/>
        <w:keepLines w:val="0"/>
        <w:widowControl/>
        <w:suppressLineNumbers w:val="0"/>
        <w:spacing w:line="240" w:lineRule="auto"/>
        <w:rPr>
          <w:rFonts w:hint="default" w:ascii="Times New Roman" w:hAnsi="Times New Roman" w:cs="Times New Roman"/>
          <w:sz w:val="24"/>
          <w:szCs w:val="24"/>
        </w:rPr>
      </w:pPr>
    </w:p>
    <w:p w14:paraId="68670C75">
      <w:pPr>
        <w:pStyle w:val="14"/>
        <w:keepNext w:val="0"/>
        <w:keepLines w:val="0"/>
        <w:widowControl/>
        <w:suppressLineNumbers w:val="0"/>
        <w:spacing w:line="240" w:lineRule="auto"/>
        <w:rPr>
          <w:rFonts w:hint="default" w:ascii="Times New Roman" w:hAnsi="Times New Roman" w:cs="Times New Roman"/>
          <w:sz w:val="24"/>
          <w:szCs w:val="24"/>
        </w:rPr>
      </w:pPr>
    </w:p>
    <w:p w14:paraId="7A0BE911">
      <w:pPr>
        <w:pStyle w:val="14"/>
        <w:keepNext w:val="0"/>
        <w:keepLines w:val="0"/>
        <w:widowControl/>
        <w:suppressLineNumbers w:val="0"/>
        <w:spacing w:line="240" w:lineRule="auto"/>
        <w:rPr>
          <w:rFonts w:hint="default" w:ascii="Times New Roman" w:hAnsi="Times New Roman" w:cs="Times New Roman"/>
          <w:sz w:val="24"/>
          <w:szCs w:val="24"/>
        </w:rPr>
      </w:pPr>
    </w:p>
    <w:p w14:paraId="127DA439">
      <w:pPr>
        <w:pStyle w:val="14"/>
        <w:keepNext w:val="0"/>
        <w:keepLines w:val="0"/>
        <w:widowControl/>
        <w:suppressLineNumbers w:val="0"/>
        <w:spacing w:line="240" w:lineRule="auto"/>
        <w:rPr>
          <w:rFonts w:hint="default" w:ascii="Times New Roman" w:hAnsi="Times New Roman" w:cs="Times New Roman"/>
          <w:sz w:val="24"/>
          <w:szCs w:val="24"/>
        </w:rPr>
      </w:pPr>
    </w:p>
    <w:p w14:paraId="694D2574">
      <w:pPr>
        <w:spacing w:after="0" w:line="240" w:lineRule="auto"/>
        <w:rPr>
          <w:rFonts w:hint="default" w:ascii="Times New Roman" w:hAnsi="Times New Roman" w:cs="Times New Roman"/>
          <w:b/>
          <w:bCs/>
          <w:sz w:val="24"/>
          <w:szCs w:val="24"/>
          <w:lang w:val="en-US"/>
        </w:rPr>
      </w:pPr>
    </w:p>
    <w:p w14:paraId="68909C12">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2: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9D4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92E5E7F">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08404F96">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448BE63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1E7D5433">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2BB5BB7E">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398A3BBF">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6BD3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610F979">
            <w:pPr>
              <w:spacing w:after="0" w:line="240" w:lineRule="auto"/>
              <w:rPr>
                <w:rFonts w:hint="default" w:ascii="Times New Roman" w:hAnsi="Times New Roman" w:cs="Times New Roman"/>
                <w:color w:val="FF0000"/>
                <w:sz w:val="24"/>
                <w:szCs w:val="24"/>
                <w:lang w:val="en-US"/>
              </w:rPr>
            </w:pPr>
          </w:p>
        </w:tc>
        <w:tc>
          <w:tcPr>
            <w:tcW w:w="1580" w:type="dxa"/>
          </w:tcPr>
          <w:p w14:paraId="2AEF112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1E422AC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0AC853E1">
            <w:pPr>
              <w:spacing w:after="0" w:line="240" w:lineRule="auto"/>
              <w:rPr>
                <w:rFonts w:hint="default" w:ascii="Times New Roman" w:hAnsi="Times New Roman" w:cs="Times New Roman"/>
                <w:color w:val="FF0000"/>
                <w:sz w:val="24"/>
                <w:szCs w:val="24"/>
                <w:lang w:val="en-US"/>
              </w:rPr>
            </w:pPr>
          </w:p>
        </w:tc>
        <w:tc>
          <w:tcPr>
            <w:tcW w:w="1467" w:type="dxa"/>
          </w:tcPr>
          <w:p w14:paraId="104B5326">
            <w:pPr>
              <w:spacing w:after="0" w:line="240" w:lineRule="auto"/>
              <w:rPr>
                <w:rFonts w:hint="default" w:ascii="Times New Roman" w:hAnsi="Times New Roman" w:cs="Times New Roman"/>
                <w:color w:val="FF0000"/>
                <w:sz w:val="24"/>
                <w:szCs w:val="24"/>
                <w:lang w:val="en-US"/>
              </w:rPr>
            </w:pPr>
          </w:p>
        </w:tc>
        <w:tc>
          <w:tcPr>
            <w:tcW w:w="1167" w:type="dxa"/>
          </w:tcPr>
          <w:p w14:paraId="441FFFEE">
            <w:pPr>
              <w:spacing w:after="0" w:line="240" w:lineRule="auto"/>
              <w:rPr>
                <w:rFonts w:hint="default" w:ascii="Times New Roman" w:hAnsi="Times New Roman" w:cs="Times New Roman"/>
                <w:color w:val="FF0000"/>
                <w:sz w:val="24"/>
                <w:szCs w:val="24"/>
                <w:lang w:val="en-US"/>
              </w:rPr>
            </w:pPr>
          </w:p>
        </w:tc>
      </w:tr>
    </w:tbl>
    <w:p w14:paraId="733EE60C">
      <w:pPr>
        <w:pStyle w:val="14"/>
        <w:keepNext w:val="0"/>
        <w:keepLines w:val="0"/>
        <w:widowControl/>
        <w:suppressLineNumbers w:val="0"/>
        <w:rPr>
          <w:color w:val="FF0000"/>
        </w:rPr>
      </w:pPr>
      <w:r>
        <w:rPr>
          <w:rStyle w:val="15"/>
          <w:color w:val="FF0000"/>
        </w:rPr>
        <w:t>Strand:</w:t>
      </w:r>
      <w:r>
        <w:rPr>
          <w:color w:val="FF0000"/>
        </w:rPr>
        <w:t xml:space="preserve"> Measurements</w:t>
      </w:r>
      <w:r>
        <w:rPr>
          <w:color w:val="FF0000"/>
        </w:rPr>
        <w:br w:type="textWrapping"/>
      </w:r>
      <w:r>
        <w:rPr>
          <w:rStyle w:val="15"/>
          <w:color w:val="FF0000"/>
        </w:rPr>
        <w:t>Sub-Strand:</w:t>
      </w:r>
      <w:r>
        <w:rPr>
          <w:color w:val="FF0000"/>
        </w:rPr>
        <w:t xml:space="preserve"> Area</w:t>
      </w:r>
    </w:p>
    <w:p w14:paraId="518B70C0">
      <w:pPr>
        <w:pStyle w:val="4"/>
        <w:keepNext w:val="0"/>
        <w:keepLines w:val="0"/>
        <w:widowControl/>
        <w:suppressLineNumbers w:val="0"/>
        <w:rPr>
          <w:color w:val="FF0000"/>
        </w:rPr>
      </w:pPr>
      <w:r>
        <w:rPr>
          <w:rStyle w:val="15"/>
          <w:color w:val="FF0000"/>
        </w:rPr>
        <w:t>Specific Learning Outcomes:</w:t>
      </w:r>
    </w:p>
    <w:p w14:paraId="2E27E060">
      <w:pPr>
        <w:pStyle w:val="14"/>
        <w:keepNext w:val="0"/>
        <w:keepLines w:val="0"/>
        <w:widowControl/>
        <w:suppressLineNumbers w:val="0"/>
        <w:rPr>
          <w:color w:val="FF0000"/>
        </w:rPr>
      </w:pPr>
      <w:r>
        <w:rPr>
          <w:color w:val="FF0000"/>
        </w:rPr>
        <w:t>By the end of the lesson, learners should be able to:</w:t>
      </w:r>
      <w:r>
        <w:rPr>
          <w:color w:val="FF0000"/>
        </w:rPr>
        <w:br w:type="textWrapping"/>
      </w:r>
      <w:r>
        <w:rPr>
          <w:color w:val="FF0000"/>
        </w:rPr>
        <w:t>i. Identify the steps for calculating the surface area of triangular-based pyramids.</w:t>
      </w:r>
      <w:r>
        <w:rPr>
          <w:color w:val="FF0000"/>
        </w:rPr>
        <w:br w:type="textWrapping"/>
      </w:r>
      <w:r>
        <w:rPr>
          <w:color w:val="FF0000"/>
        </w:rPr>
        <w:t>ii. Correctly calculate the surface area of triangular-based pyramids.</w:t>
      </w:r>
      <w:r>
        <w:rPr>
          <w:color w:val="FF0000"/>
        </w:rPr>
        <w:br w:type="textWrapping"/>
      </w:r>
      <w:r>
        <w:rPr>
          <w:color w:val="FF0000"/>
        </w:rPr>
        <w:t>iii. Acknowledge and apply the process of working out the surface area of triangular-based pyramids.</w:t>
      </w:r>
    </w:p>
    <w:p w14:paraId="5B8E8026">
      <w:pPr>
        <w:pStyle w:val="4"/>
        <w:keepNext w:val="0"/>
        <w:keepLines w:val="0"/>
        <w:widowControl/>
        <w:suppressLineNumbers w:val="0"/>
        <w:rPr>
          <w:color w:val="FF0000"/>
        </w:rPr>
      </w:pPr>
      <w:r>
        <w:rPr>
          <w:rStyle w:val="15"/>
          <w:color w:val="FF0000"/>
        </w:rPr>
        <w:t>Key Inquiry Question:</w:t>
      </w:r>
    </w:p>
    <w:p w14:paraId="00670812">
      <w:pPr>
        <w:pStyle w:val="14"/>
        <w:keepNext w:val="0"/>
        <w:keepLines w:val="0"/>
        <w:widowControl/>
        <w:suppressLineNumbers w:val="0"/>
        <w:rPr>
          <w:color w:val="FF0000"/>
        </w:rPr>
      </w:pPr>
      <w:r>
        <w:rPr>
          <w:color w:val="FF0000"/>
        </w:rPr>
        <w:t>How do you calculate the surface area of triangular-based pyramids?</w:t>
      </w:r>
    </w:p>
    <w:p w14:paraId="6D34F66B">
      <w:pPr>
        <w:pStyle w:val="4"/>
        <w:keepNext w:val="0"/>
        <w:keepLines w:val="0"/>
        <w:widowControl/>
        <w:suppressLineNumbers w:val="0"/>
        <w:rPr>
          <w:color w:val="FF0000"/>
        </w:rPr>
      </w:pPr>
      <w:r>
        <w:rPr>
          <w:rStyle w:val="15"/>
          <w:color w:val="FF0000"/>
        </w:rPr>
        <w:t>Learning Resources:</w:t>
      </w:r>
    </w:p>
    <w:p w14:paraId="3811C5A3">
      <w:pPr>
        <w:pStyle w:val="14"/>
        <w:keepNext w:val="0"/>
        <w:keepLines w:val="0"/>
        <w:widowControl/>
        <w:suppressLineNumbers w:val="0"/>
        <w:rPr>
          <w:color w:val="FF0000"/>
        </w:rPr>
      </w:pPr>
      <w:r>
        <w:rPr>
          <w:rStyle w:val="13"/>
          <w:color w:val="FF0000"/>
        </w:rPr>
        <w:t>Top Scholar Mathematics</w:t>
      </w:r>
      <w:r>
        <w:rPr>
          <w:color w:val="FF0000"/>
        </w:rPr>
        <w:t>, pp. 97–98</w:t>
      </w:r>
      <w:r>
        <w:rPr>
          <w:rFonts w:hint="default"/>
          <w:color w:val="FF0000"/>
          <w:lang w:val="en-US"/>
        </w:rPr>
        <w:t xml:space="preserve">, </w:t>
      </w:r>
      <w:r>
        <w:rPr>
          <w:color w:val="FF0000"/>
        </w:rPr>
        <w:t>Video clip on calculating the surface area of triangular pyramids</w:t>
      </w:r>
      <w:r>
        <w:rPr>
          <w:rFonts w:hint="default"/>
          <w:color w:val="FF0000"/>
          <w:lang w:val="en-US"/>
        </w:rPr>
        <w:t xml:space="preserve">, </w:t>
      </w:r>
      <w:r>
        <w:rPr>
          <w:color w:val="FF0000"/>
        </w:rPr>
        <w:t>Digital devices (laptops, tablets)</w:t>
      </w:r>
      <w:r>
        <w:rPr>
          <w:rFonts w:hint="default"/>
          <w:color w:val="FF0000"/>
          <w:lang w:val="en-US"/>
        </w:rPr>
        <w:t>,</w:t>
      </w:r>
      <w:r>
        <w:rPr>
          <w:color w:val="FF0000"/>
        </w:rPr>
        <w:t>Nets of triangular-based pyramids</w:t>
      </w:r>
      <w:r>
        <w:rPr>
          <w:rFonts w:hint="default"/>
          <w:color w:val="FF0000"/>
          <w:lang w:val="en-US"/>
        </w:rPr>
        <w:t xml:space="preserve">, </w:t>
      </w:r>
      <w:r>
        <w:rPr>
          <w:color w:val="FF0000"/>
        </w:rPr>
        <w:t>Teacher’s Guide</w:t>
      </w:r>
      <w:r>
        <w:rPr>
          <w:rFonts w:hint="default"/>
          <w:color w:val="FF0000"/>
          <w:lang w:val="en-US"/>
        </w:rPr>
        <w:t xml:space="preserve">, </w:t>
      </w:r>
      <w:r>
        <w:rPr>
          <w:color w:val="FF0000"/>
        </w:rPr>
        <w:t>Chalkboard and chalks</w:t>
      </w:r>
    </w:p>
    <w:p w14:paraId="5AFDEAAA">
      <w:pPr>
        <w:pStyle w:val="4"/>
        <w:keepNext w:val="0"/>
        <w:keepLines w:val="0"/>
        <w:widowControl/>
        <w:suppressLineNumbers w:val="0"/>
        <w:rPr>
          <w:color w:val="FF0000"/>
        </w:rPr>
      </w:pPr>
      <w:r>
        <w:rPr>
          <w:rStyle w:val="15"/>
          <w:color w:val="FF0000"/>
          <w:lang w:val="en-US"/>
        </w:rPr>
        <w:t>Organization</w:t>
      </w:r>
      <w:r>
        <w:rPr>
          <w:rStyle w:val="15"/>
          <w:color w:val="FF0000"/>
        </w:rPr>
        <w:t xml:space="preserve"> of Learning:</w:t>
      </w:r>
    </w:p>
    <w:p w14:paraId="68E5FCD0">
      <w:pPr>
        <w:pStyle w:val="14"/>
        <w:keepNext w:val="0"/>
        <w:keepLines w:val="0"/>
        <w:widowControl/>
        <w:suppressLineNumbers w:val="0"/>
        <w:rPr>
          <w:color w:val="FF0000"/>
        </w:rPr>
      </w:pPr>
      <w:r>
        <w:rPr>
          <w:color w:val="FF0000"/>
        </w:rPr>
        <w:t>This lesson will be conducted in the classroom using both digital and physical resources to demonstrate how the surface area of triangular-based pyramids is derived and calculated. Learners will work in groups to visualize, calculate, and discuss their findings, supported by interactive media and visual aids.</w:t>
      </w:r>
    </w:p>
    <w:p w14:paraId="170E2988">
      <w:pPr>
        <w:pStyle w:val="4"/>
        <w:keepNext w:val="0"/>
        <w:keepLines w:val="0"/>
        <w:widowControl/>
        <w:suppressLineNumbers w:val="0"/>
        <w:rPr>
          <w:color w:val="FF0000"/>
        </w:rPr>
      </w:pPr>
      <w:r>
        <w:rPr>
          <w:rStyle w:val="15"/>
          <w:color w:val="FF0000"/>
        </w:rPr>
        <w:t>Introduction (5 minutes)</w:t>
      </w:r>
    </w:p>
    <w:p w14:paraId="05A3E82D">
      <w:pPr>
        <w:pStyle w:val="14"/>
        <w:keepNext w:val="0"/>
        <w:keepLines w:val="0"/>
        <w:widowControl/>
        <w:suppressLineNumbers w:val="0"/>
        <w:rPr>
          <w:color w:val="FF0000"/>
        </w:rPr>
      </w:pPr>
      <w:r>
        <w:rPr>
          <w:rStyle w:val="15"/>
          <w:color w:val="FF0000"/>
        </w:rPr>
        <w:t>Review:</w:t>
      </w:r>
      <w:r>
        <w:rPr>
          <w:color w:val="FF0000"/>
        </w:rPr>
        <w:t xml:space="preserve"> Begin by reviewing the previous lesson on surface area and volume of solids, engaging students with a few recall questions such as:</w:t>
      </w:r>
    </w:p>
    <w:p w14:paraId="283A2E7D">
      <w:pPr>
        <w:pStyle w:val="14"/>
        <w:keepNext w:val="0"/>
        <w:keepLines w:val="0"/>
        <w:widowControl/>
        <w:suppressLineNumbers w:val="0"/>
        <w:rPr>
          <w:color w:val="FF0000"/>
        </w:rPr>
      </w:pPr>
      <w:r>
        <w:rPr>
          <w:color w:val="FF0000"/>
        </w:rPr>
        <w:t>“What is the surface area of a rectangular prism?”</w:t>
      </w:r>
      <w:r>
        <w:rPr>
          <w:rFonts w:hint="default"/>
          <w:color w:val="FF0000"/>
          <w:lang w:val="en-US"/>
        </w:rPr>
        <w:t xml:space="preserve">, </w:t>
      </w:r>
      <w:r>
        <w:rPr>
          <w:color w:val="FF0000"/>
        </w:rPr>
        <w:t>“What’s the difference between surface area and volume?”</w:t>
      </w:r>
    </w:p>
    <w:p w14:paraId="0E3E1DC3">
      <w:pPr>
        <w:pStyle w:val="14"/>
        <w:keepNext w:val="0"/>
        <w:keepLines w:val="0"/>
        <w:widowControl/>
        <w:suppressLineNumbers w:val="0"/>
        <w:rPr>
          <w:color w:val="FF0000"/>
        </w:rPr>
      </w:pPr>
      <w:r>
        <w:rPr>
          <w:rStyle w:val="15"/>
          <w:color w:val="FF0000"/>
        </w:rPr>
        <w:t>Discussion:</w:t>
      </w:r>
      <w:r>
        <w:rPr>
          <w:color w:val="FF0000"/>
        </w:rPr>
        <w:t xml:space="preserve"> Introduce the new topic—</w:t>
      </w:r>
      <w:r>
        <w:rPr>
          <w:rStyle w:val="13"/>
          <w:color w:val="FF0000"/>
        </w:rPr>
        <w:t>Surface Area of Triangular-Based Pyramids</w:t>
      </w:r>
      <w:r>
        <w:rPr>
          <w:color w:val="FF0000"/>
        </w:rPr>
        <w:t>—and explain its real-life applications, such as in architecture and design.</w:t>
      </w:r>
    </w:p>
    <w:p w14:paraId="17554C7E">
      <w:pPr>
        <w:pStyle w:val="14"/>
        <w:keepNext w:val="0"/>
        <w:keepLines w:val="0"/>
        <w:widowControl/>
        <w:suppressLineNumbers w:val="0"/>
        <w:rPr>
          <w:color w:val="FF0000"/>
        </w:rPr>
      </w:pPr>
      <w:r>
        <w:rPr>
          <w:rStyle w:val="15"/>
          <w:color w:val="FF0000"/>
        </w:rPr>
        <w:t>Reading:</w:t>
      </w:r>
      <w:r>
        <w:rPr>
          <w:color w:val="FF0000"/>
        </w:rPr>
        <w:t xml:space="preserve"> Direct learners to read the relevant pages in </w:t>
      </w:r>
      <w:r>
        <w:rPr>
          <w:rStyle w:val="13"/>
          <w:color w:val="FF0000"/>
        </w:rPr>
        <w:t>Top Scholar Maths</w:t>
      </w:r>
      <w:r>
        <w:rPr>
          <w:color w:val="FF0000"/>
        </w:rPr>
        <w:t xml:space="preserve"> and note down important terms.</w:t>
      </w:r>
    </w:p>
    <w:p w14:paraId="40A1EDF4">
      <w:pPr>
        <w:pStyle w:val="4"/>
        <w:keepNext w:val="0"/>
        <w:keepLines w:val="0"/>
        <w:widowControl/>
        <w:suppressLineNumbers w:val="0"/>
        <w:rPr>
          <w:color w:val="FF0000"/>
        </w:rPr>
      </w:pPr>
      <w:r>
        <w:rPr>
          <w:rStyle w:val="15"/>
          <w:color w:val="FF0000"/>
        </w:rPr>
        <w:t>Lesson Development (30 minutes)</w:t>
      </w:r>
    </w:p>
    <w:p w14:paraId="6ACCFD29">
      <w:pPr>
        <w:pStyle w:val="14"/>
        <w:keepNext w:val="0"/>
        <w:keepLines w:val="0"/>
        <w:widowControl/>
        <w:suppressLineNumbers w:val="0"/>
        <w:rPr>
          <w:color w:val="FF0000"/>
        </w:rPr>
      </w:pPr>
      <w:r>
        <w:rPr>
          <w:rStyle w:val="15"/>
          <w:color w:val="FF0000"/>
        </w:rPr>
        <w:t>Step 1: Understanding the Concept (10 minutes)</w:t>
      </w:r>
    </w:p>
    <w:p w14:paraId="0BE3165E">
      <w:pPr>
        <w:pStyle w:val="14"/>
        <w:keepNext w:val="0"/>
        <w:keepLines w:val="0"/>
        <w:widowControl/>
        <w:suppressLineNumbers w:val="0"/>
        <w:rPr>
          <w:color w:val="FF0000"/>
        </w:rPr>
      </w:pPr>
      <w:r>
        <w:rPr>
          <w:rStyle w:val="15"/>
          <w:color w:val="FF0000"/>
        </w:rPr>
        <w:t>Explanation:</w:t>
      </w:r>
      <w:r>
        <w:rPr>
          <w:color w:val="FF0000"/>
        </w:rPr>
        <w:t xml:space="preserve"> Define a </w:t>
      </w:r>
      <w:r>
        <w:rPr>
          <w:rStyle w:val="13"/>
          <w:color w:val="FF0000"/>
        </w:rPr>
        <w:t>triangular-based pyramid</w:t>
      </w:r>
      <w:r>
        <w:rPr>
          <w:color w:val="FF0000"/>
        </w:rPr>
        <w:t xml:space="preserve"> and describe its key properties—such as the triangular base and three triangular lateral faces that meet at a common vertex.</w:t>
      </w:r>
    </w:p>
    <w:p w14:paraId="7458C981">
      <w:pPr>
        <w:pStyle w:val="14"/>
        <w:keepNext w:val="0"/>
        <w:keepLines w:val="0"/>
        <w:widowControl/>
        <w:suppressLineNumbers w:val="0"/>
        <w:rPr>
          <w:color w:val="FF0000"/>
        </w:rPr>
      </w:pPr>
      <w:r>
        <w:rPr>
          <w:rStyle w:val="15"/>
          <w:color w:val="FF0000"/>
        </w:rPr>
        <w:t>Visuals:</w:t>
      </w:r>
      <w:r>
        <w:rPr>
          <w:color w:val="FF0000"/>
        </w:rPr>
        <w:t xml:space="preserve"> Display nets of triangular-based pyramids on the chalkboard.</w:t>
      </w:r>
    </w:p>
    <w:p w14:paraId="4D00A2CA">
      <w:pPr>
        <w:pStyle w:val="14"/>
        <w:keepNext w:val="0"/>
        <w:keepLines w:val="0"/>
        <w:widowControl/>
        <w:suppressLineNumbers w:val="0"/>
        <w:rPr>
          <w:color w:val="FF0000"/>
        </w:rPr>
      </w:pPr>
      <w:r>
        <w:rPr>
          <w:rStyle w:val="15"/>
          <w:color w:val="FF0000"/>
        </w:rPr>
        <w:t>Discussion:</w:t>
      </w:r>
      <w:r>
        <w:rPr>
          <w:color w:val="FF0000"/>
        </w:rPr>
        <w:t xml:space="preserve"> Ask learners to identify the number and types of faces in the net and discuss why understanding the net is crucial in calculating the surface area.</w:t>
      </w:r>
    </w:p>
    <w:p w14:paraId="243ADB15">
      <w:pPr>
        <w:pStyle w:val="14"/>
        <w:keepNext w:val="0"/>
        <w:keepLines w:val="0"/>
        <w:widowControl/>
        <w:suppressLineNumbers w:val="0"/>
        <w:rPr>
          <w:color w:val="FF0000"/>
        </w:rPr>
      </w:pPr>
      <w:r>
        <w:rPr>
          <w:rStyle w:val="15"/>
          <w:color w:val="FF0000"/>
        </w:rPr>
        <w:t>Step 2: Formula Identification (5 minutes)</w:t>
      </w:r>
    </w:p>
    <w:p w14:paraId="20BC2CE9">
      <w:pPr>
        <w:pStyle w:val="14"/>
        <w:keepNext w:val="0"/>
        <w:keepLines w:val="0"/>
        <w:widowControl/>
        <w:suppressLineNumbers w:val="0"/>
        <w:rPr>
          <w:color w:val="FF0000"/>
        </w:rPr>
      </w:pPr>
      <w:r>
        <w:rPr>
          <w:rStyle w:val="15"/>
          <w:color w:val="FF0000"/>
        </w:rPr>
        <w:t>Digital Integration:</w:t>
      </w:r>
      <w:r>
        <w:rPr>
          <w:color w:val="FF0000"/>
        </w:rPr>
        <w:t xml:space="preserve"> Play the short video clip demonstrating how to calculate the surface area of a triangular-based pyramid.</w:t>
      </w:r>
    </w:p>
    <w:p w14:paraId="68BA90A1">
      <w:pPr>
        <w:pStyle w:val="14"/>
        <w:keepNext w:val="0"/>
        <w:keepLines w:val="0"/>
        <w:widowControl/>
        <w:suppressLineNumbers w:val="0"/>
        <w:rPr>
          <w:color w:val="FF0000"/>
        </w:rPr>
      </w:pPr>
      <w:r>
        <w:rPr>
          <w:rStyle w:val="15"/>
          <w:color w:val="FF0000"/>
        </w:rPr>
        <w:t>Group Work:</w:t>
      </w:r>
      <w:r>
        <w:rPr>
          <w:color w:val="FF0000"/>
        </w:rPr>
        <w:t xml:space="preserve"> In small groups, students identify the correct formula for surface area from the video and their notes.</w:t>
      </w:r>
    </w:p>
    <w:p w14:paraId="0BA25F2D">
      <w:pPr>
        <w:keepNext w:val="0"/>
        <w:keepLines w:val="0"/>
        <w:widowControl/>
        <w:numPr>
          <w:numId w:val="0"/>
        </w:numPr>
        <w:suppressLineNumbers w:val="0"/>
        <w:spacing w:before="0" w:beforeAutospacing="1" w:after="0" w:afterAutospacing="1"/>
        <w:rPr>
          <w:color w:val="FF0000"/>
        </w:rPr>
      </w:pPr>
      <w:r>
        <w:rPr>
          <w:color w:val="FF0000"/>
        </w:rPr>
        <w:t>Surface Area (SA)=Base Area+</w:t>
      </w:r>
      <w:r>
        <w:rPr>
          <w:rFonts w:hint="default" w:ascii="Arial" w:hAnsi="Arial" w:cs="Arial"/>
          <w:color w:val="FF0000"/>
        </w:rPr>
        <w:t>½</w:t>
      </w:r>
      <w:r>
        <w:rPr>
          <w:rFonts w:hint="default" w:ascii="Arial" w:hAnsi="Arial" w:cs="Arial"/>
          <w:color w:val="FF0000"/>
          <w:lang w:val="en-US"/>
        </w:rPr>
        <w:t xml:space="preserve"> x </w:t>
      </w:r>
      <w:r>
        <w:rPr>
          <w:color w:val="FF0000"/>
        </w:rPr>
        <w:t xml:space="preserve">Perimeter of Base×Slant Height </w:t>
      </w:r>
    </w:p>
    <w:p w14:paraId="59A69957">
      <w:pPr>
        <w:pStyle w:val="14"/>
        <w:keepNext w:val="0"/>
        <w:keepLines w:val="0"/>
        <w:widowControl/>
        <w:suppressLineNumbers w:val="0"/>
        <w:rPr>
          <w:color w:val="FF0000"/>
        </w:rPr>
      </w:pPr>
      <w:r>
        <w:rPr>
          <w:rStyle w:val="15"/>
          <w:color w:val="FF0000"/>
        </w:rPr>
        <w:t>Discussion:</w:t>
      </w:r>
      <w:r>
        <w:rPr>
          <w:color w:val="FF0000"/>
        </w:rPr>
        <w:t xml:space="preserve"> Guide learners to understand how each part of the formula corresponds to different surfaces of the pyramid.</w:t>
      </w:r>
    </w:p>
    <w:p w14:paraId="4A2C4F8C">
      <w:pPr>
        <w:pStyle w:val="14"/>
        <w:keepNext w:val="0"/>
        <w:keepLines w:val="0"/>
        <w:widowControl/>
        <w:suppressLineNumbers w:val="0"/>
        <w:rPr>
          <w:color w:val="FF0000"/>
        </w:rPr>
      </w:pPr>
      <w:r>
        <w:rPr>
          <w:rStyle w:val="15"/>
          <w:color w:val="FF0000"/>
        </w:rPr>
        <w:t>Step 3: Application of Formula (10 minutes)</w:t>
      </w:r>
    </w:p>
    <w:p w14:paraId="71060B81">
      <w:pPr>
        <w:pStyle w:val="14"/>
        <w:keepNext w:val="0"/>
        <w:keepLines w:val="0"/>
        <w:widowControl/>
        <w:suppressLineNumbers w:val="0"/>
        <w:rPr>
          <w:color w:val="FF0000"/>
        </w:rPr>
      </w:pPr>
      <w:r>
        <w:rPr>
          <w:rStyle w:val="15"/>
          <w:color w:val="FF0000"/>
        </w:rPr>
        <w:t>Practical Activity:</w:t>
      </w:r>
      <w:r>
        <w:rPr>
          <w:color w:val="FF0000"/>
        </w:rPr>
        <w:t xml:space="preserve"> Provide each learner or group with a printed net of a triangular pyramid, including specific dimensions (base = 6 cm, height of base triangle = 4 cm, slant height = 5 cm).</w:t>
      </w:r>
    </w:p>
    <w:p w14:paraId="07AF31A5">
      <w:pPr>
        <w:pStyle w:val="14"/>
        <w:keepNext w:val="0"/>
        <w:keepLines w:val="0"/>
        <w:widowControl/>
        <w:suppressLineNumbers w:val="0"/>
        <w:rPr>
          <w:color w:val="FF0000"/>
        </w:rPr>
      </w:pPr>
      <w:r>
        <w:rPr>
          <w:rStyle w:val="15"/>
          <w:color w:val="FF0000"/>
        </w:rPr>
        <w:t>Task:</w:t>
      </w:r>
      <w:r>
        <w:rPr>
          <w:color w:val="FF0000"/>
        </w:rPr>
        <w:t xml:space="preserve"> Have them calculate the surface area using the identified formula.</w:t>
      </w:r>
    </w:p>
    <w:p w14:paraId="090786BA">
      <w:pPr>
        <w:pStyle w:val="14"/>
        <w:keepNext w:val="0"/>
        <w:keepLines w:val="0"/>
        <w:widowControl/>
        <w:suppressLineNumbers w:val="0"/>
        <w:rPr>
          <w:color w:val="FF0000"/>
        </w:rPr>
      </w:pPr>
      <w:r>
        <w:rPr>
          <w:rStyle w:val="15"/>
          <w:color w:val="FF0000"/>
        </w:rPr>
        <w:t>Guidance:</w:t>
      </w:r>
      <w:r>
        <w:rPr>
          <w:color w:val="FF0000"/>
        </w:rPr>
        <w:t xml:space="preserve"> Move around to assist and ensure accuracy in substituting and calculating values.</w:t>
      </w:r>
    </w:p>
    <w:p w14:paraId="3C66B438">
      <w:pPr>
        <w:pStyle w:val="14"/>
        <w:keepNext w:val="0"/>
        <w:keepLines w:val="0"/>
        <w:widowControl/>
        <w:suppressLineNumbers w:val="0"/>
        <w:rPr>
          <w:color w:val="FF0000"/>
        </w:rPr>
      </w:pPr>
      <w:r>
        <w:rPr>
          <w:rStyle w:val="15"/>
          <w:color w:val="FF0000"/>
        </w:rPr>
        <w:t>Step 4: Sharing and Feedback (5 minutes)</w:t>
      </w:r>
    </w:p>
    <w:p w14:paraId="37EF262B">
      <w:pPr>
        <w:pStyle w:val="14"/>
        <w:keepNext w:val="0"/>
        <w:keepLines w:val="0"/>
        <w:widowControl/>
        <w:suppressLineNumbers w:val="0"/>
        <w:rPr>
          <w:color w:val="FF0000"/>
        </w:rPr>
      </w:pPr>
      <w:r>
        <w:rPr>
          <w:rStyle w:val="15"/>
          <w:color w:val="FF0000"/>
        </w:rPr>
        <w:t>Presentation:</w:t>
      </w:r>
      <w:r>
        <w:rPr>
          <w:color w:val="FF0000"/>
        </w:rPr>
        <w:t xml:space="preserve"> Each group presents their results to the class, briefly explaining their working process.</w:t>
      </w:r>
    </w:p>
    <w:p w14:paraId="4A016656">
      <w:pPr>
        <w:pStyle w:val="14"/>
        <w:keepNext w:val="0"/>
        <w:keepLines w:val="0"/>
        <w:widowControl/>
        <w:suppressLineNumbers w:val="0"/>
        <w:rPr>
          <w:color w:val="FF0000"/>
        </w:rPr>
      </w:pPr>
      <w:r>
        <w:rPr>
          <w:rStyle w:val="15"/>
          <w:color w:val="FF0000"/>
        </w:rPr>
        <w:t>Feedback:</w:t>
      </w:r>
      <w:r>
        <w:rPr>
          <w:color w:val="FF0000"/>
        </w:rPr>
        <w:t xml:space="preserve"> Facilitate constructive peer and teacher feedback, highlighting correct methods and addressing common errors.</w:t>
      </w:r>
    </w:p>
    <w:p w14:paraId="4415BF99">
      <w:pPr>
        <w:keepNext w:val="0"/>
        <w:keepLines w:val="0"/>
        <w:widowControl/>
        <w:suppressLineNumbers w:val="0"/>
        <w:rPr>
          <w:rStyle w:val="15"/>
          <w:color w:val="FF0000"/>
        </w:rPr>
      </w:pPr>
    </w:p>
    <w:p w14:paraId="768D6323">
      <w:pPr>
        <w:keepNext w:val="0"/>
        <w:keepLines w:val="0"/>
        <w:widowControl/>
        <w:suppressLineNumbers w:val="0"/>
        <w:rPr>
          <w:color w:val="FF0000"/>
        </w:rPr>
      </w:pPr>
      <w:r>
        <w:rPr>
          <w:rStyle w:val="15"/>
          <w:color w:val="FF0000"/>
        </w:rPr>
        <w:t>Conclusion (5 minutes)</w:t>
      </w:r>
    </w:p>
    <w:p w14:paraId="19D9A24D">
      <w:pPr>
        <w:pStyle w:val="14"/>
        <w:keepNext w:val="0"/>
        <w:keepLines w:val="0"/>
        <w:widowControl/>
        <w:suppressLineNumbers w:val="0"/>
        <w:rPr>
          <w:color w:val="FF0000"/>
        </w:rPr>
      </w:pPr>
      <w:r>
        <w:rPr>
          <w:rStyle w:val="15"/>
          <w:color w:val="FF0000"/>
        </w:rPr>
        <w:t>Recap:</w:t>
      </w:r>
      <w:r>
        <w:rPr>
          <w:color w:val="FF0000"/>
        </w:rPr>
        <w:t xml:space="preserve"> Summarize the key learning points: definition, properties, formula, and calculation steps for the surface area of triangular-based pyramids.</w:t>
      </w:r>
    </w:p>
    <w:p w14:paraId="505A646B">
      <w:pPr>
        <w:pStyle w:val="14"/>
        <w:keepNext w:val="0"/>
        <w:keepLines w:val="0"/>
        <w:widowControl/>
        <w:suppressLineNumbers w:val="0"/>
        <w:rPr>
          <w:color w:val="FF0000"/>
        </w:rPr>
      </w:pPr>
      <w:r>
        <w:rPr>
          <w:rStyle w:val="15"/>
          <w:color w:val="FF0000"/>
        </w:rPr>
        <w:t>Quiz:</w:t>
      </w:r>
      <w:r>
        <w:rPr>
          <w:color w:val="FF0000"/>
        </w:rPr>
        <w:t xml:space="preserve"> Conduct a quick interactive quiz where learners respond to short questions or complete formula blanks aloud.</w:t>
      </w:r>
    </w:p>
    <w:p w14:paraId="2313DBD5">
      <w:pPr>
        <w:pStyle w:val="14"/>
        <w:keepNext w:val="0"/>
        <w:keepLines w:val="0"/>
        <w:widowControl/>
        <w:suppressLineNumbers w:val="0"/>
        <w:rPr>
          <w:color w:val="FF0000"/>
        </w:rPr>
      </w:pPr>
      <w:r>
        <w:rPr>
          <w:rStyle w:val="15"/>
          <w:color w:val="FF0000"/>
        </w:rPr>
        <w:t>Preview:</w:t>
      </w:r>
      <w:r>
        <w:rPr>
          <w:color w:val="FF0000"/>
        </w:rPr>
        <w:t xml:space="preserve"> Introduce the next lesson, which will involve comparing surface area and volume of various solids and exploring their real-world applications.</w:t>
      </w:r>
    </w:p>
    <w:p w14:paraId="5360B17B">
      <w:pPr>
        <w:pStyle w:val="4"/>
        <w:keepNext w:val="0"/>
        <w:keepLines w:val="0"/>
        <w:widowControl/>
        <w:suppressLineNumbers w:val="0"/>
        <w:rPr>
          <w:color w:val="FF0000"/>
        </w:rPr>
      </w:pPr>
      <w:r>
        <w:rPr>
          <w:rStyle w:val="15"/>
          <w:color w:val="FF0000"/>
        </w:rPr>
        <w:t>Extended Activities:</w:t>
      </w:r>
    </w:p>
    <w:p w14:paraId="37B1F253">
      <w:pPr>
        <w:pStyle w:val="14"/>
        <w:keepNext w:val="0"/>
        <w:keepLines w:val="0"/>
        <w:widowControl/>
        <w:suppressLineNumbers w:val="0"/>
        <w:rPr>
          <w:color w:val="FF0000"/>
        </w:rPr>
      </w:pPr>
      <w:r>
        <w:rPr>
          <w:rStyle w:val="15"/>
          <w:color w:val="FF0000"/>
        </w:rPr>
        <w:t>Building Models:</w:t>
      </w:r>
      <w:r>
        <w:rPr>
          <w:color w:val="FF0000"/>
        </w:rPr>
        <w:t xml:space="preserve"> Learners create 3D models of triangular-based pyramids using manilla paper or cardboard, measure dimensions, and calculate their surface areas.</w:t>
      </w:r>
    </w:p>
    <w:p w14:paraId="13ED02F7">
      <w:pPr>
        <w:pStyle w:val="14"/>
        <w:keepNext w:val="0"/>
        <w:keepLines w:val="0"/>
        <w:widowControl/>
        <w:suppressLineNumbers w:val="0"/>
        <w:rPr>
          <w:color w:val="FF0000"/>
        </w:rPr>
      </w:pPr>
      <w:r>
        <w:rPr>
          <w:rStyle w:val="15"/>
          <w:color w:val="FF0000"/>
        </w:rPr>
        <w:t>Real-Life Application:</w:t>
      </w:r>
      <w:r>
        <w:rPr>
          <w:color w:val="FF0000"/>
        </w:rPr>
        <w:t xml:space="preserve"> Students research real-world examples of triangular pyramids (e.g., tents, roofs, monuments) and present findings with estimated surface area calculations.</w:t>
      </w:r>
    </w:p>
    <w:p w14:paraId="5765E906">
      <w:pPr>
        <w:pStyle w:val="14"/>
        <w:keepNext w:val="0"/>
        <w:keepLines w:val="0"/>
        <w:widowControl/>
        <w:suppressLineNumbers w:val="0"/>
        <w:rPr>
          <w:color w:val="FF0000"/>
        </w:rPr>
      </w:pPr>
      <w:r>
        <w:rPr>
          <w:rStyle w:val="15"/>
          <w:color w:val="FF0000"/>
        </w:rPr>
        <w:t>Interactive Game:</w:t>
      </w:r>
      <w:r>
        <w:rPr>
          <w:color w:val="FF0000"/>
        </w:rPr>
        <w:t xml:space="preserve"> Use an online </w:t>
      </w:r>
      <w:r>
        <w:rPr>
          <w:rStyle w:val="13"/>
          <w:color w:val="FF0000"/>
        </w:rPr>
        <w:t>Kahoot!</w:t>
      </w:r>
      <w:r>
        <w:rPr>
          <w:color w:val="FF0000"/>
        </w:rPr>
        <w:t xml:space="preserve"> quiz or interactive platform to review key concepts from this and previous lessons on surface area.</w:t>
      </w:r>
    </w:p>
    <w:p w14:paraId="79FD7DF7">
      <w:pPr>
        <w:pStyle w:val="4"/>
        <w:keepNext w:val="0"/>
        <w:keepLines w:val="0"/>
        <w:widowControl/>
        <w:suppressLineNumbers w:val="0"/>
        <w:rPr>
          <w:color w:val="FF0000"/>
        </w:rPr>
      </w:pPr>
      <w:r>
        <w:rPr>
          <w:rStyle w:val="15"/>
          <w:color w:val="FF0000"/>
        </w:rPr>
        <w:t>Teacher Self-Evaluation:</w:t>
      </w:r>
    </w:p>
    <w:p w14:paraId="2BB22667">
      <w:pPr>
        <w:pStyle w:val="14"/>
        <w:keepNext w:val="0"/>
        <w:keepLines w:val="0"/>
        <w:widowControl/>
        <w:suppressLineNumbers w:val="0"/>
        <w:rPr>
          <w:color w:val="FF0000"/>
        </w:rPr>
      </w:pPr>
      <w:r>
        <w:rPr>
          <w:color w:val="FF0000"/>
        </w:rPr>
        <w:t>(Reflect on students’ engagement, understanding of the formula, and accuracy in applying calculations. Note which learners required additional support and how group collaboration contributed to overall comprehension.)</w:t>
      </w:r>
    </w:p>
    <w:p w14:paraId="7D72A8A1">
      <w:pPr>
        <w:pStyle w:val="14"/>
        <w:keepNext w:val="0"/>
        <w:keepLines w:val="0"/>
        <w:widowControl/>
        <w:suppressLineNumbers w:val="0"/>
        <w:rPr>
          <w:color w:val="FF0000"/>
        </w:rPr>
      </w:pPr>
    </w:p>
    <w:p w14:paraId="27D59FCF">
      <w:pPr>
        <w:pStyle w:val="14"/>
        <w:keepNext w:val="0"/>
        <w:keepLines w:val="0"/>
        <w:widowControl/>
        <w:suppressLineNumbers w:val="0"/>
        <w:rPr>
          <w:color w:val="FF0000"/>
        </w:rPr>
      </w:pPr>
    </w:p>
    <w:p w14:paraId="3F0F21CA">
      <w:pPr>
        <w:pStyle w:val="14"/>
        <w:keepNext w:val="0"/>
        <w:keepLines w:val="0"/>
        <w:widowControl/>
        <w:suppressLineNumbers w:val="0"/>
        <w:rPr>
          <w:color w:val="FF0000"/>
        </w:rPr>
      </w:pPr>
    </w:p>
    <w:p w14:paraId="076D7E2A">
      <w:pPr>
        <w:pStyle w:val="14"/>
        <w:keepNext w:val="0"/>
        <w:keepLines w:val="0"/>
        <w:widowControl/>
        <w:suppressLineNumbers w:val="0"/>
        <w:rPr>
          <w:color w:val="FF0000"/>
        </w:rPr>
      </w:pPr>
    </w:p>
    <w:p w14:paraId="210F051D">
      <w:pPr>
        <w:pStyle w:val="14"/>
        <w:keepNext w:val="0"/>
        <w:keepLines w:val="0"/>
        <w:widowControl/>
        <w:suppressLineNumbers w:val="0"/>
        <w:rPr>
          <w:color w:val="FF0000"/>
        </w:rPr>
      </w:pPr>
    </w:p>
    <w:p w14:paraId="5DED1407">
      <w:pPr>
        <w:pStyle w:val="14"/>
        <w:keepNext w:val="0"/>
        <w:keepLines w:val="0"/>
        <w:widowControl/>
        <w:suppressLineNumbers w:val="0"/>
        <w:rPr>
          <w:color w:val="FF0000"/>
        </w:rPr>
      </w:pPr>
    </w:p>
    <w:p w14:paraId="7FEB3F3E">
      <w:pPr>
        <w:pStyle w:val="14"/>
        <w:keepNext w:val="0"/>
        <w:keepLines w:val="0"/>
        <w:widowControl/>
        <w:suppressLineNumbers w:val="0"/>
        <w:rPr>
          <w:color w:val="FF0000"/>
        </w:rPr>
      </w:pPr>
    </w:p>
    <w:p w14:paraId="3BC0C279">
      <w:pPr>
        <w:pStyle w:val="14"/>
        <w:keepNext w:val="0"/>
        <w:keepLines w:val="0"/>
        <w:widowControl/>
        <w:suppressLineNumbers w:val="0"/>
        <w:rPr>
          <w:color w:val="FF0000"/>
        </w:rPr>
      </w:pPr>
    </w:p>
    <w:p w14:paraId="3BCB48EA">
      <w:pPr>
        <w:spacing w:after="0" w:line="240" w:lineRule="auto"/>
        <w:rPr>
          <w:rFonts w:hint="default" w:ascii="Times New Roman" w:hAnsi="Times New Roman" w:cs="Times New Roman"/>
          <w:sz w:val="24"/>
          <w:szCs w:val="24"/>
        </w:rPr>
      </w:pPr>
    </w:p>
    <w:p w14:paraId="7B9EDCAF">
      <w:pPr>
        <w:spacing w:after="0" w:line="240" w:lineRule="auto"/>
        <w:rPr>
          <w:rFonts w:hint="default" w:ascii="Times New Roman" w:hAnsi="Times New Roman" w:cs="Times New Roman"/>
          <w:b/>
          <w:bCs/>
          <w:sz w:val="24"/>
          <w:szCs w:val="24"/>
          <w:lang w:val="en-US"/>
        </w:rPr>
      </w:pPr>
    </w:p>
    <w:p w14:paraId="435D903B">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2: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796B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1C247589">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78B0A3DC">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473B594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1552C223">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404B41A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1D8EED0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3DA1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4BB0646">
            <w:pPr>
              <w:spacing w:after="0" w:line="240" w:lineRule="auto"/>
              <w:rPr>
                <w:rFonts w:hint="default" w:ascii="Times New Roman" w:hAnsi="Times New Roman" w:cs="Times New Roman"/>
                <w:color w:val="FF0000"/>
                <w:sz w:val="24"/>
                <w:szCs w:val="24"/>
                <w:lang w:val="en-US"/>
              </w:rPr>
            </w:pPr>
          </w:p>
        </w:tc>
        <w:tc>
          <w:tcPr>
            <w:tcW w:w="1580" w:type="dxa"/>
          </w:tcPr>
          <w:p w14:paraId="66A551C5">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3486869C">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709C2922">
            <w:pPr>
              <w:spacing w:after="0" w:line="240" w:lineRule="auto"/>
              <w:rPr>
                <w:rFonts w:hint="default" w:ascii="Times New Roman" w:hAnsi="Times New Roman" w:cs="Times New Roman"/>
                <w:color w:val="FF0000"/>
                <w:sz w:val="24"/>
                <w:szCs w:val="24"/>
                <w:lang w:val="en-US"/>
              </w:rPr>
            </w:pPr>
          </w:p>
        </w:tc>
        <w:tc>
          <w:tcPr>
            <w:tcW w:w="1467" w:type="dxa"/>
          </w:tcPr>
          <w:p w14:paraId="0A431DD7">
            <w:pPr>
              <w:spacing w:after="0" w:line="240" w:lineRule="auto"/>
              <w:rPr>
                <w:rFonts w:hint="default" w:ascii="Times New Roman" w:hAnsi="Times New Roman" w:cs="Times New Roman"/>
                <w:color w:val="FF0000"/>
                <w:sz w:val="24"/>
                <w:szCs w:val="24"/>
                <w:lang w:val="en-US"/>
              </w:rPr>
            </w:pPr>
          </w:p>
        </w:tc>
        <w:tc>
          <w:tcPr>
            <w:tcW w:w="1167" w:type="dxa"/>
          </w:tcPr>
          <w:p w14:paraId="3A73552A">
            <w:pPr>
              <w:spacing w:after="0" w:line="240" w:lineRule="auto"/>
              <w:rPr>
                <w:rFonts w:hint="default" w:ascii="Times New Roman" w:hAnsi="Times New Roman" w:cs="Times New Roman"/>
                <w:color w:val="FF0000"/>
                <w:sz w:val="24"/>
                <w:szCs w:val="24"/>
                <w:lang w:val="en-US"/>
              </w:rPr>
            </w:pPr>
          </w:p>
        </w:tc>
      </w:tr>
    </w:tbl>
    <w:p w14:paraId="3D50A517">
      <w:pPr>
        <w:spacing w:after="0" w:line="240" w:lineRule="auto"/>
        <w:rPr>
          <w:rFonts w:hint="default" w:ascii="Times New Roman" w:hAnsi="Times New Roman" w:cs="Times New Roman"/>
          <w:color w:val="FF0000"/>
          <w:sz w:val="24"/>
          <w:szCs w:val="24"/>
        </w:rPr>
      </w:pPr>
    </w:p>
    <w:p w14:paraId="72E6E8D6">
      <w:pPr>
        <w:pStyle w:val="14"/>
        <w:keepNext w:val="0"/>
        <w:keepLines w:val="0"/>
        <w:widowControl/>
        <w:suppressLineNumbers w:val="0"/>
        <w:rPr>
          <w:color w:val="FF0000"/>
        </w:rPr>
      </w:pPr>
      <w:r>
        <w:rPr>
          <w:rStyle w:val="15"/>
          <w:color w:val="FF0000"/>
        </w:rPr>
        <w:t>Strand:</w:t>
      </w:r>
      <w:r>
        <w:rPr>
          <w:color w:val="FF0000"/>
        </w:rPr>
        <w:t xml:space="preserve"> Measurements</w:t>
      </w:r>
      <w:r>
        <w:rPr>
          <w:color w:val="FF0000"/>
        </w:rPr>
        <w:br w:type="textWrapping"/>
      </w:r>
      <w:r>
        <w:rPr>
          <w:rStyle w:val="15"/>
          <w:color w:val="FF0000"/>
        </w:rPr>
        <w:t>Sub-Strand:</w:t>
      </w:r>
      <w:r>
        <w:rPr>
          <w:color w:val="FF0000"/>
        </w:rPr>
        <w:t xml:space="preserve"> Area</w:t>
      </w:r>
    </w:p>
    <w:p w14:paraId="331EA11E">
      <w:pPr>
        <w:pStyle w:val="4"/>
        <w:keepNext w:val="0"/>
        <w:keepLines w:val="0"/>
        <w:widowControl/>
        <w:suppressLineNumbers w:val="0"/>
        <w:rPr>
          <w:color w:val="FF0000"/>
        </w:rPr>
      </w:pPr>
      <w:r>
        <w:rPr>
          <w:rStyle w:val="15"/>
          <w:color w:val="FF0000"/>
        </w:rPr>
        <w:t>Specific Learning Outcomes:</w:t>
      </w:r>
    </w:p>
    <w:p w14:paraId="05644A4D">
      <w:pPr>
        <w:pStyle w:val="14"/>
        <w:keepNext w:val="0"/>
        <w:keepLines w:val="0"/>
        <w:widowControl/>
        <w:suppressLineNumbers w:val="0"/>
        <w:rPr>
          <w:color w:val="FF0000"/>
        </w:rPr>
      </w:pPr>
      <w:r>
        <w:rPr>
          <w:color w:val="FF0000"/>
        </w:rPr>
        <w:t>By the end of the lesson, learners should be able to:</w:t>
      </w:r>
      <w:r>
        <w:rPr>
          <w:color w:val="FF0000"/>
        </w:rPr>
        <w:br w:type="textWrapping"/>
      </w:r>
      <w:r>
        <w:rPr>
          <w:color w:val="FF0000"/>
        </w:rPr>
        <w:t>i. Identify the steps and formula for calculating the surface area of square-based pyramids.</w:t>
      </w:r>
      <w:r>
        <w:rPr>
          <w:color w:val="FF0000"/>
        </w:rPr>
        <w:br w:type="textWrapping"/>
      </w:r>
      <w:r>
        <w:rPr>
          <w:color w:val="FF0000"/>
        </w:rPr>
        <w:t>ii. Work out the surface area of square-based pyramids using nets.</w:t>
      </w:r>
      <w:r>
        <w:rPr>
          <w:color w:val="FF0000"/>
        </w:rPr>
        <w:br w:type="textWrapping"/>
      </w:r>
      <w:r>
        <w:rPr>
          <w:color w:val="FF0000"/>
        </w:rPr>
        <w:t>iii. Appreciate the process of calculating the surface area of square-based pyramids.</w:t>
      </w:r>
    </w:p>
    <w:p w14:paraId="54D34816">
      <w:pPr>
        <w:pStyle w:val="4"/>
        <w:keepNext w:val="0"/>
        <w:keepLines w:val="0"/>
        <w:widowControl/>
        <w:suppressLineNumbers w:val="0"/>
        <w:rPr>
          <w:color w:val="FF0000"/>
        </w:rPr>
      </w:pPr>
      <w:r>
        <w:rPr>
          <w:rStyle w:val="15"/>
          <w:color w:val="FF0000"/>
        </w:rPr>
        <w:t>Key Inquiry Question(s):</w:t>
      </w:r>
    </w:p>
    <w:p w14:paraId="5392E088">
      <w:pPr>
        <w:pStyle w:val="14"/>
        <w:keepNext w:val="0"/>
        <w:keepLines w:val="0"/>
        <w:widowControl/>
        <w:suppressLineNumbers w:val="0"/>
        <w:rPr>
          <w:color w:val="FF0000"/>
        </w:rPr>
      </w:pPr>
      <w:r>
        <w:rPr>
          <w:color w:val="FF0000"/>
        </w:rPr>
        <w:t>How do we find the surface area of square-based pyramids?</w:t>
      </w:r>
    </w:p>
    <w:p w14:paraId="2EE44A4B">
      <w:pPr>
        <w:pStyle w:val="4"/>
        <w:keepNext w:val="0"/>
        <w:keepLines w:val="0"/>
        <w:widowControl/>
        <w:suppressLineNumbers w:val="0"/>
        <w:rPr>
          <w:rStyle w:val="15"/>
          <w:color w:val="FF0000"/>
        </w:rPr>
      </w:pPr>
      <w:r>
        <w:rPr>
          <w:rStyle w:val="15"/>
          <w:color w:val="FF0000"/>
        </w:rPr>
        <w:t>Learning Resources:</w:t>
      </w:r>
    </w:p>
    <w:p w14:paraId="6E9DC549">
      <w:pPr>
        <w:pStyle w:val="4"/>
        <w:keepNext w:val="0"/>
        <w:keepLines w:val="0"/>
        <w:widowControl/>
        <w:suppressLineNumbers w:val="0"/>
        <w:rPr>
          <w:color w:val="FF0000"/>
        </w:rPr>
      </w:pPr>
      <w:r>
        <w:rPr>
          <w:rStyle w:val="13"/>
          <w:color w:val="FF0000"/>
        </w:rPr>
        <w:t>Top Scholar Mathematics</w:t>
      </w:r>
      <w:r>
        <w:rPr>
          <w:color w:val="FF0000"/>
        </w:rPr>
        <w:t>, pp. 95–96 &amp; 98</w:t>
      </w:r>
      <w:r>
        <w:rPr>
          <w:rFonts w:hint="default"/>
          <w:color w:val="FF0000"/>
          <w:lang w:val="en-US"/>
        </w:rPr>
        <w:t xml:space="preserve">, </w:t>
      </w:r>
      <w:r>
        <w:rPr>
          <w:color w:val="FF0000"/>
        </w:rPr>
        <w:t>Video clips and digital learning devices</w:t>
      </w:r>
      <w:r>
        <w:rPr>
          <w:rFonts w:hint="default"/>
          <w:color w:val="FF0000"/>
          <w:lang w:val="en-US"/>
        </w:rPr>
        <w:t xml:space="preserve">, </w:t>
      </w:r>
      <w:r>
        <w:rPr>
          <w:color w:val="FF0000"/>
        </w:rPr>
        <w:t>Nets of square-based pyramids</w:t>
      </w:r>
      <w:r>
        <w:rPr>
          <w:rFonts w:hint="default"/>
          <w:color w:val="FF0000"/>
          <w:lang w:val="en-US"/>
        </w:rPr>
        <w:t xml:space="preserve">, </w:t>
      </w:r>
      <w:r>
        <w:rPr>
          <w:color w:val="FF0000"/>
        </w:rPr>
        <w:t>Teacher’s Guide</w:t>
      </w:r>
      <w:r>
        <w:rPr>
          <w:rFonts w:hint="default"/>
          <w:color w:val="FF0000"/>
          <w:lang w:val="en-US"/>
        </w:rPr>
        <w:t xml:space="preserve">, </w:t>
      </w:r>
      <w:r>
        <w:rPr>
          <w:color w:val="FF0000"/>
        </w:rPr>
        <w:t>Chalkboard and chalks</w:t>
      </w:r>
    </w:p>
    <w:p w14:paraId="510564FC">
      <w:pPr>
        <w:pStyle w:val="4"/>
        <w:keepNext w:val="0"/>
        <w:keepLines w:val="0"/>
        <w:widowControl/>
        <w:suppressLineNumbers w:val="0"/>
        <w:rPr>
          <w:color w:val="FF0000"/>
        </w:rPr>
      </w:pPr>
      <w:r>
        <w:rPr>
          <w:rStyle w:val="15"/>
          <w:color w:val="FF0000"/>
          <w:lang w:val="en-US"/>
        </w:rPr>
        <w:t>Organization</w:t>
      </w:r>
      <w:r>
        <w:rPr>
          <w:rStyle w:val="15"/>
          <w:color w:val="FF0000"/>
        </w:rPr>
        <w:t xml:space="preserve"> of Learning:</w:t>
      </w:r>
    </w:p>
    <w:p w14:paraId="34DAF92D">
      <w:pPr>
        <w:pStyle w:val="14"/>
        <w:keepNext w:val="0"/>
        <w:keepLines w:val="0"/>
        <w:widowControl/>
        <w:suppressLineNumbers w:val="0"/>
        <w:rPr>
          <w:color w:val="FF0000"/>
        </w:rPr>
      </w:pPr>
      <w:r>
        <w:rPr>
          <w:color w:val="FF0000"/>
        </w:rPr>
        <w:t>The lesson will take place in the classroom, incorporating visual aids, group collaboration, and guided demonstrations to support comprehension. Learners will use digital tools and geometric materials to explore the structure and surface area of square-based pyramids.</w:t>
      </w:r>
    </w:p>
    <w:p w14:paraId="0462F4CC">
      <w:pPr>
        <w:pStyle w:val="4"/>
        <w:keepNext w:val="0"/>
        <w:keepLines w:val="0"/>
        <w:widowControl/>
        <w:suppressLineNumbers w:val="0"/>
        <w:rPr>
          <w:color w:val="FF0000"/>
        </w:rPr>
      </w:pPr>
      <w:r>
        <w:rPr>
          <w:rStyle w:val="15"/>
          <w:color w:val="FF0000"/>
        </w:rPr>
        <w:t>Introduction (5 minutes)</w:t>
      </w:r>
    </w:p>
    <w:p w14:paraId="797E474C">
      <w:pPr>
        <w:pStyle w:val="14"/>
        <w:keepNext w:val="0"/>
        <w:keepLines w:val="0"/>
        <w:widowControl/>
        <w:suppressLineNumbers w:val="0"/>
        <w:rPr>
          <w:color w:val="FF0000"/>
        </w:rPr>
      </w:pPr>
      <w:r>
        <w:rPr>
          <w:rStyle w:val="15"/>
          <w:color w:val="FF0000"/>
        </w:rPr>
        <w:t>Review:</w:t>
      </w:r>
      <w:r>
        <w:rPr>
          <w:color w:val="FF0000"/>
        </w:rPr>
        <w:t xml:space="preserve"> Begin by revisiting the previous lesson on calculating the surface area of triangular-based pyramids.</w:t>
      </w:r>
    </w:p>
    <w:p w14:paraId="556AED07">
      <w:pPr>
        <w:pStyle w:val="14"/>
        <w:keepNext w:val="0"/>
        <w:keepLines w:val="0"/>
        <w:widowControl/>
        <w:suppressLineNumbers w:val="0"/>
        <w:rPr>
          <w:color w:val="FF0000"/>
        </w:rPr>
      </w:pPr>
      <w:r>
        <w:rPr>
          <w:rStyle w:val="15"/>
          <w:color w:val="FF0000"/>
        </w:rPr>
        <w:t>Discussion:</w:t>
      </w:r>
      <w:r>
        <w:rPr>
          <w:color w:val="FF0000"/>
        </w:rPr>
        <w:t xml:space="preserve"> Ask learners what they remember about faces, vertices, and edges of pyramids.</w:t>
      </w:r>
    </w:p>
    <w:p w14:paraId="078E4736">
      <w:pPr>
        <w:pStyle w:val="14"/>
        <w:keepNext w:val="0"/>
        <w:keepLines w:val="0"/>
        <w:widowControl/>
        <w:suppressLineNumbers w:val="0"/>
        <w:rPr>
          <w:color w:val="FF0000"/>
        </w:rPr>
      </w:pPr>
      <w:r>
        <w:rPr>
          <w:rStyle w:val="15"/>
          <w:color w:val="FF0000"/>
        </w:rPr>
        <w:t>Topic Link:</w:t>
      </w:r>
      <w:r>
        <w:rPr>
          <w:color w:val="FF0000"/>
        </w:rPr>
        <w:t xml:space="preserve"> Introduce today’s focus—</w:t>
      </w:r>
      <w:r>
        <w:rPr>
          <w:rStyle w:val="13"/>
          <w:color w:val="FF0000"/>
        </w:rPr>
        <w:t>Surface Area of Square-Based Pyramids</w:t>
      </w:r>
      <w:r>
        <w:rPr>
          <w:color w:val="FF0000"/>
        </w:rPr>
        <w:t>—and briefly explain how the concept extends from previous work on triangular-based pyramids.</w:t>
      </w:r>
    </w:p>
    <w:p w14:paraId="3914059D">
      <w:pPr>
        <w:pStyle w:val="14"/>
        <w:keepNext w:val="0"/>
        <w:keepLines w:val="0"/>
        <w:widowControl/>
        <w:suppressLineNumbers w:val="0"/>
        <w:rPr>
          <w:color w:val="FF0000"/>
        </w:rPr>
      </w:pPr>
      <w:r>
        <w:rPr>
          <w:rStyle w:val="15"/>
          <w:color w:val="FF0000"/>
        </w:rPr>
        <w:t>Reading:</w:t>
      </w:r>
      <w:r>
        <w:rPr>
          <w:color w:val="FF0000"/>
        </w:rPr>
        <w:t xml:space="preserve"> Direct learners to read the relevant pages in </w:t>
      </w:r>
      <w:r>
        <w:rPr>
          <w:rStyle w:val="13"/>
          <w:color w:val="FF0000"/>
        </w:rPr>
        <w:t>Top Scholar Maths</w:t>
      </w:r>
      <w:r>
        <w:rPr>
          <w:color w:val="FF0000"/>
        </w:rPr>
        <w:t xml:space="preserve"> and identify key terms like </w:t>
      </w:r>
      <w:r>
        <w:rPr>
          <w:rStyle w:val="13"/>
          <w:color w:val="FF0000"/>
        </w:rPr>
        <w:t>base</w:t>
      </w:r>
      <w:r>
        <w:rPr>
          <w:color w:val="FF0000"/>
        </w:rPr>
        <w:t xml:space="preserve">, </w:t>
      </w:r>
      <w:r>
        <w:rPr>
          <w:rStyle w:val="13"/>
          <w:color w:val="FF0000"/>
        </w:rPr>
        <w:t>slant height</w:t>
      </w:r>
      <w:r>
        <w:rPr>
          <w:color w:val="FF0000"/>
        </w:rPr>
        <w:t xml:space="preserve">, and </w:t>
      </w:r>
      <w:r>
        <w:rPr>
          <w:rStyle w:val="13"/>
          <w:color w:val="FF0000"/>
        </w:rPr>
        <w:t>lateral surface area</w:t>
      </w:r>
      <w:r>
        <w:rPr>
          <w:color w:val="FF0000"/>
        </w:rPr>
        <w:t>.</w:t>
      </w:r>
    </w:p>
    <w:p w14:paraId="7C2F8629">
      <w:pPr>
        <w:pStyle w:val="4"/>
        <w:keepNext w:val="0"/>
        <w:keepLines w:val="0"/>
        <w:widowControl/>
        <w:suppressLineNumbers w:val="0"/>
        <w:rPr>
          <w:color w:val="FF0000"/>
        </w:rPr>
      </w:pPr>
      <w:r>
        <w:rPr>
          <w:rStyle w:val="15"/>
          <w:color w:val="FF0000"/>
        </w:rPr>
        <w:t>Lesson Development (30 minutes)</w:t>
      </w:r>
    </w:p>
    <w:p w14:paraId="3756E1BF">
      <w:pPr>
        <w:pStyle w:val="14"/>
        <w:keepNext w:val="0"/>
        <w:keepLines w:val="0"/>
        <w:widowControl/>
        <w:suppressLineNumbers w:val="0"/>
        <w:rPr>
          <w:color w:val="FF0000"/>
        </w:rPr>
      </w:pPr>
      <w:r>
        <w:rPr>
          <w:rStyle w:val="15"/>
          <w:color w:val="FF0000"/>
        </w:rPr>
        <w:t>Step 1: Understanding the Pyramid (10 minutes)</w:t>
      </w:r>
    </w:p>
    <w:p w14:paraId="6DE776CE">
      <w:pPr>
        <w:pStyle w:val="14"/>
        <w:keepNext w:val="0"/>
        <w:keepLines w:val="0"/>
        <w:widowControl/>
        <w:suppressLineNumbers w:val="0"/>
        <w:rPr>
          <w:color w:val="FF0000"/>
        </w:rPr>
      </w:pPr>
      <w:r>
        <w:rPr>
          <w:rStyle w:val="15"/>
          <w:color w:val="FF0000"/>
        </w:rPr>
        <w:t>Demonstration:</w:t>
      </w:r>
      <w:r>
        <w:rPr>
          <w:color w:val="FF0000"/>
        </w:rPr>
        <w:t xml:space="preserve"> Show a 3D model or image of a square-based pyramid. Identify its base, lateral faces, height, and slant height.</w:t>
      </w:r>
    </w:p>
    <w:p w14:paraId="27858095">
      <w:pPr>
        <w:pStyle w:val="14"/>
        <w:keepNext w:val="0"/>
        <w:keepLines w:val="0"/>
        <w:widowControl/>
        <w:suppressLineNumbers w:val="0"/>
        <w:rPr>
          <w:color w:val="FF0000"/>
        </w:rPr>
      </w:pPr>
      <w:r>
        <w:rPr>
          <w:rStyle w:val="15"/>
          <w:color w:val="FF0000"/>
        </w:rPr>
        <w:t>Discussion:</w:t>
      </w:r>
      <w:r>
        <w:rPr>
          <w:color w:val="FF0000"/>
        </w:rPr>
        <w:t xml:space="preserve"> Explain how a net represents the unfolded surfaces of the pyramid.</w:t>
      </w:r>
    </w:p>
    <w:p w14:paraId="1A91352C">
      <w:pPr>
        <w:pStyle w:val="14"/>
        <w:keepNext w:val="0"/>
        <w:keepLines w:val="0"/>
        <w:widowControl/>
        <w:suppressLineNumbers w:val="0"/>
        <w:rPr>
          <w:color w:val="FF0000"/>
        </w:rPr>
      </w:pPr>
      <w:r>
        <w:rPr>
          <w:rStyle w:val="15"/>
          <w:color w:val="FF0000"/>
        </w:rPr>
        <w:t>Activity:</w:t>
      </w:r>
      <w:r>
        <w:rPr>
          <w:color w:val="FF0000"/>
        </w:rPr>
        <w:t xml:space="preserve"> Allow students to handle or observe printed nets of square-based pyramids and identify how many faces make up the net.</w:t>
      </w:r>
    </w:p>
    <w:p w14:paraId="5F487A12">
      <w:pPr>
        <w:pStyle w:val="14"/>
        <w:keepNext w:val="0"/>
        <w:keepLines w:val="0"/>
        <w:widowControl/>
        <w:suppressLineNumbers w:val="0"/>
        <w:rPr>
          <w:color w:val="FF0000"/>
        </w:rPr>
      </w:pPr>
      <w:r>
        <w:rPr>
          <w:rStyle w:val="15"/>
          <w:color w:val="FF0000"/>
        </w:rPr>
        <w:t>Step 2: Deriving the Formula (10 minutes)</w:t>
      </w:r>
    </w:p>
    <w:p w14:paraId="3FE9EB0E">
      <w:pPr>
        <w:pStyle w:val="14"/>
        <w:keepNext w:val="0"/>
        <w:keepLines w:val="0"/>
        <w:widowControl/>
        <w:suppressLineNumbers w:val="0"/>
        <w:rPr>
          <w:color w:val="FF0000"/>
        </w:rPr>
      </w:pPr>
      <w:r>
        <w:rPr>
          <w:rStyle w:val="15"/>
          <w:color w:val="FF0000"/>
        </w:rPr>
        <w:t>Guided Instruction:</w:t>
      </w:r>
      <w:r>
        <w:rPr>
          <w:color w:val="FF0000"/>
        </w:rPr>
        <w:t xml:space="preserve"> Lead learners in deriving the formula for the surface area of a square-based pyramid:</w:t>
      </w:r>
    </w:p>
    <w:p w14:paraId="4E9003F5">
      <w:pPr>
        <w:pStyle w:val="14"/>
        <w:keepNext w:val="0"/>
        <w:keepLines w:val="0"/>
        <w:widowControl/>
        <w:suppressLineNumbers w:val="0"/>
        <w:rPr>
          <w:color w:val="FF0000"/>
        </w:rPr>
      </w:pPr>
      <w:r>
        <w:rPr>
          <w:color w:val="FF0000"/>
        </w:rPr>
        <w:t xml:space="preserve">Surface Area (SA)=Base Area+Lateral Area </w:t>
      </w:r>
    </w:p>
    <w:p w14:paraId="48AA9F6C">
      <w:pPr>
        <w:pStyle w:val="14"/>
        <w:keepNext w:val="0"/>
        <w:keepLines w:val="0"/>
        <w:widowControl/>
        <w:suppressLineNumbers w:val="0"/>
        <w:rPr>
          <w:color w:val="FF0000"/>
        </w:rPr>
      </w:pPr>
      <w:r>
        <w:rPr>
          <w:rStyle w:val="15"/>
          <w:color w:val="FF0000"/>
        </w:rPr>
        <w:t>Explanation:</w:t>
      </w:r>
      <w:r>
        <w:rPr>
          <w:color w:val="FF0000"/>
        </w:rPr>
        <w:t xml:space="preserve"> Clarify that the base is a square, while the lateral faces are triangles.</w:t>
      </w:r>
    </w:p>
    <w:p w14:paraId="05AFCF0E">
      <w:pPr>
        <w:pStyle w:val="14"/>
        <w:keepNext w:val="0"/>
        <w:keepLines w:val="0"/>
        <w:widowControl/>
        <w:suppressLineNumbers w:val="0"/>
        <w:rPr>
          <w:color w:val="FF0000"/>
        </w:rPr>
      </w:pPr>
      <w:r>
        <w:rPr>
          <w:rStyle w:val="15"/>
          <w:color w:val="FF0000"/>
        </w:rPr>
        <w:t>Example:</w:t>
      </w:r>
      <w:r>
        <w:rPr>
          <w:color w:val="FF0000"/>
        </w:rPr>
        <w:t xml:space="preserve"> Work through a sample problem as a class using the dimensions of a square base with sides of 6 cm and a slant height of 5 cm.</w:t>
      </w:r>
    </w:p>
    <w:p w14:paraId="5B35A4E3">
      <w:pPr>
        <w:pStyle w:val="14"/>
        <w:keepNext w:val="0"/>
        <w:keepLines w:val="0"/>
        <w:widowControl/>
        <w:suppressLineNumbers w:val="0"/>
        <w:rPr>
          <w:color w:val="FF0000"/>
        </w:rPr>
      </w:pPr>
      <w:r>
        <w:rPr>
          <w:rStyle w:val="15"/>
          <w:color w:val="FF0000"/>
        </w:rPr>
        <w:t>Step 3: Group Activity – Drawing Nets (5 minutes)</w:t>
      </w:r>
    </w:p>
    <w:p w14:paraId="197B3CA1">
      <w:pPr>
        <w:pStyle w:val="14"/>
        <w:keepNext w:val="0"/>
        <w:keepLines w:val="0"/>
        <w:widowControl/>
        <w:suppressLineNumbers w:val="0"/>
        <w:rPr>
          <w:color w:val="FF0000"/>
        </w:rPr>
      </w:pPr>
      <w:r>
        <w:rPr>
          <w:rStyle w:val="15"/>
          <w:color w:val="FF0000"/>
        </w:rPr>
        <w:t>Task:</w:t>
      </w:r>
      <w:r>
        <w:rPr>
          <w:color w:val="FF0000"/>
        </w:rPr>
        <w:t xml:space="preserve"> In groups, students draw their own nets of square-based pyramids on chart paper.</w:t>
      </w:r>
    </w:p>
    <w:p w14:paraId="0E432DAB">
      <w:pPr>
        <w:pStyle w:val="14"/>
        <w:keepNext w:val="0"/>
        <w:keepLines w:val="0"/>
        <w:widowControl/>
        <w:suppressLineNumbers w:val="0"/>
        <w:rPr>
          <w:color w:val="FF0000"/>
        </w:rPr>
      </w:pPr>
      <w:r>
        <w:rPr>
          <w:rStyle w:val="15"/>
          <w:color w:val="FF0000"/>
        </w:rPr>
        <w:t>Guidance:</w:t>
      </w:r>
      <w:r>
        <w:rPr>
          <w:color w:val="FF0000"/>
        </w:rPr>
        <w:t xml:space="preserve"> Ensure each group correctly labels the parts—base and four triangular faces—and includes accurate measurements.</w:t>
      </w:r>
    </w:p>
    <w:p w14:paraId="038E54B1">
      <w:pPr>
        <w:pStyle w:val="14"/>
        <w:keepNext w:val="0"/>
        <w:keepLines w:val="0"/>
        <w:widowControl/>
        <w:suppressLineNumbers w:val="0"/>
        <w:rPr>
          <w:color w:val="FF0000"/>
        </w:rPr>
      </w:pPr>
      <w:r>
        <w:rPr>
          <w:rStyle w:val="15"/>
          <w:color w:val="FF0000"/>
        </w:rPr>
        <w:t>Creativity:</w:t>
      </w:r>
      <w:r>
        <w:rPr>
          <w:color w:val="FF0000"/>
        </w:rPr>
        <w:t xml:space="preserve"> Encourage neatness and precision, emphasizing how nets help visualize the surface area.</w:t>
      </w:r>
    </w:p>
    <w:p w14:paraId="709704B3">
      <w:pPr>
        <w:pStyle w:val="14"/>
        <w:keepNext w:val="0"/>
        <w:keepLines w:val="0"/>
        <w:widowControl/>
        <w:suppressLineNumbers w:val="0"/>
        <w:rPr>
          <w:color w:val="FF0000"/>
        </w:rPr>
      </w:pPr>
      <w:r>
        <w:rPr>
          <w:rStyle w:val="15"/>
          <w:color w:val="FF0000"/>
        </w:rPr>
        <w:t>Step 4: Calculating Surface Area (5 minutes)</w:t>
      </w:r>
    </w:p>
    <w:p w14:paraId="0C7797A9">
      <w:pPr>
        <w:pStyle w:val="14"/>
        <w:keepNext w:val="0"/>
        <w:keepLines w:val="0"/>
        <w:widowControl/>
        <w:suppressLineNumbers w:val="0"/>
        <w:rPr>
          <w:color w:val="FF0000"/>
        </w:rPr>
      </w:pPr>
      <w:r>
        <w:rPr>
          <w:rStyle w:val="15"/>
          <w:color w:val="FF0000"/>
        </w:rPr>
        <w:t>Practice:</w:t>
      </w:r>
      <w:r>
        <w:rPr>
          <w:color w:val="FF0000"/>
        </w:rPr>
        <w:t xml:space="preserve"> Using their drawn nets, learners calculate the total surface area of their pyramid.</w:t>
      </w:r>
    </w:p>
    <w:p w14:paraId="1752F55F">
      <w:pPr>
        <w:pStyle w:val="14"/>
        <w:keepNext w:val="0"/>
        <w:keepLines w:val="0"/>
        <w:widowControl/>
        <w:suppressLineNumbers w:val="0"/>
        <w:rPr>
          <w:color w:val="FF0000"/>
        </w:rPr>
      </w:pPr>
      <w:r>
        <w:rPr>
          <w:rStyle w:val="15"/>
          <w:color w:val="FF0000"/>
        </w:rPr>
        <w:t>Collaboration:</w:t>
      </w:r>
      <w:r>
        <w:rPr>
          <w:color w:val="FF0000"/>
        </w:rPr>
        <w:t xml:space="preserve"> Students compare answers with peers and discuss any discrepancies in results.</w:t>
      </w:r>
    </w:p>
    <w:p w14:paraId="1E868501">
      <w:pPr>
        <w:pStyle w:val="14"/>
        <w:keepNext w:val="0"/>
        <w:keepLines w:val="0"/>
        <w:widowControl/>
        <w:suppressLineNumbers w:val="0"/>
        <w:rPr>
          <w:color w:val="FF0000"/>
        </w:rPr>
      </w:pPr>
      <w:r>
        <w:rPr>
          <w:rStyle w:val="15"/>
          <w:color w:val="FF0000"/>
        </w:rPr>
        <w:t>Feedback:</w:t>
      </w:r>
      <w:r>
        <w:rPr>
          <w:color w:val="FF0000"/>
        </w:rPr>
        <w:t xml:space="preserve"> Offer immediate feedback to clarify any misunderstandings in formula application.</w:t>
      </w:r>
    </w:p>
    <w:p w14:paraId="0F53AC5A">
      <w:pPr>
        <w:pStyle w:val="4"/>
        <w:keepNext w:val="0"/>
        <w:keepLines w:val="0"/>
        <w:widowControl/>
        <w:suppressLineNumbers w:val="0"/>
        <w:rPr>
          <w:rStyle w:val="15"/>
          <w:color w:val="FF0000"/>
        </w:rPr>
      </w:pPr>
    </w:p>
    <w:p w14:paraId="6432612D">
      <w:pPr>
        <w:pStyle w:val="4"/>
        <w:keepNext w:val="0"/>
        <w:keepLines w:val="0"/>
        <w:widowControl/>
        <w:suppressLineNumbers w:val="0"/>
        <w:rPr>
          <w:rStyle w:val="15"/>
          <w:color w:val="FF0000"/>
        </w:rPr>
      </w:pPr>
    </w:p>
    <w:p w14:paraId="224E061F">
      <w:pPr>
        <w:pStyle w:val="4"/>
        <w:keepNext w:val="0"/>
        <w:keepLines w:val="0"/>
        <w:widowControl/>
        <w:suppressLineNumbers w:val="0"/>
        <w:rPr>
          <w:rStyle w:val="15"/>
          <w:color w:val="FF0000"/>
        </w:rPr>
      </w:pPr>
      <w:r>
        <w:rPr>
          <w:rStyle w:val="15"/>
          <w:color w:val="FF0000"/>
        </w:rPr>
        <w:t>Conclusion (5 minutes)</w:t>
      </w:r>
    </w:p>
    <w:p w14:paraId="10ACB404">
      <w:pPr>
        <w:pStyle w:val="4"/>
        <w:keepNext w:val="0"/>
        <w:keepLines w:val="0"/>
        <w:widowControl/>
        <w:suppressLineNumbers w:val="0"/>
        <w:rPr>
          <w:color w:val="FF0000"/>
        </w:rPr>
      </w:pPr>
      <w:r>
        <w:rPr>
          <w:rStyle w:val="15"/>
          <w:color w:val="FF0000"/>
        </w:rPr>
        <w:t>Recap:</w:t>
      </w:r>
      <w:r>
        <w:rPr>
          <w:color w:val="FF0000"/>
        </w:rPr>
        <w:t xml:space="preserve"> Summarize the formula, steps, and reasoning used to calculate the surface area of square-based pyramids.</w:t>
      </w:r>
    </w:p>
    <w:p w14:paraId="2BFDA564">
      <w:pPr>
        <w:pStyle w:val="14"/>
        <w:keepNext w:val="0"/>
        <w:keepLines w:val="0"/>
        <w:widowControl/>
        <w:suppressLineNumbers w:val="0"/>
        <w:rPr>
          <w:color w:val="FF0000"/>
        </w:rPr>
      </w:pPr>
      <w:r>
        <w:rPr>
          <w:rStyle w:val="15"/>
          <w:color w:val="FF0000"/>
        </w:rPr>
        <w:t>Interactive Quiz:</w:t>
      </w:r>
      <w:r>
        <w:rPr>
          <w:color w:val="FF0000"/>
        </w:rPr>
        <w:t xml:space="preserve"> Conduct a short oral quiz with questions such as:</w:t>
      </w:r>
    </w:p>
    <w:p w14:paraId="01958BD6">
      <w:pPr>
        <w:pStyle w:val="14"/>
        <w:keepNext w:val="0"/>
        <w:keepLines w:val="0"/>
        <w:widowControl/>
        <w:suppressLineNumbers w:val="0"/>
        <w:rPr>
          <w:color w:val="FF0000"/>
        </w:rPr>
      </w:pPr>
      <w:r>
        <w:rPr>
          <w:color w:val="FF0000"/>
        </w:rPr>
        <w:t>“What is the formula for the base area?”</w:t>
      </w:r>
      <w:r>
        <w:rPr>
          <w:rFonts w:hint="default"/>
          <w:color w:val="FF0000"/>
          <w:lang w:val="en-US"/>
        </w:rPr>
        <w:t xml:space="preserve">, </w:t>
      </w:r>
      <w:r>
        <w:rPr>
          <w:color w:val="FF0000"/>
        </w:rPr>
        <w:t>“How many faces does a square-based pyramid have?”</w:t>
      </w:r>
    </w:p>
    <w:p w14:paraId="12D6F761">
      <w:pPr>
        <w:pStyle w:val="14"/>
        <w:keepNext w:val="0"/>
        <w:keepLines w:val="0"/>
        <w:widowControl/>
        <w:suppressLineNumbers w:val="0"/>
        <w:rPr>
          <w:color w:val="FF0000"/>
        </w:rPr>
      </w:pPr>
      <w:r>
        <w:rPr>
          <w:rStyle w:val="15"/>
          <w:color w:val="FF0000"/>
        </w:rPr>
        <w:t>Preview:</w:t>
      </w:r>
      <w:r>
        <w:rPr>
          <w:color w:val="FF0000"/>
        </w:rPr>
        <w:t xml:space="preserve"> Introduce the next topic—</w:t>
      </w:r>
      <w:r>
        <w:rPr>
          <w:rStyle w:val="13"/>
          <w:color w:val="FF0000"/>
        </w:rPr>
        <w:t>Volume of Pyramids</w:t>
      </w:r>
      <w:r>
        <w:rPr>
          <w:color w:val="FF0000"/>
        </w:rPr>
        <w:t>—and link how surface area relates to three-dimensional measurements in real-life structures.</w:t>
      </w:r>
    </w:p>
    <w:p w14:paraId="5D60E257">
      <w:pPr>
        <w:keepNext w:val="0"/>
        <w:keepLines w:val="0"/>
        <w:widowControl/>
        <w:suppressLineNumbers w:val="0"/>
        <w:rPr>
          <w:color w:val="FF0000"/>
        </w:rPr>
      </w:pPr>
      <w:r>
        <w:rPr>
          <w:rStyle w:val="15"/>
          <w:color w:val="FF0000"/>
        </w:rPr>
        <w:t>Extended Activities:</w:t>
      </w:r>
    </w:p>
    <w:p w14:paraId="30DD6E7F">
      <w:pPr>
        <w:pStyle w:val="14"/>
        <w:keepNext w:val="0"/>
        <w:keepLines w:val="0"/>
        <w:widowControl/>
        <w:suppressLineNumbers w:val="0"/>
        <w:rPr>
          <w:color w:val="FF0000"/>
        </w:rPr>
      </w:pPr>
      <w:r>
        <w:rPr>
          <w:rStyle w:val="15"/>
          <w:color w:val="FF0000"/>
        </w:rPr>
        <w:t>Real-Life Connection:</w:t>
      </w:r>
      <w:r>
        <w:rPr>
          <w:color w:val="FF0000"/>
        </w:rPr>
        <w:t xml:space="preserve"> Ask students to identify real-world examples of square-based pyramids (e.g., the Pyramids of Egypt, rooftops, or tents) and estimate their surface area using found measurements.</w:t>
      </w:r>
    </w:p>
    <w:p w14:paraId="0415ABA5">
      <w:pPr>
        <w:pStyle w:val="14"/>
        <w:keepNext w:val="0"/>
        <w:keepLines w:val="0"/>
        <w:widowControl/>
        <w:suppressLineNumbers w:val="0"/>
        <w:rPr>
          <w:color w:val="FF0000"/>
        </w:rPr>
      </w:pPr>
      <w:r>
        <w:rPr>
          <w:rStyle w:val="15"/>
          <w:color w:val="FF0000"/>
        </w:rPr>
        <w:t>Creative Construction:</w:t>
      </w:r>
      <w:r>
        <w:rPr>
          <w:color w:val="FF0000"/>
        </w:rPr>
        <w:t xml:space="preserve"> Assign a project where students design a 3D model of a square-based pyramid from manilla paper or cardboard and calculate its surface area.</w:t>
      </w:r>
    </w:p>
    <w:p w14:paraId="536BD4C5">
      <w:pPr>
        <w:pStyle w:val="14"/>
        <w:keepNext w:val="0"/>
        <w:keepLines w:val="0"/>
        <w:widowControl/>
        <w:suppressLineNumbers w:val="0"/>
        <w:rPr>
          <w:color w:val="FF0000"/>
        </w:rPr>
      </w:pPr>
      <w:r>
        <w:rPr>
          <w:rStyle w:val="15"/>
          <w:color w:val="FF0000"/>
        </w:rPr>
        <w:t>Digital Integration:</w:t>
      </w:r>
      <w:r>
        <w:rPr>
          <w:color w:val="FF0000"/>
        </w:rPr>
        <w:t xml:space="preserve"> Encourage learners to use an online geometry simulation to construct and manipulate pyramid nets.</w:t>
      </w:r>
    </w:p>
    <w:p w14:paraId="4C91BC70">
      <w:pPr>
        <w:pStyle w:val="4"/>
        <w:keepNext w:val="0"/>
        <w:keepLines w:val="0"/>
        <w:widowControl/>
        <w:suppressLineNumbers w:val="0"/>
        <w:rPr>
          <w:color w:val="FF0000"/>
        </w:rPr>
      </w:pPr>
      <w:r>
        <w:rPr>
          <w:rStyle w:val="15"/>
          <w:color w:val="FF0000"/>
        </w:rPr>
        <w:t>Teacher Self-Evaluation:</w:t>
      </w:r>
    </w:p>
    <w:p w14:paraId="16D24231">
      <w:pPr>
        <w:pStyle w:val="14"/>
        <w:keepNext w:val="0"/>
        <w:keepLines w:val="0"/>
        <w:widowControl/>
        <w:suppressLineNumbers w:val="0"/>
        <w:rPr>
          <w:color w:val="FF0000"/>
        </w:rPr>
      </w:pPr>
      <w:r>
        <w:rPr>
          <w:color w:val="FF0000"/>
        </w:rPr>
        <w:t>(Reflect on student engagement, understanding of the formula, and ability to apply it in calculations. Note which groups required extra guidance and how practical activities supported comprehension.)</w:t>
      </w:r>
    </w:p>
    <w:p w14:paraId="305A07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87E4925">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2: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66FA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6C4BCCA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4DE0FD0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3B4C16F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2379EC7C">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3641897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0AD6A75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2E3A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231EF6B">
            <w:pPr>
              <w:spacing w:after="0" w:line="240" w:lineRule="auto"/>
              <w:rPr>
                <w:rFonts w:hint="default" w:ascii="Times New Roman" w:hAnsi="Times New Roman" w:cs="Times New Roman"/>
                <w:color w:val="FF0000"/>
                <w:sz w:val="24"/>
                <w:szCs w:val="24"/>
                <w:lang w:val="en-US"/>
              </w:rPr>
            </w:pPr>
          </w:p>
        </w:tc>
        <w:tc>
          <w:tcPr>
            <w:tcW w:w="1580" w:type="dxa"/>
          </w:tcPr>
          <w:p w14:paraId="047D2C7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52012C5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6051C5D6">
            <w:pPr>
              <w:spacing w:after="0" w:line="240" w:lineRule="auto"/>
              <w:rPr>
                <w:rFonts w:hint="default" w:ascii="Times New Roman" w:hAnsi="Times New Roman" w:cs="Times New Roman"/>
                <w:color w:val="FF0000"/>
                <w:sz w:val="24"/>
                <w:szCs w:val="24"/>
                <w:lang w:val="en-US"/>
              </w:rPr>
            </w:pPr>
          </w:p>
        </w:tc>
        <w:tc>
          <w:tcPr>
            <w:tcW w:w="1467" w:type="dxa"/>
          </w:tcPr>
          <w:p w14:paraId="60D6DBD5">
            <w:pPr>
              <w:spacing w:after="0" w:line="240" w:lineRule="auto"/>
              <w:rPr>
                <w:rFonts w:hint="default" w:ascii="Times New Roman" w:hAnsi="Times New Roman" w:cs="Times New Roman"/>
                <w:color w:val="FF0000"/>
                <w:sz w:val="24"/>
                <w:szCs w:val="24"/>
                <w:lang w:val="en-US"/>
              </w:rPr>
            </w:pPr>
          </w:p>
        </w:tc>
        <w:tc>
          <w:tcPr>
            <w:tcW w:w="1167" w:type="dxa"/>
          </w:tcPr>
          <w:p w14:paraId="164FA49F">
            <w:pPr>
              <w:spacing w:after="0" w:line="240" w:lineRule="auto"/>
              <w:rPr>
                <w:rFonts w:hint="default" w:ascii="Times New Roman" w:hAnsi="Times New Roman" w:cs="Times New Roman"/>
                <w:color w:val="FF0000"/>
                <w:sz w:val="24"/>
                <w:szCs w:val="24"/>
                <w:lang w:val="en-US"/>
              </w:rPr>
            </w:pPr>
          </w:p>
        </w:tc>
      </w:tr>
    </w:tbl>
    <w:p w14:paraId="1422FD7D">
      <w:pPr>
        <w:spacing w:after="0" w:line="240" w:lineRule="auto"/>
        <w:rPr>
          <w:color w:val="FF0000"/>
        </w:rPr>
      </w:pPr>
      <w:r>
        <w:rPr>
          <w:rFonts w:hint="default" w:ascii="Times New Roman" w:hAnsi="Times New Roman" w:cs="Times New Roman"/>
          <w:color w:val="FF0000"/>
          <w:sz w:val="24"/>
          <w:szCs w:val="24"/>
        </w:rPr>
        <w:t xml:space="preserve"> </w:t>
      </w:r>
      <w:r>
        <w:rPr>
          <w:rStyle w:val="15"/>
          <w:color w:val="FF0000"/>
        </w:rPr>
        <w:t>Strand:</w:t>
      </w:r>
      <w:r>
        <w:rPr>
          <w:color w:val="FF0000"/>
        </w:rPr>
        <w:t xml:space="preserve"> Measurements</w:t>
      </w:r>
      <w:r>
        <w:rPr>
          <w:color w:val="FF0000"/>
        </w:rPr>
        <w:br w:type="textWrapping"/>
      </w:r>
      <w:r>
        <w:rPr>
          <w:rStyle w:val="15"/>
          <w:color w:val="FF0000"/>
        </w:rPr>
        <w:t>Sub-Strand:</w:t>
      </w:r>
      <w:r>
        <w:rPr>
          <w:color w:val="FF0000"/>
        </w:rPr>
        <w:t xml:space="preserve"> Area</w:t>
      </w:r>
    </w:p>
    <w:p w14:paraId="6B60BE69">
      <w:pPr>
        <w:pStyle w:val="4"/>
        <w:keepNext w:val="0"/>
        <w:keepLines w:val="0"/>
        <w:widowControl/>
        <w:suppressLineNumbers w:val="0"/>
        <w:rPr>
          <w:color w:val="FF0000"/>
        </w:rPr>
      </w:pPr>
      <w:r>
        <w:rPr>
          <w:rStyle w:val="15"/>
          <w:color w:val="FF0000"/>
        </w:rPr>
        <w:t>Specific Learning Outcomes:</w:t>
      </w:r>
    </w:p>
    <w:p w14:paraId="5B416A7D">
      <w:pPr>
        <w:pStyle w:val="14"/>
        <w:keepNext w:val="0"/>
        <w:keepLines w:val="0"/>
        <w:widowControl/>
        <w:suppressLineNumbers w:val="0"/>
        <w:rPr>
          <w:color w:val="FF0000"/>
        </w:rPr>
      </w:pPr>
      <w:r>
        <w:rPr>
          <w:color w:val="FF0000"/>
        </w:rPr>
        <w:t>By the end of the lesson, learners should be able to:</w:t>
      </w:r>
      <w:r>
        <w:rPr>
          <w:color w:val="FF0000"/>
        </w:rPr>
        <w:br w:type="textWrapping"/>
      </w:r>
      <w:r>
        <w:rPr>
          <w:color w:val="FF0000"/>
        </w:rPr>
        <w:t>i. Identify the steps and formula for calculating the surface area of rectangular-based pyramids.</w:t>
      </w:r>
      <w:r>
        <w:rPr>
          <w:color w:val="FF0000"/>
        </w:rPr>
        <w:br w:type="textWrapping"/>
      </w:r>
      <w:r>
        <w:rPr>
          <w:color w:val="FF0000"/>
        </w:rPr>
        <w:t>ii. Work out the surface area of rectangular-based pyramids.</w:t>
      </w:r>
      <w:r>
        <w:rPr>
          <w:color w:val="FF0000"/>
        </w:rPr>
        <w:br w:type="textWrapping"/>
      </w:r>
      <w:r>
        <w:rPr>
          <w:color w:val="FF0000"/>
        </w:rPr>
        <w:t>iii. Enjoy working out the surface area of rectangular-based pyramids using their nets.</w:t>
      </w:r>
    </w:p>
    <w:p w14:paraId="616F5F18">
      <w:pPr>
        <w:pStyle w:val="4"/>
        <w:keepNext w:val="0"/>
        <w:keepLines w:val="0"/>
        <w:widowControl/>
        <w:suppressLineNumbers w:val="0"/>
        <w:rPr>
          <w:color w:val="FF0000"/>
        </w:rPr>
      </w:pPr>
      <w:r>
        <w:rPr>
          <w:rStyle w:val="15"/>
          <w:color w:val="FF0000"/>
        </w:rPr>
        <w:t>Key Inquiry Question(s):</w:t>
      </w:r>
    </w:p>
    <w:p w14:paraId="78996159">
      <w:pPr>
        <w:pStyle w:val="14"/>
        <w:keepNext w:val="0"/>
        <w:keepLines w:val="0"/>
        <w:widowControl/>
        <w:suppressLineNumbers w:val="0"/>
        <w:rPr>
          <w:color w:val="FF0000"/>
        </w:rPr>
      </w:pPr>
      <w:r>
        <w:rPr>
          <w:color w:val="FF0000"/>
        </w:rPr>
        <w:t>How do we calculate the surface area of rectangular-based pyramids?</w:t>
      </w:r>
    </w:p>
    <w:p w14:paraId="2A489689">
      <w:pPr>
        <w:pStyle w:val="4"/>
        <w:keepNext w:val="0"/>
        <w:keepLines w:val="0"/>
        <w:widowControl/>
        <w:suppressLineNumbers w:val="0"/>
        <w:rPr>
          <w:color w:val="FF0000"/>
        </w:rPr>
      </w:pPr>
      <w:r>
        <w:rPr>
          <w:rStyle w:val="15"/>
          <w:color w:val="FF0000"/>
        </w:rPr>
        <w:t>Learning Resources:</w:t>
      </w:r>
    </w:p>
    <w:p w14:paraId="719E1712">
      <w:pPr>
        <w:pStyle w:val="14"/>
        <w:keepNext w:val="0"/>
        <w:keepLines w:val="0"/>
        <w:widowControl/>
        <w:suppressLineNumbers w:val="0"/>
        <w:rPr>
          <w:color w:val="FF0000"/>
        </w:rPr>
      </w:pPr>
      <w:r>
        <w:rPr>
          <w:rStyle w:val="13"/>
          <w:color w:val="FF0000"/>
        </w:rPr>
        <w:t>Top Scholar Mathematics</w:t>
      </w:r>
      <w:r>
        <w:rPr>
          <w:color w:val="FF0000"/>
        </w:rPr>
        <w:t>, pp. 97–98</w:t>
      </w:r>
      <w:r>
        <w:rPr>
          <w:rFonts w:hint="default"/>
          <w:color w:val="FF0000"/>
          <w:lang w:val="en-US"/>
        </w:rPr>
        <w:t xml:space="preserve">, </w:t>
      </w:r>
      <w:r>
        <w:rPr>
          <w:color w:val="FF0000"/>
        </w:rPr>
        <w:t>Video clip on surface area calculations</w:t>
      </w:r>
      <w:r>
        <w:rPr>
          <w:rFonts w:hint="default"/>
          <w:color w:val="FF0000"/>
          <w:lang w:val="en-US"/>
        </w:rPr>
        <w:t xml:space="preserve">, </w:t>
      </w:r>
      <w:r>
        <w:rPr>
          <w:color w:val="FF0000"/>
        </w:rPr>
        <w:t>Digital devices for accessing online content</w:t>
      </w:r>
      <w:r>
        <w:rPr>
          <w:rFonts w:hint="default"/>
          <w:color w:val="FF0000"/>
          <w:lang w:val="en-US"/>
        </w:rPr>
        <w:t xml:space="preserve">, </w:t>
      </w:r>
      <w:r>
        <w:rPr>
          <w:color w:val="FF0000"/>
        </w:rPr>
        <w:t>Drawn nets of rectangular-based pyramids</w:t>
      </w:r>
      <w:r>
        <w:rPr>
          <w:rFonts w:hint="default"/>
          <w:color w:val="FF0000"/>
          <w:lang w:val="en-US"/>
        </w:rPr>
        <w:t xml:space="preserve">, </w:t>
      </w:r>
      <w:r>
        <w:rPr>
          <w:color w:val="FF0000"/>
        </w:rPr>
        <w:t>Teacher’s Guide</w:t>
      </w:r>
    </w:p>
    <w:p w14:paraId="0FDEEB53">
      <w:pPr>
        <w:pStyle w:val="4"/>
        <w:keepNext w:val="0"/>
        <w:keepLines w:val="0"/>
        <w:widowControl/>
        <w:suppressLineNumbers w:val="0"/>
        <w:rPr>
          <w:color w:val="FF0000"/>
        </w:rPr>
      </w:pPr>
      <w:r>
        <w:rPr>
          <w:rStyle w:val="15"/>
          <w:color w:val="FF0000"/>
        </w:rPr>
        <w:t>Organisation of Learning:</w:t>
      </w:r>
    </w:p>
    <w:p w14:paraId="0CC4F0ED">
      <w:pPr>
        <w:pStyle w:val="14"/>
        <w:keepNext w:val="0"/>
        <w:keepLines w:val="0"/>
        <w:widowControl/>
        <w:suppressLineNumbers w:val="0"/>
        <w:rPr>
          <w:color w:val="FF0000"/>
        </w:rPr>
      </w:pPr>
      <w:r>
        <w:rPr>
          <w:color w:val="FF0000"/>
        </w:rPr>
        <w:t>The lesson will combine demonstration, group exploration, and hands-on activities. Learners will engage with both visual and practical examples to deepen understanding of surface area calculation using nets and formulas.</w:t>
      </w:r>
    </w:p>
    <w:p w14:paraId="2EE034CA">
      <w:pPr>
        <w:pStyle w:val="4"/>
        <w:keepNext w:val="0"/>
        <w:keepLines w:val="0"/>
        <w:widowControl/>
        <w:suppressLineNumbers w:val="0"/>
        <w:rPr>
          <w:rStyle w:val="15"/>
          <w:color w:val="FF0000"/>
        </w:rPr>
      </w:pPr>
      <w:r>
        <w:rPr>
          <w:rStyle w:val="15"/>
          <w:color w:val="FF0000"/>
        </w:rPr>
        <w:t>Introduction (5 minutes):</w:t>
      </w:r>
    </w:p>
    <w:p w14:paraId="4B39358C">
      <w:pPr>
        <w:pStyle w:val="4"/>
        <w:keepNext w:val="0"/>
        <w:keepLines w:val="0"/>
        <w:widowControl/>
        <w:suppressLineNumbers w:val="0"/>
        <w:rPr>
          <w:color w:val="FF0000"/>
        </w:rPr>
      </w:pPr>
      <w:r>
        <w:rPr>
          <w:rStyle w:val="15"/>
          <w:color w:val="FF0000"/>
        </w:rPr>
        <w:t>Review:</w:t>
      </w:r>
      <w:r>
        <w:rPr>
          <w:color w:val="FF0000"/>
        </w:rPr>
        <w:t xml:space="preserve"> Begin by revisiting the previous topic on surface area of square-based pyramids. Ask learners to recall key concepts and formulas used.</w:t>
      </w:r>
    </w:p>
    <w:p w14:paraId="7641E902">
      <w:pPr>
        <w:pStyle w:val="4"/>
        <w:keepNext w:val="0"/>
        <w:keepLines w:val="0"/>
        <w:widowControl/>
        <w:suppressLineNumbers w:val="0"/>
        <w:rPr>
          <w:color w:val="FF0000"/>
        </w:rPr>
      </w:pPr>
      <w:r>
        <w:rPr>
          <w:rStyle w:val="15"/>
          <w:color w:val="FF0000"/>
        </w:rPr>
        <w:t>Discussion:</w:t>
      </w:r>
      <w:r>
        <w:rPr>
          <w:color w:val="FF0000"/>
        </w:rPr>
        <w:t xml:space="preserve"> Guide learners to read relevant pages in </w:t>
      </w:r>
      <w:r>
        <w:rPr>
          <w:rStyle w:val="13"/>
          <w:color w:val="FF0000"/>
        </w:rPr>
        <w:t>Top Scholar Maths</w:t>
      </w:r>
      <w:r>
        <w:rPr>
          <w:color w:val="FF0000"/>
        </w:rPr>
        <w:t xml:space="preserve"> and discuss what makes rectangular-based pyramids different from square-based ones.</w:t>
      </w:r>
    </w:p>
    <w:p w14:paraId="6DA6EBE6">
      <w:pPr>
        <w:pStyle w:val="4"/>
        <w:keepNext w:val="0"/>
        <w:keepLines w:val="0"/>
        <w:widowControl/>
        <w:suppressLineNumbers w:val="0"/>
        <w:rPr>
          <w:color w:val="FF0000"/>
        </w:rPr>
      </w:pPr>
      <w:r>
        <w:rPr>
          <w:rStyle w:val="15"/>
          <w:color w:val="FF0000"/>
        </w:rPr>
        <w:t>Motivation:</w:t>
      </w:r>
      <w:r>
        <w:rPr>
          <w:color w:val="FF0000"/>
        </w:rPr>
        <w:t xml:space="preserve"> Explain how understanding these calculations helps in real-life applications such as architecture and packaging design.</w:t>
      </w:r>
    </w:p>
    <w:p w14:paraId="4DDE21B7">
      <w:pPr>
        <w:rPr>
          <w:color w:val="FF0000"/>
        </w:rPr>
      </w:pPr>
    </w:p>
    <w:p w14:paraId="0B2F234A">
      <w:pPr>
        <w:rPr>
          <w:color w:val="FF0000"/>
        </w:rPr>
      </w:pPr>
    </w:p>
    <w:p w14:paraId="3D92D7A9">
      <w:pPr>
        <w:pStyle w:val="4"/>
        <w:keepNext w:val="0"/>
        <w:keepLines w:val="0"/>
        <w:widowControl/>
        <w:suppressLineNumbers w:val="0"/>
        <w:rPr>
          <w:color w:val="FF0000"/>
        </w:rPr>
      </w:pPr>
      <w:r>
        <w:rPr>
          <w:rStyle w:val="15"/>
          <w:color w:val="FF0000"/>
        </w:rPr>
        <w:t>Lesson Development (30 minutes):</w:t>
      </w:r>
    </w:p>
    <w:p w14:paraId="7A78D4B5">
      <w:pPr>
        <w:pStyle w:val="14"/>
        <w:keepNext w:val="0"/>
        <w:keepLines w:val="0"/>
        <w:widowControl/>
        <w:suppressLineNumbers w:val="0"/>
        <w:rPr>
          <w:color w:val="FF0000"/>
        </w:rPr>
      </w:pPr>
      <w:r>
        <w:rPr>
          <w:rStyle w:val="15"/>
          <w:color w:val="FF0000"/>
        </w:rPr>
        <w:t>Step 1: Understanding Nets (10 minutes)</w:t>
      </w:r>
    </w:p>
    <w:p w14:paraId="136BC7BF">
      <w:pPr>
        <w:pStyle w:val="14"/>
        <w:keepNext w:val="0"/>
        <w:keepLines w:val="0"/>
        <w:widowControl/>
        <w:suppressLineNumbers w:val="0"/>
        <w:rPr>
          <w:color w:val="FF0000"/>
        </w:rPr>
      </w:pPr>
      <w:r>
        <w:rPr>
          <w:rStyle w:val="15"/>
          <w:color w:val="FF0000"/>
        </w:rPr>
        <w:t>Definition:</w:t>
      </w:r>
      <w:r>
        <w:rPr>
          <w:color w:val="FF0000"/>
        </w:rPr>
        <w:t xml:space="preserve"> Explain that a </w:t>
      </w:r>
      <w:r>
        <w:rPr>
          <w:rStyle w:val="13"/>
          <w:color w:val="FF0000"/>
        </w:rPr>
        <w:t>net</w:t>
      </w:r>
      <w:r>
        <w:rPr>
          <w:color w:val="FF0000"/>
        </w:rPr>
        <w:t xml:space="preserve"> is a two-dimensional representation of a three-dimensional shape, useful for finding the surface area.</w:t>
      </w:r>
    </w:p>
    <w:p w14:paraId="406C7252">
      <w:pPr>
        <w:pStyle w:val="14"/>
        <w:keepNext w:val="0"/>
        <w:keepLines w:val="0"/>
        <w:widowControl/>
        <w:suppressLineNumbers w:val="0"/>
        <w:rPr>
          <w:color w:val="FF0000"/>
        </w:rPr>
      </w:pPr>
      <w:r>
        <w:rPr>
          <w:rStyle w:val="15"/>
          <w:color w:val="FF0000"/>
        </w:rPr>
        <w:t>Demonstration:</w:t>
      </w:r>
      <w:r>
        <w:rPr>
          <w:color w:val="FF0000"/>
        </w:rPr>
        <w:t xml:space="preserve"> Show an example of a rectangular-based pyramid’s net on the chalkboard or via projector.</w:t>
      </w:r>
    </w:p>
    <w:p w14:paraId="73C46146">
      <w:pPr>
        <w:pStyle w:val="14"/>
        <w:keepNext w:val="0"/>
        <w:keepLines w:val="0"/>
        <w:widowControl/>
        <w:suppressLineNumbers w:val="0"/>
        <w:rPr>
          <w:color w:val="FF0000"/>
        </w:rPr>
      </w:pPr>
      <w:r>
        <w:rPr>
          <w:rStyle w:val="15"/>
          <w:color w:val="FF0000"/>
        </w:rPr>
        <w:t>Activity:</w:t>
      </w:r>
      <w:r>
        <w:rPr>
          <w:color w:val="FF0000"/>
        </w:rPr>
        <w:t xml:space="preserve"> Have students draw their own nets in their notebooks or on chart paper, labeling each face clearly (base and four triangular faces).</w:t>
      </w:r>
    </w:p>
    <w:p w14:paraId="0DBDAA37">
      <w:pPr>
        <w:pStyle w:val="14"/>
        <w:keepNext w:val="0"/>
        <w:keepLines w:val="0"/>
        <w:widowControl/>
        <w:suppressLineNumbers w:val="0"/>
        <w:rPr>
          <w:color w:val="FF0000"/>
        </w:rPr>
      </w:pPr>
      <w:r>
        <w:rPr>
          <w:rStyle w:val="15"/>
          <w:color w:val="FF0000"/>
        </w:rPr>
        <w:t>Step 2: Video Demonstration (5 minutes)</w:t>
      </w:r>
    </w:p>
    <w:p w14:paraId="7E1E005F">
      <w:pPr>
        <w:pStyle w:val="14"/>
        <w:keepNext w:val="0"/>
        <w:keepLines w:val="0"/>
        <w:widowControl/>
        <w:suppressLineNumbers w:val="0"/>
        <w:rPr>
          <w:color w:val="FF0000"/>
        </w:rPr>
      </w:pPr>
      <w:r>
        <w:rPr>
          <w:rStyle w:val="15"/>
          <w:color w:val="FF0000"/>
        </w:rPr>
        <w:t>Instruction:</w:t>
      </w:r>
      <w:r>
        <w:rPr>
          <w:color w:val="FF0000"/>
        </w:rPr>
        <w:t xml:space="preserve"> In groups, learners watch a short educational video clip demonstrating how to find the surface area of a rectangular-based pyramid.</w:t>
      </w:r>
    </w:p>
    <w:p w14:paraId="4E1F1C54">
      <w:pPr>
        <w:pStyle w:val="14"/>
        <w:keepNext w:val="0"/>
        <w:keepLines w:val="0"/>
        <w:widowControl/>
        <w:suppressLineNumbers w:val="0"/>
        <w:rPr>
          <w:color w:val="FF0000"/>
        </w:rPr>
      </w:pPr>
      <w:r>
        <w:rPr>
          <w:rStyle w:val="15"/>
          <w:color w:val="FF0000"/>
        </w:rPr>
        <w:t>Note-Taking:</w:t>
      </w:r>
      <w:r>
        <w:rPr>
          <w:color w:val="FF0000"/>
        </w:rPr>
        <w:t xml:space="preserve"> Ask students to jot down the key steps and the formula introduced in the video.</w:t>
      </w:r>
    </w:p>
    <w:p w14:paraId="5909A678">
      <w:pPr>
        <w:pStyle w:val="14"/>
        <w:keepNext w:val="0"/>
        <w:keepLines w:val="0"/>
        <w:widowControl/>
        <w:suppressLineNumbers w:val="0"/>
        <w:rPr>
          <w:color w:val="FF0000"/>
        </w:rPr>
      </w:pPr>
      <w:r>
        <w:rPr>
          <w:rStyle w:val="15"/>
          <w:color w:val="FF0000"/>
        </w:rPr>
        <w:t>Observation:</w:t>
      </w:r>
      <w:r>
        <w:rPr>
          <w:color w:val="FF0000"/>
        </w:rPr>
        <w:t xml:space="preserve"> Encourage learners to focus on how each face contributes to the total surface area.</w:t>
      </w:r>
    </w:p>
    <w:p w14:paraId="12288BD8">
      <w:pPr>
        <w:pStyle w:val="14"/>
        <w:keepNext w:val="0"/>
        <w:keepLines w:val="0"/>
        <w:widowControl/>
        <w:suppressLineNumbers w:val="0"/>
        <w:rPr>
          <w:color w:val="FF0000"/>
        </w:rPr>
      </w:pPr>
      <w:r>
        <w:rPr>
          <w:rStyle w:val="15"/>
          <w:color w:val="FF0000"/>
        </w:rPr>
        <w:t>Step 3: Discussion of Steps (10 minutes)</w:t>
      </w:r>
    </w:p>
    <w:p w14:paraId="70C54729">
      <w:pPr>
        <w:pStyle w:val="14"/>
        <w:keepNext w:val="0"/>
        <w:keepLines w:val="0"/>
        <w:widowControl/>
        <w:suppressLineNumbers w:val="0"/>
        <w:rPr>
          <w:color w:val="FF0000"/>
        </w:rPr>
      </w:pPr>
      <w:r>
        <w:rPr>
          <w:rStyle w:val="15"/>
          <w:color w:val="FF0000"/>
        </w:rPr>
        <w:t>Class Discussion:</w:t>
      </w:r>
      <w:r>
        <w:rPr>
          <w:color w:val="FF0000"/>
        </w:rPr>
        <w:t xml:space="preserve"> Bring the class together to share insights from the video.</w:t>
      </w:r>
    </w:p>
    <w:p w14:paraId="22AFD469">
      <w:pPr>
        <w:pStyle w:val="14"/>
        <w:keepNext w:val="0"/>
        <w:keepLines w:val="0"/>
        <w:widowControl/>
        <w:suppressLineNumbers w:val="0"/>
        <w:rPr>
          <w:color w:val="FF0000"/>
        </w:rPr>
      </w:pPr>
      <w:r>
        <w:rPr>
          <w:rStyle w:val="15"/>
          <w:color w:val="FF0000"/>
        </w:rPr>
        <w:t>Explanation:</w:t>
      </w:r>
      <w:r>
        <w:rPr>
          <w:color w:val="FF0000"/>
        </w:rPr>
        <w:t xml:space="preserve"> Write the general formula for surface area on the board:</w:t>
      </w:r>
    </w:p>
    <w:p w14:paraId="73F23BE2">
      <w:pPr>
        <w:keepNext w:val="0"/>
        <w:keepLines w:val="0"/>
        <w:widowControl/>
        <w:numPr>
          <w:numId w:val="0"/>
        </w:numPr>
        <w:suppressLineNumbers w:val="0"/>
        <w:spacing w:before="0" w:beforeAutospacing="1" w:after="0" w:afterAutospacing="1"/>
        <w:rPr>
          <w:color w:val="FF0000"/>
        </w:rPr>
      </w:pPr>
      <w:r>
        <w:rPr>
          <w:color w:val="FF0000"/>
        </w:rPr>
        <w:t>Surface Area (SA)=Base Area+Lateral Area</w:t>
      </w:r>
    </w:p>
    <w:p w14:paraId="13C1DF2E">
      <w:pPr>
        <w:pStyle w:val="14"/>
        <w:keepNext w:val="0"/>
        <w:keepLines w:val="0"/>
        <w:widowControl/>
        <w:suppressLineNumbers w:val="0"/>
        <w:rPr>
          <w:color w:val="FF0000"/>
        </w:rPr>
      </w:pPr>
      <w:r>
        <w:rPr>
          <w:rStyle w:val="15"/>
          <w:color w:val="FF0000"/>
        </w:rPr>
        <w:t>Guided Practice:</w:t>
      </w:r>
      <w:r>
        <w:rPr>
          <w:color w:val="FF0000"/>
        </w:rPr>
        <w:t xml:space="preserve"> Work through one example as a class, substituting sample values to demonstrate step-by-step calculations.</w:t>
      </w:r>
    </w:p>
    <w:p w14:paraId="56449E7C">
      <w:pPr>
        <w:pStyle w:val="14"/>
        <w:keepNext w:val="0"/>
        <w:keepLines w:val="0"/>
        <w:widowControl/>
        <w:suppressLineNumbers w:val="0"/>
        <w:rPr>
          <w:color w:val="FF0000"/>
        </w:rPr>
      </w:pPr>
      <w:r>
        <w:rPr>
          <w:rStyle w:val="15"/>
          <w:color w:val="FF0000"/>
        </w:rPr>
        <w:t>Step 4: Applying Knowledge (5 minutes)</w:t>
      </w:r>
    </w:p>
    <w:p w14:paraId="290C72B9">
      <w:pPr>
        <w:pStyle w:val="14"/>
        <w:keepNext w:val="0"/>
        <w:keepLines w:val="0"/>
        <w:widowControl/>
        <w:suppressLineNumbers w:val="0"/>
        <w:rPr>
          <w:color w:val="FF0000"/>
        </w:rPr>
      </w:pPr>
      <w:r>
        <w:rPr>
          <w:rStyle w:val="15"/>
          <w:color w:val="FF0000"/>
        </w:rPr>
        <w:t>Activity:</w:t>
      </w:r>
      <w:r>
        <w:rPr>
          <w:color w:val="FF0000"/>
        </w:rPr>
        <w:t xml:space="preserve"> Learners use their drawn nets to calculate the surface area of given rectangular-based pyramids using the discussed formula.</w:t>
      </w:r>
    </w:p>
    <w:p w14:paraId="301A42C2">
      <w:pPr>
        <w:pStyle w:val="14"/>
        <w:keepNext w:val="0"/>
        <w:keepLines w:val="0"/>
        <w:widowControl/>
        <w:suppressLineNumbers w:val="0"/>
        <w:rPr>
          <w:color w:val="FF0000"/>
        </w:rPr>
      </w:pPr>
      <w:r>
        <w:rPr>
          <w:rStyle w:val="15"/>
          <w:color w:val="FF0000"/>
        </w:rPr>
        <w:t>Collaboration:</w:t>
      </w:r>
      <w:r>
        <w:rPr>
          <w:color w:val="FF0000"/>
        </w:rPr>
        <w:t xml:space="preserve"> Allow students to share and compare their answers with peers.</w:t>
      </w:r>
    </w:p>
    <w:p w14:paraId="5BD198E6">
      <w:pPr>
        <w:pStyle w:val="14"/>
        <w:keepNext w:val="0"/>
        <w:keepLines w:val="0"/>
        <w:widowControl/>
        <w:suppressLineNumbers w:val="0"/>
        <w:rPr>
          <w:color w:val="FF0000"/>
        </w:rPr>
      </w:pPr>
      <w:r>
        <w:rPr>
          <w:rStyle w:val="15"/>
          <w:color w:val="FF0000"/>
        </w:rPr>
        <w:t>Feedback:</w:t>
      </w:r>
      <w:r>
        <w:rPr>
          <w:color w:val="FF0000"/>
        </w:rPr>
        <w:t xml:space="preserve"> Offer support and corrections, emphasizing how to check the accuracy of their calculations.</w:t>
      </w:r>
    </w:p>
    <w:p w14:paraId="4A28C52C">
      <w:pPr>
        <w:pStyle w:val="14"/>
        <w:keepNext w:val="0"/>
        <w:keepLines w:val="0"/>
        <w:widowControl/>
        <w:suppressLineNumbers w:val="0"/>
        <w:rPr>
          <w:color w:val="FF0000"/>
        </w:rPr>
      </w:pPr>
    </w:p>
    <w:p w14:paraId="1CB52B36">
      <w:pPr>
        <w:pStyle w:val="14"/>
        <w:keepNext w:val="0"/>
        <w:keepLines w:val="0"/>
        <w:widowControl/>
        <w:suppressLineNumbers w:val="0"/>
        <w:rPr>
          <w:color w:val="FF0000"/>
        </w:rPr>
      </w:pPr>
    </w:p>
    <w:p w14:paraId="1625CF1A">
      <w:pPr>
        <w:pStyle w:val="4"/>
        <w:keepNext w:val="0"/>
        <w:keepLines w:val="0"/>
        <w:widowControl/>
        <w:suppressLineNumbers w:val="0"/>
        <w:rPr>
          <w:color w:val="FF0000"/>
        </w:rPr>
      </w:pPr>
      <w:r>
        <w:rPr>
          <w:rStyle w:val="15"/>
          <w:color w:val="FF0000"/>
        </w:rPr>
        <w:t>Conclusion (5 minutes):</w:t>
      </w:r>
    </w:p>
    <w:p w14:paraId="2BB08170">
      <w:pPr>
        <w:pStyle w:val="14"/>
        <w:keepNext w:val="0"/>
        <w:keepLines w:val="0"/>
        <w:widowControl/>
        <w:suppressLineNumbers w:val="0"/>
        <w:rPr>
          <w:color w:val="FF0000"/>
        </w:rPr>
      </w:pPr>
      <w:r>
        <w:rPr>
          <w:rStyle w:val="15"/>
          <w:color w:val="FF0000"/>
        </w:rPr>
        <w:t>Summary:</w:t>
      </w:r>
      <w:r>
        <w:rPr>
          <w:color w:val="FF0000"/>
        </w:rPr>
        <w:t xml:space="preserve"> Reinforce the main points—understanding nets, identifying the parts of a rectangular-based pyramid, and applying the surface area formula.</w:t>
      </w:r>
    </w:p>
    <w:p w14:paraId="6E5AE5F0">
      <w:pPr>
        <w:pStyle w:val="14"/>
        <w:keepNext w:val="0"/>
        <w:keepLines w:val="0"/>
        <w:widowControl/>
        <w:suppressLineNumbers w:val="0"/>
        <w:rPr>
          <w:color w:val="FF0000"/>
        </w:rPr>
      </w:pPr>
      <w:r>
        <w:rPr>
          <w:rStyle w:val="15"/>
          <w:color w:val="FF0000"/>
        </w:rPr>
        <w:t>Interactive Quiz:</w:t>
      </w:r>
      <w:r>
        <w:rPr>
          <w:color w:val="FF0000"/>
        </w:rPr>
        <w:t xml:space="preserve"> Conduct a quick verbal quiz to check understanding (e.g., “What shape is the base of this pyramid?” or “Which formula gives the total surface area?”).</w:t>
      </w:r>
    </w:p>
    <w:p w14:paraId="3F9F9624">
      <w:pPr>
        <w:pStyle w:val="14"/>
        <w:keepNext w:val="0"/>
        <w:keepLines w:val="0"/>
        <w:widowControl/>
        <w:suppressLineNumbers w:val="0"/>
        <w:rPr>
          <w:color w:val="FF0000"/>
        </w:rPr>
      </w:pPr>
      <w:r>
        <w:rPr>
          <w:rStyle w:val="15"/>
          <w:color w:val="FF0000"/>
        </w:rPr>
        <w:t>Preview:</w:t>
      </w:r>
      <w:r>
        <w:rPr>
          <w:color w:val="FF0000"/>
        </w:rPr>
        <w:t xml:space="preserve"> Introduce the next topic, which will focus on comparing the surface areas and volumes of different 3D solids.</w:t>
      </w:r>
    </w:p>
    <w:p w14:paraId="22DA12C0">
      <w:pPr>
        <w:pStyle w:val="4"/>
        <w:keepNext w:val="0"/>
        <w:keepLines w:val="0"/>
        <w:widowControl/>
        <w:suppressLineNumbers w:val="0"/>
        <w:rPr>
          <w:rStyle w:val="15"/>
          <w:color w:val="FF0000"/>
        </w:rPr>
      </w:pPr>
      <w:r>
        <w:rPr>
          <w:rStyle w:val="15"/>
          <w:color w:val="FF0000"/>
        </w:rPr>
        <w:t>Extended Activities:</w:t>
      </w:r>
    </w:p>
    <w:p w14:paraId="34738B1A">
      <w:pPr>
        <w:pStyle w:val="4"/>
        <w:keepNext w:val="0"/>
        <w:keepLines w:val="0"/>
        <w:widowControl/>
        <w:suppressLineNumbers w:val="0"/>
        <w:rPr>
          <w:color w:val="FF0000"/>
        </w:rPr>
      </w:pPr>
      <w:r>
        <w:rPr>
          <w:rStyle w:val="15"/>
          <w:color w:val="FF0000"/>
        </w:rPr>
        <w:t>Art Integration:</w:t>
      </w:r>
      <w:r>
        <w:rPr>
          <w:color w:val="FF0000"/>
        </w:rPr>
        <w:t xml:space="preserve"> Have learners construct 3D models of rectangular-based pyramids from paper or cardstock, label each face, and calculate the total surface area.</w:t>
      </w:r>
    </w:p>
    <w:p w14:paraId="58820AD9">
      <w:pPr>
        <w:pStyle w:val="14"/>
        <w:keepNext w:val="0"/>
        <w:keepLines w:val="0"/>
        <w:widowControl/>
        <w:suppressLineNumbers w:val="0"/>
        <w:rPr>
          <w:color w:val="FF0000"/>
        </w:rPr>
      </w:pPr>
      <w:r>
        <w:rPr>
          <w:rStyle w:val="15"/>
          <w:color w:val="FF0000"/>
        </w:rPr>
        <w:t>Research Activity:</w:t>
      </w:r>
      <w:r>
        <w:rPr>
          <w:color w:val="FF0000"/>
        </w:rPr>
        <w:t xml:space="preserve"> Assign students to find real-world examples of rectangular-based pyramids (e.g., building roofs or monuments) and estimate their surface areas.</w:t>
      </w:r>
    </w:p>
    <w:p w14:paraId="007FA6D2">
      <w:pPr>
        <w:pStyle w:val="14"/>
        <w:keepNext w:val="0"/>
        <w:keepLines w:val="0"/>
        <w:widowControl/>
        <w:suppressLineNumbers w:val="0"/>
        <w:rPr>
          <w:color w:val="FF0000"/>
        </w:rPr>
      </w:pPr>
      <w:r>
        <w:rPr>
          <w:rStyle w:val="15"/>
          <w:color w:val="FF0000"/>
        </w:rPr>
        <w:t>Math Journals:</w:t>
      </w:r>
      <w:r>
        <w:rPr>
          <w:color w:val="FF0000"/>
        </w:rPr>
        <w:t xml:space="preserve"> Encourage learners to record today’s formula, examples, and reflections in their math journals to track progress and enhance retention.</w:t>
      </w:r>
    </w:p>
    <w:p w14:paraId="0EAE65DB">
      <w:pPr>
        <w:pStyle w:val="4"/>
        <w:keepNext w:val="0"/>
        <w:keepLines w:val="0"/>
        <w:widowControl/>
        <w:suppressLineNumbers w:val="0"/>
        <w:rPr>
          <w:color w:val="FF0000"/>
        </w:rPr>
      </w:pPr>
      <w:r>
        <w:rPr>
          <w:rStyle w:val="15"/>
          <w:color w:val="FF0000"/>
        </w:rPr>
        <w:t>Teacher Self-Evaluation:</w:t>
      </w:r>
    </w:p>
    <w:p w14:paraId="35B8BD1A">
      <w:pPr>
        <w:pStyle w:val="14"/>
        <w:keepNext w:val="0"/>
        <w:keepLines w:val="0"/>
        <w:widowControl/>
        <w:suppressLineNumbers w:val="0"/>
        <w:rPr>
          <w:color w:val="FF0000"/>
        </w:rPr>
      </w:pPr>
      <w:r>
        <w:rPr>
          <w:color w:val="FF0000"/>
        </w:rPr>
        <w:t>(Reflect on learners’ participation, understanding of the relationship between nets and 3D shapes, and ability to apply formulas accurately. Note areas for reinforcement in future lessons.)</w:t>
      </w:r>
    </w:p>
    <w:p w14:paraId="53ED975A">
      <w:pPr>
        <w:spacing w:after="0" w:line="240" w:lineRule="auto"/>
        <w:rPr>
          <w:rFonts w:hint="default" w:ascii="Times New Roman" w:hAnsi="Times New Roman" w:cs="Times New Roman"/>
          <w:color w:val="FF0000"/>
          <w:sz w:val="24"/>
          <w:szCs w:val="24"/>
        </w:rPr>
      </w:pPr>
    </w:p>
    <w:p w14:paraId="38F1D2B3">
      <w:pPr>
        <w:spacing w:after="0" w:line="240" w:lineRule="auto"/>
        <w:rPr>
          <w:rFonts w:hint="default" w:ascii="Times New Roman" w:hAnsi="Times New Roman" w:cs="Times New Roman"/>
          <w:b/>
          <w:bCs/>
          <w:color w:val="FF0000"/>
          <w:sz w:val="24"/>
          <w:szCs w:val="24"/>
          <w:lang w:val="en-US"/>
        </w:rPr>
      </w:pPr>
    </w:p>
    <w:p w14:paraId="561C796C">
      <w:pPr>
        <w:spacing w:after="0" w:line="240" w:lineRule="auto"/>
        <w:rPr>
          <w:rFonts w:hint="default" w:ascii="Times New Roman" w:hAnsi="Times New Roman" w:cs="Times New Roman"/>
          <w:b/>
          <w:bCs/>
          <w:color w:val="FF0000"/>
          <w:sz w:val="24"/>
          <w:szCs w:val="24"/>
          <w:lang w:val="en-US"/>
        </w:rPr>
      </w:pPr>
    </w:p>
    <w:p w14:paraId="35D5386B">
      <w:pPr>
        <w:spacing w:after="0" w:line="240" w:lineRule="auto"/>
        <w:rPr>
          <w:rFonts w:hint="default" w:ascii="Times New Roman" w:hAnsi="Times New Roman" w:cs="Times New Roman"/>
          <w:b/>
          <w:bCs/>
          <w:color w:val="FF0000"/>
          <w:sz w:val="24"/>
          <w:szCs w:val="24"/>
          <w:lang w:val="en-US"/>
        </w:rPr>
      </w:pPr>
    </w:p>
    <w:p w14:paraId="6355E512">
      <w:pPr>
        <w:spacing w:after="0" w:line="240" w:lineRule="auto"/>
        <w:rPr>
          <w:rFonts w:hint="default" w:ascii="Times New Roman" w:hAnsi="Times New Roman" w:cs="Times New Roman"/>
          <w:b/>
          <w:bCs/>
          <w:color w:val="FF0000"/>
          <w:sz w:val="24"/>
          <w:szCs w:val="24"/>
          <w:lang w:val="en-US"/>
        </w:rPr>
      </w:pPr>
    </w:p>
    <w:p w14:paraId="6B141C76">
      <w:pPr>
        <w:spacing w:after="0" w:line="240" w:lineRule="auto"/>
        <w:rPr>
          <w:rFonts w:hint="default" w:ascii="Times New Roman" w:hAnsi="Times New Roman" w:cs="Times New Roman"/>
          <w:b/>
          <w:bCs/>
          <w:color w:val="FF0000"/>
          <w:sz w:val="24"/>
          <w:szCs w:val="24"/>
          <w:lang w:val="en-US"/>
        </w:rPr>
      </w:pPr>
    </w:p>
    <w:p w14:paraId="079FDAD1">
      <w:pPr>
        <w:spacing w:after="0" w:line="240" w:lineRule="auto"/>
        <w:rPr>
          <w:rFonts w:hint="default" w:ascii="Times New Roman" w:hAnsi="Times New Roman" w:cs="Times New Roman"/>
          <w:b/>
          <w:bCs/>
          <w:color w:val="FF0000"/>
          <w:sz w:val="24"/>
          <w:szCs w:val="24"/>
          <w:lang w:val="en-US"/>
        </w:rPr>
      </w:pPr>
    </w:p>
    <w:p w14:paraId="0A1AC5A1">
      <w:pPr>
        <w:spacing w:after="0" w:line="240" w:lineRule="auto"/>
        <w:rPr>
          <w:rFonts w:hint="default" w:ascii="Times New Roman" w:hAnsi="Times New Roman" w:cs="Times New Roman"/>
          <w:b/>
          <w:bCs/>
          <w:color w:val="FF0000"/>
          <w:sz w:val="24"/>
          <w:szCs w:val="24"/>
          <w:lang w:val="en-US"/>
        </w:rPr>
      </w:pPr>
    </w:p>
    <w:p w14:paraId="3FF3F9A3">
      <w:pPr>
        <w:spacing w:after="0" w:line="240" w:lineRule="auto"/>
        <w:rPr>
          <w:rFonts w:hint="default" w:ascii="Times New Roman" w:hAnsi="Times New Roman" w:cs="Times New Roman"/>
          <w:b/>
          <w:bCs/>
          <w:color w:val="FF0000"/>
          <w:sz w:val="24"/>
          <w:szCs w:val="24"/>
          <w:lang w:val="en-US"/>
        </w:rPr>
      </w:pPr>
    </w:p>
    <w:p w14:paraId="7DE59CEC">
      <w:pPr>
        <w:spacing w:after="0" w:line="240" w:lineRule="auto"/>
        <w:rPr>
          <w:rFonts w:hint="default" w:ascii="Times New Roman" w:hAnsi="Times New Roman" w:cs="Times New Roman"/>
          <w:b/>
          <w:bCs/>
          <w:color w:val="FF0000"/>
          <w:sz w:val="24"/>
          <w:szCs w:val="24"/>
          <w:lang w:val="en-US"/>
        </w:rPr>
      </w:pPr>
    </w:p>
    <w:p w14:paraId="384D3B32">
      <w:pPr>
        <w:spacing w:after="0" w:line="240" w:lineRule="auto"/>
        <w:rPr>
          <w:rFonts w:hint="default" w:ascii="Times New Roman" w:hAnsi="Times New Roman" w:cs="Times New Roman"/>
          <w:b/>
          <w:bCs/>
          <w:color w:val="FF0000"/>
          <w:sz w:val="24"/>
          <w:szCs w:val="24"/>
          <w:lang w:val="en-US"/>
        </w:rPr>
      </w:pPr>
    </w:p>
    <w:p w14:paraId="23577FE7">
      <w:pPr>
        <w:spacing w:after="0" w:line="240" w:lineRule="auto"/>
        <w:rPr>
          <w:rFonts w:hint="default" w:ascii="Times New Roman" w:hAnsi="Times New Roman" w:cs="Times New Roman"/>
          <w:b/>
          <w:bCs/>
          <w:color w:val="FF0000"/>
          <w:sz w:val="24"/>
          <w:szCs w:val="24"/>
          <w:lang w:val="en-US"/>
        </w:rPr>
      </w:pPr>
    </w:p>
    <w:p w14:paraId="5639CBB4">
      <w:pPr>
        <w:spacing w:after="0" w:line="240" w:lineRule="auto"/>
        <w:rPr>
          <w:rFonts w:hint="default" w:ascii="Times New Roman" w:hAnsi="Times New Roman" w:cs="Times New Roman"/>
          <w:b/>
          <w:bCs/>
          <w:color w:val="FF0000"/>
          <w:sz w:val="24"/>
          <w:szCs w:val="24"/>
          <w:lang w:val="en-US"/>
        </w:rPr>
      </w:pPr>
    </w:p>
    <w:p w14:paraId="72EA1208">
      <w:pPr>
        <w:spacing w:after="0" w:line="240" w:lineRule="auto"/>
        <w:rPr>
          <w:rFonts w:hint="default" w:ascii="Times New Roman" w:hAnsi="Times New Roman" w:cs="Times New Roman"/>
          <w:b/>
          <w:bCs/>
          <w:color w:val="FF0000"/>
          <w:sz w:val="24"/>
          <w:szCs w:val="24"/>
          <w:lang w:val="en-US"/>
        </w:rPr>
      </w:pPr>
    </w:p>
    <w:p w14:paraId="1F312C00">
      <w:pPr>
        <w:spacing w:after="0" w:line="240" w:lineRule="auto"/>
        <w:rPr>
          <w:rFonts w:hint="default" w:ascii="Times New Roman" w:hAnsi="Times New Roman" w:cs="Times New Roman"/>
          <w:b/>
          <w:bCs/>
          <w:color w:val="FF0000"/>
          <w:sz w:val="24"/>
          <w:szCs w:val="24"/>
          <w:lang w:val="en-US"/>
        </w:rPr>
      </w:pPr>
    </w:p>
    <w:p w14:paraId="4F217FCB">
      <w:pPr>
        <w:spacing w:after="0" w:line="240" w:lineRule="auto"/>
        <w:rPr>
          <w:rFonts w:hint="default" w:ascii="Times New Roman" w:hAnsi="Times New Roman" w:cs="Times New Roman"/>
          <w:b/>
          <w:bCs/>
          <w:color w:val="FF0000"/>
          <w:sz w:val="24"/>
          <w:szCs w:val="24"/>
          <w:lang w:val="en-US"/>
        </w:rPr>
      </w:pPr>
    </w:p>
    <w:p w14:paraId="5EAC5D53">
      <w:pPr>
        <w:spacing w:after="0" w:line="240" w:lineRule="auto"/>
        <w:rPr>
          <w:rFonts w:hint="default" w:ascii="Times New Roman" w:hAnsi="Times New Roman" w:cs="Times New Roman"/>
          <w:b/>
          <w:bCs/>
          <w:color w:val="FF0000"/>
          <w:sz w:val="24"/>
          <w:szCs w:val="24"/>
          <w:lang w:val="en-US"/>
        </w:rPr>
      </w:pPr>
    </w:p>
    <w:p w14:paraId="2AAB79B0">
      <w:pPr>
        <w:spacing w:after="0" w:line="240" w:lineRule="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WEEK 2: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4C9D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A3D0A6A">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SCHOOL</w:t>
            </w:r>
          </w:p>
        </w:tc>
        <w:tc>
          <w:tcPr>
            <w:tcW w:w="1580" w:type="dxa"/>
          </w:tcPr>
          <w:p w14:paraId="126291F9">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LEVEL</w:t>
            </w:r>
          </w:p>
        </w:tc>
        <w:tc>
          <w:tcPr>
            <w:tcW w:w="2004" w:type="dxa"/>
          </w:tcPr>
          <w:p w14:paraId="12CAB6B2">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LEARNING AREA</w:t>
            </w:r>
          </w:p>
        </w:tc>
        <w:tc>
          <w:tcPr>
            <w:tcW w:w="1479" w:type="dxa"/>
          </w:tcPr>
          <w:p w14:paraId="6C19F640">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DATE</w:t>
            </w:r>
          </w:p>
        </w:tc>
        <w:tc>
          <w:tcPr>
            <w:tcW w:w="1467" w:type="dxa"/>
          </w:tcPr>
          <w:p w14:paraId="7E5778F4">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TIME</w:t>
            </w:r>
          </w:p>
        </w:tc>
        <w:tc>
          <w:tcPr>
            <w:tcW w:w="1167" w:type="dxa"/>
          </w:tcPr>
          <w:p w14:paraId="58214DAD">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ROLL</w:t>
            </w:r>
          </w:p>
        </w:tc>
      </w:tr>
      <w:tr w14:paraId="680C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460846D">
            <w:pPr>
              <w:spacing w:after="0" w:line="240" w:lineRule="auto"/>
              <w:rPr>
                <w:rFonts w:hint="default" w:ascii="Times New Roman" w:hAnsi="Times New Roman" w:cs="Times New Roman"/>
                <w:color w:val="FF0000"/>
                <w:sz w:val="24"/>
                <w:szCs w:val="24"/>
                <w:lang w:val="en-US"/>
              </w:rPr>
            </w:pPr>
          </w:p>
        </w:tc>
        <w:tc>
          <w:tcPr>
            <w:tcW w:w="1580" w:type="dxa"/>
          </w:tcPr>
          <w:p w14:paraId="12F5F9F6">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GRADE 9</w:t>
            </w:r>
          </w:p>
        </w:tc>
        <w:tc>
          <w:tcPr>
            <w:tcW w:w="2004" w:type="dxa"/>
          </w:tcPr>
          <w:p w14:paraId="411F0FBB">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MATHEMATICS</w:t>
            </w:r>
          </w:p>
        </w:tc>
        <w:tc>
          <w:tcPr>
            <w:tcW w:w="1479" w:type="dxa"/>
          </w:tcPr>
          <w:p w14:paraId="55F1DAF7">
            <w:pPr>
              <w:spacing w:after="0" w:line="240" w:lineRule="auto"/>
              <w:rPr>
                <w:rFonts w:hint="default" w:ascii="Times New Roman" w:hAnsi="Times New Roman" w:cs="Times New Roman"/>
                <w:color w:val="FF0000"/>
                <w:sz w:val="24"/>
                <w:szCs w:val="24"/>
                <w:lang w:val="en-US"/>
              </w:rPr>
            </w:pPr>
          </w:p>
        </w:tc>
        <w:tc>
          <w:tcPr>
            <w:tcW w:w="1467" w:type="dxa"/>
          </w:tcPr>
          <w:p w14:paraId="55FF4050">
            <w:pPr>
              <w:spacing w:after="0" w:line="240" w:lineRule="auto"/>
              <w:rPr>
                <w:rFonts w:hint="default" w:ascii="Times New Roman" w:hAnsi="Times New Roman" w:cs="Times New Roman"/>
                <w:color w:val="FF0000"/>
                <w:sz w:val="24"/>
                <w:szCs w:val="24"/>
                <w:lang w:val="en-US"/>
              </w:rPr>
            </w:pPr>
          </w:p>
        </w:tc>
        <w:tc>
          <w:tcPr>
            <w:tcW w:w="1167" w:type="dxa"/>
          </w:tcPr>
          <w:p w14:paraId="4873D88F">
            <w:pPr>
              <w:spacing w:after="0" w:line="240" w:lineRule="auto"/>
              <w:rPr>
                <w:rFonts w:hint="default" w:ascii="Times New Roman" w:hAnsi="Times New Roman" w:cs="Times New Roman"/>
                <w:color w:val="FF0000"/>
                <w:sz w:val="24"/>
                <w:szCs w:val="24"/>
                <w:lang w:val="en-US"/>
              </w:rPr>
            </w:pPr>
          </w:p>
        </w:tc>
      </w:tr>
    </w:tbl>
    <w:p w14:paraId="162D959D">
      <w:pPr>
        <w:pStyle w:val="14"/>
        <w:keepNext w:val="0"/>
        <w:keepLines w:val="0"/>
        <w:widowControl/>
        <w:suppressLineNumbers w:val="0"/>
        <w:rPr>
          <w:color w:val="FF0000"/>
        </w:rPr>
      </w:pPr>
      <w:r>
        <w:rPr>
          <w:rStyle w:val="15"/>
          <w:color w:val="FF0000"/>
        </w:rPr>
        <w:t>Strand:</w:t>
      </w:r>
      <w:r>
        <w:rPr>
          <w:color w:val="FF0000"/>
        </w:rPr>
        <w:t xml:space="preserve"> Measurements</w:t>
      </w:r>
      <w:r>
        <w:rPr>
          <w:color w:val="FF0000"/>
        </w:rPr>
        <w:br w:type="textWrapping"/>
      </w:r>
      <w:r>
        <w:rPr>
          <w:rStyle w:val="15"/>
          <w:color w:val="FF0000"/>
        </w:rPr>
        <w:t>Sub-Strand:</w:t>
      </w:r>
      <w:r>
        <w:rPr>
          <w:color w:val="FF0000"/>
        </w:rPr>
        <w:t xml:space="preserve"> Area</w:t>
      </w:r>
    </w:p>
    <w:p w14:paraId="76FE2765">
      <w:pPr>
        <w:pStyle w:val="4"/>
        <w:keepNext w:val="0"/>
        <w:keepLines w:val="0"/>
        <w:widowControl/>
        <w:suppressLineNumbers w:val="0"/>
        <w:rPr>
          <w:color w:val="FF0000"/>
        </w:rPr>
      </w:pPr>
      <w:r>
        <w:rPr>
          <w:rStyle w:val="15"/>
          <w:color w:val="FF0000"/>
        </w:rPr>
        <w:t>Specific Learning Outcomes:</w:t>
      </w:r>
    </w:p>
    <w:p w14:paraId="7497DCF0">
      <w:pPr>
        <w:pStyle w:val="14"/>
        <w:keepNext w:val="0"/>
        <w:keepLines w:val="0"/>
        <w:widowControl/>
        <w:suppressLineNumbers w:val="0"/>
        <w:rPr>
          <w:color w:val="FF0000"/>
        </w:rPr>
      </w:pPr>
      <w:r>
        <w:rPr>
          <w:color w:val="FF0000"/>
        </w:rPr>
        <w:t>By the end of the lesson, the learner should be able to:</w:t>
      </w:r>
      <w:r>
        <w:rPr>
          <w:color w:val="FF0000"/>
        </w:rPr>
        <w:br w:type="textWrapping"/>
      </w:r>
      <w:r>
        <w:rPr>
          <w:color w:val="FF0000"/>
        </w:rPr>
        <w:t>i. Identify the formula for calculating the area of a sector and segment of a circle.</w:t>
      </w:r>
      <w:r>
        <w:rPr>
          <w:color w:val="FF0000"/>
        </w:rPr>
        <w:br w:type="textWrapping"/>
      </w:r>
      <w:r>
        <w:rPr>
          <w:color w:val="FF0000"/>
        </w:rPr>
        <w:t>ii. Calculate the area of a sector and segment of a circle.</w:t>
      </w:r>
      <w:r>
        <w:rPr>
          <w:color w:val="FF0000"/>
        </w:rPr>
        <w:br w:type="textWrapping"/>
      </w:r>
      <w:r>
        <w:rPr>
          <w:color w:val="FF0000"/>
        </w:rPr>
        <w:t>iii. Acknowledge the formulae for calculating the area of a sector and segment of a circle.</w:t>
      </w:r>
    </w:p>
    <w:p w14:paraId="4650AB80">
      <w:pPr>
        <w:pStyle w:val="4"/>
        <w:keepNext w:val="0"/>
        <w:keepLines w:val="0"/>
        <w:widowControl/>
        <w:suppressLineNumbers w:val="0"/>
        <w:rPr>
          <w:color w:val="FF0000"/>
        </w:rPr>
      </w:pPr>
      <w:r>
        <w:rPr>
          <w:rStyle w:val="15"/>
          <w:color w:val="FF0000"/>
        </w:rPr>
        <w:t>Key Inquiry Question(s):</w:t>
      </w:r>
    </w:p>
    <w:p w14:paraId="55E521E4">
      <w:pPr>
        <w:pStyle w:val="14"/>
        <w:keepNext w:val="0"/>
        <w:keepLines w:val="0"/>
        <w:widowControl/>
        <w:suppressLineNumbers w:val="0"/>
        <w:ind w:left="720"/>
        <w:rPr>
          <w:color w:val="FF0000"/>
        </w:rPr>
      </w:pPr>
      <w:r>
        <w:rPr>
          <w:color w:val="FF0000"/>
        </w:rPr>
        <w:t>How do we find the area of a sector and segment of a circle?</w:t>
      </w:r>
    </w:p>
    <w:p w14:paraId="4B9C92B7">
      <w:pPr>
        <w:pStyle w:val="4"/>
        <w:keepNext w:val="0"/>
        <w:keepLines w:val="0"/>
        <w:widowControl/>
        <w:suppressLineNumbers w:val="0"/>
        <w:rPr>
          <w:rStyle w:val="15"/>
          <w:color w:val="FF0000"/>
        </w:rPr>
      </w:pPr>
      <w:r>
        <w:rPr>
          <w:rStyle w:val="15"/>
          <w:color w:val="FF0000"/>
        </w:rPr>
        <w:t>Learning Resources:</w:t>
      </w:r>
    </w:p>
    <w:p w14:paraId="6C1526B3">
      <w:pPr>
        <w:pStyle w:val="4"/>
        <w:keepNext w:val="0"/>
        <w:keepLines w:val="0"/>
        <w:widowControl/>
        <w:suppressLineNumbers w:val="0"/>
        <w:rPr>
          <w:color w:val="FF0000"/>
        </w:rPr>
      </w:pPr>
      <w:r>
        <w:rPr>
          <w:rStyle w:val="13"/>
          <w:color w:val="FF0000"/>
        </w:rPr>
        <w:t>Top Scholar Mathematics</w:t>
      </w:r>
      <w:r>
        <w:rPr>
          <w:color w:val="FF0000"/>
        </w:rPr>
        <w:t>, pp. 98–100</w:t>
      </w:r>
      <w:r>
        <w:rPr>
          <w:rFonts w:hint="default"/>
          <w:color w:val="FF0000"/>
          <w:lang w:val="en-US"/>
        </w:rPr>
        <w:t xml:space="preserve">, </w:t>
      </w:r>
      <w:r>
        <w:rPr>
          <w:color w:val="FF0000"/>
        </w:rPr>
        <w:t>Teacher’s Guide</w:t>
      </w:r>
      <w:r>
        <w:rPr>
          <w:rFonts w:hint="default"/>
          <w:color w:val="FF0000"/>
          <w:lang w:val="en-US"/>
        </w:rPr>
        <w:t xml:space="preserve">, </w:t>
      </w:r>
      <w:r>
        <w:rPr>
          <w:color w:val="FF0000"/>
        </w:rPr>
        <w:t>Chalkboard &amp; chalks</w:t>
      </w:r>
      <w:r>
        <w:rPr>
          <w:rFonts w:hint="default"/>
          <w:color w:val="FF0000"/>
          <w:lang w:val="en-US"/>
        </w:rPr>
        <w:t xml:space="preserve">, </w:t>
      </w:r>
      <w:r>
        <w:rPr>
          <w:color w:val="FF0000"/>
        </w:rPr>
        <w:t>Chart showing a sector and a segment</w:t>
      </w:r>
    </w:p>
    <w:p w14:paraId="00159CD7">
      <w:pPr>
        <w:pStyle w:val="4"/>
        <w:keepNext w:val="0"/>
        <w:keepLines w:val="0"/>
        <w:widowControl/>
        <w:suppressLineNumbers w:val="0"/>
        <w:rPr>
          <w:color w:val="FF0000"/>
        </w:rPr>
      </w:pPr>
      <w:r>
        <w:rPr>
          <w:rStyle w:val="15"/>
          <w:color w:val="FF0000"/>
        </w:rPr>
        <w:t>Organisation of Learning:</w:t>
      </w:r>
    </w:p>
    <w:p w14:paraId="6E5BF74E">
      <w:pPr>
        <w:pStyle w:val="14"/>
        <w:keepNext w:val="0"/>
        <w:keepLines w:val="0"/>
        <w:widowControl/>
        <w:suppressLineNumbers w:val="0"/>
        <w:rPr>
          <w:color w:val="FF0000"/>
        </w:rPr>
      </w:pPr>
      <w:r>
        <w:rPr>
          <w:color w:val="FF0000"/>
        </w:rPr>
        <w:t>The lesson will blend teacher explanation, group-based drawing and calculation activities, and whole-class discussions to strengthen conceptual and practical understanding of circle components, sectors, and segments.</w:t>
      </w:r>
    </w:p>
    <w:p w14:paraId="1ED6E666">
      <w:pPr>
        <w:pStyle w:val="4"/>
        <w:keepNext w:val="0"/>
        <w:keepLines w:val="0"/>
        <w:widowControl/>
        <w:suppressLineNumbers w:val="0"/>
        <w:rPr>
          <w:color w:val="FF0000"/>
        </w:rPr>
      </w:pPr>
      <w:r>
        <w:rPr>
          <w:rStyle w:val="15"/>
          <w:color w:val="FF0000"/>
        </w:rPr>
        <w:t>Introduction (5 minutes):</w:t>
      </w:r>
    </w:p>
    <w:p w14:paraId="1EF039BF">
      <w:pPr>
        <w:pStyle w:val="14"/>
        <w:keepNext w:val="0"/>
        <w:keepLines w:val="0"/>
        <w:widowControl/>
        <w:suppressLineNumbers w:val="0"/>
        <w:rPr>
          <w:color w:val="FF0000"/>
        </w:rPr>
      </w:pPr>
      <w:r>
        <w:rPr>
          <w:rStyle w:val="15"/>
          <w:color w:val="FF0000"/>
        </w:rPr>
        <w:t>Review:</w:t>
      </w:r>
      <w:r>
        <w:rPr>
          <w:color w:val="FF0000"/>
        </w:rPr>
        <w:t xml:space="preserve"> Begin by reviewing the previous lesson on surface area of pyramids, emphasizing formula derivation and real-life applications.</w:t>
      </w:r>
    </w:p>
    <w:p w14:paraId="62F99A11">
      <w:pPr>
        <w:pStyle w:val="14"/>
        <w:keepNext w:val="0"/>
        <w:keepLines w:val="0"/>
        <w:widowControl/>
        <w:suppressLineNumbers w:val="0"/>
        <w:rPr>
          <w:color w:val="FF0000"/>
        </w:rPr>
      </w:pPr>
      <w:r>
        <w:rPr>
          <w:rStyle w:val="15"/>
          <w:color w:val="FF0000"/>
        </w:rPr>
        <w:t>Transition:</w:t>
      </w:r>
      <w:r>
        <w:rPr>
          <w:color w:val="FF0000"/>
        </w:rPr>
        <w:t xml:space="preserve"> Explain that today’s lesson moves into circular geometry, focusing on </w:t>
      </w:r>
      <w:r>
        <w:rPr>
          <w:rStyle w:val="13"/>
          <w:color w:val="FF0000"/>
        </w:rPr>
        <w:t>sectors</w:t>
      </w:r>
      <w:r>
        <w:rPr>
          <w:color w:val="FF0000"/>
        </w:rPr>
        <w:t xml:space="preserve"> and </w:t>
      </w:r>
      <w:r>
        <w:rPr>
          <w:rStyle w:val="13"/>
          <w:color w:val="FF0000"/>
        </w:rPr>
        <w:t>segments</w:t>
      </w:r>
      <w:r>
        <w:rPr>
          <w:color w:val="FF0000"/>
        </w:rPr>
        <w:t>—two parts of a circle with wide applications in real life (e.g., design, engineering, art).</w:t>
      </w:r>
    </w:p>
    <w:p w14:paraId="6CD7DBF6">
      <w:pPr>
        <w:pStyle w:val="14"/>
        <w:keepNext w:val="0"/>
        <w:keepLines w:val="0"/>
        <w:widowControl/>
        <w:suppressLineNumbers w:val="0"/>
        <w:rPr>
          <w:color w:val="FF0000"/>
        </w:rPr>
      </w:pPr>
      <w:r>
        <w:rPr>
          <w:rStyle w:val="15"/>
          <w:color w:val="FF0000"/>
        </w:rPr>
        <w:t>Engagement:</w:t>
      </w:r>
      <w:r>
        <w:rPr>
          <w:color w:val="FF0000"/>
        </w:rPr>
        <w:t xml:space="preserve"> Ask learners what shapes or objects in their surroundings resemble parts of a circle (e.g., pizza slices, pie charts).</w:t>
      </w:r>
    </w:p>
    <w:p w14:paraId="2176FCD5">
      <w:pPr>
        <w:pStyle w:val="14"/>
        <w:keepNext w:val="0"/>
        <w:keepLines w:val="0"/>
        <w:widowControl/>
        <w:suppressLineNumbers w:val="0"/>
        <w:rPr>
          <w:color w:val="FF0000"/>
        </w:rPr>
      </w:pPr>
    </w:p>
    <w:p w14:paraId="5D6EF3BF">
      <w:pPr>
        <w:pStyle w:val="14"/>
        <w:keepNext w:val="0"/>
        <w:keepLines w:val="0"/>
        <w:widowControl/>
        <w:suppressLineNumbers w:val="0"/>
        <w:rPr>
          <w:color w:val="FF0000"/>
        </w:rPr>
      </w:pPr>
    </w:p>
    <w:p w14:paraId="766A9A63">
      <w:pPr>
        <w:pStyle w:val="4"/>
        <w:keepNext w:val="0"/>
        <w:keepLines w:val="0"/>
        <w:widowControl/>
        <w:suppressLineNumbers w:val="0"/>
        <w:rPr>
          <w:color w:val="FF0000"/>
        </w:rPr>
      </w:pPr>
      <w:r>
        <w:rPr>
          <w:rStyle w:val="15"/>
          <w:color w:val="FF0000"/>
        </w:rPr>
        <w:t>Lesson Development (30 minutes):</w:t>
      </w:r>
    </w:p>
    <w:p w14:paraId="496AB3D1">
      <w:pPr>
        <w:pStyle w:val="14"/>
        <w:keepNext w:val="0"/>
        <w:keepLines w:val="0"/>
        <w:widowControl/>
        <w:suppressLineNumbers w:val="0"/>
        <w:rPr>
          <w:color w:val="FF0000"/>
        </w:rPr>
      </w:pPr>
      <w:r>
        <w:rPr>
          <w:rStyle w:val="15"/>
          <w:color w:val="FF0000"/>
        </w:rPr>
        <w:t>Step 1: Introduction to Circle Components (10 minutes)</w:t>
      </w:r>
    </w:p>
    <w:p w14:paraId="247F21D3">
      <w:pPr>
        <w:pStyle w:val="14"/>
        <w:keepNext w:val="0"/>
        <w:keepLines w:val="0"/>
        <w:widowControl/>
        <w:suppressLineNumbers w:val="0"/>
        <w:rPr>
          <w:color w:val="FF0000"/>
        </w:rPr>
      </w:pPr>
      <w:r>
        <w:rPr>
          <w:rStyle w:val="15"/>
          <w:color w:val="FF0000"/>
        </w:rPr>
        <w:t>Explanation:</w:t>
      </w:r>
      <w:r>
        <w:rPr>
          <w:color w:val="FF0000"/>
        </w:rPr>
        <w:t xml:space="preserve"> Review the main parts of a circle—radius, diameter, chord, sector, and segment.</w:t>
      </w:r>
    </w:p>
    <w:p w14:paraId="0FB30BDA">
      <w:pPr>
        <w:pStyle w:val="14"/>
        <w:keepNext w:val="0"/>
        <w:keepLines w:val="0"/>
        <w:widowControl/>
        <w:suppressLineNumbers w:val="0"/>
        <w:rPr>
          <w:color w:val="FF0000"/>
        </w:rPr>
      </w:pPr>
      <w:r>
        <w:rPr>
          <w:rStyle w:val="15"/>
          <w:color w:val="FF0000"/>
        </w:rPr>
        <w:t>Demonstration:</w:t>
      </w:r>
      <w:r>
        <w:rPr>
          <w:color w:val="FF0000"/>
        </w:rPr>
        <w:t xml:space="preserve"> Use the chart to visually identify each part.</w:t>
      </w:r>
    </w:p>
    <w:p w14:paraId="7560DA27">
      <w:pPr>
        <w:pStyle w:val="14"/>
        <w:keepNext w:val="0"/>
        <w:keepLines w:val="0"/>
        <w:widowControl/>
        <w:suppressLineNumbers w:val="0"/>
        <w:rPr>
          <w:color w:val="FF0000"/>
        </w:rPr>
      </w:pPr>
      <w:r>
        <w:rPr>
          <w:rStyle w:val="15"/>
          <w:color w:val="FF0000"/>
        </w:rPr>
        <w:t>Discussion:</w:t>
      </w:r>
      <w:r>
        <w:rPr>
          <w:color w:val="FF0000"/>
        </w:rPr>
        <w:t xml:space="preserve"> Engage students in describing differences between a sector (region enclosed by two radii and an arc) and a segment (region enclosed by a chord and an arc).</w:t>
      </w:r>
    </w:p>
    <w:p w14:paraId="2C9FE0AD">
      <w:pPr>
        <w:pStyle w:val="14"/>
        <w:keepNext w:val="0"/>
        <w:keepLines w:val="0"/>
        <w:widowControl/>
        <w:suppressLineNumbers w:val="0"/>
        <w:rPr>
          <w:color w:val="FF0000"/>
        </w:rPr>
      </w:pPr>
      <w:r>
        <w:rPr>
          <w:rStyle w:val="15"/>
          <w:color w:val="FF0000"/>
        </w:rPr>
        <w:t>Question Prompt:</w:t>
      </w:r>
      <w:r>
        <w:rPr>
          <w:color w:val="FF0000"/>
        </w:rPr>
        <w:t xml:space="preserve"> “Which part of a pizza represents a sector?” “Where do we see segments in real-life objects?”</w:t>
      </w:r>
    </w:p>
    <w:p w14:paraId="6D36F0A3">
      <w:pPr>
        <w:pStyle w:val="14"/>
        <w:keepNext w:val="0"/>
        <w:keepLines w:val="0"/>
        <w:widowControl/>
        <w:suppressLineNumbers w:val="0"/>
        <w:rPr>
          <w:color w:val="FF0000"/>
        </w:rPr>
      </w:pPr>
      <w:r>
        <w:rPr>
          <w:rStyle w:val="15"/>
          <w:color w:val="FF0000"/>
        </w:rPr>
        <w:t>Step 2: Group Activity – Drawing and Identifying (10 minutes)</w:t>
      </w:r>
    </w:p>
    <w:p w14:paraId="67B66F1A">
      <w:pPr>
        <w:pStyle w:val="14"/>
        <w:keepNext w:val="0"/>
        <w:keepLines w:val="0"/>
        <w:widowControl/>
        <w:suppressLineNumbers w:val="0"/>
        <w:rPr>
          <w:color w:val="FF0000"/>
        </w:rPr>
      </w:pPr>
      <w:r>
        <w:rPr>
          <w:rStyle w:val="15"/>
          <w:color w:val="FF0000"/>
        </w:rPr>
        <w:t>Activity:</w:t>
      </w:r>
      <w:r>
        <w:rPr>
          <w:color w:val="FF0000"/>
        </w:rPr>
        <w:t xml:space="preserve"> Divide learners into small groups and provide manila papers, compasses, and rulers. Each group draws a circle, marks a radius, chord, and identifies both a sector and a segment.</w:t>
      </w:r>
    </w:p>
    <w:p w14:paraId="51DD5380">
      <w:pPr>
        <w:pStyle w:val="14"/>
        <w:keepNext w:val="0"/>
        <w:keepLines w:val="0"/>
        <w:widowControl/>
        <w:suppressLineNumbers w:val="0"/>
        <w:rPr>
          <w:color w:val="FF0000"/>
        </w:rPr>
      </w:pPr>
      <w:r>
        <w:rPr>
          <w:rStyle w:val="15"/>
          <w:color w:val="FF0000"/>
        </w:rPr>
        <w:t>Labeling:</w:t>
      </w:r>
      <w:r>
        <w:rPr>
          <w:color w:val="FF0000"/>
        </w:rPr>
        <w:t xml:space="preserve"> Students label their diagrams clearly—radius (r), angle (θ), chord, and arc.</w:t>
      </w:r>
    </w:p>
    <w:p w14:paraId="0D76FFC4">
      <w:pPr>
        <w:pStyle w:val="14"/>
        <w:keepNext w:val="0"/>
        <w:keepLines w:val="0"/>
        <w:widowControl/>
        <w:suppressLineNumbers w:val="0"/>
        <w:rPr>
          <w:color w:val="FF0000"/>
        </w:rPr>
      </w:pPr>
      <w:r>
        <w:rPr>
          <w:rStyle w:val="15"/>
          <w:color w:val="FF0000"/>
        </w:rPr>
        <w:t>Discussion:</w:t>
      </w:r>
      <w:r>
        <w:rPr>
          <w:color w:val="FF0000"/>
        </w:rPr>
        <w:t xml:space="preserve"> Within groups, discuss how these parts interact and how to differentiate between a sector and a segment.</w:t>
      </w:r>
    </w:p>
    <w:p w14:paraId="1468F754">
      <w:pPr>
        <w:pStyle w:val="14"/>
        <w:keepNext w:val="0"/>
        <w:keepLines w:val="0"/>
        <w:widowControl/>
        <w:suppressLineNumbers w:val="0"/>
        <w:rPr>
          <w:color w:val="FF0000"/>
        </w:rPr>
      </w:pPr>
      <w:r>
        <w:rPr>
          <w:rStyle w:val="15"/>
          <w:color w:val="FF0000"/>
        </w:rPr>
        <w:t>Step 3: Formula Identification (5 minutes)</w:t>
      </w:r>
    </w:p>
    <w:p w14:paraId="139E606C">
      <w:pPr>
        <w:pStyle w:val="14"/>
        <w:keepNext w:val="0"/>
        <w:keepLines w:val="0"/>
        <w:widowControl/>
        <w:suppressLineNumbers w:val="0"/>
        <w:rPr>
          <w:color w:val="FF0000"/>
        </w:rPr>
      </w:pPr>
      <w:r>
        <w:rPr>
          <w:rStyle w:val="15"/>
          <w:color w:val="FF0000"/>
        </w:rPr>
        <w:t>Sharing:</w:t>
      </w:r>
      <w:r>
        <w:rPr>
          <w:color w:val="FF0000"/>
        </w:rPr>
        <w:t xml:space="preserve"> Groups display and explain their diagrams to the class.</w:t>
      </w:r>
    </w:p>
    <w:p w14:paraId="4057DF58">
      <w:pPr>
        <w:pStyle w:val="14"/>
        <w:keepNext w:val="0"/>
        <w:keepLines w:val="0"/>
        <w:widowControl/>
        <w:suppressLineNumbers w:val="0"/>
        <w:rPr>
          <w:color w:val="FF0000"/>
        </w:rPr>
      </w:pPr>
      <w:r>
        <w:rPr>
          <w:rStyle w:val="15"/>
          <w:color w:val="FF0000"/>
        </w:rPr>
        <w:t>Teacher Explanation:</w:t>
      </w:r>
      <w:r>
        <w:rPr>
          <w:color w:val="FF0000"/>
        </w:rPr>
        <w:t xml:space="preserve"> Write the formulas for calculating the area of a sector and a segment on the board:</w:t>
      </w:r>
    </w:p>
    <w:p w14:paraId="684A6156">
      <w:pPr>
        <w:pStyle w:val="14"/>
        <w:keepNext w:val="0"/>
        <w:keepLines w:val="0"/>
        <w:widowControl/>
        <w:suppressLineNumbers w:val="0"/>
        <w:rPr>
          <w:color w:val="FF0000"/>
        </w:rPr>
      </w:pPr>
      <m:oMath>
        <m:r>
          <m:rPr/>
          <w:rPr>
            <w:rFonts w:hint="default" w:ascii="Cambria Math"/>
            <w:color w:val="FF0000"/>
            <w:lang w:val="en-US"/>
          </w:rPr>
          <m:t>Area of a sector</m:t>
        </m:r>
        <m:r>
          <m:rPr/>
          <w:rPr>
            <w:rFonts w:ascii="Cambria Math" w:hAnsi="Cambria Math"/>
            <w:color w:val="FF0000"/>
          </w:rPr>
          <m:t>=</m:t>
        </m:r>
        <m:f>
          <m:fPr>
            <m:ctrlPr>
              <m:rPr/>
              <w:rPr>
                <w:rFonts w:ascii="Cambria Math" w:hAnsi="Cambria Math"/>
                <w:i/>
                <w:color w:val="FF0000"/>
              </w:rPr>
            </m:ctrlPr>
          </m:fPr>
          <m:num>
            <m:r>
              <m:rPr/>
              <w:rPr>
                <w:rFonts w:hint="default" w:ascii="Cambria Math" w:hAnsi="Cambria Math"/>
                <w:color w:val="FF0000"/>
                <w:lang w:val="en-US"/>
              </w:rPr>
              <m:t>o</m:t>
            </m:r>
            <m:ctrlPr>
              <m:rPr/>
              <w:rPr>
                <w:rFonts w:ascii="Cambria Math" w:hAnsi="Cambria Math"/>
                <w:i/>
                <w:color w:val="FF0000"/>
              </w:rPr>
            </m:ctrlPr>
          </m:num>
          <m:den>
            <m:r>
              <m:rPr/>
              <w:rPr>
                <w:rFonts w:hint="default" w:ascii="Cambria Math" w:hAnsi="Cambria Math"/>
                <w:color w:val="FF0000"/>
                <w:lang w:val="en-US"/>
              </w:rPr>
              <m:t>360</m:t>
            </m:r>
            <m:ctrlPr>
              <m:rPr/>
              <w:rPr>
                <w:rFonts w:ascii="Cambria Math" w:hAnsi="Cambria Math"/>
                <w:i/>
                <w:color w:val="FF0000"/>
              </w:rPr>
            </m:ctrlPr>
          </m:den>
        </m:f>
      </m:oMath>
      <w:r>
        <w:rPr>
          <w:color w:val="FF0000"/>
        </w:rPr>
        <w:t>×πr</w:t>
      </w:r>
      <w:r>
        <w:rPr>
          <w:color w:val="FF0000"/>
          <w:vertAlign w:val="superscript"/>
        </w:rPr>
        <w:t>2</w:t>
      </w:r>
    </w:p>
    <w:p w14:paraId="3F417924">
      <w:pPr>
        <w:pStyle w:val="14"/>
        <w:keepNext w:val="0"/>
        <w:keepLines w:val="0"/>
        <w:widowControl/>
        <w:suppressLineNumbers w:val="0"/>
        <w:ind w:left="720"/>
        <w:rPr>
          <w:color w:val="FF0000"/>
        </w:rPr>
      </w:pPr>
      <w:r>
        <w:rPr>
          <w:rStyle w:val="15"/>
          <w:color w:val="FF0000"/>
        </w:rPr>
        <w:t>Connection:</w:t>
      </w:r>
      <w:r>
        <w:rPr>
          <w:color w:val="FF0000"/>
        </w:rPr>
        <w:t xml:space="preserve"> Highlight that calculating the area of a segment involves subtracting the triangular portion under the chord from the sector area.</w:t>
      </w:r>
    </w:p>
    <w:p w14:paraId="428CA2E6">
      <w:pPr>
        <w:pStyle w:val="14"/>
        <w:keepNext w:val="0"/>
        <w:keepLines w:val="0"/>
        <w:widowControl/>
        <w:suppressLineNumbers w:val="0"/>
        <w:rPr>
          <w:color w:val="FF0000"/>
        </w:rPr>
      </w:pPr>
      <w:r>
        <w:rPr>
          <w:rStyle w:val="15"/>
          <w:color w:val="FF0000"/>
        </w:rPr>
        <w:t>Step 4: Practice Calculation (5 minutes)</w:t>
      </w:r>
    </w:p>
    <w:p w14:paraId="0AE93174">
      <w:pPr>
        <w:pStyle w:val="14"/>
        <w:keepNext w:val="0"/>
        <w:keepLines w:val="0"/>
        <w:widowControl/>
        <w:suppressLineNumbers w:val="0"/>
        <w:ind w:left="720"/>
        <w:rPr>
          <w:color w:val="FF0000"/>
        </w:rPr>
      </w:pPr>
      <w:r>
        <w:rPr>
          <w:rStyle w:val="15"/>
          <w:color w:val="FF0000"/>
        </w:rPr>
        <w:t>Example:</w:t>
      </w:r>
      <w:r>
        <w:rPr>
          <w:color w:val="FF0000"/>
        </w:rPr>
        <w:t xml:space="preserve"> Provide sample problems (e.g., “Find the area of a sector with radius 7 cm and central angle 90°.”).</w:t>
      </w:r>
    </w:p>
    <w:p w14:paraId="287C1A90">
      <w:pPr>
        <w:pStyle w:val="14"/>
        <w:keepNext w:val="0"/>
        <w:keepLines w:val="0"/>
        <w:widowControl/>
        <w:suppressLineNumbers w:val="0"/>
        <w:ind w:left="720"/>
        <w:rPr>
          <w:color w:val="FF0000"/>
        </w:rPr>
      </w:pPr>
      <w:r>
        <w:rPr>
          <w:rStyle w:val="15"/>
          <w:color w:val="FF0000"/>
        </w:rPr>
        <w:t>Guided Practice:</w:t>
      </w:r>
      <w:r>
        <w:rPr>
          <w:color w:val="FF0000"/>
        </w:rPr>
        <w:t xml:space="preserve"> Have learners calculate in their groups while the teacher moves around to assist.</w:t>
      </w:r>
    </w:p>
    <w:p w14:paraId="1B34DEA2">
      <w:pPr>
        <w:pStyle w:val="14"/>
        <w:keepNext w:val="0"/>
        <w:keepLines w:val="0"/>
        <w:widowControl/>
        <w:suppressLineNumbers w:val="0"/>
        <w:ind w:left="720"/>
        <w:rPr>
          <w:color w:val="FF0000"/>
        </w:rPr>
      </w:pPr>
      <w:r>
        <w:rPr>
          <w:rStyle w:val="15"/>
          <w:color w:val="FF0000"/>
        </w:rPr>
        <w:t>Peer Review:</w:t>
      </w:r>
      <w:r>
        <w:rPr>
          <w:color w:val="FF0000"/>
        </w:rPr>
        <w:t xml:space="preserve"> Allow groups to share their answers and discuss any differences.</w:t>
      </w:r>
    </w:p>
    <w:p w14:paraId="7633CE1A">
      <w:pPr>
        <w:pStyle w:val="4"/>
        <w:keepNext w:val="0"/>
        <w:keepLines w:val="0"/>
        <w:widowControl/>
        <w:suppressLineNumbers w:val="0"/>
        <w:rPr>
          <w:color w:val="FF0000"/>
        </w:rPr>
      </w:pPr>
      <w:r>
        <w:rPr>
          <w:rStyle w:val="15"/>
          <w:color w:val="FF0000"/>
        </w:rPr>
        <w:t>Conclusion (5 minutes):</w:t>
      </w:r>
    </w:p>
    <w:p w14:paraId="60D2933E">
      <w:pPr>
        <w:pStyle w:val="14"/>
        <w:keepNext w:val="0"/>
        <w:keepLines w:val="0"/>
        <w:widowControl/>
        <w:suppressLineNumbers w:val="0"/>
        <w:rPr>
          <w:color w:val="FF0000"/>
        </w:rPr>
      </w:pPr>
      <w:r>
        <w:rPr>
          <w:rStyle w:val="15"/>
          <w:color w:val="FF0000"/>
        </w:rPr>
        <w:t>Summary:</w:t>
      </w:r>
      <w:r>
        <w:rPr>
          <w:color w:val="FF0000"/>
        </w:rPr>
        <w:t xml:space="preserve"> Reinforce the lesson’s key points — identifying circle parts, understanding sector and segment, and applying their formulas.</w:t>
      </w:r>
    </w:p>
    <w:p w14:paraId="4D7F723A">
      <w:pPr>
        <w:pStyle w:val="14"/>
        <w:keepNext w:val="0"/>
        <w:keepLines w:val="0"/>
        <w:widowControl/>
        <w:suppressLineNumbers w:val="0"/>
        <w:rPr>
          <w:color w:val="FF0000"/>
        </w:rPr>
      </w:pPr>
      <w:r>
        <w:rPr>
          <w:rStyle w:val="15"/>
          <w:color w:val="FF0000"/>
        </w:rPr>
        <w:t>Interactive Quiz:</w:t>
      </w:r>
      <w:r>
        <w:rPr>
          <w:color w:val="FF0000"/>
        </w:rPr>
        <w:t xml:space="preserve"> Conduct a quick matching activity where learners pair circle parts with corresponding formulas.</w:t>
      </w:r>
    </w:p>
    <w:p w14:paraId="4EEC6556">
      <w:pPr>
        <w:pStyle w:val="14"/>
        <w:keepNext w:val="0"/>
        <w:keepLines w:val="0"/>
        <w:widowControl/>
        <w:suppressLineNumbers w:val="0"/>
        <w:rPr>
          <w:color w:val="FF0000"/>
        </w:rPr>
      </w:pPr>
      <w:r>
        <w:rPr>
          <w:rStyle w:val="15"/>
          <w:color w:val="FF0000"/>
        </w:rPr>
        <w:t>Preview:</w:t>
      </w:r>
      <w:r>
        <w:rPr>
          <w:color w:val="FF0000"/>
        </w:rPr>
        <w:t xml:space="preserve"> Introduce the next topic — </w:t>
      </w:r>
      <w:r>
        <w:rPr>
          <w:rStyle w:val="13"/>
          <w:color w:val="FF0000"/>
        </w:rPr>
        <w:t>Arc Length and Perimeter of Sectors</w:t>
      </w:r>
      <w:r>
        <w:rPr>
          <w:color w:val="FF0000"/>
        </w:rPr>
        <w:t xml:space="preserve"> — linking it to today’s lesson.</w:t>
      </w:r>
    </w:p>
    <w:p w14:paraId="5516AF4B">
      <w:pPr>
        <w:pStyle w:val="4"/>
        <w:keepNext w:val="0"/>
        <w:keepLines w:val="0"/>
        <w:widowControl/>
        <w:suppressLineNumbers w:val="0"/>
        <w:rPr>
          <w:color w:val="FF0000"/>
        </w:rPr>
      </w:pPr>
      <w:r>
        <w:rPr>
          <w:rStyle w:val="15"/>
          <w:color w:val="FF0000"/>
        </w:rPr>
        <w:t>Extended Activities:</w:t>
      </w:r>
    </w:p>
    <w:p w14:paraId="5A470983">
      <w:pPr>
        <w:pStyle w:val="14"/>
        <w:keepNext w:val="0"/>
        <w:keepLines w:val="0"/>
        <w:widowControl/>
        <w:suppressLineNumbers w:val="0"/>
        <w:rPr>
          <w:color w:val="FF0000"/>
        </w:rPr>
      </w:pPr>
      <w:r>
        <w:rPr>
          <w:rStyle w:val="15"/>
          <w:color w:val="FF0000"/>
        </w:rPr>
        <w:t>Research Project:</w:t>
      </w:r>
      <w:r>
        <w:rPr>
          <w:color w:val="FF0000"/>
        </w:rPr>
        <w:t xml:space="preserve"> Assign learners to find real-world applications of sectors and segments (e.g., architecture, astronomy, and art) and share findings next class.</w:t>
      </w:r>
    </w:p>
    <w:p w14:paraId="4B58D5FB">
      <w:pPr>
        <w:pStyle w:val="14"/>
        <w:keepNext w:val="0"/>
        <w:keepLines w:val="0"/>
        <w:widowControl/>
        <w:suppressLineNumbers w:val="0"/>
        <w:rPr>
          <w:color w:val="FF0000"/>
        </w:rPr>
      </w:pPr>
      <w:r>
        <w:rPr>
          <w:rStyle w:val="15"/>
          <w:color w:val="FF0000"/>
        </w:rPr>
        <w:t>Practical Exercise:</w:t>
      </w:r>
      <w:r>
        <w:rPr>
          <w:color w:val="FF0000"/>
        </w:rPr>
        <w:t xml:space="preserve"> Have students measure and calculate the areas of sectors and segments in circular objects around them (like fans, clocks, or wheels).</w:t>
      </w:r>
    </w:p>
    <w:p w14:paraId="2BA63978">
      <w:pPr>
        <w:pStyle w:val="14"/>
        <w:keepNext w:val="0"/>
        <w:keepLines w:val="0"/>
        <w:widowControl/>
        <w:suppressLineNumbers w:val="0"/>
        <w:rPr>
          <w:color w:val="FF0000"/>
        </w:rPr>
      </w:pPr>
      <w:r>
        <w:rPr>
          <w:rStyle w:val="15"/>
          <w:color w:val="FF0000"/>
        </w:rPr>
        <w:t>Creative Task:</w:t>
      </w:r>
      <w:r>
        <w:rPr>
          <w:color w:val="FF0000"/>
        </w:rPr>
        <w:t xml:space="preserve"> Design a pie chart or pizza diagram, label each slice as a sector, and compute the area for each portion based on given angles.</w:t>
      </w:r>
    </w:p>
    <w:p w14:paraId="09556368">
      <w:pPr>
        <w:pStyle w:val="4"/>
        <w:keepNext w:val="0"/>
        <w:keepLines w:val="0"/>
        <w:widowControl/>
        <w:suppressLineNumbers w:val="0"/>
        <w:rPr>
          <w:color w:val="FF0000"/>
        </w:rPr>
      </w:pPr>
      <w:r>
        <w:rPr>
          <w:rStyle w:val="15"/>
          <w:color w:val="FF0000"/>
        </w:rPr>
        <w:t>Teacher Self-Evaluation:</w:t>
      </w:r>
    </w:p>
    <w:p w14:paraId="74800E49">
      <w:pPr>
        <w:pStyle w:val="14"/>
        <w:keepNext w:val="0"/>
        <w:keepLines w:val="0"/>
        <w:widowControl/>
        <w:suppressLineNumbers w:val="0"/>
        <w:rPr>
          <w:color w:val="FF0000"/>
        </w:rPr>
      </w:pPr>
      <w:r>
        <w:rPr>
          <w:color w:val="FF0000"/>
        </w:rPr>
        <w:t>(Reflect on learners’ participation, ability to connect circle geometry with practical applications, and level of confidence in applying formulas. Note any learners who may need reinforcement in differentiating between sectors and segm</w:t>
      </w:r>
      <w:bookmarkStart w:id="1" w:name="_GoBack"/>
      <w:bookmarkEnd w:id="1"/>
      <w:r>
        <w:rPr>
          <w:color w:val="FF0000"/>
        </w:rPr>
        <w:t>ents.)</w:t>
      </w:r>
    </w:p>
    <w:p w14:paraId="4829BC46">
      <w:pPr>
        <w:pStyle w:val="14"/>
        <w:keepNext w:val="0"/>
        <w:keepLines w:val="0"/>
        <w:widowControl/>
        <w:suppressLineNumbers w:val="0"/>
      </w:pPr>
    </w:p>
    <w:p w14:paraId="364CDA6A">
      <w:pPr>
        <w:pStyle w:val="14"/>
        <w:keepNext w:val="0"/>
        <w:keepLines w:val="0"/>
        <w:widowControl/>
        <w:suppressLineNumbers w:val="0"/>
      </w:pPr>
    </w:p>
    <w:p w14:paraId="7137DF70">
      <w:pPr>
        <w:pStyle w:val="14"/>
        <w:keepNext w:val="0"/>
        <w:keepLines w:val="0"/>
        <w:widowControl/>
        <w:suppressLineNumbers w:val="0"/>
      </w:pPr>
    </w:p>
    <w:p w14:paraId="1551B6C6">
      <w:pPr>
        <w:pStyle w:val="14"/>
        <w:keepNext w:val="0"/>
        <w:keepLines w:val="0"/>
        <w:widowControl/>
        <w:suppressLineNumbers w:val="0"/>
      </w:pPr>
    </w:p>
    <w:p w14:paraId="26538911">
      <w:pPr>
        <w:pStyle w:val="14"/>
        <w:keepNext w:val="0"/>
        <w:keepLines w:val="0"/>
        <w:widowControl/>
        <w:suppressLineNumbers w:val="0"/>
      </w:pPr>
    </w:p>
    <w:p w14:paraId="404B6C7C">
      <w:pPr>
        <w:pStyle w:val="14"/>
        <w:keepNext w:val="0"/>
        <w:keepLines w:val="0"/>
        <w:widowControl/>
        <w:suppressLineNumbers w:val="0"/>
      </w:pPr>
    </w:p>
    <w:p w14:paraId="01F25352">
      <w:pPr>
        <w:pStyle w:val="14"/>
        <w:keepNext w:val="0"/>
        <w:keepLines w:val="0"/>
        <w:widowControl/>
        <w:suppressLineNumbers w:val="0"/>
      </w:pPr>
    </w:p>
    <w:p w14:paraId="1D8B9F93">
      <w:pPr>
        <w:pStyle w:val="14"/>
        <w:keepNext w:val="0"/>
        <w:keepLines w:val="0"/>
        <w:widowControl/>
        <w:suppressLineNumbers w:val="0"/>
      </w:pPr>
    </w:p>
    <w:p w14:paraId="3B7B1799">
      <w:pPr>
        <w:spacing w:after="0" w:line="240" w:lineRule="auto"/>
        <w:rPr>
          <w:rFonts w:hint="default" w:ascii="Times New Roman" w:hAnsi="Times New Roman" w:cs="Times New Roman"/>
          <w:b/>
          <w:bCs/>
          <w:sz w:val="24"/>
          <w:szCs w:val="24"/>
          <w:lang w:val="en-US"/>
        </w:rPr>
      </w:pPr>
    </w:p>
    <w:p w14:paraId="207B5436">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3: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A83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24B129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5F6138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5120F08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D8770A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5CB39B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F086FE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294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0D2E929">
            <w:pPr>
              <w:spacing w:after="0" w:line="240" w:lineRule="auto"/>
              <w:rPr>
                <w:rFonts w:hint="default" w:ascii="Times New Roman" w:hAnsi="Times New Roman" w:cs="Times New Roman"/>
                <w:sz w:val="24"/>
                <w:szCs w:val="24"/>
                <w:lang w:val="en-US"/>
              </w:rPr>
            </w:pPr>
          </w:p>
        </w:tc>
        <w:tc>
          <w:tcPr>
            <w:tcW w:w="1580" w:type="dxa"/>
          </w:tcPr>
          <w:p w14:paraId="60F9E3E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7A5D386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2FB926BA">
            <w:pPr>
              <w:spacing w:after="0" w:line="240" w:lineRule="auto"/>
              <w:rPr>
                <w:rFonts w:hint="default" w:ascii="Times New Roman" w:hAnsi="Times New Roman" w:cs="Times New Roman"/>
                <w:sz w:val="24"/>
                <w:szCs w:val="24"/>
                <w:lang w:val="en-US"/>
              </w:rPr>
            </w:pPr>
          </w:p>
        </w:tc>
        <w:tc>
          <w:tcPr>
            <w:tcW w:w="1467" w:type="dxa"/>
          </w:tcPr>
          <w:p w14:paraId="16653426">
            <w:pPr>
              <w:spacing w:after="0" w:line="240" w:lineRule="auto"/>
              <w:rPr>
                <w:rFonts w:hint="default" w:ascii="Times New Roman" w:hAnsi="Times New Roman" w:cs="Times New Roman"/>
                <w:sz w:val="24"/>
                <w:szCs w:val="24"/>
                <w:lang w:val="en-US"/>
              </w:rPr>
            </w:pPr>
          </w:p>
        </w:tc>
        <w:tc>
          <w:tcPr>
            <w:tcW w:w="1167" w:type="dxa"/>
          </w:tcPr>
          <w:p w14:paraId="21906B8E">
            <w:pPr>
              <w:spacing w:after="0" w:line="240" w:lineRule="auto"/>
              <w:rPr>
                <w:rFonts w:hint="default" w:ascii="Times New Roman" w:hAnsi="Times New Roman" w:cs="Times New Roman"/>
                <w:sz w:val="24"/>
                <w:szCs w:val="24"/>
                <w:lang w:val="en-US"/>
              </w:rPr>
            </w:pPr>
          </w:p>
        </w:tc>
      </w:tr>
    </w:tbl>
    <w:p w14:paraId="339C37A1">
      <w:pPr>
        <w:spacing w:after="0" w:line="240" w:lineRule="auto"/>
        <w:rPr>
          <w:rFonts w:hint="default" w:ascii="Times New Roman" w:hAnsi="Times New Roman" w:cs="Times New Roman"/>
          <w:sz w:val="24"/>
          <w:szCs w:val="24"/>
        </w:rPr>
      </w:pPr>
    </w:p>
    <w:p w14:paraId="7BEE2DE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7338D82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Sub-Strand</w:t>
      </w:r>
      <w:r>
        <w:rPr>
          <w:rFonts w:hint="default" w:ascii="Times New Roman" w:hAnsi="Times New Roman" w:cs="Times New Roman"/>
          <w:sz w:val="24"/>
          <w:szCs w:val="24"/>
        </w:rPr>
        <w:t>: Area</w:t>
      </w:r>
    </w:p>
    <w:p w14:paraId="533A11F2">
      <w:pPr>
        <w:spacing w:after="0" w:line="240" w:lineRule="auto"/>
        <w:rPr>
          <w:rFonts w:hint="default" w:ascii="Times New Roman" w:hAnsi="Times New Roman" w:cs="Times New Roman"/>
          <w:sz w:val="24"/>
          <w:szCs w:val="24"/>
        </w:rPr>
      </w:pPr>
    </w:p>
    <w:p w14:paraId="698440D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1196F3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students should be able to:</w:t>
      </w:r>
    </w:p>
    <w:p w14:paraId="68C9D2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surface area of a cone.</w:t>
      </w:r>
    </w:p>
    <w:p w14:paraId="23A414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the surface area of a cone in real-life situations.</w:t>
      </w:r>
    </w:p>
    <w:p w14:paraId="43E5A2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calculating the surface area of cones in real-life situations.</w:t>
      </w:r>
    </w:p>
    <w:p w14:paraId="41953DB2">
      <w:pPr>
        <w:spacing w:after="0" w:line="240" w:lineRule="auto"/>
        <w:rPr>
          <w:rFonts w:hint="default" w:ascii="Times New Roman" w:hAnsi="Times New Roman" w:cs="Times New Roman"/>
          <w:sz w:val="24"/>
          <w:szCs w:val="24"/>
        </w:rPr>
      </w:pPr>
    </w:p>
    <w:p w14:paraId="217D320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0611DA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find the surface area of cones?</w:t>
      </w:r>
    </w:p>
    <w:p w14:paraId="4A44949B">
      <w:pPr>
        <w:spacing w:after="0" w:line="240" w:lineRule="auto"/>
        <w:rPr>
          <w:rFonts w:hint="default" w:ascii="Times New Roman" w:hAnsi="Times New Roman" w:cs="Times New Roman"/>
          <w:sz w:val="24"/>
          <w:szCs w:val="24"/>
        </w:rPr>
      </w:pPr>
    </w:p>
    <w:p w14:paraId="47B8908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7320F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101-102</w:t>
      </w:r>
    </w:p>
    <w:p w14:paraId="1E83E2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Nets of cones</w:t>
      </w:r>
    </w:p>
    <w:p w14:paraId="3185093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Manillas</w:t>
      </w:r>
    </w:p>
    <w:p w14:paraId="45DA62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689475E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w:t>
      </w:r>
    </w:p>
    <w:p w14:paraId="759C09B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59307779">
      <w:pPr>
        <w:spacing w:after="0" w:line="240" w:lineRule="auto"/>
        <w:rPr>
          <w:rFonts w:hint="default" w:ascii="Times New Roman" w:hAnsi="Times New Roman" w:cs="Times New Roman"/>
          <w:b/>
          <w:bCs/>
          <w:sz w:val="24"/>
          <w:szCs w:val="24"/>
        </w:rPr>
      </w:pPr>
    </w:p>
    <w:p w14:paraId="344600A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A9CE4D6">
      <w:pPr>
        <w:spacing w:after="0" w:line="240" w:lineRule="auto"/>
        <w:rPr>
          <w:rFonts w:hint="default" w:ascii="Times New Roman" w:hAnsi="Times New Roman" w:cs="Times New Roman"/>
          <w:b/>
          <w:bCs/>
          <w:sz w:val="24"/>
          <w:szCs w:val="24"/>
        </w:rPr>
      </w:pPr>
    </w:p>
    <w:p w14:paraId="586406C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39F644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review of the previous lesson on areas.</w:t>
      </w:r>
    </w:p>
    <w:p w14:paraId="620B1F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the class in a discussion about cones, prompting students to share what they know.</w:t>
      </w:r>
    </w:p>
    <w:p w14:paraId="3EFFD89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Direct students to read and summarize the relevant sections from the learning resources, paying special attention to the concept of surface area.</w:t>
      </w:r>
    </w:p>
    <w:p w14:paraId="5B227544">
      <w:pPr>
        <w:spacing w:after="0" w:line="240" w:lineRule="auto"/>
        <w:rPr>
          <w:rFonts w:hint="default" w:ascii="Times New Roman" w:hAnsi="Times New Roman" w:cs="Times New Roman"/>
          <w:sz w:val="24"/>
          <w:szCs w:val="24"/>
        </w:rPr>
      </w:pPr>
    </w:p>
    <w:p w14:paraId="213BC48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9A1A861">
      <w:pPr>
        <w:spacing w:after="0" w:line="240" w:lineRule="auto"/>
        <w:rPr>
          <w:rFonts w:hint="default" w:ascii="Times New Roman" w:hAnsi="Times New Roman" w:cs="Times New Roman"/>
          <w:b/>
          <w:bCs/>
          <w:sz w:val="24"/>
          <w:szCs w:val="24"/>
        </w:rPr>
      </w:pPr>
    </w:p>
    <w:p w14:paraId="634F8E1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Understanding the Cone</w:t>
      </w:r>
    </w:p>
    <w:p w14:paraId="7483F7E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brainstorm different objects that are shaped like cones (ice cream cones, funnels, etc.).</w:t>
      </w:r>
    </w:p>
    <w:p w14:paraId="00163F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key parts of a cone: base radius (r) and height (h).</w:t>
      </w:r>
    </w:p>
    <w:p w14:paraId="0A8F9E4A">
      <w:pPr>
        <w:spacing w:after="0" w:line="240" w:lineRule="auto"/>
        <w:rPr>
          <w:rFonts w:hint="default" w:ascii="Times New Roman" w:hAnsi="Times New Roman" w:cs="Times New Roman"/>
          <w:sz w:val="24"/>
          <w:szCs w:val="24"/>
        </w:rPr>
      </w:pPr>
    </w:p>
    <w:p w14:paraId="61F5DBE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Drawing the Net of a Cone</w:t>
      </w:r>
    </w:p>
    <w:p w14:paraId="36EE6D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students will create a net of a cone using manilla paper.</w:t>
      </w:r>
    </w:p>
    <w:p w14:paraId="6A265DD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each group to work together to label the parts (base, slant height) accurately.</w:t>
      </w:r>
    </w:p>
    <w:p w14:paraId="2A1FC008">
      <w:pPr>
        <w:spacing w:after="0" w:line="240" w:lineRule="auto"/>
        <w:rPr>
          <w:rFonts w:hint="default" w:ascii="Times New Roman" w:hAnsi="Times New Roman" w:cs="Times New Roman"/>
          <w:sz w:val="24"/>
          <w:szCs w:val="24"/>
        </w:rPr>
      </w:pPr>
    </w:p>
    <w:p w14:paraId="0A92F16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Exploring Surface Area through Digital Media</w:t>
      </w:r>
    </w:p>
    <w:p w14:paraId="6CEBCE4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to use digital devices to watch a video clip about calculating the surface area of a cone.</w:t>
      </w:r>
    </w:p>
    <w:p w14:paraId="53A59B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watching, ask groups to discuss and write down the formula for the surface area of a cone, emphasizing the curved surface area and the base:</w:t>
      </w:r>
    </w:p>
    <w:p w14:paraId="2045C0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\text{Surface Area} = \pi r (r + l) \]</w:t>
      </w:r>
    </w:p>
    <w:p w14:paraId="4DAA1EA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Where \( l \) is the slant height.</w:t>
      </w:r>
    </w:p>
    <w:p w14:paraId="187C581B">
      <w:pPr>
        <w:spacing w:after="0" w:line="240" w:lineRule="auto"/>
        <w:rPr>
          <w:rFonts w:hint="default" w:ascii="Times New Roman" w:hAnsi="Times New Roman" w:cs="Times New Roman"/>
          <w:sz w:val="24"/>
          <w:szCs w:val="24"/>
        </w:rPr>
      </w:pPr>
    </w:p>
    <w:p w14:paraId="66BD106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Real-Life Application</w:t>
      </w:r>
    </w:p>
    <w:p w14:paraId="3A1AE9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groups with a real-life problem: Calculate the surface area of a cone-shaped object (e.g., a painted traffic cone). Provide the necessary dimensions.</w:t>
      </w:r>
    </w:p>
    <w:p w14:paraId="5723CAB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presents their findings, explaining the steps they took to arrive at their answer.</w:t>
      </w:r>
    </w:p>
    <w:p w14:paraId="23251DEF">
      <w:pPr>
        <w:spacing w:after="0" w:line="240" w:lineRule="auto"/>
        <w:rPr>
          <w:rFonts w:hint="default" w:ascii="Times New Roman" w:hAnsi="Times New Roman" w:cs="Times New Roman"/>
          <w:sz w:val="24"/>
          <w:szCs w:val="24"/>
        </w:rPr>
      </w:pPr>
    </w:p>
    <w:p w14:paraId="299DCAD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0E5DD3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about the surface area of cones.</w:t>
      </w:r>
    </w:p>
    <w:p w14:paraId="562D50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students in a quick interactive quiz or game to reinforce their understanding of the material covered − perhaps a Kahoot! quiz on the surface area formula or properties of cones.</w:t>
      </w:r>
    </w:p>
    <w:p w14:paraId="3CF2CE5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preview of the next lesson, which will focus on volume calculations of cone-shaped objects. Pose questions for consideration, such as, "How does finding volume differ from finding surface area?"</w:t>
      </w:r>
    </w:p>
    <w:p w14:paraId="29CDC597">
      <w:pPr>
        <w:spacing w:after="0" w:line="240" w:lineRule="auto"/>
        <w:rPr>
          <w:rFonts w:hint="default" w:ascii="Times New Roman" w:hAnsi="Times New Roman" w:cs="Times New Roman"/>
          <w:sz w:val="24"/>
          <w:szCs w:val="24"/>
        </w:rPr>
      </w:pPr>
    </w:p>
    <w:p w14:paraId="6BC5298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018DED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students to find cone-shaped objects at home and calculate their surface areas using the formula learned in class.</w:t>
      </w:r>
    </w:p>
    <w:p w14:paraId="3591EA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create a poster that explains the concept of surface area, including examples and diagrams of real-life cones.</w:t>
      </w:r>
    </w:p>
    <w:p w14:paraId="75BA48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research the volume of a cone and how it relates to surface area, preparing for further discussions in the next lesson.</w:t>
      </w:r>
    </w:p>
    <w:p w14:paraId="2C0F560E">
      <w:pPr>
        <w:spacing w:after="0" w:line="240" w:lineRule="auto"/>
        <w:rPr>
          <w:rFonts w:hint="default" w:ascii="Times New Roman" w:hAnsi="Times New Roman" w:cs="Times New Roman"/>
          <w:sz w:val="24"/>
          <w:szCs w:val="24"/>
        </w:rPr>
      </w:pPr>
    </w:p>
    <w:p w14:paraId="42B9501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23EF14F">
      <w:pPr>
        <w:spacing w:after="0" w:line="240" w:lineRule="auto"/>
        <w:rPr>
          <w:rFonts w:hint="default" w:ascii="Times New Roman" w:hAnsi="Times New Roman" w:cs="Times New Roman"/>
          <w:sz w:val="24"/>
          <w:szCs w:val="24"/>
        </w:rPr>
      </w:pPr>
    </w:p>
    <w:p w14:paraId="329ED35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1F3B92F1">
      <w:pPr>
        <w:spacing w:after="0" w:line="240" w:lineRule="auto"/>
        <w:rPr>
          <w:rFonts w:hint="default" w:ascii="Times New Roman" w:hAnsi="Times New Roman" w:cs="Times New Roman"/>
          <w:sz w:val="24"/>
          <w:szCs w:val="24"/>
        </w:rPr>
      </w:pPr>
    </w:p>
    <w:p w14:paraId="42126906">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3: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89E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4D1196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3A2E24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17FE4C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CEF537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83E165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9C31D4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82A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FEE5A86">
            <w:pPr>
              <w:spacing w:after="0" w:line="240" w:lineRule="auto"/>
              <w:rPr>
                <w:rFonts w:hint="default" w:ascii="Times New Roman" w:hAnsi="Times New Roman" w:cs="Times New Roman"/>
                <w:sz w:val="24"/>
                <w:szCs w:val="24"/>
                <w:lang w:val="en-US"/>
              </w:rPr>
            </w:pPr>
          </w:p>
        </w:tc>
        <w:tc>
          <w:tcPr>
            <w:tcW w:w="1580" w:type="dxa"/>
          </w:tcPr>
          <w:p w14:paraId="6C530AC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4D671A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0B882A00">
            <w:pPr>
              <w:spacing w:after="0" w:line="240" w:lineRule="auto"/>
              <w:rPr>
                <w:rFonts w:hint="default" w:ascii="Times New Roman" w:hAnsi="Times New Roman" w:cs="Times New Roman"/>
                <w:sz w:val="24"/>
                <w:szCs w:val="24"/>
                <w:lang w:val="en-US"/>
              </w:rPr>
            </w:pPr>
          </w:p>
        </w:tc>
        <w:tc>
          <w:tcPr>
            <w:tcW w:w="1467" w:type="dxa"/>
          </w:tcPr>
          <w:p w14:paraId="784D966E">
            <w:pPr>
              <w:spacing w:after="0" w:line="240" w:lineRule="auto"/>
              <w:rPr>
                <w:rFonts w:hint="default" w:ascii="Times New Roman" w:hAnsi="Times New Roman" w:cs="Times New Roman"/>
                <w:sz w:val="24"/>
                <w:szCs w:val="24"/>
                <w:lang w:val="en-US"/>
              </w:rPr>
            </w:pPr>
          </w:p>
        </w:tc>
        <w:tc>
          <w:tcPr>
            <w:tcW w:w="1167" w:type="dxa"/>
          </w:tcPr>
          <w:p w14:paraId="1E995B6C">
            <w:pPr>
              <w:spacing w:after="0" w:line="240" w:lineRule="auto"/>
              <w:rPr>
                <w:rFonts w:hint="default" w:ascii="Times New Roman" w:hAnsi="Times New Roman" w:cs="Times New Roman"/>
                <w:sz w:val="24"/>
                <w:szCs w:val="24"/>
                <w:lang w:val="en-US"/>
              </w:rPr>
            </w:pPr>
          </w:p>
        </w:tc>
      </w:tr>
    </w:tbl>
    <w:p w14:paraId="33D34568">
      <w:pPr>
        <w:spacing w:after="0" w:line="240" w:lineRule="auto"/>
        <w:rPr>
          <w:rFonts w:hint="default" w:ascii="Times New Roman" w:hAnsi="Times New Roman" w:cs="Times New Roman"/>
          <w:sz w:val="24"/>
          <w:szCs w:val="24"/>
        </w:rPr>
      </w:pPr>
    </w:p>
    <w:p w14:paraId="1C56D32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6ACBE29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Area</w:t>
      </w:r>
    </w:p>
    <w:p w14:paraId="059F8418">
      <w:pPr>
        <w:spacing w:after="0" w:line="240" w:lineRule="auto"/>
        <w:rPr>
          <w:rFonts w:hint="default" w:ascii="Times New Roman" w:hAnsi="Times New Roman" w:cs="Times New Roman"/>
          <w:sz w:val="24"/>
          <w:szCs w:val="24"/>
        </w:rPr>
      </w:pPr>
    </w:p>
    <w:p w14:paraId="0D205CD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Specific Learning Outcomes:</w:t>
      </w:r>
    </w:p>
    <w:p w14:paraId="1B6F5D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this lesson, learners should be able to:</w:t>
      </w:r>
    </w:p>
    <w:p w14:paraId="793804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surface area of a sphere.</w:t>
      </w:r>
    </w:p>
    <w:p w14:paraId="51F1CC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surface area of a sphere in real-life situations.</w:t>
      </w:r>
    </w:p>
    <w:p w14:paraId="09ED31C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calculating the surface area of spheres in different contexts.</w:t>
      </w:r>
    </w:p>
    <w:p w14:paraId="11BA5B39">
      <w:pPr>
        <w:spacing w:after="0" w:line="240" w:lineRule="auto"/>
        <w:rPr>
          <w:rFonts w:hint="default" w:ascii="Times New Roman" w:hAnsi="Times New Roman" w:cs="Times New Roman"/>
          <w:sz w:val="24"/>
          <w:szCs w:val="24"/>
        </w:rPr>
      </w:pPr>
    </w:p>
    <w:p w14:paraId="7C30908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0B21D0D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calculate the surface area of spheres?</w:t>
      </w:r>
    </w:p>
    <w:p w14:paraId="7DFFB75C">
      <w:pPr>
        <w:spacing w:after="0" w:line="240" w:lineRule="auto"/>
        <w:rPr>
          <w:rFonts w:hint="default" w:ascii="Times New Roman" w:hAnsi="Times New Roman" w:cs="Times New Roman"/>
          <w:sz w:val="24"/>
          <w:szCs w:val="24"/>
        </w:rPr>
      </w:pPr>
    </w:p>
    <w:p w14:paraId="03528E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Learning Resources:</w:t>
      </w:r>
    </w:p>
    <w:p w14:paraId="683609E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Mathematics pg 102-103</w:t>
      </w:r>
    </w:p>
    <w:p w14:paraId="55FE91B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554479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chalks</w:t>
      </w:r>
    </w:p>
    <w:p w14:paraId="6FBE2BF0">
      <w:pPr>
        <w:spacing w:after="0" w:line="240" w:lineRule="auto"/>
        <w:rPr>
          <w:rFonts w:hint="default" w:ascii="Times New Roman" w:hAnsi="Times New Roman" w:cs="Times New Roman"/>
          <w:b/>
          <w:bCs/>
          <w:sz w:val="24"/>
          <w:szCs w:val="24"/>
        </w:rPr>
      </w:pPr>
    </w:p>
    <w:p w14:paraId="323ECD4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1835A9E3">
      <w:pPr>
        <w:spacing w:after="0" w:line="240" w:lineRule="auto"/>
        <w:rPr>
          <w:rFonts w:hint="default" w:ascii="Times New Roman" w:hAnsi="Times New Roman" w:cs="Times New Roman"/>
          <w:b/>
          <w:bCs/>
          <w:sz w:val="24"/>
          <w:szCs w:val="24"/>
        </w:rPr>
      </w:pPr>
    </w:p>
    <w:p w14:paraId="115E1AB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EC5F3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surface area.</w:t>
      </w:r>
    </w:p>
    <w:p w14:paraId="7BC82AF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in a discussion about familiar spherical objects (e.g., basketballs, oranges).</w:t>
      </w:r>
    </w:p>
    <w:p w14:paraId="583EDB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Prompt learners to read and discuss relevant content from the provided learning resources.</w:t>
      </w:r>
    </w:p>
    <w:p w14:paraId="7C2A0C9F">
      <w:pPr>
        <w:spacing w:after="0" w:line="240" w:lineRule="auto"/>
        <w:rPr>
          <w:rFonts w:hint="default" w:ascii="Times New Roman" w:hAnsi="Times New Roman" w:cs="Times New Roman"/>
          <w:sz w:val="24"/>
          <w:szCs w:val="24"/>
        </w:rPr>
      </w:pPr>
    </w:p>
    <w:p w14:paraId="2F5B4BE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5B779E0">
      <w:pPr>
        <w:spacing w:after="0" w:line="240" w:lineRule="auto"/>
        <w:rPr>
          <w:rFonts w:hint="default" w:ascii="Times New Roman" w:hAnsi="Times New Roman" w:cs="Times New Roman"/>
          <w:sz w:val="24"/>
          <w:szCs w:val="24"/>
        </w:rPr>
      </w:pPr>
    </w:p>
    <w:p w14:paraId="2D4394C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Identify the Formula (10 minutes)</w:t>
      </w:r>
    </w:p>
    <w:p w14:paraId="0661EF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guide learners to discover the formula for the surface area of a sphere: SA = 4πr², where SA is surface area and r is the radius.</w:t>
      </w:r>
    </w:p>
    <w:p w14:paraId="3265E7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discuss the meaning of terms in the formula and how they can identify the radius in real-life objects.</w:t>
      </w:r>
    </w:p>
    <w:p w14:paraId="14F3B819">
      <w:pPr>
        <w:spacing w:after="0" w:line="240" w:lineRule="auto"/>
        <w:rPr>
          <w:rFonts w:hint="default" w:ascii="Times New Roman" w:hAnsi="Times New Roman" w:cs="Times New Roman"/>
          <w:sz w:val="24"/>
          <w:szCs w:val="24"/>
        </w:rPr>
      </w:pPr>
    </w:p>
    <w:p w14:paraId="5D98DF2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Teacher Illustration (10 minutes)</w:t>
      </w:r>
    </w:p>
    <w:p w14:paraId="739AE2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the chalkboard to illustrate how the formula is applied. Show an example using a specific sphere (e.g., a baseball) with a known radius.</w:t>
      </w:r>
    </w:p>
    <w:p w14:paraId="0A9D4B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Walk through the calculation step-by-step, emphasizing the importance of using the correct measurement units.</w:t>
      </w:r>
    </w:p>
    <w:p w14:paraId="550B2034">
      <w:pPr>
        <w:spacing w:after="0" w:line="240" w:lineRule="auto"/>
        <w:rPr>
          <w:rFonts w:hint="default" w:ascii="Times New Roman" w:hAnsi="Times New Roman" w:cs="Times New Roman"/>
          <w:sz w:val="24"/>
          <w:szCs w:val="24"/>
        </w:rPr>
      </w:pPr>
    </w:p>
    <w:p w14:paraId="0D7120C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Hands-On Calculation (5 minutes)</w:t>
      </w:r>
    </w:p>
    <w:p w14:paraId="53DBAD8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several different sizes of spheres (maybe images or tangible objects such as tennis balls, globes, etc.).</w:t>
      </w:r>
    </w:p>
    <w:p w14:paraId="6110D2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them work in groups to measure the radius of their assigned spherical object and calculate its surface area using the identified formula.</w:t>
      </w:r>
    </w:p>
    <w:p w14:paraId="153B8FDA">
      <w:pPr>
        <w:spacing w:after="0" w:line="240" w:lineRule="auto"/>
        <w:rPr>
          <w:rFonts w:hint="default" w:ascii="Times New Roman" w:hAnsi="Times New Roman" w:cs="Times New Roman"/>
          <w:sz w:val="24"/>
          <w:szCs w:val="24"/>
        </w:rPr>
      </w:pPr>
    </w:p>
    <w:p w14:paraId="30FCFE5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Sharing &amp; Feedback (5 minutes)</w:t>
      </w:r>
    </w:p>
    <w:p w14:paraId="5AABAC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Invite each group to present their findings to the class.</w:t>
      </w:r>
    </w:p>
    <w:p w14:paraId="0B1DB6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classmates to ask questions and provide constructive feedback on each presentation.</w:t>
      </w:r>
    </w:p>
    <w:p w14:paraId="5ED40612">
      <w:pPr>
        <w:spacing w:after="0" w:line="240" w:lineRule="auto"/>
        <w:rPr>
          <w:rFonts w:hint="default" w:ascii="Times New Roman" w:hAnsi="Times New Roman" w:cs="Times New Roman"/>
          <w:sz w:val="24"/>
          <w:szCs w:val="24"/>
        </w:rPr>
      </w:pPr>
    </w:p>
    <w:p w14:paraId="377AA41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5D1F3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the formula for the surface area of a sphere and the method of calculation.</w:t>
      </w:r>
    </w:p>
    <w:p w14:paraId="14FBD3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to reinforce concepts learned during the lesson.</w:t>
      </w:r>
    </w:p>
    <w:p w14:paraId="36C0C60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introducing the topic of volume of spheres and posing the question: "How do we calculate the volume of a sphere?"</w:t>
      </w:r>
    </w:p>
    <w:p w14:paraId="6B983165">
      <w:pPr>
        <w:spacing w:after="0" w:line="240" w:lineRule="auto"/>
        <w:rPr>
          <w:rFonts w:hint="default" w:ascii="Times New Roman" w:hAnsi="Times New Roman" w:cs="Times New Roman"/>
          <w:sz w:val="24"/>
          <w:szCs w:val="24"/>
        </w:rPr>
      </w:pPr>
    </w:p>
    <w:p w14:paraId="39A53D5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68EDFC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Students can choose a spherical object (e.g., various sports balls, globes) and calculate the surface area, presenting their findings through a poster or presentation.</w:t>
      </w:r>
    </w:p>
    <w:p w14:paraId="62D22E4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Real-World Application: Have students investigate how surface area affects the design of objects in real life, like sports equipment or packaging.</w:t>
      </w:r>
    </w:p>
    <w:p w14:paraId="1537F63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Creative Task: Encourage students to design their own spherical object and calculate its surface area, detailing how they would manufacture it.</w:t>
      </w:r>
    </w:p>
    <w:p w14:paraId="4FAE9E57">
      <w:pPr>
        <w:spacing w:after="0" w:line="240" w:lineRule="auto"/>
        <w:rPr>
          <w:rFonts w:hint="default" w:ascii="Times New Roman" w:hAnsi="Times New Roman" w:cs="Times New Roman"/>
          <w:sz w:val="24"/>
          <w:szCs w:val="24"/>
        </w:rPr>
      </w:pPr>
    </w:p>
    <w:p w14:paraId="634B13E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FE8B7A9">
      <w:pPr>
        <w:spacing w:after="0" w:line="240" w:lineRule="auto"/>
        <w:rPr>
          <w:rFonts w:hint="default" w:ascii="Times New Roman" w:hAnsi="Times New Roman" w:cs="Times New Roman"/>
          <w:b/>
          <w:bCs/>
          <w:sz w:val="24"/>
          <w:szCs w:val="24"/>
        </w:rPr>
      </w:pPr>
    </w:p>
    <w:p w14:paraId="3876463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2DF2DFEF">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3: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CB3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AFFB35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3E1AFCB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429EE71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742B04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224FCC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5DA9772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7C6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274857E">
            <w:pPr>
              <w:spacing w:after="0" w:line="240" w:lineRule="auto"/>
              <w:rPr>
                <w:rFonts w:hint="default" w:ascii="Times New Roman" w:hAnsi="Times New Roman" w:cs="Times New Roman"/>
                <w:sz w:val="24"/>
                <w:szCs w:val="24"/>
                <w:lang w:val="en-US"/>
              </w:rPr>
            </w:pPr>
          </w:p>
        </w:tc>
        <w:tc>
          <w:tcPr>
            <w:tcW w:w="1580" w:type="dxa"/>
          </w:tcPr>
          <w:p w14:paraId="44FB779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5A8197C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6039A844">
            <w:pPr>
              <w:spacing w:after="0" w:line="240" w:lineRule="auto"/>
              <w:rPr>
                <w:rFonts w:hint="default" w:ascii="Times New Roman" w:hAnsi="Times New Roman" w:cs="Times New Roman"/>
                <w:sz w:val="24"/>
                <w:szCs w:val="24"/>
                <w:lang w:val="en-US"/>
              </w:rPr>
            </w:pPr>
          </w:p>
        </w:tc>
        <w:tc>
          <w:tcPr>
            <w:tcW w:w="1467" w:type="dxa"/>
          </w:tcPr>
          <w:p w14:paraId="74F9AE8D">
            <w:pPr>
              <w:spacing w:after="0" w:line="240" w:lineRule="auto"/>
              <w:rPr>
                <w:rFonts w:hint="default" w:ascii="Times New Roman" w:hAnsi="Times New Roman" w:cs="Times New Roman"/>
                <w:sz w:val="24"/>
                <w:szCs w:val="24"/>
                <w:lang w:val="en-US"/>
              </w:rPr>
            </w:pPr>
          </w:p>
        </w:tc>
        <w:tc>
          <w:tcPr>
            <w:tcW w:w="1167" w:type="dxa"/>
          </w:tcPr>
          <w:p w14:paraId="20FC9CD1">
            <w:pPr>
              <w:spacing w:after="0" w:line="240" w:lineRule="auto"/>
              <w:rPr>
                <w:rFonts w:hint="default" w:ascii="Times New Roman" w:hAnsi="Times New Roman" w:cs="Times New Roman"/>
                <w:sz w:val="24"/>
                <w:szCs w:val="24"/>
                <w:lang w:val="en-US"/>
              </w:rPr>
            </w:pPr>
          </w:p>
        </w:tc>
      </w:tr>
    </w:tbl>
    <w:p w14:paraId="194A34CD">
      <w:pPr>
        <w:spacing w:after="0" w:line="240" w:lineRule="auto"/>
        <w:rPr>
          <w:rFonts w:hint="default" w:ascii="Times New Roman" w:hAnsi="Times New Roman" w:cs="Times New Roman"/>
          <w:sz w:val="24"/>
          <w:szCs w:val="24"/>
        </w:rPr>
      </w:pPr>
    </w:p>
    <w:p w14:paraId="70531B1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1DA659C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Area</w:t>
      </w:r>
    </w:p>
    <w:p w14:paraId="1707ACD6">
      <w:pPr>
        <w:spacing w:after="0" w:line="240" w:lineRule="auto"/>
        <w:rPr>
          <w:rFonts w:hint="default" w:ascii="Times New Roman" w:hAnsi="Times New Roman" w:cs="Times New Roman"/>
          <w:sz w:val="24"/>
          <w:szCs w:val="24"/>
        </w:rPr>
      </w:pPr>
    </w:p>
    <w:p w14:paraId="257BCD2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7FD807D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071B0D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uses of area in real-life situations.</w:t>
      </w:r>
    </w:p>
    <w:p w14:paraId="43313F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digital devices to search for information on the uses of area in real-life situations.</w:t>
      </w:r>
    </w:p>
    <w:p w14:paraId="562DDE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uses of area in real-life situations.</w:t>
      </w:r>
    </w:p>
    <w:p w14:paraId="71E16B8A">
      <w:pPr>
        <w:spacing w:after="0" w:line="240" w:lineRule="auto"/>
        <w:rPr>
          <w:rFonts w:hint="default" w:ascii="Times New Roman" w:hAnsi="Times New Roman" w:cs="Times New Roman"/>
          <w:b/>
          <w:bCs/>
          <w:sz w:val="24"/>
          <w:szCs w:val="24"/>
        </w:rPr>
      </w:pPr>
    </w:p>
    <w:p w14:paraId="791C3A2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481810D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Where is area applied in real-life situations?</w:t>
      </w:r>
    </w:p>
    <w:p w14:paraId="64AFA7FD">
      <w:pPr>
        <w:spacing w:after="0" w:line="240" w:lineRule="auto"/>
        <w:rPr>
          <w:rFonts w:hint="default" w:ascii="Times New Roman" w:hAnsi="Times New Roman" w:cs="Times New Roman"/>
          <w:sz w:val="24"/>
          <w:szCs w:val="24"/>
        </w:rPr>
      </w:pPr>
    </w:p>
    <w:p w14:paraId="6F8273B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70974F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w:t>
      </w:r>
    </w:p>
    <w:p w14:paraId="3E0F6F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(tablets/laptops)</w:t>
      </w:r>
    </w:p>
    <w:p w14:paraId="3F8C4F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3660D725">
      <w:pPr>
        <w:spacing w:after="0" w:line="240" w:lineRule="auto"/>
        <w:rPr>
          <w:rFonts w:hint="default" w:ascii="Times New Roman" w:hAnsi="Times New Roman" w:cs="Times New Roman"/>
          <w:sz w:val="24"/>
          <w:szCs w:val="24"/>
        </w:rPr>
      </w:pPr>
    </w:p>
    <w:p w14:paraId="4407492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27391444">
      <w:pPr>
        <w:spacing w:after="0" w:line="240" w:lineRule="auto"/>
        <w:rPr>
          <w:rFonts w:hint="default" w:ascii="Times New Roman" w:hAnsi="Times New Roman" w:cs="Times New Roman"/>
          <w:b/>
          <w:bCs/>
          <w:sz w:val="24"/>
          <w:szCs w:val="24"/>
        </w:rPr>
      </w:pPr>
    </w:p>
    <w:p w14:paraId="79BE057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3151B6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Briefly review the previous lesson on the fundamental concepts of area (e.g., formulas for different shapes).</w:t>
      </w:r>
    </w:p>
    <w:p w14:paraId="0D9EAFF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Guide learners to read and discuss relevant content from the learning resources, emphasizing the understanding of the important applications of area in real life. Encourage students to share any personal experiences relating to area.</w:t>
      </w:r>
    </w:p>
    <w:p w14:paraId="7923879D">
      <w:pPr>
        <w:spacing w:after="0" w:line="240" w:lineRule="auto"/>
        <w:rPr>
          <w:rFonts w:hint="default" w:ascii="Times New Roman" w:hAnsi="Times New Roman" w:cs="Times New Roman"/>
          <w:b/>
          <w:bCs/>
          <w:sz w:val="24"/>
          <w:szCs w:val="24"/>
        </w:rPr>
      </w:pPr>
    </w:p>
    <w:p w14:paraId="3AAB532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1AA79D40">
      <w:pPr>
        <w:spacing w:after="0" w:line="240" w:lineRule="auto"/>
        <w:rPr>
          <w:rFonts w:hint="default" w:ascii="Times New Roman" w:hAnsi="Times New Roman" w:cs="Times New Roman"/>
          <w:sz w:val="24"/>
          <w:szCs w:val="24"/>
        </w:rPr>
      </w:pPr>
    </w:p>
    <w:p w14:paraId="71A9926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Group Brainstorming (10 minutes)</w:t>
      </w:r>
    </w:p>
    <w:p w14:paraId="37FF284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w:t>
      </w:r>
    </w:p>
    <w:p w14:paraId="1AB900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each group to brainstorm and list as many real-life situations or professions where area is important.</w:t>
      </w:r>
    </w:p>
    <w:p w14:paraId="19AD7C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prompts to help (e.g., agriculture, architecture, art, etc.).</w:t>
      </w:r>
    </w:p>
    <w:p w14:paraId="580D20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One representative from each group will share their findings.</w:t>
      </w:r>
    </w:p>
    <w:p w14:paraId="232EC2AE">
      <w:pPr>
        <w:spacing w:after="0" w:line="240" w:lineRule="auto"/>
        <w:rPr>
          <w:rFonts w:hint="default" w:ascii="Times New Roman" w:hAnsi="Times New Roman" w:cs="Times New Roman"/>
          <w:sz w:val="24"/>
          <w:szCs w:val="24"/>
        </w:rPr>
      </w:pPr>
    </w:p>
    <w:p w14:paraId="2EA1A24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Online Research (10 minutes)</w:t>
      </w:r>
    </w:p>
    <w:p w14:paraId="7F82035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digital devices.</w:t>
      </w:r>
    </w:p>
    <w:p w14:paraId="2BC75B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students to conduct online research to find more examples of how area is used in real life.</w:t>
      </w:r>
    </w:p>
    <w:p w14:paraId="122B7D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them to take notes and find at least three sources or examples.</w:t>
      </w:r>
    </w:p>
    <w:p w14:paraId="1635A4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Remind them to be critical of the information and identify reliable sources.</w:t>
      </w:r>
    </w:p>
    <w:p w14:paraId="35D7CDDD">
      <w:pPr>
        <w:spacing w:after="0" w:line="240" w:lineRule="auto"/>
        <w:rPr>
          <w:rFonts w:hint="default" w:ascii="Times New Roman" w:hAnsi="Times New Roman" w:cs="Times New Roman"/>
          <w:sz w:val="24"/>
          <w:szCs w:val="24"/>
        </w:rPr>
      </w:pPr>
    </w:p>
    <w:p w14:paraId="21A6A02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Group Discussion (5 minutes)</w:t>
      </w:r>
    </w:p>
    <w:p w14:paraId="0247E9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their groups, have students discuss their findings and what they discovered during their online research.</w:t>
      </w:r>
    </w:p>
    <w:p w14:paraId="659752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them to think critically about the importance of area in various contexts and refine their ideas.</w:t>
      </w:r>
    </w:p>
    <w:p w14:paraId="3BE922E0">
      <w:pPr>
        <w:spacing w:after="0" w:line="240" w:lineRule="auto"/>
        <w:rPr>
          <w:rFonts w:hint="default" w:ascii="Times New Roman" w:hAnsi="Times New Roman" w:cs="Times New Roman"/>
          <w:b/>
          <w:bCs/>
          <w:sz w:val="24"/>
          <w:szCs w:val="24"/>
        </w:rPr>
      </w:pPr>
    </w:p>
    <w:p w14:paraId="6BA7F0E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Class Presentation (5 minutes)</w:t>
      </w:r>
    </w:p>
    <w:p w14:paraId="433E85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presents their findings to the class, highlighting interesting uses of area they discovered.</w:t>
      </w:r>
    </w:p>
    <w:p w14:paraId="1BD2CF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short discussion after each presentation to allow for questions or additional comments from classmates.</w:t>
      </w:r>
    </w:p>
    <w:p w14:paraId="73F62046">
      <w:pPr>
        <w:spacing w:after="0" w:line="240" w:lineRule="auto"/>
        <w:rPr>
          <w:rFonts w:hint="default" w:ascii="Times New Roman" w:hAnsi="Times New Roman" w:cs="Times New Roman"/>
          <w:sz w:val="24"/>
          <w:szCs w:val="24"/>
        </w:rPr>
      </w:pPr>
    </w:p>
    <w:p w14:paraId="10FC175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79E8F2A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discussed during the lesson and revisit the learning objectives to highlight what has been achieved.</w:t>
      </w:r>
    </w:p>
    <w:p w14:paraId="737B99E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quiz or a "Think-Pair-Share" to reinforce the main topics.</w:t>
      </w:r>
    </w:p>
    <w:p w14:paraId="19C23AA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by suggesting they think about how area relates to volume as an upcoming topic or pose a question: "How does understanding area help in other mathematical concepts?"</w:t>
      </w:r>
    </w:p>
    <w:p w14:paraId="2366DB6C">
      <w:pPr>
        <w:spacing w:after="0" w:line="240" w:lineRule="auto"/>
        <w:rPr>
          <w:rFonts w:hint="default" w:ascii="Times New Roman" w:hAnsi="Times New Roman" w:cs="Times New Roman"/>
          <w:sz w:val="24"/>
          <w:szCs w:val="24"/>
        </w:rPr>
      </w:pPr>
    </w:p>
    <w:p w14:paraId="52030AC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2DBD3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Design Project: Ask students to create a floor plan for a dream home and calculate the area of each room they design.</w:t>
      </w:r>
    </w:p>
    <w:p w14:paraId="2A0ADC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Field Study: Have students measure the area of a local park or playground using the formulas they've learned, comparing real-life measurements to calculated values.</w:t>
      </w:r>
    </w:p>
    <w:p w14:paraId="785BEC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Art Integration: Challenge students to create a piece of art that utilizes area (e.g., tiling, mosaics) and calculate the total area used in their design.</w:t>
      </w:r>
    </w:p>
    <w:p w14:paraId="143B8930">
      <w:pPr>
        <w:spacing w:after="0" w:line="240" w:lineRule="auto"/>
        <w:rPr>
          <w:rFonts w:hint="default" w:ascii="Times New Roman" w:hAnsi="Times New Roman" w:cs="Times New Roman"/>
          <w:sz w:val="24"/>
          <w:szCs w:val="24"/>
        </w:rPr>
      </w:pPr>
    </w:p>
    <w:p w14:paraId="36B772D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0344510B">
      <w:pPr>
        <w:spacing w:after="0" w:line="240" w:lineRule="auto"/>
        <w:rPr>
          <w:rFonts w:hint="default" w:ascii="Times New Roman" w:hAnsi="Times New Roman" w:cs="Times New Roman"/>
          <w:sz w:val="24"/>
          <w:szCs w:val="24"/>
        </w:rPr>
      </w:pPr>
    </w:p>
    <w:p w14:paraId="7D8E27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A02DF4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3: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49B6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92D19A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115E4A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2541CB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6F01AB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2075C1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12B1753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380B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E08BD65">
            <w:pPr>
              <w:spacing w:after="0" w:line="240" w:lineRule="auto"/>
              <w:rPr>
                <w:rFonts w:hint="default" w:ascii="Times New Roman" w:hAnsi="Times New Roman" w:cs="Times New Roman"/>
                <w:sz w:val="24"/>
                <w:szCs w:val="24"/>
                <w:lang w:val="en-US"/>
              </w:rPr>
            </w:pPr>
          </w:p>
        </w:tc>
        <w:tc>
          <w:tcPr>
            <w:tcW w:w="1580" w:type="dxa"/>
          </w:tcPr>
          <w:p w14:paraId="43A78B5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60EDB9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18C6C769">
            <w:pPr>
              <w:spacing w:after="0" w:line="240" w:lineRule="auto"/>
              <w:rPr>
                <w:rFonts w:hint="default" w:ascii="Times New Roman" w:hAnsi="Times New Roman" w:cs="Times New Roman"/>
                <w:sz w:val="24"/>
                <w:szCs w:val="24"/>
                <w:lang w:val="en-US"/>
              </w:rPr>
            </w:pPr>
          </w:p>
        </w:tc>
        <w:tc>
          <w:tcPr>
            <w:tcW w:w="1467" w:type="dxa"/>
          </w:tcPr>
          <w:p w14:paraId="3DC33E2F">
            <w:pPr>
              <w:spacing w:after="0" w:line="240" w:lineRule="auto"/>
              <w:rPr>
                <w:rFonts w:hint="default" w:ascii="Times New Roman" w:hAnsi="Times New Roman" w:cs="Times New Roman"/>
                <w:sz w:val="24"/>
                <w:szCs w:val="24"/>
                <w:lang w:val="en-US"/>
              </w:rPr>
            </w:pPr>
          </w:p>
        </w:tc>
        <w:tc>
          <w:tcPr>
            <w:tcW w:w="1167" w:type="dxa"/>
          </w:tcPr>
          <w:p w14:paraId="4C6C2A73">
            <w:pPr>
              <w:spacing w:after="0" w:line="240" w:lineRule="auto"/>
              <w:rPr>
                <w:rFonts w:hint="default" w:ascii="Times New Roman" w:hAnsi="Times New Roman" w:cs="Times New Roman"/>
                <w:sz w:val="24"/>
                <w:szCs w:val="24"/>
                <w:lang w:val="en-US"/>
              </w:rPr>
            </w:pPr>
          </w:p>
        </w:tc>
      </w:tr>
    </w:tbl>
    <w:p w14:paraId="40B21799">
      <w:pPr>
        <w:spacing w:after="0" w:line="240" w:lineRule="auto"/>
        <w:rPr>
          <w:rFonts w:hint="default" w:ascii="Times New Roman" w:hAnsi="Times New Roman" w:cs="Times New Roman"/>
          <w:sz w:val="24"/>
          <w:szCs w:val="24"/>
        </w:rPr>
      </w:pPr>
    </w:p>
    <w:p w14:paraId="5191E46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4051D67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Volume of Solids</w:t>
      </w:r>
    </w:p>
    <w:p w14:paraId="4A2848EE">
      <w:pPr>
        <w:spacing w:after="0" w:line="240" w:lineRule="auto"/>
        <w:rPr>
          <w:rFonts w:hint="default" w:ascii="Times New Roman" w:hAnsi="Times New Roman" w:cs="Times New Roman"/>
          <w:sz w:val="24"/>
          <w:szCs w:val="24"/>
        </w:rPr>
      </w:pPr>
    </w:p>
    <w:p w14:paraId="4C42383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287678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7A29F8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calculating the volume of a triangular-based prism.</w:t>
      </w:r>
    </w:p>
    <w:p w14:paraId="46F3E8E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Work out the volume of triangular-based prisms.</w:t>
      </w:r>
    </w:p>
    <w:p w14:paraId="12E5B7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Acknowledge the formula for calculating the volume of triangular-based prisms.</w:t>
      </w:r>
    </w:p>
    <w:p w14:paraId="438840B4">
      <w:pPr>
        <w:spacing w:after="0" w:line="240" w:lineRule="auto"/>
        <w:rPr>
          <w:rFonts w:hint="default" w:ascii="Times New Roman" w:hAnsi="Times New Roman" w:cs="Times New Roman"/>
          <w:sz w:val="24"/>
          <w:szCs w:val="24"/>
        </w:rPr>
      </w:pPr>
    </w:p>
    <w:p w14:paraId="2586785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1A1D33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determine the volume of a triangular-based prism?</w:t>
      </w:r>
    </w:p>
    <w:p w14:paraId="62E304CC">
      <w:pPr>
        <w:spacing w:after="0" w:line="240" w:lineRule="auto"/>
        <w:rPr>
          <w:rFonts w:hint="default" w:ascii="Times New Roman" w:hAnsi="Times New Roman" w:cs="Times New Roman"/>
          <w:sz w:val="24"/>
          <w:szCs w:val="24"/>
        </w:rPr>
      </w:pPr>
    </w:p>
    <w:p w14:paraId="7BBFFEC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381CF7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104-107</w:t>
      </w:r>
    </w:p>
    <w:p w14:paraId="2B4282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Containers and objects (for practical activity)</w:t>
      </w:r>
    </w:p>
    <w:p w14:paraId="6DAEAF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2480751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Models of triangular prisms</w:t>
      </w:r>
    </w:p>
    <w:p w14:paraId="6578BFAD">
      <w:pPr>
        <w:spacing w:after="0" w:line="240" w:lineRule="auto"/>
        <w:rPr>
          <w:rFonts w:hint="default" w:ascii="Times New Roman" w:hAnsi="Times New Roman" w:cs="Times New Roman"/>
          <w:sz w:val="24"/>
          <w:szCs w:val="24"/>
        </w:rPr>
      </w:pPr>
    </w:p>
    <w:p w14:paraId="501A471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Organisation of Learning:</w:t>
      </w:r>
    </w:p>
    <w:p w14:paraId="3D424006">
      <w:pPr>
        <w:spacing w:after="0" w:line="240" w:lineRule="auto"/>
        <w:rPr>
          <w:rFonts w:hint="default" w:ascii="Times New Roman" w:hAnsi="Times New Roman" w:cs="Times New Roman"/>
          <w:b/>
          <w:bCs/>
          <w:sz w:val="24"/>
          <w:szCs w:val="24"/>
        </w:rPr>
      </w:pPr>
    </w:p>
    <w:p w14:paraId="5BC2C73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4B52D79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the lesson by reviewing the previous concepts covered, such as basic geometric shapes and their volumes.</w:t>
      </w:r>
    </w:p>
    <w:p w14:paraId="7F29FF2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pages 104-107 from Top Scholar Maths and discuss the key concepts that lead to understanding the volume of triangular-based prisms.</w:t>
      </w:r>
    </w:p>
    <w:p w14:paraId="0B70D14E">
      <w:pPr>
        <w:spacing w:after="0" w:line="240" w:lineRule="auto"/>
        <w:rPr>
          <w:rFonts w:hint="default" w:ascii="Times New Roman" w:hAnsi="Times New Roman" w:cs="Times New Roman"/>
          <w:sz w:val="24"/>
          <w:szCs w:val="24"/>
        </w:rPr>
      </w:pPr>
    </w:p>
    <w:p w14:paraId="671253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746E2D9">
      <w:pPr>
        <w:spacing w:after="0" w:line="240" w:lineRule="auto"/>
        <w:rPr>
          <w:rFonts w:hint="default" w:ascii="Times New Roman" w:hAnsi="Times New Roman" w:cs="Times New Roman"/>
          <w:sz w:val="24"/>
          <w:szCs w:val="24"/>
        </w:rPr>
      </w:pPr>
    </w:p>
    <w:p w14:paraId="5E363BA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Identifying Triangular Prisms (10 minutes)</w:t>
      </w:r>
    </w:p>
    <w:p w14:paraId="2B0497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or small groups, learners will explore their surroundings (classroom, home) for items that resemble triangular prisms (e.g., tents, wedge-shaped containers).</w:t>
      </w:r>
    </w:p>
    <w:p w14:paraId="16EC18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shares one example with the class and briefly explains why it is a triangular prism.</w:t>
      </w:r>
    </w:p>
    <w:p w14:paraId="706F1FDA">
      <w:pPr>
        <w:spacing w:after="0" w:line="240" w:lineRule="auto"/>
        <w:rPr>
          <w:rFonts w:hint="default" w:ascii="Times New Roman" w:hAnsi="Times New Roman" w:cs="Times New Roman"/>
          <w:sz w:val="24"/>
          <w:szCs w:val="24"/>
        </w:rPr>
      </w:pPr>
    </w:p>
    <w:p w14:paraId="09C5BA6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Discussing Prism Models (10 minutes)</w:t>
      </w:r>
    </w:p>
    <w:p w14:paraId="27FF676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models of triangular prisms, have learners observe different types of triangular prisms and discuss their characteristics.</w:t>
      </w:r>
    </w:p>
    <w:p w14:paraId="45F4EBE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guided discussion on the shape, base area, and height of the prism.</w:t>
      </w:r>
    </w:p>
    <w:p w14:paraId="05371C4D">
      <w:pPr>
        <w:spacing w:after="0" w:line="240" w:lineRule="auto"/>
        <w:rPr>
          <w:rFonts w:hint="default" w:ascii="Times New Roman" w:hAnsi="Times New Roman" w:cs="Times New Roman"/>
          <w:sz w:val="24"/>
          <w:szCs w:val="24"/>
        </w:rPr>
      </w:pPr>
    </w:p>
    <w:p w14:paraId="32ED58E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Identifying the Volume Formula (5 minutes)</w:t>
      </w:r>
    </w:p>
    <w:p w14:paraId="147F0C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formula for the volume of a triangular prism:</w:t>
      </w:r>
    </w:p>
    <w:p w14:paraId="3E3A5E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\text{Volume} = \text{Base Area} \times \text{Height} \]</w:t>
      </w:r>
    </w:p>
    <w:p w14:paraId="4B81626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how the base area is calculated:</w:t>
      </w:r>
    </w:p>
    <w:p w14:paraId="3B54E29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\text{Base Area} = \frac{1}{2} \times \text{base} \times \text{height of triangle} \]</w:t>
      </w:r>
    </w:p>
    <w:p w14:paraId="7542237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learners to note down the formula.</w:t>
      </w:r>
    </w:p>
    <w:p w14:paraId="5067F21C">
      <w:pPr>
        <w:spacing w:after="0" w:line="240" w:lineRule="auto"/>
        <w:rPr>
          <w:rFonts w:hint="default" w:ascii="Times New Roman" w:hAnsi="Times New Roman" w:cs="Times New Roman"/>
          <w:sz w:val="24"/>
          <w:szCs w:val="24"/>
        </w:rPr>
      </w:pPr>
    </w:p>
    <w:p w14:paraId="68D6D1B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Calculating Volume (5 minutes)</w:t>
      </w:r>
    </w:p>
    <w:p w14:paraId="1756AF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examples of dimensions for triangular prisms and guide learners to apply the formula they have just learned to calculate the volume.</w:t>
      </w:r>
    </w:p>
    <w:p w14:paraId="05EEBEA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Allow pairs to work on a few examples and share their calculations with the class for assessment and feedback.</w:t>
      </w:r>
    </w:p>
    <w:p w14:paraId="6FFBF348">
      <w:pPr>
        <w:spacing w:after="0" w:line="240" w:lineRule="auto"/>
        <w:rPr>
          <w:rFonts w:hint="default" w:ascii="Times New Roman" w:hAnsi="Times New Roman" w:cs="Times New Roman"/>
          <w:sz w:val="24"/>
          <w:szCs w:val="24"/>
        </w:rPr>
      </w:pPr>
    </w:p>
    <w:p w14:paraId="7C157F7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659747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in the lesson: the formula for volume, the characteristics of triangular prisms, and how to calculate their volume.</w:t>
      </w:r>
    </w:p>
    <w:p w14:paraId="5C0AD7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the class in a brief interactive activity, such as a quiz or a brief group discussion on a related question to reinforce the concepts.</w:t>
      </w:r>
    </w:p>
    <w:p w14:paraId="4FDE267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Briefly introduce the next topic to prepare learners for upcoming lessons, potentially about other types of prisms or volume-related concepts.</w:t>
      </w:r>
    </w:p>
    <w:p w14:paraId="2CF207EC">
      <w:pPr>
        <w:spacing w:after="0" w:line="240" w:lineRule="auto"/>
        <w:rPr>
          <w:rFonts w:hint="default" w:ascii="Times New Roman" w:hAnsi="Times New Roman" w:cs="Times New Roman"/>
          <w:b/>
          <w:bCs/>
          <w:sz w:val="24"/>
          <w:szCs w:val="24"/>
        </w:rPr>
      </w:pPr>
    </w:p>
    <w:p w14:paraId="4D6886A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EC4296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learners create a 3D model of a triangular-based prism using craft materials and calculate the volume based on their model's dimensions.</w:t>
      </w:r>
    </w:p>
    <w:p w14:paraId="6D475A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explore real-world applications of triangular prisms, such as in architecture, and present their findings in a group project.</w:t>
      </w:r>
    </w:p>
    <w:p w14:paraId="0A2AD03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practice problems from Top Scholar Maths or online geometry platforms to further their understanding and application of calculating the volume of triangular prisms.</w:t>
      </w:r>
    </w:p>
    <w:p w14:paraId="73A59802">
      <w:pPr>
        <w:spacing w:after="0" w:line="240" w:lineRule="auto"/>
        <w:rPr>
          <w:rFonts w:hint="default" w:ascii="Times New Roman" w:hAnsi="Times New Roman" w:cs="Times New Roman"/>
          <w:sz w:val="24"/>
          <w:szCs w:val="24"/>
        </w:rPr>
      </w:pPr>
    </w:p>
    <w:p w14:paraId="2BEDF4A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A3BDE5A">
      <w:pPr>
        <w:spacing w:after="0" w:line="240" w:lineRule="auto"/>
        <w:rPr>
          <w:rFonts w:hint="default" w:ascii="Times New Roman" w:hAnsi="Times New Roman" w:cs="Times New Roman"/>
          <w:sz w:val="24"/>
          <w:szCs w:val="24"/>
        </w:rPr>
      </w:pPr>
    </w:p>
    <w:p w14:paraId="4BCA26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23B43C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3: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AC8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6F042F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EF17E3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516E52D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00709A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1A1408D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116D08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CE2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F60A1B8">
            <w:pPr>
              <w:spacing w:after="0" w:line="240" w:lineRule="auto"/>
              <w:rPr>
                <w:rFonts w:hint="default" w:ascii="Times New Roman" w:hAnsi="Times New Roman" w:cs="Times New Roman"/>
                <w:sz w:val="24"/>
                <w:szCs w:val="24"/>
                <w:lang w:val="en-US"/>
              </w:rPr>
            </w:pPr>
          </w:p>
        </w:tc>
        <w:tc>
          <w:tcPr>
            <w:tcW w:w="1580" w:type="dxa"/>
          </w:tcPr>
          <w:p w14:paraId="5908343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42F69B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09933692">
            <w:pPr>
              <w:spacing w:after="0" w:line="240" w:lineRule="auto"/>
              <w:rPr>
                <w:rFonts w:hint="default" w:ascii="Times New Roman" w:hAnsi="Times New Roman" w:cs="Times New Roman"/>
                <w:sz w:val="24"/>
                <w:szCs w:val="24"/>
                <w:lang w:val="en-US"/>
              </w:rPr>
            </w:pPr>
          </w:p>
        </w:tc>
        <w:tc>
          <w:tcPr>
            <w:tcW w:w="1467" w:type="dxa"/>
          </w:tcPr>
          <w:p w14:paraId="074BBF2A">
            <w:pPr>
              <w:spacing w:after="0" w:line="240" w:lineRule="auto"/>
              <w:rPr>
                <w:rFonts w:hint="default" w:ascii="Times New Roman" w:hAnsi="Times New Roman" w:cs="Times New Roman"/>
                <w:sz w:val="24"/>
                <w:szCs w:val="24"/>
                <w:lang w:val="en-US"/>
              </w:rPr>
            </w:pPr>
          </w:p>
        </w:tc>
        <w:tc>
          <w:tcPr>
            <w:tcW w:w="1167" w:type="dxa"/>
          </w:tcPr>
          <w:p w14:paraId="40171E24">
            <w:pPr>
              <w:spacing w:after="0" w:line="240" w:lineRule="auto"/>
              <w:rPr>
                <w:rFonts w:hint="default" w:ascii="Times New Roman" w:hAnsi="Times New Roman" w:cs="Times New Roman"/>
                <w:sz w:val="24"/>
                <w:szCs w:val="24"/>
                <w:lang w:val="en-US"/>
              </w:rPr>
            </w:pPr>
          </w:p>
        </w:tc>
      </w:tr>
    </w:tbl>
    <w:p w14:paraId="4A100C1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0431DED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3582918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Volume of Solids</w:t>
      </w:r>
    </w:p>
    <w:p w14:paraId="2880324A">
      <w:pPr>
        <w:spacing w:after="0" w:line="240" w:lineRule="auto"/>
        <w:rPr>
          <w:rFonts w:hint="default" w:ascii="Times New Roman" w:hAnsi="Times New Roman" w:cs="Times New Roman"/>
          <w:b/>
          <w:bCs/>
          <w:sz w:val="24"/>
          <w:szCs w:val="24"/>
        </w:rPr>
      </w:pPr>
    </w:p>
    <w:p w14:paraId="02CCFC1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72F678C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177CBB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volume of a rectangular-based prism.</w:t>
      </w:r>
    </w:p>
    <w:p w14:paraId="1B342AA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the volume of rectangular-based prisms.</w:t>
      </w:r>
    </w:p>
    <w:p w14:paraId="6E67068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calculating the volume of rectangular-based prisms.</w:t>
      </w:r>
    </w:p>
    <w:p w14:paraId="4AD93A28">
      <w:pPr>
        <w:spacing w:after="0" w:line="240" w:lineRule="auto"/>
        <w:rPr>
          <w:rFonts w:hint="default" w:ascii="Times New Roman" w:hAnsi="Times New Roman" w:cs="Times New Roman"/>
          <w:b/>
          <w:bCs/>
          <w:sz w:val="24"/>
          <w:szCs w:val="24"/>
        </w:rPr>
      </w:pPr>
    </w:p>
    <w:p w14:paraId="63B1EB3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7BFEF90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find the volume of a rectangular-based prism?</w:t>
      </w:r>
    </w:p>
    <w:p w14:paraId="24AA1A79">
      <w:pPr>
        <w:spacing w:after="0" w:line="240" w:lineRule="auto"/>
        <w:rPr>
          <w:rFonts w:hint="default" w:ascii="Times New Roman" w:hAnsi="Times New Roman" w:cs="Times New Roman"/>
          <w:b/>
          <w:bCs/>
          <w:sz w:val="24"/>
          <w:szCs w:val="24"/>
        </w:rPr>
      </w:pPr>
    </w:p>
    <w:p w14:paraId="2183732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B048C6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106-107)</w:t>
      </w:r>
    </w:p>
    <w:p w14:paraId="275B8D6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3EEE6EC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w:t>
      </w:r>
    </w:p>
    <w:p w14:paraId="72E0E8E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Model of a rectangular-based prism</w:t>
      </w:r>
    </w:p>
    <w:p w14:paraId="585CAD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Various containers and objects resembling rectangular prisms</w:t>
      </w:r>
    </w:p>
    <w:p w14:paraId="5ADD3933">
      <w:pPr>
        <w:spacing w:after="0" w:line="240" w:lineRule="auto"/>
        <w:rPr>
          <w:rFonts w:hint="default" w:ascii="Times New Roman" w:hAnsi="Times New Roman" w:cs="Times New Roman"/>
          <w:b/>
          <w:bCs/>
          <w:sz w:val="24"/>
          <w:szCs w:val="24"/>
        </w:rPr>
      </w:pPr>
    </w:p>
    <w:p w14:paraId="41D3F19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D9CB827">
      <w:pPr>
        <w:spacing w:after="0" w:line="240" w:lineRule="auto"/>
        <w:rPr>
          <w:rFonts w:hint="default" w:ascii="Times New Roman" w:hAnsi="Times New Roman" w:cs="Times New Roman"/>
          <w:b/>
          <w:bCs/>
          <w:sz w:val="24"/>
          <w:szCs w:val="24"/>
        </w:rPr>
      </w:pPr>
    </w:p>
    <w:p w14:paraId="786B51E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6177DAB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by asking students to share what they learned about measurements and units.</w:t>
      </w:r>
    </w:p>
    <w:p w14:paraId="3FC7DFB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(pg 106-107) from the learning resources, emphasizing understanding key concepts about volume.</w:t>
      </w:r>
    </w:p>
    <w:p w14:paraId="2E700262">
      <w:pPr>
        <w:spacing w:after="0" w:line="240" w:lineRule="auto"/>
        <w:rPr>
          <w:rFonts w:hint="default" w:ascii="Times New Roman" w:hAnsi="Times New Roman" w:cs="Times New Roman"/>
          <w:b/>
          <w:bCs/>
          <w:sz w:val="24"/>
          <w:szCs w:val="24"/>
        </w:rPr>
      </w:pPr>
    </w:p>
    <w:p w14:paraId="5E5E3F4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1B3C0EF9">
      <w:pPr>
        <w:spacing w:after="0" w:line="240" w:lineRule="auto"/>
        <w:rPr>
          <w:rFonts w:hint="default" w:ascii="Times New Roman" w:hAnsi="Times New Roman" w:cs="Times New Roman"/>
          <w:b/>
          <w:bCs/>
          <w:sz w:val="24"/>
          <w:szCs w:val="24"/>
        </w:rPr>
      </w:pPr>
    </w:p>
    <w:p w14:paraId="7086D62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Object Identification (10 minutes)</w:t>
      </w:r>
    </w:p>
    <w:p w14:paraId="207025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observe various containers and objects (provided by the teacher), identifying those that resemble rectangular prisms.</w:t>
      </w:r>
    </w:p>
    <w:p w14:paraId="609BB3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discussion within groups about the characteristics of these objects.</w:t>
      </w:r>
    </w:p>
    <w:p w14:paraId="2F866A18">
      <w:pPr>
        <w:spacing w:after="0" w:line="240" w:lineRule="auto"/>
        <w:rPr>
          <w:rFonts w:hint="default" w:ascii="Times New Roman" w:hAnsi="Times New Roman" w:cs="Times New Roman"/>
          <w:b/>
          <w:bCs/>
          <w:sz w:val="24"/>
          <w:szCs w:val="24"/>
        </w:rPr>
      </w:pPr>
    </w:p>
    <w:p w14:paraId="0B08717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Formula Introduction (5 minutes)</w:t>
      </w:r>
    </w:p>
    <w:p w14:paraId="220E873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the class in identifying the formula for calculating the volume of rectangular prisms:</w:t>
      </w:r>
    </w:p>
    <w:p w14:paraId="725C03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t>
      </w:r>
    </w:p>
    <w:p w14:paraId="7A4248C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\text{Volume} = \text{Length} \times \text{Width} \times \text{Height}</w:t>
      </w:r>
    </w:p>
    <w:p w14:paraId="1F1EE1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t>
      </w:r>
    </w:p>
    <w:p w14:paraId="6932EF9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Write the formula on the board and explain each component.</w:t>
      </w:r>
    </w:p>
    <w:p w14:paraId="1609CF4E">
      <w:pPr>
        <w:spacing w:after="0" w:line="240" w:lineRule="auto"/>
        <w:rPr>
          <w:rFonts w:hint="default" w:ascii="Times New Roman" w:hAnsi="Times New Roman" w:cs="Times New Roman"/>
          <w:b/>
          <w:bCs/>
          <w:sz w:val="24"/>
          <w:szCs w:val="24"/>
        </w:rPr>
      </w:pPr>
    </w:p>
    <w:p w14:paraId="2E73EEA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Demonstration (5 minutes)</w:t>
      </w:r>
    </w:p>
    <w:p w14:paraId="02C8C6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 model of a rectangular-based prism, the teacher will illustrate how to measure the length, width, and height, followed by a demonstration on how to apply the formula in a real example.</w:t>
      </w:r>
    </w:p>
    <w:p w14:paraId="70180963">
      <w:pPr>
        <w:spacing w:after="0" w:line="240" w:lineRule="auto"/>
        <w:rPr>
          <w:rFonts w:hint="default" w:ascii="Times New Roman" w:hAnsi="Times New Roman" w:cs="Times New Roman"/>
          <w:b/>
          <w:bCs/>
          <w:sz w:val="24"/>
          <w:szCs w:val="24"/>
        </w:rPr>
      </w:pPr>
    </w:p>
    <w:p w14:paraId="45A9A21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Hands-on Practice (10 minutes)</w:t>
      </w:r>
    </w:p>
    <w:p w14:paraId="00475E8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or individually, learners will select a rectangular-based prism from the provided containers and measure its dimensions. They will apply the formula to calculate the volume and record their findings.</w:t>
      </w:r>
    </w:p>
    <w:p w14:paraId="42D3D2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Learners will share their results with their peers for assessment and feedback.</w:t>
      </w:r>
    </w:p>
    <w:p w14:paraId="54C7C7AF">
      <w:pPr>
        <w:spacing w:after="0" w:line="240" w:lineRule="auto"/>
        <w:rPr>
          <w:rFonts w:hint="default" w:ascii="Times New Roman" w:hAnsi="Times New Roman" w:cs="Times New Roman"/>
          <w:b/>
          <w:bCs/>
          <w:sz w:val="24"/>
          <w:szCs w:val="24"/>
        </w:rPr>
      </w:pPr>
    </w:p>
    <w:p w14:paraId="52A2D86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686544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and learning objectives achieved during the lesson.</w:t>
      </w:r>
    </w:p>
    <w:p w14:paraId="5C7DF5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where students volunteers demonstrate a calculation on the board.</w:t>
      </w:r>
    </w:p>
    <w:p w14:paraId="7C749A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introducing upcoming topics, such as additional types of prisms or complex volume problems.</w:t>
      </w:r>
    </w:p>
    <w:p w14:paraId="3205F19E">
      <w:pPr>
        <w:spacing w:after="0" w:line="240" w:lineRule="auto"/>
        <w:rPr>
          <w:rFonts w:hint="default" w:ascii="Times New Roman" w:hAnsi="Times New Roman" w:cs="Times New Roman"/>
          <w:b/>
          <w:bCs/>
          <w:sz w:val="24"/>
          <w:szCs w:val="24"/>
        </w:rPr>
      </w:pPr>
    </w:p>
    <w:p w14:paraId="5A8522E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52D95A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Real-Life Application: Assign students to find everyday objects at home that are rectangular prisms and calculate their volumes. They can present their findings in the next class.</w:t>
      </w:r>
    </w:p>
    <w:p w14:paraId="6168DB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Volume Challenges: Create a set of word problems involving the volume of rectangular prisms for homework to deepen their understanding.</w:t>
      </w:r>
    </w:p>
    <w:p w14:paraId="4C4006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Prism Exploration: In groups, students can design a rectangular-based prism with given volume constraints, then share their designs and calculations with the class.</w:t>
      </w:r>
    </w:p>
    <w:p w14:paraId="010514E3">
      <w:pPr>
        <w:spacing w:after="0" w:line="240" w:lineRule="auto"/>
        <w:rPr>
          <w:rFonts w:hint="default" w:ascii="Times New Roman" w:hAnsi="Times New Roman" w:cs="Times New Roman"/>
          <w:b/>
          <w:bCs/>
          <w:sz w:val="24"/>
          <w:szCs w:val="24"/>
        </w:rPr>
      </w:pPr>
    </w:p>
    <w:p w14:paraId="3ECCFD3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14B32831">
      <w:pPr>
        <w:spacing w:after="0" w:line="240" w:lineRule="auto"/>
        <w:rPr>
          <w:rFonts w:hint="default" w:ascii="Times New Roman" w:hAnsi="Times New Roman" w:cs="Times New Roman"/>
          <w:b/>
          <w:bCs/>
          <w:sz w:val="24"/>
          <w:szCs w:val="24"/>
        </w:rPr>
      </w:pPr>
    </w:p>
    <w:p w14:paraId="75C6EAB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471B33AD">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4: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AD2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trPr>
        <w:tc>
          <w:tcPr>
            <w:tcW w:w="1653" w:type="dxa"/>
          </w:tcPr>
          <w:p w14:paraId="7FF2838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194421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5C3F81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CC3815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1A1DCE7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D46DD6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149C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BBC71A3">
            <w:pPr>
              <w:spacing w:after="0" w:line="240" w:lineRule="auto"/>
              <w:rPr>
                <w:rFonts w:hint="default" w:ascii="Times New Roman" w:hAnsi="Times New Roman" w:cs="Times New Roman"/>
                <w:sz w:val="24"/>
                <w:szCs w:val="24"/>
                <w:lang w:val="en-US"/>
              </w:rPr>
            </w:pPr>
          </w:p>
        </w:tc>
        <w:tc>
          <w:tcPr>
            <w:tcW w:w="1580" w:type="dxa"/>
          </w:tcPr>
          <w:p w14:paraId="0E44256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9B118A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267D8534">
            <w:pPr>
              <w:spacing w:after="0" w:line="240" w:lineRule="auto"/>
              <w:rPr>
                <w:rFonts w:hint="default" w:ascii="Times New Roman" w:hAnsi="Times New Roman" w:cs="Times New Roman"/>
                <w:sz w:val="24"/>
                <w:szCs w:val="24"/>
                <w:lang w:val="en-US"/>
              </w:rPr>
            </w:pPr>
          </w:p>
        </w:tc>
        <w:tc>
          <w:tcPr>
            <w:tcW w:w="1467" w:type="dxa"/>
          </w:tcPr>
          <w:p w14:paraId="0120AF6B">
            <w:pPr>
              <w:spacing w:after="0" w:line="240" w:lineRule="auto"/>
              <w:rPr>
                <w:rFonts w:hint="default" w:ascii="Times New Roman" w:hAnsi="Times New Roman" w:cs="Times New Roman"/>
                <w:sz w:val="24"/>
                <w:szCs w:val="24"/>
                <w:lang w:val="en-US"/>
              </w:rPr>
            </w:pPr>
          </w:p>
        </w:tc>
        <w:tc>
          <w:tcPr>
            <w:tcW w:w="1167" w:type="dxa"/>
          </w:tcPr>
          <w:p w14:paraId="0E833AF7">
            <w:pPr>
              <w:spacing w:after="0" w:line="240" w:lineRule="auto"/>
              <w:rPr>
                <w:rFonts w:hint="default" w:ascii="Times New Roman" w:hAnsi="Times New Roman" w:cs="Times New Roman"/>
                <w:sz w:val="24"/>
                <w:szCs w:val="24"/>
                <w:lang w:val="en-US"/>
              </w:rPr>
            </w:pPr>
          </w:p>
        </w:tc>
      </w:tr>
    </w:tbl>
    <w:p w14:paraId="58DF1C6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0AC399C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48C0063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Volume of Solids</w:t>
      </w:r>
    </w:p>
    <w:p w14:paraId="198FD8B1">
      <w:pPr>
        <w:spacing w:after="0" w:line="240" w:lineRule="auto"/>
        <w:rPr>
          <w:rFonts w:hint="default" w:ascii="Times New Roman" w:hAnsi="Times New Roman" w:cs="Times New Roman"/>
          <w:b/>
          <w:bCs/>
          <w:sz w:val="24"/>
          <w:szCs w:val="24"/>
        </w:rPr>
      </w:pPr>
    </w:p>
    <w:p w14:paraId="6F70E1B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5E6AD1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E3FC1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calculating the volume of square-based pyramids.</w:t>
      </w:r>
    </w:p>
    <w:p w14:paraId="3534B0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Calculate the volume of a square-based pyramid.</w:t>
      </w:r>
    </w:p>
    <w:p w14:paraId="3F1A5F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working out the volume of square-based pyramids.</w:t>
      </w:r>
    </w:p>
    <w:p w14:paraId="78A0498B">
      <w:pPr>
        <w:spacing w:after="0" w:line="240" w:lineRule="auto"/>
        <w:rPr>
          <w:rFonts w:hint="default" w:ascii="Times New Roman" w:hAnsi="Times New Roman" w:cs="Times New Roman"/>
          <w:b/>
          <w:bCs/>
          <w:sz w:val="24"/>
          <w:szCs w:val="24"/>
        </w:rPr>
      </w:pPr>
    </w:p>
    <w:p w14:paraId="0EC326B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5C337F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volume of square-based pyramids?</w:t>
      </w:r>
    </w:p>
    <w:p w14:paraId="2F47769D">
      <w:pPr>
        <w:spacing w:after="0" w:line="240" w:lineRule="auto"/>
        <w:rPr>
          <w:rFonts w:hint="default" w:ascii="Times New Roman" w:hAnsi="Times New Roman" w:cs="Times New Roman"/>
          <w:b/>
          <w:bCs/>
          <w:sz w:val="24"/>
          <w:szCs w:val="24"/>
        </w:rPr>
      </w:pPr>
    </w:p>
    <w:p w14:paraId="1270581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8CE856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107-108)</w:t>
      </w:r>
    </w:p>
    <w:p w14:paraId="2EEC886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clips</w:t>
      </w:r>
    </w:p>
    <w:p w14:paraId="0FC6E6B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 or computers)</w:t>
      </w:r>
    </w:p>
    <w:p w14:paraId="7954A7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5B49B6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Manillas (large sheets of paper)</w:t>
      </w:r>
    </w:p>
    <w:p w14:paraId="67C2105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Nets of square-based pyramids</w:t>
      </w:r>
    </w:p>
    <w:p w14:paraId="6F45D6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171BD32A">
      <w:pPr>
        <w:spacing w:after="0" w:line="240" w:lineRule="auto"/>
        <w:rPr>
          <w:rFonts w:hint="default" w:ascii="Times New Roman" w:hAnsi="Times New Roman" w:cs="Times New Roman"/>
          <w:b/>
          <w:bCs/>
          <w:sz w:val="24"/>
          <w:szCs w:val="24"/>
        </w:rPr>
      </w:pPr>
    </w:p>
    <w:p w14:paraId="6148F35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C4DAEDA">
      <w:pPr>
        <w:spacing w:after="0" w:line="240" w:lineRule="auto"/>
        <w:rPr>
          <w:rFonts w:hint="default" w:ascii="Times New Roman" w:hAnsi="Times New Roman" w:cs="Times New Roman"/>
          <w:b/>
          <w:bCs/>
          <w:sz w:val="24"/>
          <w:szCs w:val="24"/>
        </w:rPr>
      </w:pPr>
    </w:p>
    <w:p w14:paraId="0E99439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5F0E3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short review of the previous lesson on volume.</w:t>
      </w:r>
    </w:p>
    <w:p w14:paraId="6B0ABE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volunteer any formulas they remember.</w:t>
      </w:r>
    </w:p>
    <w:p w14:paraId="0E8A82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topic of square-based pyramids and highlight the importance of calculating their volume.</w:t>
      </w:r>
    </w:p>
    <w:p w14:paraId="270700BF">
      <w:pPr>
        <w:spacing w:after="0" w:line="240" w:lineRule="auto"/>
        <w:rPr>
          <w:rFonts w:hint="default" w:ascii="Times New Roman" w:hAnsi="Times New Roman" w:cs="Times New Roman"/>
          <w:b/>
          <w:bCs/>
          <w:sz w:val="24"/>
          <w:szCs w:val="24"/>
        </w:rPr>
      </w:pPr>
    </w:p>
    <w:p w14:paraId="299D88E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B96B7E0">
      <w:pPr>
        <w:spacing w:after="0" w:line="240" w:lineRule="auto"/>
        <w:rPr>
          <w:rFonts w:hint="default" w:ascii="Times New Roman" w:hAnsi="Times New Roman" w:cs="Times New Roman"/>
          <w:b/>
          <w:bCs/>
          <w:sz w:val="24"/>
          <w:szCs w:val="24"/>
        </w:rPr>
      </w:pPr>
    </w:p>
    <w:p w14:paraId="66D60AC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Draw a Net of the Square-Based Pyramid (10 minutes)</w:t>
      </w:r>
    </w:p>
    <w:p w14:paraId="4FDF007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students will use manillas to draw the net of a square-based pyramid.</w:t>
      </w:r>
    </w:p>
    <w:p w14:paraId="037C54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creativity in designing the net and ensure they discuss the different parts of the pyramid.</w:t>
      </w:r>
    </w:p>
    <w:p w14:paraId="50134EC6">
      <w:pPr>
        <w:spacing w:after="0" w:line="240" w:lineRule="auto"/>
        <w:rPr>
          <w:rFonts w:hint="default" w:ascii="Times New Roman" w:hAnsi="Times New Roman" w:cs="Times New Roman"/>
          <w:b/>
          <w:bCs/>
          <w:sz w:val="24"/>
          <w:szCs w:val="24"/>
        </w:rPr>
      </w:pPr>
    </w:p>
    <w:p w14:paraId="486F5DE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Explore Volume Calculation Videos (10 minutes)</w:t>
      </w:r>
    </w:p>
    <w:p w14:paraId="2BA0B72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students with digital devices where they can access specific video clips on calculating the volume of square-based pyramids.</w:t>
      </w:r>
    </w:p>
    <w:p w14:paraId="08E38BD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them to take notes on the key points and formulas presented in the videos.</w:t>
      </w:r>
    </w:p>
    <w:p w14:paraId="0632F10E">
      <w:pPr>
        <w:spacing w:after="0" w:line="240" w:lineRule="auto"/>
        <w:rPr>
          <w:rFonts w:hint="default" w:ascii="Times New Roman" w:hAnsi="Times New Roman" w:cs="Times New Roman"/>
          <w:b/>
          <w:bCs/>
          <w:sz w:val="24"/>
          <w:szCs w:val="24"/>
        </w:rPr>
      </w:pPr>
    </w:p>
    <w:p w14:paraId="151A9C1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Identifying the Volume Formula (5 minutes)</w:t>
      </w:r>
    </w:p>
    <w:p w14:paraId="5A46AA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watching the videos, guide each group to identify and write down the formula for the volume of a square-based pyramid:</w:t>
      </w:r>
    </w:p>
    <w:p w14:paraId="0DFE4E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\frac{1}{3} \times base \, area \times height \]</w:t>
      </w:r>
    </w:p>
    <w:p w14:paraId="0B6945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the significance of each component in the formula.</w:t>
      </w:r>
    </w:p>
    <w:p w14:paraId="6AF510BC">
      <w:pPr>
        <w:spacing w:after="0" w:line="240" w:lineRule="auto"/>
        <w:rPr>
          <w:rFonts w:hint="default" w:ascii="Times New Roman" w:hAnsi="Times New Roman" w:cs="Times New Roman"/>
          <w:b/>
          <w:bCs/>
          <w:sz w:val="24"/>
          <w:szCs w:val="24"/>
        </w:rPr>
      </w:pPr>
    </w:p>
    <w:p w14:paraId="1EB547A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Calculate Volumes (5 minutes)</w:t>
      </w:r>
    </w:p>
    <w:p w14:paraId="5DF210F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each group different dimensions to use in calculating the volume, allowing them to apply the formula.</w:t>
      </w:r>
    </w:p>
    <w:p w14:paraId="359DBD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Walk around to provide real-time feedback and support.</w:t>
      </w:r>
    </w:p>
    <w:p w14:paraId="014BB86F">
      <w:pPr>
        <w:spacing w:after="0" w:line="240" w:lineRule="auto"/>
        <w:rPr>
          <w:rFonts w:hint="default" w:ascii="Times New Roman" w:hAnsi="Times New Roman" w:cs="Times New Roman"/>
          <w:b/>
          <w:bCs/>
          <w:sz w:val="24"/>
          <w:szCs w:val="24"/>
        </w:rPr>
      </w:pPr>
    </w:p>
    <w:p w14:paraId="0C4C454A">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330459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during the lesson, including the formula and calculation process for the volume of square-based pyramids.</w:t>
      </w:r>
    </w:p>
    <w:p w14:paraId="035A31E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flash quiz or a quick group discussion, to reinforce the topics learned.</w:t>
      </w:r>
    </w:p>
    <w:p w14:paraId="303C7B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preview of the next lesson, which will cover composite solids, and pose questions for them to think about: "How do different shapes interact when we talk about volume?"</w:t>
      </w:r>
    </w:p>
    <w:p w14:paraId="1A3B2027">
      <w:pPr>
        <w:spacing w:after="0" w:line="240" w:lineRule="auto"/>
        <w:rPr>
          <w:rFonts w:hint="default" w:ascii="Times New Roman" w:hAnsi="Times New Roman" w:cs="Times New Roman"/>
          <w:b/>
          <w:bCs/>
          <w:sz w:val="24"/>
          <w:szCs w:val="24"/>
        </w:rPr>
      </w:pPr>
    </w:p>
    <w:p w14:paraId="1630057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6966BC2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Volume Project: Students can create a model of a square-based pyramid using household materials and calculate its actual volume to compare with their theoretical calculations.</w:t>
      </w:r>
    </w:p>
    <w:p w14:paraId="5BDCDF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Math Journal: Encourage students to keep a math journal where they can write down the formulas and include a section for reflections on what they learned during the lesson as well as questions they still have.</w:t>
      </w:r>
    </w:p>
    <w:p w14:paraId="2B014B0F">
      <w:pPr>
        <w:spacing w:after="0" w:line="240" w:lineRule="auto"/>
        <w:rPr>
          <w:rFonts w:hint="default" w:ascii="Times New Roman" w:hAnsi="Times New Roman" w:cs="Times New Roman"/>
          <w:b/>
          <w:bCs/>
          <w:sz w:val="24"/>
          <w:szCs w:val="24"/>
        </w:rPr>
      </w:pPr>
    </w:p>
    <w:p w14:paraId="43CD2A9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EBBF76C">
      <w:pPr>
        <w:spacing w:after="0" w:line="240" w:lineRule="auto"/>
        <w:rPr>
          <w:rFonts w:hint="default" w:ascii="Times New Roman" w:hAnsi="Times New Roman" w:cs="Times New Roman"/>
          <w:b/>
          <w:bCs/>
          <w:sz w:val="24"/>
          <w:szCs w:val="24"/>
        </w:rPr>
      </w:pPr>
    </w:p>
    <w:p w14:paraId="3C83A55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5C17A87">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4: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ED7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trPr>
        <w:tc>
          <w:tcPr>
            <w:tcW w:w="1653" w:type="dxa"/>
          </w:tcPr>
          <w:p w14:paraId="63EB1D2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06FBE5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A2E83F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C92B62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44B6A0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F53B84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F76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465F9CF">
            <w:pPr>
              <w:spacing w:after="0" w:line="240" w:lineRule="auto"/>
              <w:rPr>
                <w:rFonts w:hint="default" w:ascii="Times New Roman" w:hAnsi="Times New Roman" w:cs="Times New Roman"/>
                <w:sz w:val="24"/>
                <w:szCs w:val="24"/>
                <w:lang w:val="en-US"/>
              </w:rPr>
            </w:pPr>
          </w:p>
        </w:tc>
        <w:tc>
          <w:tcPr>
            <w:tcW w:w="1580" w:type="dxa"/>
          </w:tcPr>
          <w:p w14:paraId="0252081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16BB5AF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ED327E4">
            <w:pPr>
              <w:spacing w:after="0" w:line="240" w:lineRule="auto"/>
              <w:rPr>
                <w:rFonts w:hint="default" w:ascii="Times New Roman" w:hAnsi="Times New Roman" w:cs="Times New Roman"/>
                <w:sz w:val="24"/>
                <w:szCs w:val="24"/>
                <w:lang w:val="en-US"/>
              </w:rPr>
            </w:pPr>
          </w:p>
        </w:tc>
        <w:tc>
          <w:tcPr>
            <w:tcW w:w="1467" w:type="dxa"/>
          </w:tcPr>
          <w:p w14:paraId="38591F40">
            <w:pPr>
              <w:spacing w:after="0" w:line="240" w:lineRule="auto"/>
              <w:rPr>
                <w:rFonts w:hint="default" w:ascii="Times New Roman" w:hAnsi="Times New Roman" w:cs="Times New Roman"/>
                <w:sz w:val="24"/>
                <w:szCs w:val="24"/>
                <w:lang w:val="en-US"/>
              </w:rPr>
            </w:pPr>
          </w:p>
        </w:tc>
        <w:tc>
          <w:tcPr>
            <w:tcW w:w="1167" w:type="dxa"/>
          </w:tcPr>
          <w:p w14:paraId="026BFA11">
            <w:pPr>
              <w:spacing w:after="0" w:line="240" w:lineRule="auto"/>
              <w:rPr>
                <w:rFonts w:hint="default" w:ascii="Times New Roman" w:hAnsi="Times New Roman" w:cs="Times New Roman"/>
                <w:sz w:val="24"/>
                <w:szCs w:val="24"/>
                <w:lang w:val="en-US"/>
              </w:rPr>
            </w:pPr>
          </w:p>
        </w:tc>
      </w:tr>
    </w:tbl>
    <w:p w14:paraId="32C6ED0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320A09B3">
      <w:pPr>
        <w:spacing w:after="0" w:line="240" w:lineRule="auto"/>
        <w:rPr>
          <w:rFonts w:hint="default" w:ascii="Times New Roman" w:hAnsi="Times New Roman" w:cs="Times New Roman"/>
          <w:b/>
          <w:bCs/>
          <w:sz w:val="24"/>
          <w:szCs w:val="24"/>
        </w:rPr>
      </w:pPr>
    </w:p>
    <w:p w14:paraId="7367161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0A4746B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Volume of Solids</w:t>
      </w:r>
    </w:p>
    <w:p w14:paraId="39716ABF">
      <w:pPr>
        <w:spacing w:after="0" w:line="240" w:lineRule="auto"/>
        <w:rPr>
          <w:rFonts w:hint="default" w:ascii="Times New Roman" w:hAnsi="Times New Roman" w:cs="Times New Roman"/>
          <w:b/>
          <w:bCs/>
          <w:sz w:val="24"/>
          <w:szCs w:val="24"/>
        </w:rPr>
      </w:pPr>
    </w:p>
    <w:p w14:paraId="41073B1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530CD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06EDA6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volume of a rectangular-based pyramid.</w:t>
      </w:r>
    </w:p>
    <w:p w14:paraId="29584F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volume of rectangular-based pyramids.</w:t>
      </w:r>
    </w:p>
    <w:p w14:paraId="67332EB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formula and steps for calculating the volume of rectangular-based pyramids.</w:t>
      </w:r>
    </w:p>
    <w:p w14:paraId="37820333">
      <w:pPr>
        <w:spacing w:after="0" w:line="240" w:lineRule="auto"/>
        <w:rPr>
          <w:rFonts w:hint="default" w:ascii="Times New Roman" w:hAnsi="Times New Roman" w:cs="Times New Roman"/>
          <w:sz w:val="24"/>
          <w:szCs w:val="24"/>
        </w:rPr>
      </w:pPr>
    </w:p>
    <w:p w14:paraId="3E4DA0F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23C3FB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volume of a rectangular-based pyramid?</w:t>
      </w:r>
    </w:p>
    <w:p w14:paraId="7377BE7F">
      <w:pPr>
        <w:spacing w:after="0" w:line="240" w:lineRule="auto"/>
        <w:rPr>
          <w:rFonts w:hint="default" w:ascii="Times New Roman" w:hAnsi="Times New Roman" w:cs="Times New Roman"/>
          <w:sz w:val="24"/>
          <w:szCs w:val="24"/>
        </w:rPr>
      </w:pPr>
    </w:p>
    <w:p w14:paraId="56CBEDF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4B600F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(pages 109-110)</w:t>
      </w:r>
    </w:p>
    <w:p w14:paraId="0811BBF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chalks</w:t>
      </w:r>
    </w:p>
    <w:p w14:paraId="4668CC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378BFB4">
      <w:pPr>
        <w:spacing w:after="0" w:line="240" w:lineRule="auto"/>
        <w:rPr>
          <w:rFonts w:hint="default" w:ascii="Times New Roman" w:hAnsi="Times New Roman" w:cs="Times New Roman"/>
          <w:sz w:val="24"/>
          <w:szCs w:val="24"/>
        </w:rPr>
      </w:pPr>
    </w:p>
    <w:p w14:paraId="35FDDB5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2EC0C538">
      <w:pPr>
        <w:spacing w:after="0" w:line="240" w:lineRule="auto"/>
        <w:rPr>
          <w:rFonts w:hint="default" w:ascii="Times New Roman" w:hAnsi="Times New Roman" w:cs="Times New Roman"/>
          <w:b/>
          <w:bCs/>
          <w:sz w:val="24"/>
          <w:szCs w:val="24"/>
        </w:rPr>
      </w:pPr>
    </w:p>
    <w:p w14:paraId="133681F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3AC957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solid shapes and their properties.</w:t>
      </w:r>
    </w:p>
    <w:p w14:paraId="3A1685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emphasizing the structure and properties of rectangular-based pyramids.</w:t>
      </w:r>
    </w:p>
    <w:p w14:paraId="1F66F30F">
      <w:pPr>
        <w:spacing w:after="0" w:line="240" w:lineRule="auto"/>
        <w:rPr>
          <w:rFonts w:hint="default" w:ascii="Times New Roman" w:hAnsi="Times New Roman" w:cs="Times New Roman"/>
          <w:sz w:val="24"/>
          <w:szCs w:val="24"/>
        </w:rPr>
      </w:pPr>
    </w:p>
    <w:p w14:paraId="3F6F721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56E5EE1">
      <w:pPr>
        <w:spacing w:after="0" w:line="240" w:lineRule="auto"/>
        <w:rPr>
          <w:rFonts w:hint="default" w:ascii="Times New Roman" w:hAnsi="Times New Roman" w:cs="Times New Roman"/>
          <w:sz w:val="24"/>
          <w:szCs w:val="24"/>
        </w:rPr>
      </w:pPr>
    </w:p>
    <w:p w14:paraId="10164F1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Identifying the Formula (10 minutes)</w:t>
      </w:r>
    </w:p>
    <w:p w14:paraId="153105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small groups, students will brainstorm what they already know about pyramids and solids.</w:t>
      </w:r>
    </w:p>
    <w:p w14:paraId="1E00E18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 teacher will introduce the volume formula for a rectangular-based pyramid:</w:t>
      </w:r>
    </w:p>
    <w:p w14:paraId="0992071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\frac{1}{3} \times \text{Base Area} \times \text{Height} \]</w:t>
      </w:r>
    </w:p>
    <w:p w14:paraId="580B19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write the formula on the board and discuss the meaning of each component (Base Area, Height).</w:t>
      </w:r>
    </w:p>
    <w:p w14:paraId="200F72C7">
      <w:pPr>
        <w:spacing w:after="0" w:line="240" w:lineRule="auto"/>
        <w:rPr>
          <w:rFonts w:hint="default" w:ascii="Times New Roman" w:hAnsi="Times New Roman" w:cs="Times New Roman"/>
          <w:sz w:val="24"/>
          <w:szCs w:val="24"/>
        </w:rPr>
      </w:pPr>
    </w:p>
    <w:p w14:paraId="51E14EA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Demonstrating the Calculation (10 minutes)</w:t>
      </w:r>
    </w:p>
    <w:p w14:paraId="1E5399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 teacher will illustrate how to apply the formula.</w:t>
      </w:r>
    </w:p>
    <w:p w14:paraId="6EC8EA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Example: Calculate the volume of a pyramid with a base length of 4 cm, width of 3 cm, and height of 6 cm.</w:t>
      </w:r>
    </w:p>
    <w:p w14:paraId="5AA8AE6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ask questions.</w:t>
      </w:r>
    </w:p>
    <w:p w14:paraId="0CBA93DA">
      <w:pPr>
        <w:spacing w:after="0" w:line="240" w:lineRule="auto"/>
        <w:rPr>
          <w:rFonts w:hint="default" w:ascii="Times New Roman" w:hAnsi="Times New Roman" w:cs="Times New Roman"/>
          <w:sz w:val="24"/>
          <w:szCs w:val="24"/>
        </w:rPr>
      </w:pPr>
    </w:p>
    <w:p w14:paraId="7EB0B87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Practice Calculation in Pairs (5 minutes)</w:t>
      </w:r>
    </w:p>
    <w:p w14:paraId="70B970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will pair up and work with provided examples of rectangular-based pyramids.</w:t>
      </w:r>
    </w:p>
    <w:p w14:paraId="61AF564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pair will calculate the volume of different pyramids based on given dimensions.</w:t>
      </w:r>
    </w:p>
    <w:p w14:paraId="7730AA55">
      <w:pPr>
        <w:spacing w:after="0" w:line="240" w:lineRule="auto"/>
        <w:rPr>
          <w:rFonts w:hint="default" w:ascii="Times New Roman" w:hAnsi="Times New Roman" w:cs="Times New Roman"/>
          <w:b/>
          <w:bCs/>
          <w:sz w:val="24"/>
          <w:szCs w:val="24"/>
        </w:rPr>
      </w:pPr>
    </w:p>
    <w:p w14:paraId="4861A52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Peer Sharing and Feedback (5 minutes)</w:t>
      </w:r>
    </w:p>
    <w:p w14:paraId="72C6CF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will share their findings with the class.</w:t>
      </w:r>
    </w:p>
    <w:p w14:paraId="32FA9A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 teacher will facilitate a discussion to address any discrepancies and validate correct calculations.</w:t>
      </w:r>
    </w:p>
    <w:p w14:paraId="3F65556E">
      <w:pPr>
        <w:spacing w:after="0" w:line="240" w:lineRule="auto"/>
        <w:rPr>
          <w:rFonts w:hint="default" w:ascii="Times New Roman" w:hAnsi="Times New Roman" w:cs="Times New Roman"/>
          <w:b/>
          <w:bCs/>
          <w:sz w:val="24"/>
          <w:szCs w:val="24"/>
        </w:rPr>
      </w:pPr>
    </w:p>
    <w:p w14:paraId="4C1B3C7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1C21834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the formula for volume and the calculation steps.</w:t>
      </w:r>
    </w:p>
    <w:p w14:paraId="61B3164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game to reinforce the main topics with questions that require the application of the formula.</w:t>
      </w:r>
    </w:p>
    <w:p w14:paraId="791F01F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previewing upcoming geometric shapes to study, such as cones and cylinders.</w:t>
      </w:r>
    </w:p>
    <w:p w14:paraId="065712AB">
      <w:pPr>
        <w:spacing w:after="0" w:line="240" w:lineRule="auto"/>
        <w:rPr>
          <w:rFonts w:hint="default" w:ascii="Times New Roman" w:hAnsi="Times New Roman" w:cs="Times New Roman"/>
          <w:b/>
          <w:bCs/>
          <w:sz w:val="24"/>
          <w:szCs w:val="24"/>
        </w:rPr>
      </w:pPr>
    </w:p>
    <w:p w14:paraId="01C443A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36C2787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Real-World Application Project: Have students research buildings or structures with pyramid shapes and calculate the volume based on specific dimensions, discussing their importance in design or architecture.</w:t>
      </w:r>
    </w:p>
    <w:p w14:paraId="10E86B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Hands-On Activity: Create paper models of rectangular-based pyramids, and have students measure and calculate the volume of their models to connect theory with physical objects.</w:t>
      </w:r>
    </w:p>
    <w:p w14:paraId="0CBD11C6">
      <w:pPr>
        <w:spacing w:after="0" w:line="240" w:lineRule="auto"/>
        <w:rPr>
          <w:rFonts w:hint="default" w:ascii="Times New Roman" w:hAnsi="Times New Roman" w:cs="Times New Roman"/>
          <w:sz w:val="24"/>
          <w:szCs w:val="24"/>
        </w:rPr>
      </w:pPr>
    </w:p>
    <w:p w14:paraId="5AE2728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13CF7982">
      <w:pPr>
        <w:spacing w:after="0" w:line="240" w:lineRule="auto"/>
        <w:rPr>
          <w:rFonts w:hint="default" w:ascii="Times New Roman" w:hAnsi="Times New Roman" w:cs="Times New Roman"/>
          <w:sz w:val="24"/>
          <w:szCs w:val="24"/>
        </w:rPr>
      </w:pPr>
    </w:p>
    <w:p w14:paraId="0D01C7A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D5A9F2B">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4: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7EB4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BA2AB2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E209C0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A3812A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E175A2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4ECA151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5ADF241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1999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7B834D3">
            <w:pPr>
              <w:spacing w:after="0" w:line="240" w:lineRule="auto"/>
              <w:rPr>
                <w:rFonts w:hint="default" w:ascii="Times New Roman" w:hAnsi="Times New Roman" w:cs="Times New Roman"/>
                <w:sz w:val="24"/>
                <w:szCs w:val="24"/>
                <w:lang w:val="en-US"/>
              </w:rPr>
            </w:pPr>
          </w:p>
        </w:tc>
        <w:tc>
          <w:tcPr>
            <w:tcW w:w="1580" w:type="dxa"/>
          </w:tcPr>
          <w:p w14:paraId="6F72BD7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B7AFF2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923E411">
            <w:pPr>
              <w:spacing w:after="0" w:line="240" w:lineRule="auto"/>
              <w:rPr>
                <w:rFonts w:hint="default" w:ascii="Times New Roman" w:hAnsi="Times New Roman" w:cs="Times New Roman"/>
                <w:sz w:val="24"/>
                <w:szCs w:val="24"/>
                <w:lang w:val="en-US"/>
              </w:rPr>
            </w:pPr>
          </w:p>
        </w:tc>
        <w:tc>
          <w:tcPr>
            <w:tcW w:w="1467" w:type="dxa"/>
          </w:tcPr>
          <w:p w14:paraId="4363C5CB">
            <w:pPr>
              <w:spacing w:after="0" w:line="240" w:lineRule="auto"/>
              <w:rPr>
                <w:rFonts w:hint="default" w:ascii="Times New Roman" w:hAnsi="Times New Roman" w:cs="Times New Roman"/>
                <w:sz w:val="24"/>
                <w:szCs w:val="24"/>
                <w:lang w:val="en-US"/>
              </w:rPr>
            </w:pPr>
          </w:p>
        </w:tc>
        <w:tc>
          <w:tcPr>
            <w:tcW w:w="1167" w:type="dxa"/>
          </w:tcPr>
          <w:p w14:paraId="5292750F">
            <w:pPr>
              <w:spacing w:after="0" w:line="240" w:lineRule="auto"/>
              <w:rPr>
                <w:rFonts w:hint="default" w:ascii="Times New Roman" w:hAnsi="Times New Roman" w:cs="Times New Roman"/>
                <w:sz w:val="24"/>
                <w:szCs w:val="24"/>
                <w:lang w:val="en-US"/>
              </w:rPr>
            </w:pPr>
          </w:p>
        </w:tc>
      </w:tr>
    </w:tbl>
    <w:p w14:paraId="0F770BE6">
      <w:pPr>
        <w:spacing w:after="0" w:line="240" w:lineRule="auto"/>
        <w:rPr>
          <w:rFonts w:hint="default" w:ascii="Times New Roman" w:hAnsi="Times New Roman" w:cs="Times New Roman"/>
          <w:sz w:val="24"/>
          <w:szCs w:val="24"/>
        </w:rPr>
      </w:pPr>
    </w:p>
    <w:p w14:paraId="2E6E838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21387ECA">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Volume of Solids</w:t>
      </w:r>
    </w:p>
    <w:p w14:paraId="3A27BCEF">
      <w:pPr>
        <w:spacing w:after="0" w:line="240" w:lineRule="auto"/>
        <w:rPr>
          <w:rFonts w:hint="default" w:ascii="Times New Roman" w:hAnsi="Times New Roman" w:cs="Times New Roman"/>
          <w:b/>
          <w:bCs/>
          <w:sz w:val="24"/>
          <w:szCs w:val="24"/>
        </w:rPr>
      </w:pPr>
    </w:p>
    <w:p w14:paraId="0F1AAD4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0972484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learners should be able to:</w:t>
      </w:r>
    </w:p>
    <w:p w14:paraId="2C76A6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volume of a triangular-based pyramid.</w:t>
      </w:r>
    </w:p>
    <w:p w14:paraId="2A09C3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volume of a triangular-based pyramid.</w:t>
      </w:r>
    </w:p>
    <w:p w14:paraId="740B70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working out the volume of triangular-based pyramids.</w:t>
      </w:r>
    </w:p>
    <w:p w14:paraId="06161ADB">
      <w:pPr>
        <w:spacing w:after="0" w:line="240" w:lineRule="auto"/>
        <w:rPr>
          <w:rFonts w:hint="default" w:ascii="Times New Roman" w:hAnsi="Times New Roman" w:cs="Times New Roman"/>
          <w:sz w:val="24"/>
          <w:szCs w:val="24"/>
        </w:rPr>
      </w:pPr>
    </w:p>
    <w:p w14:paraId="7481D95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485B47F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volume of triangular-based pyramids?</w:t>
      </w:r>
    </w:p>
    <w:p w14:paraId="272162E9">
      <w:pPr>
        <w:spacing w:after="0" w:line="240" w:lineRule="auto"/>
        <w:rPr>
          <w:rFonts w:hint="default" w:ascii="Times New Roman" w:hAnsi="Times New Roman" w:cs="Times New Roman"/>
          <w:sz w:val="24"/>
          <w:szCs w:val="24"/>
        </w:rPr>
      </w:pPr>
    </w:p>
    <w:p w14:paraId="4E942E4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6DD6C5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109-110</w:t>
      </w:r>
    </w:p>
    <w:p w14:paraId="64D339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4F7A0B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chalk</w:t>
      </w:r>
    </w:p>
    <w:p w14:paraId="2B88D6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Model of a triangular-based pyramid</w:t>
      </w:r>
    </w:p>
    <w:p w14:paraId="2C633B82">
      <w:pPr>
        <w:spacing w:after="0" w:line="240" w:lineRule="auto"/>
        <w:rPr>
          <w:rFonts w:hint="default" w:ascii="Times New Roman" w:hAnsi="Times New Roman" w:cs="Times New Roman"/>
          <w:sz w:val="24"/>
          <w:szCs w:val="24"/>
        </w:rPr>
      </w:pPr>
    </w:p>
    <w:p w14:paraId="0E1BC68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4642DAAB">
      <w:pPr>
        <w:spacing w:after="0" w:line="240" w:lineRule="auto"/>
        <w:rPr>
          <w:rFonts w:hint="default" w:ascii="Times New Roman" w:hAnsi="Times New Roman" w:cs="Times New Roman"/>
          <w:b/>
          <w:bCs/>
          <w:sz w:val="24"/>
          <w:szCs w:val="24"/>
        </w:rPr>
      </w:pPr>
    </w:p>
    <w:p w14:paraId="329EEEB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640DC75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quick review of the previous lesson on volume, asking students to share what they remember.</w:t>
      </w:r>
    </w:p>
    <w:p w14:paraId="236A1F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the relevant sections from the textbook, emphasizing the importance of understanding triangular-based pyramids.</w:t>
      </w:r>
    </w:p>
    <w:p w14:paraId="7BC6DFBE">
      <w:pPr>
        <w:spacing w:after="0" w:line="240" w:lineRule="auto"/>
        <w:rPr>
          <w:rFonts w:hint="default" w:ascii="Times New Roman" w:hAnsi="Times New Roman" w:cs="Times New Roman"/>
          <w:sz w:val="24"/>
          <w:szCs w:val="24"/>
        </w:rPr>
      </w:pPr>
    </w:p>
    <w:p w14:paraId="3F71BCE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4AAEF348">
      <w:pPr>
        <w:spacing w:after="0" w:line="240" w:lineRule="auto"/>
        <w:rPr>
          <w:rFonts w:hint="default" w:ascii="Times New Roman" w:hAnsi="Times New Roman" w:cs="Times New Roman"/>
          <w:sz w:val="24"/>
          <w:szCs w:val="24"/>
        </w:rPr>
      </w:pPr>
    </w:p>
    <w:p w14:paraId="2B6DB8B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Introduction to the Formula (10 minutes)</w:t>
      </w:r>
    </w:p>
    <w:p w14:paraId="510AE8D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Present the formula for calculating the volume of a triangular-based pyramid:</w:t>
      </w:r>
    </w:p>
    <w:p w14:paraId="7D79C8C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\text{Volume} = \frac{1}{3} \times \text{Base Area} \times \text{Height} \]</w:t>
      </w:r>
    </w:p>
    <w:p w14:paraId="547D96F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each component of the formula: the base area (which can be calculated using the formula for the area of a triangle), and height.</w:t>
      </w:r>
    </w:p>
    <w:p w14:paraId="3B1B930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the model of a triangular-based pyramid to visualize these concepts as you explain.</w:t>
      </w:r>
    </w:p>
    <w:p w14:paraId="7CCD5CBC">
      <w:pPr>
        <w:spacing w:after="0" w:line="240" w:lineRule="auto"/>
        <w:rPr>
          <w:rFonts w:hint="default" w:ascii="Times New Roman" w:hAnsi="Times New Roman" w:cs="Times New Roman"/>
          <w:sz w:val="24"/>
          <w:szCs w:val="24"/>
        </w:rPr>
      </w:pPr>
    </w:p>
    <w:p w14:paraId="1492B21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Group Discussion and Exploration (10 minutes)</w:t>
      </w:r>
    </w:p>
    <w:p w14:paraId="74D4C7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students into small groups or pairs.</w:t>
      </w:r>
    </w:p>
    <w:p w14:paraId="370858D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them to derive the base area formula for a triangle (e.g., \(\text{Area} = \frac{1}{2} \times \text{base} \times \text{height}\)) and discuss its application in the volume formula.</w:t>
      </w:r>
    </w:p>
    <w:p w14:paraId="15101A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groups share their thoughts and findings with the class.</w:t>
      </w:r>
    </w:p>
    <w:p w14:paraId="28815FD6">
      <w:pPr>
        <w:spacing w:after="0" w:line="240" w:lineRule="auto"/>
        <w:rPr>
          <w:rFonts w:hint="default" w:ascii="Times New Roman" w:hAnsi="Times New Roman" w:cs="Times New Roman"/>
          <w:sz w:val="24"/>
          <w:szCs w:val="24"/>
        </w:rPr>
      </w:pPr>
    </w:p>
    <w:p w14:paraId="6E5FA7D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Guided Calculation (5 minutes)</w:t>
      </w:r>
    </w:p>
    <w:p w14:paraId="4788A8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 chalkboard, walk students through an example problem to calculate the volume of a triangular-based pyramid with specific dimensions (e.g., base of 4 cm, height of 3 cm).</w:t>
      </w:r>
    </w:p>
    <w:p w14:paraId="73E125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Show calculations step-by-step, inviting learners to contribute their ideas throughout the problem.</w:t>
      </w:r>
    </w:p>
    <w:p w14:paraId="70DFC777">
      <w:pPr>
        <w:spacing w:after="0" w:line="240" w:lineRule="auto"/>
        <w:rPr>
          <w:rFonts w:hint="default" w:ascii="Times New Roman" w:hAnsi="Times New Roman" w:cs="Times New Roman"/>
          <w:sz w:val="24"/>
          <w:szCs w:val="24"/>
        </w:rPr>
      </w:pPr>
    </w:p>
    <w:p w14:paraId="75EEE3EA">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Practice with Feedback (5 minutes)</w:t>
      </w:r>
    </w:p>
    <w:p w14:paraId="299D999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a quick worksheet or problems on the board to independently calculate the volume of a few triangular-based pyramids with different dimensions.</w:t>
      </w:r>
    </w:p>
    <w:p w14:paraId="0F2AD07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Circulate around the room to assess their work, providing on-the-spot feedback and assistance as needed.</w:t>
      </w:r>
    </w:p>
    <w:p w14:paraId="3D9DFDDB">
      <w:pPr>
        <w:spacing w:after="0" w:line="240" w:lineRule="auto"/>
        <w:rPr>
          <w:rFonts w:hint="default" w:ascii="Times New Roman" w:hAnsi="Times New Roman" w:cs="Times New Roman"/>
          <w:sz w:val="24"/>
          <w:szCs w:val="24"/>
        </w:rPr>
      </w:pPr>
    </w:p>
    <w:p w14:paraId="70A9CF1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6D4B2FF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from the lesson, highlighting the importance and application of the volume formula for triangular-based pyramids.</w:t>
      </w:r>
    </w:p>
    <w:p w14:paraId="3F2417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game (like a quiz) where students can answer questions about the formulas and volume calculations, reinforcing today’s learning.</w:t>
      </w:r>
    </w:p>
    <w:p w14:paraId="21BF11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lesson’s topic: “Exploring Other 3D Shapes and Their Volumes” and pose a few questions for them to consider at home.</w:t>
      </w:r>
    </w:p>
    <w:p w14:paraId="52AC4324">
      <w:pPr>
        <w:spacing w:after="0" w:line="240" w:lineRule="auto"/>
        <w:rPr>
          <w:rFonts w:hint="default" w:ascii="Times New Roman" w:hAnsi="Times New Roman" w:cs="Times New Roman"/>
          <w:sz w:val="24"/>
          <w:szCs w:val="24"/>
        </w:rPr>
      </w:pPr>
    </w:p>
    <w:p w14:paraId="4E35BCC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24312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students to create a model of a real-life object that resembles a triangular-based pyramid and calculate its volume.</w:t>
      </w:r>
    </w:p>
    <w:p w14:paraId="3C574C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research additional volume formulas for other 3D shapes and prepare short presentations for the next class.</w:t>
      </w:r>
    </w:p>
    <w:p w14:paraId="2BBA227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an online interactive geometry tool or app where students can manipulate 3D shapes and visualize changes in volume based on different dimensions.</w:t>
      </w:r>
    </w:p>
    <w:p w14:paraId="61A4C03D">
      <w:pPr>
        <w:spacing w:after="0" w:line="240" w:lineRule="auto"/>
        <w:rPr>
          <w:rFonts w:hint="default" w:ascii="Times New Roman" w:hAnsi="Times New Roman" w:cs="Times New Roman"/>
          <w:sz w:val="24"/>
          <w:szCs w:val="24"/>
        </w:rPr>
      </w:pPr>
    </w:p>
    <w:p w14:paraId="3110092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7C6AC40">
      <w:pPr>
        <w:spacing w:after="0" w:line="240" w:lineRule="auto"/>
        <w:rPr>
          <w:rFonts w:hint="default" w:ascii="Times New Roman" w:hAnsi="Times New Roman" w:cs="Times New Roman"/>
          <w:sz w:val="24"/>
          <w:szCs w:val="24"/>
        </w:rPr>
      </w:pPr>
    </w:p>
    <w:p w14:paraId="601290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74805B7">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4: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F85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A1FF71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370A53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768BFE4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147E40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08B122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57F1AD7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1B17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6ACB58B">
            <w:pPr>
              <w:spacing w:after="0" w:line="240" w:lineRule="auto"/>
              <w:rPr>
                <w:rFonts w:hint="default" w:ascii="Times New Roman" w:hAnsi="Times New Roman" w:cs="Times New Roman"/>
                <w:sz w:val="24"/>
                <w:szCs w:val="24"/>
                <w:lang w:val="en-US"/>
              </w:rPr>
            </w:pPr>
          </w:p>
        </w:tc>
        <w:tc>
          <w:tcPr>
            <w:tcW w:w="1580" w:type="dxa"/>
          </w:tcPr>
          <w:p w14:paraId="302CCFA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9C0704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1AA66679">
            <w:pPr>
              <w:spacing w:after="0" w:line="240" w:lineRule="auto"/>
              <w:rPr>
                <w:rFonts w:hint="default" w:ascii="Times New Roman" w:hAnsi="Times New Roman" w:cs="Times New Roman"/>
                <w:sz w:val="24"/>
                <w:szCs w:val="24"/>
                <w:lang w:val="en-US"/>
              </w:rPr>
            </w:pPr>
          </w:p>
        </w:tc>
        <w:tc>
          <w:tcPr>
            <w:tcW w:w="1467" w:type="dxa"/>
          </w:tcPr>
          <w:p w14:paraId="750E7EF8">
            <w:pPr>
              <w:spacing w:after="0" w:line="240" w:lineRule="auto"/>
              <w:rPr>
                <w:rFonts w:hint="default" w:ascii="Times New Roman" w:hAnsi="Times New Roman" w:cs="Times New Roman"/>
                <w:sz w:val="24"/>
                <w:szCs w:val="24"/>
                <w:lang w:val="en-US"/>
              </w:rPr>
            </w:pPr>
          </w:p>
        </w:tc>
        <w:tc>
          <w:tcPr>
            <w:tcW w:w="1167" w:type="dxa"/>
          </w:tcPr>
          <w:p w14:paraId="574508AC">
            <w:pPr>
              <w:spacing w:after="0" w:line="240" w:lineRule="auto"/>
              <w:rPr>
                <w:rFonts w:hint="default" w:ascii="Times New Roman" w:hAnsi="Times New Roman" w:cs="Times New Roman"/>
                <w:sz w:val="24"/>
                <w:szCs w:val="24"/>
                <w:lang w:val="en-US"/>
              </w:rPr>
            </w:pPr>
          </w:p>
        </w:tc>
      </w:tr>
    </w:tbl>
    <w:p w14:paraId="6EA964F8">
      <w:pPr>
        <w:spacing w:after="0" w:line="240" w:lineRule="auto"/>
        <w:rPr>
          <w:rFonts w:hint="default" w:ascii="Times New Roman" w:hAnsi="Times New Roman" w:cs="Times New Roman"/>
          <w:sz w:val="24"/>
          <w:szCs w:val="24"/>
        </w:rPr>
      </w:pPr>
    </w:p>
    <w:p w14:paraId="2E4AEA4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0B0514D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Sub-Strand</w:t>
      </w:r>
      <w:r>
        <w:rPr>
          <w:rFonts w:hint="default" w:ascii="Times New Roman" w:hAnsi="Times New Roman" w:cs="Times New Roman"/>
          <w:sz w:val="24"/>
          <w:szCs w:val="24"/>
        </w:rPr>
        <w:t>: Volume of Solids</w:t>
      </w:r>
    </w:p>
    <w:p w14:paraId="2F5A6AA0">
      <w:pPr>
        <w:spacing w:after="0" w:line="240" w:lineRule="auto"/>
        <w:rPr>
          <w:rFonts w:hint="default" w:ascii="Times New Roman" w:hAnsi="Times New Roman" w:cs="Times New Roman"/>
          <w:sz w:val="24"/>
          <w:szCs w:val="24"/>
        </w:rPr>
      </w:pPr>
    </w:p>
    <w:p w14:paraId="19CC02A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Specific Learning Outcomes:</w:t>
      </w:r>
    </w:p>
    <w:p w14:paraId="4C7987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volume of a cone.</w:t>
      </w:r>
    </w:p>
    <w:p w14:paraId="054979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the volume of a cone in real-life situations.</w:t>
      </w:r>
    </w:p>
    <w:p w14:paraId="2136A7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formula for calculating the volume of a cone.</w:t>
      </w:r>
    </w:p>
    <w:p w14:paraId="56AD9098">
      <w:pPr>
        <w:spacing w:after="0" w:line="240" w:lineRule="auto"/>
        <w:rPr>
          <w:rFonts w:hint="default" w:ascii="Times New Roman" w:hAnsi="Times New Roman" w:cs="Times New Roman"/>
          <w:sz w:val="24"/>
          <w:szCs w:val="24"/>
        </w:rPr>
      </w:pPr>
    </w:p>
    <w:p w14:paraId="39EADD3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Key Inquiry Question(s):</w:t>
      </w:r>
    </w:p>
    <w:p w14:paraId="70C4CD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find out the volume of cones?</w:t>
      </w:r>
    </w:p>
    <w:p w14:paraId="685E96B4">
      <w:pPr>
        <w:spacing w:after="0" w:line="240" w:lineRule="auto"/>
        <w:rPr>
          <w:rFonts w:hint="default" w:ascii="Times New Roman" w:hAnsi="Times New Roman" w:cs="Times New Roman"/>
          <w:sz w:val="24"/>
          <w:szCs w:val="24"/>
        </w:rPr>
      </w:pPr>
    </w:p>
    <w:p w14:paraId="4820AC3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Learning Resources:</w:t>
      </w:r>
    </w:p>
    <w:p w14:paraId="4B0AD17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110-112)</w:t>
      </w:r>
    </w:p>
    <w:p w14:paraId="580DED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charts</w:t>
      </w:r>
    </w:p>
    <w:p w14:paraId="057940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Manilla papers &amp; pencils</w:t>
      </w:r>
    </w:p>
    <w:p w14:paraId="799105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5F8E49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clips</w:t>
      </w:r>
    </w:p>
    <w:p w14:paraId="44384FFD">
      <w:pPr>
        <w:spacing w:after="0" w:line="240" w:lineRule="auto"/>
        <w:rPr>
          <w:rFonts w:hint="default" w:ascii="Times New Roman" w:hAnsi="Times New Roman" w:cs="Times New Roman"/>
          <w:sz w:val="24"/>
          <w:szCs w:val="24"/>
        </w:rPr>
      </w:pPr>
    </w:p>
    <w:p w14:paraId="5C5D76C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7C04913">
      <w:pPr>
        <w:spacing w:after="0" w:line="240" w:lineRule="auto"/>
        <w:rPr>
          <w:rFonts w:hint="default" w:ascii="Times New Roman" w:hAnsi="Times New Roman" w:cs="Times New Roman"/>
          <w:sz w:val="24"/>
          <w:szCs w:val="24"/>
        </w:rPr>
      </w:pPr>
    </w:p>
    <w:p w14:paraId="525F2A3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Introduction (5 minutes)</w:t>
      </w:r>
    </w:p>
    <w:p w14:paraId="71A1DA8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the class with a brief review of the previous lesson focused on three-dimensional shapes.</w:t>
      </w:r>
    </w:p>
    <w:p w14:paraId="6D6A59E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share what they remember about cylinders and other solids, leading into a discussion about cones.</w:t>
      </w:r>
    </w:p>
    <w:p w14:paraId="602DAC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in reading and discussing the relevant content from pages 110-112 of the learning resource, emphasizing formula identification.</w:t>
      </w:r>
    </w:p>
    <w:p w14:paraId="7D691572">
      <w:pPr>
        <w:spacing w:after="0" w:line="240" w:lineRule="auto"/>
        <w:rPr>
          <w:rFonts w:hint="default" w:ascii="Times New Roman" w:hAnsi="Times New Roman" w:cs="Times New Roman"/>
          <w:sz w:val="24"/>
          <w:szCs w:val="24"/>
        </w:rPr>
      </w:pPr>
    </w:p>
    <w:p w14:paraId="377483D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6D11A9E">
      <w:pPr>
        <w:spacing w:after="0" w:line="240" w:lineRule="auto"/>
        <w:rPr>
          <w:rFonts w:hint="default" w:ascii="Times New Roman" w:hAnsi="Times New Roman" w:cs="Times New Roman"/>
          <w:sz w:val="24"/>
          <w:szCs w:val="24"/>
        </w:rPr>
      </w:pPr>
    </w:p>
    <w:p w14:paraId="12428F5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Draw a Net or Model (10 minutes)</w:t>
      </w:r>
    </w:p>
    <w:p w14:paraId="5A4E7B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students into pairs or small groups.</w:t>
      </w:r>
    </w:p>
    <w:p w14:paraId="7BFA6EB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Distribute manila papers and ask each group to draw a net of a cone and cut it out. Discuss the components of the cone: radius, height, and base.</w:t>
      </w:r>
    </w:p>
    <w:p w14:paraId="02694F9F">
      <w:pPr>
        <w:spacing w:after="0" w:line="240" w:lineRule="auto"/>
        <w:rPr>
          <w:rFonts w:hint="default" w:ascii="Times New Roman" w:hAnsi="Times New Roman" w:cs="Times New Roman"/>
          <w:sz w:val="24"/>
          <w:szCs w:val="24"/>
        </w:rPr>
      </w:pPr>
    </w:p>
    <w:p w14:paraId="54E6703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Explore Video Resource (10 minutes)</w:t>
      </w:r>
    </w:p>
    <w:p w14:paraId="375C72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to use digital devices to watch a video about calculating the volume of a cone. Ensure the video clearly explains the formula and demonstrates examples.</w:t>
      </w:r>
    </w:p>
    <w:p w14:paraId="405EB6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watching, discuss the video as a class, allowing students to ask questions for clarity.</w:t>
      </w:r>
    </w:p>
    <w:p w14:paraId="651E2F5F">
      <w:pPr>
        <w:spacing w:after="0" w:line="240" w:lineRule="auto"/>
        <w:rPr>
          <w:rFonts w:hint="default" w:ascii="Times New Roman" w:hAnsi="Times New Roman" w:cs="Times New Roman"/>
          <w:sz w:val="24"/>
          <w:szCs w:val="24"/>
        </w:rPr>
      </w:pPr>
    </w:p>
    <w:p w14:paraId="4A06A61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Identify the Formula (5 minutes)</w:t>
      </w:r>
    </w:p>
    <w:p w14:paraId="5268040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Once the video has been reviewed, write the volume formula for a cone on the board:</w:t>
      </w:r>
    </w:p>
    <w:p w14:paraId="3D9CC9B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\frac{1}{3} \pi r^2 h \]</w:t>
      </w:r>
    </w:p>
    <w:p w14:paraId="27127F5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break down each part of the formula and what it represents (radius, height, and π value).</w:t>
      </w:r>
    </w:p>
    <w:p w14:paraId="13364CB2">
      <w:pPr>
        <w:spacing w:after="0" w:line="240" w:lineRule="auto"/>
        <w:rPr>
          <w:rFonts w:hint="default" w:ascii="Times New Roman" w:hAnsi="Times New Roman" w:cs="Times New Roman"/>
          <w:sz w:val="24"/>
          <w:szCs w:val="24"/>
        </w:rPr>
      </w:pPr>
    </w:p>
    <w:p w14:paraId="4908A98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Apply the Formula (5 minutes)</w:t>
      </w:r>
    </w:p>
    <w:p w14:paraId="4563B3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students with different scenarios or real-life objects resembling cones (like ice cream cones, traffic cones, etc.) and ask them to calculate the volume using the formula.</w:t>
      </w:r>
    </w:p>
    <w:p w14:paraId="615E4AD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groups to share their answers and reasoning with the class.</w:t>
      </w:r>
    </w:p>
    <w:p w14:paraId="159636BF">
      <w:pPr>
        <w:spacing w:after="0" w:line="240" w:lineRule="auto"/>
        <w:rPr>
          <w:rFonts w:hint="default" w:ascii="Times New Roman" w:hAnsi="Times New Roman" w:cs="Times New Roman"/>
          <w:sz w:val="24"/>
          <w:szCs w:val="24"/>
        </w:rPr>
      </w:pPr>
    </w:p>
    <w:p w14:paraId="4D01F64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14F9CB4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in the lesson, reiterating the formula for the volume of a cone and its application.</w:t>
      </w:r>
    </w:p>
    <w:p w14:paraId="52221C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quiz where students can answer the volume of cones based on different dimensions you provide. Use thumbs up/down or online polling for engagement.</w:t>
      </w:r>
    </w:p>
    <w:p w14:paraId="7D407F1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brief teaser about the next lesson (e.g., exploring the volume of other solids like cylinders and spheres) and pose a question for them to think about.</w:t>
      </w:r>
    </w:p>
    <w:p w14:paraId="23B3E15C">
      <w:pPr>
        <w:spacing w:after="0" w:line="240" w:lineRule="auto"/>
        <w:rPr>
          <w:rFonts w:hint="default" w:ascii="Times New Roman" w:hAnsi="Times New Roman" w:cs="Times New Roman"/>
          <w:sz w:val="24"/>
          <w:szCs w:val="24"/>
        </w:rPr>
      </w:pPr>
    </w:p>
    <w:p w14:paraId="5C785E5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1A250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bring in a cone-shaped object from home and calculate its volume using measurements they take.</w:t>
      </w:r>
    </w:p>
    <w:p w14:paraId="0BA7BB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project where students research real-life applications of cones, such as in architecture or manufacturing, and present their findings to the class.</w:t>
      </w:r>
    </w:p>
    <w:p w14:paraId="6FFE41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online interactive simulations where learners can adjust the height and radius of cones to see how the volume changes.</w:t>
      </w:r>
    </w:p>
    <w:p w14:paraId="51060986">
      <w:pPr>
        <w:spacing w:after="0" w:line="240" w:lineRule="auto"/>
        <w:rPr>
          <w:rFonts w:hint="default" w:ascii="Times New Roman" w:hAnsi="Times New Roman" w:cs="Times New Roman"/>
          <w:sz w:val="24"/>
          <w:szCs w:val="24"/>
        </w:rPr>
      </w:pPr>
    </w:p>
    <w:p w14:paraId="401E3F0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273050C7">
      <w:pPr>
        <w:spacing w:after="0" w:line="240" w:lineRule="auto"/>
        <w:rPr>
          <w:rFonts w:hint="default" w:ascii="Times New Roman" w:hAnsi="Times New Roman" w:cs="Times New Roman"/>
          <w:sz w:val="24"/>
          <w:szCs w:val="24"/>
        </w:rPr>
      </w:pPr>
    </w:p>
    <w:p w14:paraId="7023454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3B62FC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4: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CE8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36162F0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0EEFE8C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5BB5BB2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EFE904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3631360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51CD49B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11C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0FD47EC7">
            <w:pPr>
              <w:spacing w:after="0" w:line="240" w:lineRule="auto"/>
              <w:rPr>
                <w:rFonts w:hint="default" w:ascii="Times New Roman" w:hAnsi="Times New Roman" w:cs="Times New Roman"/>
                <w:sz w:val="24"/>
                <w:szCs w:val="24"/>
                <w:lang w:val="en-US"/>
              </w:rPr>
            </w:pPr>
          </w:p>
        </w:tc>
        <w:tc>
          <w:tcPr>
            <w:tcW w:w="1580" w:type="dxa"/>
          </w:tcPr>
          <w:p w14:paraId="557AE88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6D6FAC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249C1872">
            <w:pPr>
              <w:spacing w:after="0" w:line="240" w:lineRule="auto"/>
              <w:rPr>
                <w:rFonts w:hint="default" w:ascii="Times New Roman" w:hAnsi="Times New Roman" w:cs="Times New Roman"/>
                <w:sz w:val="24"/>
                <w:szCs w:val="24"/>
                <w:lang w:val="en-US"/>
              </w:rPr>
            </w:pPr>
          </w:p>
        </w:tc>
        <w:tc>
          <w:tcPr>
            <w:tcW w:w="1467" w:type="dxa"/>
          </w:tcPr>
          <w:p w14:paraId="34219B79">
            <w:pPr>
              <w:spacing w:after="0" w:line="240" w:lineRule="auto"/>
              <w:rPr>
                <w:rFonts w:hint="default" w:ascii="Times New Roman" w:hAnsi="Times New Roman" w:cs="Times New Roman"/>
                <w:sz w:val="24"/>
                <w:szCs w:val="24"/>
                <w:lang w:val="en-US"/>
              </w:rPr>
            </w:pPr>
          </w:p>
        </w:tc>
        <w:tc>
          <w:tcPr>
            <w:tcW w:w="1167" w:type="dxa"/>
          </w:tcPr>
          <w:p w14:paraId="351926F7">
            <w:pPr>
              <w:spacing w:after="0" w:line="240" w:lineRule="auto"/>
              <w:rPr>
                <w:rFonts w:hint="default" w:ascii="Times New Roman" w:hAnsi="Times New Roman" w:cs="Times New Roman"/>
                <w:sz w:val="24"/>
                <w:szCs w:val="24"/>
                <w:lang w:val="en-US"/>
              </w:rPr>
            </w:pPr>
          </w:p>
        </w:tc>
      </w:tr>
    </w:tbl>
    <w:p w14:paraId="0F8D4641">
      <w:pPr>
        <w:spacing w:after="0" w:line="240" w:lineRule="auto"/>
        <w:rPr>
          <w:rFonts w:hint="default" w:ascii="Times New Roman" w:hAnsi="Times New Roman" w:cs="Times New Roman"/>
          <w:sz w:val="24"/>
          <w:szCs w:val="24"/>
        </w:rPr>
      </w:pPr>
    </w:p>
    <w:p w14:paraId="7941D0E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5F92719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Volume of Solids</w:t>
      </w:r>
    </w:p>
    <w:p w14:paraId="2E96692A">
      <w:pPr>
        <w:spacing w:after="0" w:line="240" w:lineRule="auto"/>
        <w:rPr>
          <w:rFonts w:hint="default" w:ascii="Times New Roman" w:hAnsi="Times New Roman" w:cs="Times New Roman"/>
          <w:b/>
          <w:bCs/>
          <w:sz w:val="24"/>
          <w:szCs w:val="24"/>
        </w:rPr>
      </w:pPr>
    </w:p>
    <w:p w14:paraId="1278C51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2C7BAA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07DCD5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and steps for calculating the volume of frustums.</w:t>
      </w:r>
    </w:p>
    <w:p w14:paraId="5E5500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Determine the volume of a frustum in real-life situations.</w:t>
      </w:r>
    </w:p>
    <w:p w14:paraId="4ADF6E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Show interest in learning how to determine the volume of a frustum.</w:t>
      </w:r>
    </w:p>
    <w:p w14:paraId="4F2861CF">
      <w:pPr>
        <w:spacing w:after="0" w:line="240" w:lineRule="auto"/>
        <w:rPr>
          <w:rFonts w:hint="default" w:ascii="Times New Roman" w:hAnsi="Times New Roman" w:cs="Times New Roman"/>
          <w:sz w:val="24"/>
          <w:szCs w:val="24"/>
        </w:rPr>
      </w:pPr>
    </w:p>
    <w:p w14:paraId="230E0BE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479258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determine the volume of a frustum?</w:t>
      </w:r>
    </w:p>
    <w:p w14:paraId="0F55ECD2">
      <w:pPr>
        <w:spacing w:after="0" w:line="240" w:lineRule="auto"/>
        <w:rPr>
          <w:rFonts w:hint="default" w:ascii="Times New Roman" w:hAnsi="Times New Roman" w:cs="Times New Roman"/>
          <w:sz w:val="24"/>
          <w:szCs w:val="24"/>
        </w:rPr>
      </w:pPr>
    </w:p>
    <w:p w14:paraId="2BBED1B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374A86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Textbook: Top Scholar Maths pg 112-115</w:t>
      </w:r>
    </w:p>
    <w:p w14:paraId="13F32F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 on calculating frustum volume</w:t>
      </w:r>
    </w:p>
    <w:p w14:paraId="114F47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(tablets/computers)</w:t>
      </w:r>
    </w:p>
    <w:p w14:paraId="4C76AE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chalk</w:t>
      </w:r>
    </w:p>
    <w:p w14:paraId="1E0294F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Models of frustums (e.g., plastic or cardboard)</w:t>
      </w:r>
    </w:p>
    <w:p w14:paraId="153E53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6BE8EFFB">
      <w:pPr>
        <w:spacing w:after="0" w:line="240" w:lineRule="auto"/>
        <w:rPr>
          <w:rFonts w:hint="default" w:ascii="Times New Roman" w:hAnsi="Times New Roman" w:cs="Times New Roman"/>
          <w:sz w:val="24"/>
          <w:szCs w:val="24"/>
        </w:rPr>
      </w:pPr>
    </w:p>
    <w:p w14:paraId="246E93A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E4C30E0">
      <w:pPr>
        <w:spacing w:after="0" w:line="240" w:lineRule="auto"/>
        <w:rPr>
          <w:rFonts w:hint="default" w:ascii="Times New Roman" w:hAnsi="Times New Roman" w:cs="Times New Roman"/>
          <w:sz w:val="24"/>
          <w:szCs w:val="24"/>
        </w:rPr>
      </w:pPr>
    </w:p>
    <w:p w14:paraId="3E7325A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84A8C8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brief review of the previous lesson on volume.</w:t>
      </w:r>
    </w:p>
    <w:p w14:paraId="057A021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in a discussion about the properties of 3D shapes, especially focusing on cones and cylinders.</w:t>
      </w:r>
    </w:p>
    <w:p w14:paraId="7A5A38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concept of a frustum and provide examples from real life (e.g., a truncated cone shape like a lampshade) to spark interest.</w:t>
      </w:r>
    </w:p>
    <w:p w14:paraId="6001A281">
      <w:pPr>
        <w:spacing w:after="0" w:line="240" w:lineRule="auto"/>
        <w:rPr>
          <w:rFonts w:hint="default" w:ascii="Times New Roman" w:hAnsi="Times New Roman" w:cs="Times New Roman"/>
          <w:sz w:val="24"/>
          <w:szCs w:val="24"/>
        </w:rPr>
      </w:pPr>
    </w:p>
    <w:p w14:paraId="32710DD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1AC13DE2">
      <w:pPr>
        <w:spacing w:after="0" w:line="240" w:lineRule="auto"/>
        <w:rPr>
          <w:rFonts w:hint="default" w:ascii="Times New Roman" w:hAnsi="Times New Roman" w:cs="Times New Roman"/>
          <w:sz w:val="24"/>
          <w:szCs w:val="24"/>
        </w:rPr>
      </w:pPr>
    </w:p>
    <w:p w14:paraId="2057C63A">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Model Creation (10 minutes)</w:t>
      </w:r>
    </w:p>
    <w:p w14:paraId="58F673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small groups, learners will create a physical model of a frustum using locally available materials such as paper cups or cardboard pieces.</w:t>
      </w:r>
    </w:p>
    <w:p w14:paraId="342E5DD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visualize how a frustum relates to cones and cylinders by stacking and cutting shapes.</w:t>
      </w:r>
    </w:p>
    <w:p w14:paraId="6B3F2367">
      <w:pPr>
        <w:spacing w:after="0" w:line="240" w:lineRule="auto"/>
        <w:rPr>
          <w:rFonts w:hint="default" w:ascii="Times New Roman" w:hAnsi="Times New Roman" w:cs="Times New Roman"/>
          <w:sz w:val="24"/>
          <w:szCs w:val="24"/>
        </w:rPr>
      </w:pPr>
    </w:p>
    <w:p w14:paraId="0A5F566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Video Exploration (5 minutes)</w:t>
      </w:r>
    </w:p>
    <w:p w14:paraId="29771E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use digital devices to access a video clip that explains how to calculate the volume of a frustum.</w:t>
      </w:r>
    </w:p>
    <w:p w14:paraId="162305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viewing, have groups discuss what they learned and how the video relates to their models.</w:t>
      </w:r>
    </w:p>
    <w:p w14:paraId="010DB9B7">
      <w:pPr>
        <w:spacing w:after="0" w:line="240" w:lineRule="auto"/>
        <w:rPr>
          <w:rFonts w:hint="default" w:ascii="Times New Roman" w:hAnsi="Times New Roman" w:cs="Times New Roman"/>
          <w:sz w:val="24"/>
          <w:szCs w:val="24"/>
        </w:rPr>
      </w:pPr>
    </w:p>
    <w:p w14:paraId="67D7850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Formula Identification (10 minutes)</w:t>
      </w:r>
    </w:p>
    <w:p w14:paraId="4C7A06C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Lead a discussion on the formula for the volume of a frustum:</w:t>
      </w:r>
    </w:p>
    <w:p w14:paraId="0D707B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learners identify each component of the formula using their models.</w:t>
      </w:r>
    </w:p>
    <w:p w14:paraId="7AE38F6D">
      <w:pPr>
        <w:spacing w:after="0" w:line="240" w:lineRule="auto"/>
        <w:rPr>
          <w:rFonts w:hint="default" w:ascii="Times New Roman" w:hAnsi="Times New Roman" w:cs="Times New Roman"/>
          <w:sz w:val="24"/>
          <w:szCs w:val="24"/>
        </w:rPr>
      </w:pPr>
    </w:p>
    <w:p w14:paraId="26A476E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Volume Calculation Practice (5 minutes)</w:t>
      </w:r>
    </w:p>
    <w:p w14:paraId="2EF379B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different frustum problems (real-world examples) to work on collaboratively.</w:t>
      </w:r>
    </w:p>
    <w:p w14:paraId="3304B2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calculate the volume using the formula discussed.</w:t>
      </w:r>
    </w:p>
    <w:p w14:paraId="65E389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share their answers with the class for feedback.</w:t>
      </w:r>
    </w:p>
    <w:p w14:paraId="5002AF01">
      <w:pPr>
        <w:spacing w:after="0" w:line="240" w:lineRule="auto"/>
        <w:rPr>
          <w:rFonts w:hint="default" w:ascii="Times New Roman" w:hAnsi="Times New Roman" w:cs="Times New Roman"/>
          <w:sz w:val="24"/>
          <w:szCs w:val="24"/>
        </w:rPr>
      </w:pPr>
    </w:p>
    <w:p w14:paraId="35E6414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1FA63C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from the lesson: the definition of a frustum, the volume formula, and its application in real life.</w:t>
      </w:r>
    </w:p>
    <w:p w14:paraId="3BC777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game to reinforce key concepts.</w:t>
      </w:r>
    </w:p>
    <w:p w14:paraId="0541EC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on surface area of solids and pose questions for students to consider, such as: “How does knowing the volume help us find the surface area?”</w:t>
      </w:r>
    </w:p>
    <w:p w14:paraId="2255CFD6">
      <w:pPr>
        <w:spacing w:after="0" w:line="240" w:lineRule="auto"/>
        <w:rPr>
          <w:rFonts w:hint="default" w:ascii="Times New Roman" w:hAnsi="Times New Roman" w:cs="Times New Roman"/>
          <w:sz w:val="24"/>
          <w:szCs w:val="24"/>
        </w:rPr>
      </w:pPr>
    </w:p>
    <w:p w14:paraId="31DC5C4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596D64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Frustum Art Project: Learners can create artistic designs using frustums and calculate their volumes.</w:t>
      </w:r>
    </w:p>
    <w:p w14:paraId="279CB0B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Real-Life Investigation: Learners can find objects around their homes that resemble frustums and measure them to determine their volumes.</w:t>
      </w:r>
    </w:p>
    <w:p w14:paraId="238471F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Task: Investigate and present on how frustums are used in engineering or architecture, linking math to real-world applications.</w:t>
      </w:r>
    </w:p>
    <w:p w14:paraId="4BB8BC3D">
      <w:pPr>
        <w:spacing w:after="0" w:line="240" w:lineRule="auto"/>
        <w:rPr>
          <w:rFonts w:hint="default" w:ascii="Times New Roman" w:hAnsi="Times New Roman" w:cs="Times New Roman"/>
          <w:sz w:val="24"/>
          <w:szCs w:val="24"/>
        </w:rPr>
      </w:pPr>
    </w:p>
    <w:p w14:paraId="37082DA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9614F49">
      <w:pPr>
        <w:spacing w:after="0" w:line="240" w:lineRule="auto"/>
        <w:rPr>
          <w:rFonts w:hint="default" w:ascii="Times New Roman" w:hAnsi="Times New Roman" w:cs="Times New Roman"/>
          <w:sz w:val="24"/>
          <w:szCs w:val="24"/>
        </w:rPr>
      </w:pPr>
    </w:p>
    <w:p w14:paraId="445BFC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4BB5A765">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5: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FFF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0E2092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57A2D34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47A9884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2A4B52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221296E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36F7B04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17C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6481CCF">
            <w:pPr>
              <w:spacing w:after="0" w:line="240" w:lineRule="auto"/>
              <w:rPr>
                <w:rFonts w:hint="default" w:ascii="Times New Roman" w:hAnsi="Times New Roman" w:cs="Times New Roman"/>
                <w:sz w:val="24"/>
                <w:szCs w:val="24"/>
                <w:lang w:val="en-US"/>
              </w:rPr>
            </w:pPr>
          </w:p>
        </w:tc>
        <w:tc>
          <w:tcPr>
            <w:tcW w:w="1580" w:type="dxa"/>
          </w:tcPr>
          <w:p w14:paraId="202E0A2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E9508B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A949C7F">
            <w:pPr>
              <w:spacing w:after="0" w:line="240" w:lineRule="auto"/>
              <w:rPr>
                <w:rFonts w:hint="default" w:ascii="Times New Roman" w:hAnsi="Times New Roman" w:cs="Times New Roman"/>
                <w:sz w:val="24"/>
                <w:szCs w:val="24"/>
                <w:lang w:val="en-US"/>
              </w:rPr>
            </w:pPr>
          </w:p>
        </w:tc>
        <w:tc>
          <w:tcPr>
            <w:tcW w:w="1467" w:type="dxa"/>
          </w:tcPr>
          <w:p w14:paraId="14201794">
            <w:pPr>
              <w:spacing w:after="0" w:line="240" w:lineRule="auto"/>
              <w:rPr>
                <w:rFonts w:hint="default" w:ascii="Times New Roman" w:hAnsi="Times New Roman" w:cs="Times New Roman"/>
                <w:sz w:val="24"/>
                <w:szCs w:val="24"/>
                <w:lang w:val="en-US"/>
              </w:rPr>
            </w:pPr>
          </w:p>
        </w:tc>
        <w:tc>
          <w:tcPr>
            <w:tcW w:w="1167" w:type="dxa"/>
          </w:tcPr>
          <w:p w14:paraId="28697351">
            <w:pPr>
              <w:spacing w:after="0" w:line="240" w:lineRule="auto"/>
              <w:rPr>
                <w:rFonts w:hint="default" w:ascii="Times New Roman" w:hAnsi="Times New Roman" w:cs="Times New Roman"/>
                <w:sz w:val="24"/>
                <w:szCs w:val="24"/>
                <w:lang w:val="en-US"/>
              </w:rPr>
            </w:pPr>
          </w:p>
        </w:tc>
      </w:tr>
    </w:tbl>
    <w:p w14:paraId="6D183547">
      <w:pPr>
        <w:spacing w:after="0" w:line="240" w:lineRule="auto"/>
        <w:rPr>
          <w:rFonts w:hint="default" w:ascii="Times New Roman" w:hAnsi="Times New Roman" w:cs="Times New Roman"/>
          <w:b/>
          <w:bCs/>
          <w:sz w:val="24"/>
          <w:szCs w:val="24"/>
        </w:rPr>
      </w:pPr>
    </w:p>
    <w:p w14:paraId="121965C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556EAE4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Volume of solids</w:t>
      </w:r>
    </w:p>
    <w:p w14:paraId="0162BD10">
      <w:pPr>
        <w:spacing w:after="0" w:line="240" w:lineRule="auto"/>
        <w:rPr>
          <w:rFonts w:hint="default" w:ascii="Times New Roman" w:hAnsi="Times New Roman" w:cs="Times New Roman"/>
          <w:sz w:val="24"/>
          <w:szCs w:val="24"/>
        </w:rPr>
      </w:pPr>
    </w:p>
    <w:p w14:paraId="692FEAE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5C6A9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learners should be able to:</w:t>
      </w:r>
    </w:p>
    <w:p w14:paraId="7FFAE7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the volume of a sphere.</w:t>
      </w:r>
    </w:p>
    <w:p w14:paraId="05FAF1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volume of a sphere in real-life situations.</w:t>
      </w:r>
    </w:p>
    <w:p w14:paraId="7BD6FE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formula for working out the volume of spheres.</w:t>
      </w:r>
    </w:p>
    <w:p w14:paraId="67833556">
      <w:pPr>
        <w:spacing w:after="0" w:line="240" w:lineRule="auto"/>
        <w:rPr>
          <w:rFonts w:hint="default" w:ascii="Times New Roman" w:hAnsi="Times New Roman" w:cs="Times New Roman"/>
          <w:sz w:val="24"/>
          <w:szCs w:val="24"/>
        </w:rPr>
      </w:pPr>
    </w:p>
    <w:p w14:paraId="376EEA4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6E6EEB8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volume of spheres?</w:t>
      </w:r>
    </w:p>
    <w:p w14:paraId="18FE999E">
      <w:pPr>
        <w:spacing w:after="0" w:line="240" w:lineRule="auto"/>
        <w:rPr>
          <w:rFonts w:hint="default" w:ascii="Times New Roman" w:hAnsi="Times New Roman" w:cs="Times New Roman"/>
          <w:sz w:val="24"/>
          <w:szCs w:val="24"/>
        </w:rPr>
      </w:pPr>
    </w:p>
    <w:p w14:paraId="209C7B8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C9D4F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115-116</w:t>
      </w:r>
    </w:p>
    <w:p w14:paraId="259796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 on calculating the volume of a sphere</w:t>
      </w:r>
    </w:p>
    <w:p w14:paraId="7F0FDB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(tablets/laptops)</w:t>
      </w:r>
    </w:p>
    <w:p w14:paraId="5460D2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&amp; chalks</w:t>
      </w:r>
    </w:p>
    <w:p w14:paraId="2675E6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64FC265F">
      <w:pPr>
        <w:spacing w:after="0" w:line="240" w:lineRule="auto"/>
        <w:rPr>
          <w:rFonts w:hint="default" w:ascii="Times New Roman" w:hAnsi="Times New Roman" w:cs="Times New Roman"/>
          <w:sz w:val="24"/>
          <w:szCs w:val="24"/>
        </w:rPr>
      </w:pPr>
    </w:p>
    <w:p w14:paraId="6C8B085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DC8F6EA">
      <w:pPr>
        <w:spacing w:after="0" w:line="240" w:lineRule="auto"/>
        <w:rPr>
          <w:rFonts w:hint="default" w:ascii="Times New Roman" w:hAnsi="Times New Roman" w:cs="Times New Roman"/>
          <w:sz w:val="24"/>
          <w:szCs w:val="24"/>
        </w:rPr>
      </w:pPr>
    </w:p>
    <w:p w14:paraId="613A803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Introduction (5 minutes)</w:t>
      </w:r>
    </w:p>
    <w:p w14:paraId="13B15E2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three-dimensional shapes.</w:t>
      </w:r>
    </w:p>
    <w:p w14:paraId="3C762A2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focusing on the volume of a sphere and connecting it to their prior knowledge.</w:t>
      </w:r>
    </w:p>
    <w:p w14:paraId="472FD62A">
      <w:pPr>
        <w:spacing w:after="0" w:line="240" w:lineRule="auto"/>
        <w:rPr>
          <w:rFonts w:hint="default" w:ascii="Times New Roman" w:hAnsi="Times New Roman" w:cs="Times New Roman"/>
          <w:sz w:val="24"/>
          <w:szCs w:val="24"/>
        </w:rPr>
      </w:pPr>
    </w:p>
    <w:p w14:paraId="14A3295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CE54386">
      <w:pPr>
        <w:spacing w:after="0" w:line="240" w:lineRule="auto"/>
        <w:rPr>
          <w:rFonts w:hint="default" w:ascii="Times New Roman" w:hAnsi="Times New Roman" w:cs="Times New Roman"/>
          <w:sz w:val="24"/>
          <w:szCs w:val="24"/>
        </w:rPr>
      </w:pPr>
    </w:p>
    <w:p w14:paraId="651379C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Understanding the Formula (10 minutes)</w:t>
      </w:r>
    </w:p>
    <w:p w14:paraId="7BF9221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the chalkboard to write the formula for the volume of a sphere:</w:t>
      </w:r>
    </w:p>
    <w:p w14:paraId="5F5671F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\frac{4}{3} \pi r^3 \]</w:t>
      </w:r>
    </w:p>
    <w:p w14:paraId="5B0803B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each component of the formula (V = volume, r = radius, π (pi) is approximately 3.14).</w:t>
      </w:r>
    </w:p>
    <w:p w14:paraId="75AE7F2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in a discussion about the significance of the radius and how it is used in this formula.</w:t>
      </w:r>
    </w:p>
    <w:p w14:paraId="3FEF394B">
      <w:pPr>
        <w:spacing w:after="0" w:line="240" w:lineRule="auto"/>
        <w:rPr>
          <w:rFonts w:hint="default" w:ascii="Times New Roman" w:hAnsi="Times New Roman" w:cs="Times New Roman"/>
          <w:sz w:val="24"/>
          <w:szCs w:val="24"/>
        </w:rPr>
      </w:pPr>
    </w:p>
    <w:p w14:paraId="4A5D4BC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Video Exploration (5 minutes)</w:t>
      </w:r>
    </w:p>
    <w:p w14:paraId="77E1F4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Split students into pairs or small groups.</w:t>
      </w:r>
    </w:p>
    <w:p w14:paraId="67FB73D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each group to use digital devices to search for and watch a video on calculating the volume of a sphere.</w:t>
      </w:r>
    </w:p>
    <w:p w14:paraId="67FA76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groups to take notes on key points from the video.</w:t>
      </w:r>
    </w:p>
    <w:p w14:paraId="11ED482B">
      <w:pPr>
        <w:spacing w:after="0" w:line="240" w:lineRule="auto"/>
        <w:rPr>
          <w:rFonts w:hint="default" w:ascii="Times New Roman" w:hAnsi="Times New Roman" w:cs="Times New Roman"/>
          <w:sz w:val="24"/>
          <w:szCs w:val="24"/>
        </w:rPr>
      </w:pPr>
    </w:p>
    <w:p w14:paraId="0CC3F98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Hands-On Practice (10 minutes)</w:t>
      </w:r>
    </w:p>
    <w:p w14:paraId="0CCB81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real-life scenarios (e.g., finding the volume of a basketball, a globe, or a water balloon).</w:t>
      </w:r>
    </w:p>
    <w:p w14:paraId="01F7E8C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calculate the volume of these objects using the formula.</w:t>
      </w:r>
    </w:p>
    <w:p w14:paraId="284DDCF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different radii for each scenario to enhance practice.</w:t>
      </w:r>
    </w:p>
    <w:p w14:paraId="07BCEAD1">
      <w:pPr>
        <w:spacing w:after="0" w:line="240" w:lineRule="auto"/>
        <w:rPr>
          <w:rFonts w:hint="default" w:ascii="Times New Roman" w:hAnsi="Times New Roman" w:cs="Times New Roman"/>
          <w:sz w:val="24"/>
          <w:szCs w:val="24"/>
        </w:rPr>
      </w:pPr>
    </w:p>
    <w:p w14:paraId="30A6FE9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Sharing Findings (5 minutes)</w:t>
      </w:r>
    </w:p>
    <w:p w14:paraId="6979EC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each group to present their findings to the class.</w:t>
      </w:r>
    </w:p>
    <w:p w14:paraId="507D35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peer assessment by having other groups provide feedback on the presented calculations and clarify any misunderstandings.</w:t>
      </w:r>
    </w:p>
    <w:p w14:paraId="1A6FDEF1">
      <w:pPr>
        <w:spacing w:after="0" w:line="240" w:lineRule="auto"/>
        <w:rPr>
          <w:rFonts w:hint="default" w:ascii="Times New Roman" w:hAnsi="Times New Roman" w:cs="Times New Roman"/>
          <w:sz w:val="24"/>
          <w:szCs w:val="24"/>
        </w:rPr>
      </w:pPr>
    </w:p>
    <w:p w14:paraId="4BD3A17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0B8E112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in the lesson:</w:t>
      </w:r>
    </w:p>
    <w:p w14:paraId="73A49DE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 formula for volume of a sphere and its components.</w:t>
      </w:r>
    </w:p>
    <w:p w14:paraId="600211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Real-life applications of the formula.</w:t>
      </w:r>
    </w:p>
    <w:p w14:paraId="274711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activity to reinforce the main topics: for example, "What would happen to the volume if the radius doubled?"</w:t>
      </w:r>
    </w:p>
    <w:p w14:paraId="214582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by hinting at calculating the volume of other solids (like cylinders or cones) and encourage students to consider how these concepts are interconnected.</w:t>
      </w:r>
    </w:p>
    <w:p w14:paraId="415B3ADD">
      <w:pPr>
        <w:spacing w:after="0" w:line="240" w:lineRule="auto"/>
        <w:rPr>
          <w:rFonts w:hint="default" w:ascii="Times New Roman" w:hAnsi="Times New Roman" w:cs="Times New Roman"/>
          <w:sz w:val="24"/>
          <w:szCs w:val="24"/>
        </w:rPr>
      </w:pPr>
    </w:p>
    <w:p w14:paraId="6AE92B3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58FE49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Volume Project: Have students measure the radius of household spherical objects (like balls or fruit) and calculate their volumes. They can create a poster displaying their findings, including images and calculations.</w:t>
      </w:r>
    </w:p>
    <w:p w14:paraId="4FEA9FB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Assignment: Assign learners to research the use of spheres in real-world applications, such as in engineering, sports, and nature, and present their findings to the class.</w:t>
      </w:r>
    </w:p>
    <w:p w14:paraId="3A50DBCB">
      <w:pPr>
        <w:spacing w:after="0" w:line="240" w:lineRule="auto"/>
        <w:rPr>
          <w:rFonts w:hint="default" w:ascii="Times New Roman" w:hAnsi="Times New Roman" w:cs="Times New Roman"/>
          <w:sz w:val="24"/>
          <w:szCs w:val="24"/>
        </w:rPr>
      </w:pPr>
    </w:p>
    <w:p w14:paraId="5441F16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E33A2C6">
      <w:pPr>
        <w:spacing w:after="0" w:line="240" w:lineRule="auto"/>
        <w:rPr>
          <w:rFonts w:hint="default" w:ascii="Times New Roman" w:hAnsi="Times New Roman" w:cs="Times New Roman"/>
          <w:sz w:val="24"/>
          <w:szCs w:val="24"/>
        </w:rPr>
      </w:pPr>
    </w:p>
    <w:p w14:paraId="4E7164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1BBB9D9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5: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4DF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0704EC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E3A6FA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4AB97FC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28326D8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35998C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FC2E12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7400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2DC9F6C">
            <w:pPr>
              <w:spacing w:after="0" w:line="240" w:lineRule="auto"/>
              <w:rPr>
                <w:rFonts w:hint="default" w:ascii="Times New Roman" w:hAnsi="Times New Roman" w:cs="Times New Roman"/>
                <w:sz w:val="24"/>
                <w:szCs w:val="24"/>
                <w:lang w:val="en-US"/>
              </w:rPr>
            </w:pPr>
          </w:p>
        </w:tc>
        <w:tc>
          <w:tcPr>
            <w:tcW w:w="1580" w:type="dxa"/>
          </w:tcPr>
          <w:p w14:paraId="566ACD5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43ABF3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6C8403C">
            <w:pPr>
              <w:spacing w:after="0" w:line="240" w:lineRule="auto"/>
              <w:rPr>
                <w:rFonts w:hint="default" w:ascii="Times New Roman" w:hAnsi="Times New Roman" w:cs="Times New Roman"/>
                <w:sz w:val="24"/>
                <w:szCs w:val="24"/>
                <w:lang w:val="en-US"/>
              </w:rPr>
            </w:pPr>
          </w:p>
        </w:tc>
        <w:tc>
          <w:tcPr>
            <w:tcW w:w="1467" w:type="dxa"/>
          </w:tcPr>
          <w:p w14:paraId="5BFDBAA1">
            <w:pPr>
              <w:spacing w:after="0" w:line="240" w:lineRule="auto"/>
              <w:rPr>
                <w:rFonts w:hint="default" w:ascii="Times New Roman" w:hAnsi="Times New Roman" w:cs="Times New Roman"/>
                <w:sz w:val="24"/>
                <w:szCs w:val="24"/>
                <w:lang w:val="en-US"/>
              </w:rPr>
            </w:pPr>
          </w:p>
        </w:tc>
        <w:tc>
          <w:tcPr>
            <w:tcW w:w="1167" w:type="dxa"/>
          </w:tcPr>
          <w:p w14:paraId="5028FAB5">
            <w:pPr>
              <w:spacing w:after="0" w:line="240" w:lineRule="auto"/>
              <w:rPr>
                <w:rFonts w:hint="default" w:ascii="Times New Roman" w:hAnsi="Times New Roman" w:cs="Times New Roman"/>
                <w:sz w:val="24"/>
                <w:szCs w:val="24"/>
                <w:lang w:val="en-US"/>
              </w:rPr>
            </w:pPr>
          </w:p>
        </w:tc>
      </w:tr>
    </w:tbl>
    <w:p w14:paraId="2A9FE244">
      <w:pPr>
        <w:spacing w:after="0" w:line="240" w:lineRule="auto"/>
        <w:rPr>
          <w:rFonts w:hint="default" w:ascii="Times New Roman" w:hAnsi="Times New Roman" w:cs="Times New Roman"/>
          <w:b/>
          <w:bCs/>
          <w:sz w:val="24"/>
          <w:szCs w:val="24"/>
        </w:rPr>
      </w:pPr>
    </w:p>
    <w:p w14:paraId="466312B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5B2E306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Volume of solids</w:t>
      </w:r>
    </w:p>
    <w:p w14:paraId="1817FE89">
      <w:pPr>
        <w:spacing w:after="0" w:line="240" w:lineRule="auto"/>
        <w:rPr>
          <w:rFonts w:hint="default" w:ascii="Times New Roman" w:hAnsi="Times New Roman" w:cs="Times New Roman"/>
          <w:b/>
          <w:bCs/>
          <w:sz w:val="24"/>
          <w:szCs w:val="24"/>
        </w:rPr>
      </w:pPr>
    </w:p>
    <w:p w14:paraId="4D38FAF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289B09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use of volume of solids in real-life situations.</w:t>
      </w:r>
    </w:p>
    <w:p w14:paraId="572F6DD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digital devices to find out the use of volume of solids in real-life situations.</w:t>
      </w:r>
    </w:p>
    <w:p w14:paraId="5B1D26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Promote the use of volume and capacity of different containers in real-life situations.</w:t>
      </w:r>
    </w:p>
    <w:p w14:paraId="42A5915E">
      <w:pPr>
        <w:spacing w:after="0" w:line="240" w:lineRule="auto"/>
        <w:rPr>
          <w:rFonts w:hint="default" w:ascii="Times New Roman" w:hAnsi="Times New Roman" w:cs="Times New Roman"/>
          <w:b/>
          <w:bCs/>
          <w:sz w:val="24"/>
          <w:szCs w:val="24"/>
        </w:rPr>
      </w:pPr>
    </w:p>
    <w:p w14:paraId="788583C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33324A1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use the volume of solids in real-life situations?</w:t>
      </w:r>
    </w:p>
    <w:p w14:paraId="5B3722E4">
      <w:pPr>
        <w:spacing w:after="0" w:line="240" w:lineRule="auto"/>
        <w:rPr>
          <w:rFonts w:hint="default" w:ascii="Times New Roman" w:hAnsi="Times New Roman" w:cs="Times New Roman"/>
          <w:b/>
          <w:bCs/>
          <w:sz w:val="24"/>
          <w:szCs w:val="24"/>
        </w:rPr>
      </w:pPr>
    </w:p>
    <w:p w14:paraId="1259DBC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2E43F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w:t>
      </w:r>
    </w:p>
    <w:p w14:paraId="5A01AC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 computers, or smartphones)</w:t>
      </w:r>
    </w:p>
    <w:p w14:paraId="32C3C248">
      <w:pPr>
        <w:spacing w:after="0" w:line="240" w:lineRule="auto"/>
        <w:rPr>
          <w:rFonts w:hint="default" w:ascii="Times New Roman" w:hAnsi="Times New Roman" w:cs="Times New Roman"/>
          <w:b/>
          <w:bCs/>
          <w:sz w:val="24"/>
          <w:szCs w:val="24"/>
        </w:rPr>
      </w:pPr>
    </w:p>
    <w:p w14:paraId="420AF76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6D78679">
      <w:pPr>
        <w:spacing w:after="0" w:line="240" w:lineRule="auto"/>
        <w:rPr>
          <w:rFonts w:hint="default" w:ascii="Times New Roman" w:hAnsi="Times New Roman" w:cs="Times New Roman"/>
          <w:b/>
          <w:bCs/>
          <w:sz w:val="24"/>
          <w:szCs w:val="24"/>
        </w:rPr>
      </w:pPr>
    </w:p>
    <w:p w14:paraId="71BD7A6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Introduction (5 minutes)</w:t>
      </w:r>
    </w:p>
    <w:p w14:paraId="4D55161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Begin the lesson by quickly revisiting the previous topic on measurements, focusing on the importance of measuring length and capacity.</w:t>
      </w:r>
    </w:p>
    <w:p w14:paraId="456FD2B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Prompt students to think about where they might encounter volume in their daily lives (e.g., filling a water bottle, packing boxes). Encourage them to share their thoughts as they relate to volume.</w:t>
      </w:r>
    </w:p>
    <w:p w14:paraId="04E279F9">
      <w:pPr>
        <w:spacing w:after="0" w:line="240" w:lineRule="auto"/>
        <w:rPr>
          <w:rFonts w:hint="default" w:ascii="Times New Roman" w:hAnsi="Times New Roman" w:cs="Times New Roman"/>
          <w:b/>
          <w:bCs/>
          <w:sz w:val="24"/>
          <w:szCs w:val="24"/>
        </w:rPr>
      </w:pPr>
    </w:p>
    <w:p w14:paraId="15E799E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4D31A719">
      <w:pPr>
        <w:spacing w:after="0" w:line="240" w:lineRule="auto"/>
        <w:rPr>
          <w:rFonts w:hint="default" w:ascii="Times New Roman" w:hAnsi="Times New Roman" w:cs="Times New Roman"/>
          <w:b/>
          <w:bCs/>
          <w:sz w:val="24"/>
          <w:szCs w:val="24"/>
        </w:rPr>
      </w:pPr>
    </w:p>
    <w:p w14:paraId="414808C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Group Brainstorming (10 minutes)</w:t>
      </w:r>
    </w:p>
    <w:p w14:paraId="7C6478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Divide students into small groups (4-5 per group). Each group will brainstorm and list at least five real-life applications of the volume of solids (e.g., construction, food storage, shipping).</w:t>
      </w:r>
    </w:p>
    <w:p w14:paraId="0235038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Outcome: Groups will create a mind map on their digital devices to illustrate their ideas.</w:t>
      </w:r>
    </w:p>
    <w:p w14:paraId="7AB354F1">
      <w:pPr>
        <w:spacing w:after="0" w:line="240" w:lineRule="auto"/>
        <w:rPr>
          <w:rFonts w:hint="default" w:ascii="Times New Roman" w:hAnsi="Times New Roman" w:cs="Times New Roman"/>
          <w:b/>
          <w:bCs/>
          <w:sz w:val="24"/>
          <w:szCs w:val="24"/>
        </w:rPr>
      </w:pPr>
    </w:p>
    <w:p w14:paraId="683878D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Digital Research (10 minutes)</w:t>
      </w:r>
    </w:p>
    <w:p w14:paraId="2DCCFDE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Students will use digital devices to research a specific real-life example where volume is vital, such as the design of a swimming pool or packaging for a product. Encourage them to note how these examples use volume in calculations.</w:t>
      </w:r>
    </w:p>
    <w:p w14:paraId="42AA1C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Outcome: Each group will write a brief summary of their findings.</w:t>
      </w:r>
    </w:p>
    <w:p w14:paraId="681CD6E0">
      <w:pPr>
        <w:spacing w:after="0" w:line="240" w:lineRule="auto"/>
        <w:rPr>
          <w:rFonts w:hint="default" w:ascii="Times New Roman" w:hAnsi="Times New Roman" w:cs="Times New Roman"/>
          <w:b/>
          <w:bCs/>
          <w:sz w:val="24"/>
          <w:szCs w:val="24"/>
        </w:rPr>
      </w:pPr>
    </w:p>
    <w:p w14:paraId="349D180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Group Discussion (5 minutes)</w:t>
      </w:r>
    </w:p>
    <w:p w14:paraId="70D66CD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Groups will convene to discuss their research findings, focusing on how volume affects decisions in practical scenarios.</w:t>
      </w:r>
    </w:p>
    <w:p w14:paraId="358B641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Outcome: Each group prepares to present their findings to the class.</w:t>
      </w:r>
    </w:p>
    <w:p w14:paraId="2E48922F">
      <w:pPr>
        <w:spacing w:after="0" w:line="240" w:lineRule="auto"/>
        <w:rPr>
          <w:rFonts w:hint="default" w:ascii="Times New Roman" w:hAnsi="Times New Roman" w:cs="Times New Roman"/>
          <w:b/>
          <w:bCs/>
          <w:sz w:val="24"/>
          <w:szCs w:val="24"/>
        </w:rPr>
      </w:pPr>
    </w:p>
    <w:p w14:paraId="04F8212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Class Presentation (5 minutes)</w:t>
      </w:r>
    </w:p>
    <w:p w14:paraId="44BA9B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Each group will present their mind map and research summary to the class. Encourage students to ask questions and engage in discussions after each presentation.</w:t>
      </w:r>
    </w:p>
    <w:p w14:paraId="6237D6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Outcome: Students improve presentation skills and learn about various applications of volume from their peers.</w:t>
      </w:r>
    </w:p>
    <w:p w14:paraId="4A9A6B8D">
      <w:pPr>
        <w:spacing w:after="0" w:line="240" w:lineRule="auto"/>
        <w:rPr>
          <w:rFonts w:hint="default" w:ascii="Times New Roman" w:hAnsi="Times New Roman" w:cs="Times New Roman"/>
          <w:b/>
          <w:bCs/>
          <w:sz w:val="24"/>
          <w:szCs w:val="24"/>
        </w:rPr>
      </w:pPr>
    </w:p>
    <w:p w14:paraId="709E87E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5963D3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Summary: Recap the key points about the real-life applications of volume discussed during presentations.</w:t>
      </w:r>
    </w:p>
    <w:p w14:paraId="6F276D8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Interactive Activity: Conduct a fast-paced quiz using an online platform (like Kahoot) to reinforce what students learned about volume applications.</w:t>
      </w:r>
    </w:p>
    <w:p w14:paraId="0DBC3C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Preparation: Preview the next lesson, which will cover calculating the volume of different solids (prism and cylinder), and pose a question: “How can we calculate the volume of a container before we fill it?”</w:t>
      </w:r>
    </w:p>
    <w:p w14:paraId="6DD7F67B">
      <w:pPr>
        <w:spacing w:after="0" w:line="240" w:lineRule="auto"/>
        <w:rPr>
          <w:rFonts w:hint="default" w:ascii="Times New Roman" w:hAnsi="Times New Roman" w:cs="Times New Roman"/>
          <w:b/>
          <w:bCs/>
          <w:sz w:val="24"/>
          <w:szCs w:val="24"/>
        </w:rPr>
      </w:pPr>
    </w:p>
    <w:p w14:paraId="64971D3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22F7F2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Home Project: Have students find and measure three different containers at home (e.g., a box, a bottle, and a can). Ask them to calculate their volumes and think about how these are used in daily life.</w:t>
      </w:r>
    </w:p>
    <w:p w14:paraId="1437CD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Task: Students could create a digital poster or presentation about a real-world architectural project that considers volume in its design (e.g., sports stadium, aquarium).</w:t>
      </w:r>
    </w:p>
    <w:p w14:paraId="66BE0C0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Math Application: Encourage students to bring in products packaged in unique containers and calculate their volumes to discuss efficiency in packaging.</w:t>
      </w:r>
    </w:p>
    <w:p w14:paraId="5506D7CC">
      <w:pPr>
        <w:spacing w:after="0" w:line="240" w:lineRule="auto"/>
        <w:rPr>
          <w:rFonts w:hint="default" w:ascii="Times New Roman" w:hAnsi="Times New Roman" w:cs="Times New Roman"/>
          <w:b/>
          <w:bCs/>
          <w:sz w:val="24"/>
          <w:szCs w:val="24"/>
        </w:rPr>
      </w:pPr>
    </w:p>
    <w:p w14:paraId="7740884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0E175007">
      <w:pPr>
        <w:spacing w:after="0" w:line="240" w:lineRule="auto"/>
        <w:rPr>
          <w:rFonts w:hint="default" w:ascii="Times New Roman" w:hAnsi="Times New Roman" w:cs="Times New Roman"/>
          <w:b/>
          <w:bCs/>
          <w:sz w:val="24"/>
          <w:szCs w:val="24"/>
        </w:rPr>
      </w:pPr>
    </w:p>
    <w:p w14:paraId="1648C5A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564C6593">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5: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72EC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1780881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000F1B0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69ED1A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4DD3D9D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288B84E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0B3E70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0ED4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754B7FC">
            <w:pPr>
              <w:spacing w:after="0" w:line="240" w:lineRule="auto"/>
              <w:rPr>
                <w:rFonts w:hint="default" w:ascii="Times New Roman" w:hAnsi="Times New Roman" w:cs="Times New Roman"/>
                <w:sz w:val="24"/>
                <w:szCs w:val="24"/>
                <w:lang w:val="en-US"/>
              </w:rPr>
            </w:pPr>
          </w:p>
        </w:tc>
        <w:tc>
          <w:tcPr>
            <w:tcW w:w="1580" w:type="dxa"/>
          </w:tcPr>
          <w:p w14:paraId="23D71D0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7697232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A3437CD">
            <w:pPr>
              <w:spacing w:after="0" w:line="240" w:lineRule="auto"/>
              <w:rPr>
                <w:rFonts w:hint="default" w:ascii="Times New Roman" w:hAnsi="Times New Roman" w:cs="Times New Roman"/>
                <w:sz w:val="24"/>
                <w:szCs w:val="24"/>
                <w:lang w:val="en-US"/>
              </w:rPr>
            </w:pPr>
          </w:p>
        </w:tc>
        <w:tc>
          <w:tcPr>
            <w:tcW w:w="1467" w:type="dxa"/>
          </w:tcPr>
          <w:p w14:paraId="7EB3D484">
            <w:pPr>
              <w:spacing w:after="0" w:line="240" w:lineRule="auto"/>
              <w:rPr>
                <w:rFonts w:hint="default" w:ascii="Times New Roman" w:hAnsi="Times New Roman" w:cs="Times New Roman"/>
                <w:sz w:val="24"/>
                <w:szCs w:val="24"/>
                <w:lang w:val="en-US"/>
              </w:rPr>
            </w:pPr>
          </w:p>
        </w:tc>
        <w:tc>
          <w:tcPr>
            <w:tcW w:w="1167" w:type="dxa"/>
          </w:tcPr>
          <w:p w14:paraId="2254351C">
            <w:pPr>
              <w:spacing w:after="0" w:line="240" w:lineRule="auto"/>
              <w:rPr>
                <w:rFonts w:hint="default" w:ascii="Times New Roman" w:hAnsi="Times New Roman" w:cs="Times New Roman"/>
                <w:sz w:val="24"/>
                <w:szCs w:val="24"/>
                <w:lang w:val="en-US"/>
              </w:rPr>
            </w:pPr>
          </w:p>
        </w:tc>
      </w:tr>
    </w:tbl>
    <w:p w14:paraId="7230392F">
      <w:pPr>
        <w:spacing w:after="0" w:line="240" w:lineRule="auto"/>
        <w:rPr>
          <w:rFonts w:hint="default" w:ascii="Times New Roman" w:hAnsi="Times New Roman" w:cs="Times New Roman"/>
          <w:b/>
          <w:bCs/>
          <w:sz w:val="24"/>
          <w:szCs w:val="24"/>
        </w:rPr>
      </w:pPr>
    </w:p>
    <w:p w14:paraId="789CC42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351A043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Sub-Strand: </w:t>
      </w:r>
      <w:r>
        <w:rPr>
          <w:rFonts w:hint="default" w:ascii="Times New Roman" w:hAnsi="Times New Roman" w:cs="Times New Roman"/>
          <w:sz w:val="24"/>
          <w:szCs w:val="24"/>
        </w:rPr>
        <w:t>Mass, Volume, Weight, and Density</w:t>
      </w:r>
    </w:p>
    <w:p w14:paraId="4433C4D6">
      <w:pPr>
        <w:spacing w:after="0" w:line="240" w:lineRule="auto"/>
        <w:rPr>
          <w:rFonts w:hint="default" w:ascii="Times New Roman" w:hAnsi="Times New Roman" w:cs="Times New Roman"/>
          <w:b/>
          <w:bCs/>
          <w:sz w:val="24"/>
          <w:szCs w:val="24"/>
        </w:rPr>
      </w:pPr>
    </w:p>
    <w:p w14:paraId="42411B2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Specific Learning Outcomes:</w:t>
      </w:r>
    </w:p>
    <w:p w14:paraId="404274C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01C0D47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instruments and tools used in weighing materials in the locality.</w:t>
      </w:r>
    </w:p>
    <w:p w14:paraId="61325F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Convert units of mass from one form to another in different situations.</w:t>
      </w:r>
    </w:p>
    <w:p w14:paraId="6F672BB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converting units of mass from one form to another.</w:t>
      </w:r>
    </w:p>
    <w:p w14:paraId="51E289A8">
      <w:pPr>
        <w:spacing w:after="0" w:line="240" w:lineRule="auto"/>
        <w:rPr>
          <w:rFonts w:hint="default" w:ascii="Times New Roman" w:hAnsi="Times New Roman" w:cs="Times New Roman"/>
          <w:b/>
          <w:bCs/>
          <w:sz w:val="24"/>
          <w:szCs w:val="24"/>
        </w:rPr>
      </w:pPr>
    </w:p>
    <w:p w14:paraId="4715A74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30AFAF4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weigh materials and objects?</w:t>
      </w:r>
    </w:p>
    <w:p w14:paraId="6E3C31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convert the different units of mass from one form to another?</w:t>
      </w:r>
    </w:p>
    <w:p w14:paraId="14664BF0">
      <w:pPr>
        <w:spacing w:after="0" w:line="240" w:lineRule="auto"/>
        <w:rPr>
          <w:rFonts w:hint="default" w:ascii="Times New Roman" w:hAnsi="Times New Roman" w:cs="Times New Roman"/>
          <w:b/>
          <w:bCs/>
          <w:sz w:val="24"/>
          <w:szCs w:val="24"/>
        </w:rPr>
      </w:pPr>
    </w:p>
    <w:p w14:paraId="5F4CF09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73E3944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(pages 117-119)</w:t>
      </w:r>
    </w:p>
    <w:p w14:paraId="0308C95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Conversion charts</w:t>
      </w:r>
    </w:p>
    <w:p w14:paraId="3FE720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Electronic balance</w:t>
      </w:r>
    </w:p>
    <w:p w14:paraId="79C358C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Different materials and objects for weighing</w:t>
      </w:r>
    </w:p>
    <w:p w14:paraId="046266A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13F4203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6EB31503">
      <w:pPr>
        <w:spacing w:after="0" w:line="240" w:lineRule="auto"/>
        <w:rPr>
          <w:rFonts w:hint="default" w:ascii="Times New Roman" w:hAnsi="Times New Roman" w:cs="Times New Roman"/>
          <w:b/>
          <w:bCs/>
          <w:sz w:val="24"/>
          <w:szCs w:val="24"/>
        </w:rPr>
      </w:pPr>
    </w:p>
    <w:p w14:paraId="24FA2D3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53B4A5D">
      <w:pPr>
        <w:spacing w:after="0" w:line="240" w:lineRule="auto"/>
        <w:rPr>
          <w:rFonts w:hint="default" w:ascii="Times New Roman" w:hAnsi="Times New Roman" w:cs="Times New Roman"/>
          <w:b/>
          <w:bCs/>
          <w:sz w:val="24"/>
          <w:szCs w:val="24"/>
        </w:rPr>
      </w:pPr>
    </w:p>
    <w:p w14:paraId="2F819E8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C23DF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Begin with a review of the previous lesson on measurements and their applications in real life.</w:t>
      </w:r>
    </w:p>
    <w:p w14:paraId="3C38409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Facilitate a discussion where students share their experiences with weighing different objects and introduce key concepts related to mass and its measurement.</w:t>
      </w:r>
    </w:p>
    <w:p w14:paraId="711F75A6">
      <w:pPr>
        <w:spacing w:after="0" w:line="240" w:lineRule="auto"/>
        <w:rPr>
          <w:rFonts w:hint="default" w:ascii="Times New Roman" w:hAnsi="Times New Roman" w:cs="Times New Roman"/>
          <w:b/>
          <w:bCs/>
          <w:sz w:val="24"/>
          <w:szCs w:val="24"/>
        </w:rPr>
      </w:pPr>
    </w:p>
    <w:p w14:paraId="295AAB5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8546436">
      <w:pPr>
        <w:spacing w:after="0" w:line="240" w:lineRule="auto"/>
        <w:rPr>
          <w:rFonts w:hint="default" w:ascii="Times New Roman" w:hAnsi="Times New Roman" w:cs="Times New Roman"/>
          <w:b/>
          <w:bCs/>
          <w:sz w:val="24"/>
          <w:szCs w:val="24"/>
        </w:rPr>
      </w:pPr>
    </w:p>
    <w:p w14:paraId="4FE1183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Step 1: </w:t>
      </w:r>
      <w:r>
        <w:rPr>
          <w:rFonts w:hint="default" w:ascii="Times New Roman" w:hAnsi="Times New Roman" w:cs="Times New Roman"/>
          <w:sz w:val="24"/>
          <w:szCs w:val="24"/>
        </w:rPr>
        <w:t>Identifying Instruments (10 minutes)</w:t>
      </w:r>
    </w:p>
    <w:p w14:paraId="0389EA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In small groups, learners identify various instruments and tools they may have seen or used for weighing (e.g., kitchen scale, balance scale, electronic balance).</w:t>
      </w:r>
    </w:p>
    <w:p w14:paraId="57B383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Relate these tools to consumer awareness and protection. Why is it important to use accurate instruments?</w:t>
      </w:r>
    </w:p>
    <w:p w14:paraId="56706B37">
      <w:pPr>
        <w:spacing w:after="0" w:line="240" w:lineRule="auto"/>
        <w:rPr>
          <w:rFonts w:hint="default" w:ascii="Times New Roman" w:hAnsi="Times New Roman" w:cs="Times New Roman"/>
          <w:b/>
          <w:bCs/>
          <w:sz w:val="24"/>
          <w:szCs w:val="24"/>
        </w:rPr>
      </w:pPr>
    </w:p>
    <w:p w14:paraId="6A16024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Step 2: </w:t>
      </w:r>
      <w:r>
        <w:rPr>
          <w:rFonts w:hint="default" w:ascii="Times New Roman" w:hAnsi="Times New Roman" w:cs="Times New Roman"/>
          <w:sz w:val="24"/>
          <w:szCs w:val="24"/>
        </w:rPr>
        <w:t>Practical Weighing (10 minutes)</w:t>
      </w:r>
    </w:p>
    <w:p w14:paraId="0B85936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Distribute several objects/materials for weighing and assign each group an electronic balance.</w:t>
      </w:r>
    </w:p>
    <w:p w14:paraId="2B09A91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Task: Each group weighs their assigned materials and records the weights. Encourage accuracy in reading the instruments.</w:t>
      </w:r>
    </w:p>
    <w:p w14:paraId="492EA88F">
      <w:pPr>
        <w:spacing w:after="0" w:line="240" w:lineRule="auto"/>
        <w:rPr>
          <w:rFonts w:hint="default" w:ascii="Times New Roman" w:hAnsi="Times New Roman" w:cs="Times New Roman"/>
          <w:b/>
          <w:bCs/>
          <w:sz w:val="24"/>
          <w:szCs w:val="24"/>
        </w:rPr>
      </w:pPr>
    </w:p>
    <w:p w14:paraId="74ABC38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Step 3: </w:t>
      </w:r>
      <w:r>
        <w:rPr>
          <w:rFonts w:hint="default" w:ascii="Times New Roman" w:hAnsi="Times New Roman" w:cs="Times New Roman"/>
          <w:sz w:val="24"/>
          <w:szCs w:val="24"/>
        </w:rPr>
        <w:t>Conversion Exploration (5 minutes)</w:t>
      </w:r>
    </w:p>
    <w:p w14:paraId="0B78B4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Students use conversion charts to familiarize themselves with different units of mass (grams, kilograms, pounds, etc.).</w:t>
      </w:r>
    </w:p>
    <w:p w14:paraId="7C81CA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Groups share how to convert the weights they collected into another unit (e.g., grams to kilograms), and discuss real-life applications of these conversions.</w:t>
      </w:r>
    </w:p>
    <w:p w14:paraId="46CE592E">
      <w:pPr>
        <w:spacing w:after="0" w:line="240" w:lineRule="auto"/>
        <w:rPr>
          <w:rFonts w:hint="default" w:ascii="Times New Roman" w:hAnsi="Times New Roman" w:cs="Times New Roman"/>
          <w:b/>
          <w:bCs/>
          <w:sz w:val="24"/>
          <w:szCs w:val="24"/>
        </w:rPr>
      </w:pPr>
    </w:p>
    <w:p w14:paraId="1169A8C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Step 4:</w:t>
      </w:r>
      <w:r>
        <w:rPr>
          <w:rFonts w:hint="default" w:ascii="Times New Roman" w:hAnsi="Times New Roman" w:cs="Times New Roman"/>
          <w:sz w:val="24"/>
          <w:szCs w:val="24"/>
        </w:rPr>
        <w:t xml:space="preserve"> Unit Conversion Practice (5 minutes)</w:t>
      </w:r>
    </w:p>
    <w:p w14:paraId="03CF96D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Provide students with several practice problems that require converting units of mass in different contexts (e.g., converting the mass of ingredients in a recipe).</w:t>
      </w:r>
    </w:p>
    <w:p w14:paraId="7C480D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Assessment: Circulate and provide feedback as groups work through the problems, clarifying misconceptions as needed.</w:t>
      </w:r>
    </w:p>
    <w:p w14:paraId="4FCA58CC">
      <w:pPr>
        <w:spacing w:after="0" w:line="240" w:lineRule="auto"/>
        <w:rPr>
          <w:rFonts w:hint="default" w:ascii="Times New Roman" w:hAnsi="Times New Roman" w:cs="Times New Roman"/>
          <w:b/>
          <w:bCs/>
          <w:sz w:val="24"/>
          <w:szCs w:val="24"/>
        </w:rPr>
      </w:pPr>
    </w:p>
    <w:p w14:paraId="66ED023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616BC46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concepts learned about weighing, tools, and unit conversions.</w:t>
      </w:r>
    </w:p>
    <w:p w14:paraId="6E812C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like a quiz or a quick-fire question round to reinforce learning.</w:t>
      </w:r>
    </w:p>
    <w:p w14:paraId="537E3F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preview of the next lesson on volume and how it connects to the topics covered today.</w:t>
      </w:r>
    </w:p>
    <w:p w14:paraId="2BFF4ED1">
      <w:pPr>
        <w:spacing w:after="0" w:line="240" w:lineRule="auto"/>
        <w:rPr>
          <w:rFonts w:hint="default" w:ascii="Times New Roman" w:hAnsi="Times New Roman" w:cs="Times New Roman"/>
          <w:b/>
          <w:bCs/>
          <w:sz w:val="24"/>
          <w:szCs w:val="24"/>
        </w:rPr>
      </w:pPr>
    </w:p>
    <w:p w14:paraId="61E33E39">
      <w:pPr>
        <w:spacing w:after="0" w:line="240" w:lineRule="auto"/>
        <w:rPr>
          <w:rFonts w:hint="default" w:ascii="Times New Roman" w:hAnsi="Times New Roman" w:cs="Times New Roman"/>
          <w:b/>
          <w:bCs/>
          <w:sz w:val="24"/>
          <w:szCs w:val="24"/>
        </w:rPr>
      </w:pPr>
    </w:p>
    <w:p w14:paraId="7EA9A46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F2A42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students to research and present on different historical methods of weighing materials.</w:t>
      </w:r>
    </w:p>
    <w:p w14:paraId="53B93C1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project where they create a recipe that requires unit conversions of mass, encouraging practical application in cooking or baking.</w:t>
      </w:r>
    </w:p>
    <w:p w14:paraId="2BAAEFA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an online game or app that focuses on practicing measurements and conversions.</w:t>
      </w:r>
    </w:p>
    <w:p w14:paraId="43D7ADB0">
      <w:pPr>
        <w:spacing w:after="0" w:line="240" w:lineRule="auto"/>
        <w:rPr>
          <w:rFonts w:hint="default" w:ascii="Times New Roman" w:hAnsi="Times New Roman" w:cs="Times New Roman"/>
          <w:b/>
          <w:bCs/>
          <w:sz w:val="24"/>
          <w:szCs w:val="24"/>
        </w:rPr>
      </w:pPr>
    </w:p>
    <w:p w14:paraId="34B145E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3536713">
      <w:pPr>
        <w:spacing w:after="0" w:line="240" w:lineRule="auto"/>
        <w:rPr>
          <w:rFonts w:hint="default" w:ascii="Times New Roman" w:hAnsi="Times New Roman" w:cs="Times New Roman"/>
          <w:b/>
          <w:bCs/>
          <w:sz w:val="24"/>
          <w:szCs w:val="24"/>
        </w:rPr>
      </w:pPr>
    </w:p>
    <w:p w14:paraId="725BDEA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27C51E5B">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5: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D27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trPr>
        <w:tc>
          <w:tcPr>
            <w:tcW w:w="1653" w:type="dxa"/>
          </w:tcPr>
          <w:p w14:paraId="497C095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5E8BA7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8DA231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029275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3FB5B28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2FC911E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3C29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B51657D">
            <w:pPr>
              <w:spacing w:after="0" w:line="240" w:lineRule="auto"/>
              <w:rPr>
                <w:rFonts w:hint="default" w:ascii="Times New Roman" w:hAnsi="Times New Roman" w:cs="Times New Roman"/>
                <w:sz w:val="24"/>
                <w:szCs w:val="24"/>
                <w:lang w:val="en-US"/>
              </w:rPr>
            </w:pPr>
          </w:p>
        </w:tc>
        <w:tc>
          <w:tcPr>
            <w:tcW w:w="1580" w:type="dxa"/>
          </w:tcPr>
          <w:p w14:paraId="3A6B0EB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998FA4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F28E4F0">
            <w:pPr>
              <w:spacing w:after="0" w:line="240" w:lineRule="auto"/>
              <w:rPr>
                <w:rFonts w:hint="default" w:ascii="Times New Roman" w:hAnsi="Times New Roman" w:cs="Times New Roman"/>
                <w:sz w:val="24"/>
                <w:szCs w:val="24"/>
                <w:lang w:val="en-US"/>
              </w:rPr>
            </w:pPr>
          </w:p>
        </w:tc>
        <w:tc>
          <w:tcPr>
            <w:tcW w:w="1467" w:type="dxa"/>
          </w:tcPr>
          <w:p w14:paraId="13C7FDFE">
            <w:pPr>
              <w:spacing w:after="0" w:line="240" w:lineRule="auto"/>
              <w:rPr>
                <w:rFonts w:hint="default" w:ascii="Times New Roman" w:hAnsi="Times New Roman" w:cs="Times New Roman"/>
                <w:sz w:val="24"/>
                <w:szCs w:val="24"/>
                <w:lang w:val="en-US"/>
              </w:rPr>
            </w:pPr>
          </w:p>
        </w:tc>
        <w:tc>
          <w:tcPr>
            <w:tcW w:w="1167" w:type="dxa"/>
          </w:tcPr>
          <w:p w14:paraId="1EA2F036">
            <w:pPr>
              <w:spacing w:after="0" w:line="240" w:lineRule="auto"/>
              <w:rPr>
                <w:rFonts w:hint="default" w:ascii="Times New Roman" w:hAnsi="Times New Roman" w:cs="Times New Roman"/>
                <w:sz w:val="24"/>
                <w:szCs w:val="24"/>
                <w:lang w:val="en-US"/>
              </w:rPr>
            </w:pPr>
          </w:p>
        </w:tc>
      </w:tr>
    </w:tbl>
    <w:p w14:paraId="63CB2D1C">
      <w:pPr>
        <w:spacing w:after="0" w:line="240" w:lineRule="auto"/>
        <w:rPr>
          <w:rFonts w:hint="default" w:ascii="Times New Roman" w:hAnsi="Times New Roman" w:cs="Times New Roman"/>
          <w:b/>
          <w:bCs/>
          <w:sz w:val="24"/>
          <w:szCs w:val="24"/>
        </w:rPr>
      </w:pPr>
    </w:p>
    <w:p w14:paraId="3B576FF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2387689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Mass, Volume, Weight, and Density</w:t>
      </w:r>
    </w:p>
    <w:p w14:paraId="5F524383">
      <w:pPr>
        <w:spacing w:after="0" w:line="240" w:lineRule="auto"/>
        <w:rPr>
          <w:rFonts w:hint="default" w:ascii="Times New Roman" w:hAnsi="Times New Roman" w:cs="Times New Roman"/>
          <w:b/>
          <w:bCs/>
          <w:sz w:val="24"/>
          <w:szCs w:val="24"/>
        </w:rPr>
      </w:pPr>
    </w:p>
    <w:p w14:paraId="76F3C0B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C9DB4A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will be able to:</w:t>
      </w:r>
    </w:p>
    <w:p w14:paraId="1BA3F1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Define the terms mass and weight and give their SI units.</w:t>
      </w:r>
    </w:p>
    <w:p w14:paraId="2BFFA0B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Relate mass and weight in real-life situations.</w:t>
      </w:r>
    </w:p>
    <w:p w14:paraId="48FD5E5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relationship between mass and weight.</w:t>
      </w:r>
    </w:p>
    <w:p w14:paraId="77F2DA9C">
      <w:pPr>
        <w:spacing w:after="0" w:line="240" w:lineRule="auto"/>
        <w:rPr>
          <w:rFonts w:hint="default" w:ascii="Times New Roman" w:hAnsi="Times New Roman" w:cs="Times New Roman"/>
          <w:b/>
          <w:bCs/>
          <w:sz w:val="24"/>
          <w:szCs w:val="24"/>
        </w:rPr>
      </w:pPr>
    </w:p>
    <w:p w14:paraId="36A0D94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589242F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the relationship between mass and weight?</w:t>
      </w:r>
    </w:p>
    <w:p w14:paraId="6F160F41">
      <w:pPr>
        <w:spacing w:after="0" w:line="240" w:lineRule="auto"/>
        <w:rPr>
          <w:rFonts w:hint="default" w:ascii="Times New Roman" w:hAnsi="Times New Roman" w:cs="Times New Roman"/>
          <w:b/>
          <w:bCs/>
          <w:sz w:val="24"/>
          <w:szCs w:val="24"/>
        </w:rPr>
      </w:pPr>
    </w:p>
    <w:p w14:paraId="2D279CA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3C3637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119-120)</w:t>
      </w:r>
    </w:p>
    <w:p w14:paraId="75B05A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Weighing tools and instruments</w:t>
      </w:r>
    </w:p>
    <w:p w14:paraId="2F3A39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Different objects and materials</w:t>
      </w:r>
    </w:p>
    <w:p w14:paraId="24985A9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20547C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3C9AAB5F">
      <w:pPr>
        <w:spacing w:after="0" w:line="240" w:lineRule="auto"/>
        <w:rPr>
          <w:rFonts w:hint="default" w:ascii="Times New Roman" w:hAnsi="Times New Roman" w:cs="Times New Roman"/>
          <w:b/>
          <w:bCs/>
          <w:sz w:val="24"/>
          <w:szCs w:val="24"/>
        </w:rPr>
      </w:pPr>
    </w:p>
    <w:p w14:paraId="15A6D6E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39C6EB0">
      <w:pPr>
        <w:spacing w:after="0" w:line="240" w:lineRule="auto"/>
        <w:rPr>
          <w:rFonts w:hint="default" w:ascii="Times New Roman" w:hAnsi="Times New Roman" w:cs="Times New Roman"/>
          <w:b/>
          <w:bCs/>
          <w:sz w:val="24"/>
          <w:szCs w:val="24"/>
        </w:rPr>
      </w:pPr>
    </w:p>
    <w:p w14:paraId="7A70157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F029B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(e.g., dimensions of measurements, basic definitions).</w:t>
      </w:r>
    </w:p>
    <w:p w14:paraId="0D638A5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resources, emphasizing defining mass and weight.</w:t>
      </w:r>
    </w:p>
    <w:p w14:paraId="6654A326">
      <w:pPr>
        <w:spacing w:after="0" w:line="240" w:lineRule="auto"/>
        <w:rPr>
          <w:rFonts w:hint="default" w:ascii="Times New Roman" w:hAnsi="Times New Roman" w:cs="Times New Roman"/>
          <w:b/>
          <w:bCs/>
          <w:sz w:val="24"/>
          <w:szCs w:val="24"/>
        </w:rPr>
      </w:pPr>
    </w:p>
    <w:p w14:paraId="210A837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87B7452">
      <w:pPr>
        <w:spacing w:after="0" w:line="240" w:lineRule="auto"/>
        <w:rPr>
          <w:rFonts w:hint="default" w:ascii="Times New Roman" w:hAnsi="Times New Roman" w:cs="Times New Roman"/>
          <w:b/>
          <w:bCs/>
          <w:sz w:val="24"/>
          <w:szCs w:val="24"/>
        </w:rPr>
      </w:pPr>
    </w:p>
    <w:p w14:paraId="1F9D9F6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Definitions and SI Units (10 minutes)</w:t>
      </w:r>
    </w:p>
    <w:p w14:paraId="63917A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use digital devices to search for the definitions of mass and weight and their SI units (Mass in kilograms, Weight in Newtons).</w:t>
      </w:r>
    </w:p>
    <w:p w14:paraId="3043D74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note down their definitions in their notebooks and prepare to share with the class.</w:t>
      </w:r>
    </w:p>
    <w:p w14:paraId="246BBC88">
      <w:pPr>
        <w:spacing w:after="0" w:line="240" w:lineRule="auto"/>
        <w:rPr>
          <w:rFonts w:hint="default" w:ascii="Times New Roman" w:hAnsi="Times New Roman" w:cs="Times New Roman"/>
          <w:b/>
          <w:bCs/>
          <w:sz w:val="24"/>
          <w:szCs w:val="24"/>
        </w:rPr>
      </w:pPr>
    </w:p>
    <w:p w14:paraId="11C907D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Discussion on Relationship (5 minutes)</w:t>
      </w:r>
    </w:p>
    <w:p w14:paraId="2B6F8B3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Once definitions are shared, lead a class discussion on the relationship between mass and weight.</w:t>
      </w:r>
    </w:p>
    <w:p w14:paraId="1D203C5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Address questions like, "How does the weight of an object change based on its location, like on the Moon versus Earth?"</w:t>
      </w:r>
    </w:p>
    <w:p w14:paraId="216D8E89">
      <w:pPr>
        <w:spacing w:after="0" w:line="240" w:lineRule="auto"/>
        <w:rPr>
          <w:rFonts w:hint="default" w:ascii="Times New Roman" w:hAnsi="Times New Roman" w:cs="Times New Roman"/>
          <w:b/>
          <w:bCs/>
          <w:sz w:val="24"/>
          <w:szCs w:val="24"/>
        </w:rPr>
      </w:pPr>
    </w:p>
    <w:p w14:paraId="600C080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Practical Measurement (10 minutes)</w:t>
      </w:r>
    </w:p>
    <w:p w14:paraId="1A18AB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selected instruments (scales, spring scales), groups will measure the masses of various objects (e.g., fruits, books). Each group will record the mass in kilograms.</w:t>
      </w:r>
    </w:p>
    <w:p w14:paraId="32EBBF1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Demonstrate how to calculate weight using the formula:</w:t>
      </w:r>
    </w:p>
    <w:p w14:paraId="2E06551F">
      <w:pPr>
        <w:spacing w:after="0" w:line="240" w:lineRule="auto"/>
        <w:rPr>
          <w:rFonts w:hint="default" w:ascii="Times New Roman" w:hAnsi="Times New Roman" w:cs="Times New Roman"/>
          <w:b/>
          <w:bCs/>
          <w:sz w:val="24"/>
          <w:szCs w:val="24"/>
        </w:rPr>
      </w:pPr>
    </w:p>
    <w:p w14:paraId="5D5DFF2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Finding Weight and Vice Versa (5 minutes)</w:t>
      </w:r>
    </w:p>
    <w:p w14:paraId="717E22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swap roles within groups, so some measure while others calculate the weight.</w:t>
      </w:r>
    </w:p>
    <w:p w14:paraId="4B4CEB1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learners to find the mass of a given weight using rearranging the formula:</w:t>
      </w:r>
    </w:p>
    <w:p w14:paraId="7CC2C741">
      <w:pPr>
        <w:spacing w:after="0" w:line="240" w:lineRule="auto"/>
        <w:rPr>
          <w:rFonts w:hint="default" w:ascii="Times New Roman" w:hAnsi="Times New Roman" w:cs="Times New Roman"/>
          <w:b/>
          <w:bCs/>
          <w:sz w:val="24"/>
          <w:szCs w:val="24"/>
        </w:rPr>
      </w:pPr>
    </w:p>
    <w:p w14:paraId="700E849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7FE339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concepts: definitions of mass and weight, SI units, and the relationship illustrated through practical activity.</w:t>
      </w:r>
    </w:p>
    <w:p w14:paraId="6C549CC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to reinforce learning (e.g., True/False questions about mass and weight).</w:t>
      </w:r>
    </w:p>
    <w:p w14:paraId="22D2D03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hinting at upcoming topics such as density and volume.</w:t>
      </w:r>
    </w:p>
    <w:p w14:paraId="4F676D05">
      <w:pPr>
        <w:spacing w:after="0" w:line="240" w:lineRule="auto"/>
        <w:rPr>
          <w:rFonts w:hint="default" w:ascii="Times New Roman" w:hAnsi="Times New Roman" w:cs="Times New Roman"/>
          <w:b/>
          <w:bCs/>
          <w:sz w:val="24"/>
          <w:szCs w:val="24"/>
        </w:rPr>
      </w:pPr>
    </w:p>
    <w:p w14:paraId="2D5C897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47DF18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Assign learners to choose an object and research its mass, weight, and how they vary in different locations (Earth vs. Moon).</w:t>
      </w:r>
    </w:p>
    <w:p w14:paraId="145601C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Measurement Hunt: Have learners conduct a “measurement hunt” at home where they gather different items, measure them, and record their mass and weight (with parental guidance if needed).</w:t>
      </w:r>
    </w:p>
    <w:p w14:paraId="6A9DC97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Density Exploration: Introduce the concept of density and have students calculate the density of various objects after measuring their mass and volume in a follow-up lesson.</w:t>
      </w:r>
    </w:p>
    <w:p w14:paraId="48851D8A">
      <w:pPr>
        <w:spacing w:after="0" w:line="240" w:lineRule="auto"/>
        <w:rPr>
          <w:rFonts w:hint="default" w:ascii="Times New Roman" w:hAnsi="Times New Roman" w:cs="Times New Roman"/>
          <w:b/>
          <w:bCs/>
          <w:sz w:val="24"/>
          <w:szCs w:val="24"/>
        </w:rPr>
      </w:pPr>
    </w:p>
    <w:p w14:paraId="10140EF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B4C47D3">
      <w:pPr>
        <w:spacing w:after="0" w:line="240" w:lineRule="auto"/>
        <w:rPr>
          <w:rFonts w:hint="default" w:ascii="Times New Roman" w:hAnsi="Times New Roman" w:cs="Times New Roman"/>
          <w:b/>
          <w:bCs/>
          <w:sz w:val="24"/>
          <w:szCs w:val="24"/>
        </w:rPr>
      </w:pPr>
    </w:p>
    <w:p w14:paraId="3F017C2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207C31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5: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DB2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511DDA5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24385AE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E85C77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B44CC4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3654D7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F7E645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7127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C807622">
            <w:pPr>
              <w:spacing w:after="0" w:line="240" w:lineRule="auto"/>
              <w:rPr>
                <w:rFonts w:hint="default" w:ascii="Times New Roman" w:hAnsi="Times New Roman" w:cs="Times New Roman"/>
                <w:sz w:val="24"/>
                <w:szCs w:val="24"/>
                <w:lang w:val="en-US"/>
              </w:rPr>
            </w:pPr>
          </w:p>
        </w:tc>
        <w:tc>
          <w:tcPr>
            <w:tcW w:w="1580" w:type="dxa"/>
          </w:tcPr>
          <w:p w14:paraId="08F792F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53FC7DE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0523A16F">
            <w:pPr>
              <w:spacing w:after="0" w:line="240" w:lineRule="auto"/>
              <w:rPr>
                <w:rFonts w:hint="default" w:ascii="Times New Roman" w:hAnsi="Times New Roman" w:cs="Times New Roman"/>
                <w:sz w:val="24"/>
                <w:szCs w:val="24"/>
                <w:lang w:val="en-US"/>
              </w:rPr>
            </w:pPr>
          </w:p>
        </w:tc>
        <w:tc>
          <w:tcPr>
            <w:tcW w:w="1467" w:type="dxa"/>
          </w:tcPr>
          <w:p w14:paraId="02C18467">
            <w:pPr>
              <w:spacing w:after="0" w:line="240" w:lineRule="auto"/>
              <w:rPr>
                <w:rFonts w:hint="default" w:ascii="Times New Roman" w:hAnsi="Times New Roman" w:cs="Times New Roman"/>
                <w:sz w:val="24"/>
                <w:szCs w:val="24"/>
                <w:lang w:val="en-US"/>
              </w:rPr>
            </w:pPr>
          </w:p>
        </w:tc>
        <w:tc>
          <w:tcPr>
            <w:tcW w:w="1167" w:type="dxa"/>
          </w:tcPr>
          <w:p w14:paraId="04595CD4">
            <w:pPr>
              <w:spacing w:after="0" w:line="240" w:lineRule="auto"/>
              <w:rPr>
                <w:rFonts w:hint="default" w:ascii="Times New Roman" w:hAnsi="Times New Roman" w:cs="Times New Roman"/>
                <w:sz w:val="24"/>
                <w:szCs w:val="24"/>
                <w:lang w:val="en-US"/>
              </w:rPr>
            </w:pPr>
          </w:p>
        </w:tc>
      </w:tr>
    </w:tbl>
    <w:p w14:paraId="348E2F07">
      <w:pPr>
        <w:spacing w:after="0" w:line="240" w:lineRule="auto"/>
        <w:rPr>
          <w:rFonts w:hint="default" w:ascii="Times New Roman" w:hAnsi="Times New Roman" w:cs="Times New Roman"/>
          <w:b/>
          <w:bCs/>
          <w:sz w:val="24"/>
          <w:szCs w:val="24"/>
        </w:rPr>
      </w:pPr>
    </w:p>
    <w:p w14:paraId="184294D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0FFF6B2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Mass, Volume, Weight, and Density</w:t>
      </w:r>
    </w:p>
    <w:p w14:paraId="111EB37B">
      <w:pPr>
        <w:spacing w:after="0" w:line="240" w:lineRule="auto"/>
        <w:rPr>
          <w:rFonts w:hint="default" w:ascii="Times New Roman" w:hAnsi="Times New Roman" w:cs="Times New Roman"/>
          <w:b/>
          <w:bCs/>
          <w:sz w:val="24"/>
          <w:szCs w:val="24"/>
        </w:rPr>
      </w:pPr>
    </w:p>
    <w:p w14:paraId="4B5D241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1868FED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5AB7BB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how to determine mass, volume, and density in different situations.</w:t>
      </w:r>
    </w:p>
    <w:p w14:paraId="328496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Determine mass, volume, and density in different situations.</w:t>
      </w:r>
    </w:p>
    <w:p w14:paraId="7B23D8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carrying out activities relating to mass, volume, and density using different substances.</w:t>
      </w:r>
    </w:p>
    <w:p w14:paraId="5951A2E4">
      <w:pPr>
        <w:spacing w:after="0" w:line="240" w:lineRule="auto"/>
        <w:rPr>
          <w:rFonts w:hint="default" w:ascii="Times New Roman" w:hAnsi="Times New Roman" w:cs="Times New Roman"/>
          <w:b/>
          <w:bCs/>
          <w:sz w:val="24"/>
          <w:szCs w:val="24"/>
        </w:rPr>
      </w:pPr>
    </w:p>
    <w:p w14:paraId="28A014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0B61EBA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determine mass, volume, and density in different situations?</w:t>
      </w:r>
    </w:p>
    <w:p w14:paraId="68C3E59C">
      <w:pPr>
        <w:spacing w:after="0" w:line="240" w:lineRule="auto"/>
        <w:rPr>
          <w:rFonts w:hint="default" w:ascii="Times New Roman" w:hAnsi="Times New Roman" w:cs="Times New Roman"/>
          <w:b/>
          <w:bCs/>
          <w:sz w:val="24"/>
          <w:szCs w:val="24"/>
        </w:rPr>
      </w:pPr>
    </w:p>
    <w:p w14:paraId="4A7A801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8FED87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120-121), calculators, various objects (coins, stones, padlock), measuring cylinders, electronic balance, water, and a recording table.</w:t>
      </w:r>
    </w:p>
    <w:p w14:paraId="2DFA2FB1">
      <w:pPr>
        <w:spacing w:after="0" w:line="240" w:lineRule="auto"/>
        <w:rPr>
          <w:rFonts w:hint="default" w:ascii="Times New Roman" w:hAnsi="Times New Roman" w:cs="Times New Roman"/>
          <w:b/>
          <w:bCs/>
          <w:sz w:val="24"/>
          <w:szCs w:val="24"/>
        </w:rPr>
      </w:pPr>
    </w:p>
    <w:p w14:paraId="529E268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9614EEF">
      <w:pPr>
        <w:spacing w:after="0" w:line="240" w:lineRule="auto"/>
        <w:rPr>
          <w:rFonts w:hint="default" w:ascii="Times New Roman" w:hAnsi="Times New Roman" w:cs="Times New Roman"/>
          <w:b/>
          <w:bCs/>
          <w:sz w:val="24"/>
          <w:szCs w:val="24"/>
        </w:rPr>
      </w:pPr>
    </w:p>
    <w:p w14:paraId="52F2332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436828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briefly, asking students to share key takeaways.</w:t>
      </w:r>
    </w:p>
    <w:p w14:paraId="577259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short overview of mass, volume, and density, and guide learners to read relevant sections from the learning resources.</w:t>
      </w:r>
    </w:p>
    <w:p w14:paraId="1270BA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Emphasize real-world applications of these concepts.</w:t>
      </w:r>
    </w:p>
    <w:p w14:paraId="2CD16E0E">
      <w:pPr>
        <w:spacing w:after="0" w:line="240" w:lineRule="auto"/>
        <w:rPr>
          <w:rFonts w:hint="default" w:ascii="Times New Roman" w:hAnsi="Times New Roman" w:cs="Times New Roman"/>
          <w:b/>
          <w:bCs/>
          <w:sz w:val="24"/>
          <w:szCs w:val="24"/>
        </w:rPr>
      </w:pPr>
    </w:p>
    <w:p w14:paraId="1DD12E9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43EBC79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Discussion (10 minutes)</w:t>
      </w:r>
    </w:p>
    <w:p w14:paraId="13BE0E8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small groups, have students discuss how mass, volume, and density can be determined.</w:t>
      </w:r>
    </w:p>
    <w:p w14:paraId="0241BDF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guiding questions: "What tools do we need?" and "What real-life situations require these calculations?"</w:t>
      </w:r>
    </w:p>
    <w:p w14:paraId="261807AA">
      <w:pPr>
        <w:spacing w:after="0" w:line="240" w:lineRule="auto"/>
        <w:rPr>
          <w:rFonts w:hint="default" w:ascii="Times New Roman" w:hAnsi="Times New Roman" w:cs="Times New Roman"/>
          <w:b/>
          <w:bCs/>
          <w:sz w:val="24"/>
          <w:szCs w:val="24"/>
        </w:rPr>
      </w:pPr>
    </w:p>
    <w:p w14:paraId="330C0A7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Practical Measurements (10 minutes)</w:t>
      </w:r>
    </w:p>
    <w:p w14:paraId="5425A3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each group with measuring cylinders, coins, stones, and an electronic balance.</w:t>
      </w:r>
    </w:p>
    <w:p w14:paraId="3D0F259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students to measure the mass of different objects and use displacement in water to find their volume if necessary.</w:t>
      </w:r>
    </w:p>
    <w:p w14:paraId="4FD9ED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Record their findings in a table.</w:t>
      </w:r>
    </w:p>
    <w:p w14:paraId="3D724AA3">
      <w:pPr>
        <w:spacing w:after="0" w:line="240" w:lineRule="auto"/>
        <w:rPr>
          <w:rFonts w:hint="default" w:ascii="Times New Roman" w:hAnsi="Times New Roman" w:cs="Times New Roman"/>
          <w:b/>
          <w:bCs/>
          <w:sz w:val="24"/>
          <w:szCs w:val="24"/>
        </w:rPr>
      </w:pPr>
    </w:p>
    <w:p w14:paraId="293F8AF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Calculating Density (5 minutes)</w:t>
      </w:r>
    </w:p>
    <w:p w14:paraId="139F5B2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formula for density: Density = Mass / Volume.</w:t>
      </w:r>
    </w:p>
    <w:p w14:paraId="16A084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calculate the density of the objects they measured using their recorded data.</w:t>
      </w:r>
    </w:p>
    <w:p w14:paraId="64A1065B">
      <w:pPr>
        <w:spacing w:after="0" w:line="240" w:lineRule="auto"/>
        <w:rPr>
          <w:rFonts w:hint="default" w:ascii="Times New Roman" w:hAnsi="Times New Roman" w:cs="Times New Roman"/>
          <w:b/>
          <w:bCs/>
          <w:sz w:val="24"/>
          <w:szCs w:val="24"/>
        </w:rPr>
      </w:pPr>
    </w:p>
    <w:p w14:paraId="39FE333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Sharing Findings (5 minutes)</w:t>
      </w:r>
    </w:p>
    <w:p w14:paraId="51E664C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Invite groups to share their findings with the class.</w:t>
      </w:r>
    </w:p>
    <w:p w14:paraId="53D6EE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any discrepancies in data and encourage students to reflect on what they learned from the exercise.</w:t>
      </w:r>
    </w:p>
    <w:p w14:paraId="20F76509">
      <w:pPr>
        <w:spacing w:after="0" w:line="240" w:lineRule="auto"/>
        <w:rPr>
          <w:rFonts w:hint="default" w:ascii="Times New Roman" w:hAnsi="Times New Roman" w:cs="Times New Roman"/>
          <w:b/>
          <w:bCs/>
          <w:sz w:val="24"/>
          <w:szCs w:val="24"/>
        </w:rPr>
      </w:pPr>
    </w:p>
    <w:p w14:paraId="06BCCB4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1BD94A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such as the definitions and calculations of mass, volume, and density.</w:t>
      </w:r>
    </w:p>
    <w:p w14:paraId="2A5E5B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short interactive quiz where students can answer questions based on what they learned today.</w:t>
      </w:r>
    </w:p>
    <w:p w14:paraId="6BFEE5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brief overview of the next session, hinting at how these concepts apply to other scenarios like buoyancy or material properties.</w:t>
      </w:r>
    </w:p>
    <w:p w14:paraId="5935AAD3">
      <w:pPr>
        <w:spacing w:after="0" w:line="240" w:lineRule="auto"/>
        <w:rPr>
          <w:rFonts w:hint="default" w:ascii="Times New Roman" w:hAnsi="Times New Roman" w:cs="Times New Roman"/>
          <w:b/>
          <w:bCs/>
          <w:sz w:val="24"/>
          <w:szCs w:val="24"/>
        </w:rPr>
      </w:pPr>
    </w:p>
    <w:p w14:paraId="412815D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7D6247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conduct a home experiment where they measure the density of various household liquids (like oil, water, and vinegar) and record their observations.</w:t>
      </w:r>
    </w:p>
    <w:p w14:paraId="414CE0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project where students select a common object and research how understanding its density can influence its use or manufacturing process (e.g., why certain materials are lighter or heavier).</w:t>
      </w:r>
    </w:p>
    <w:p w14:paraId="6369F146">
      <w:pPr>
        <w:spacing w:after="0" w:line="240" w:lineRule="auto"/>
        <w:rPr>
          <w:rFonts w:hint="default" w:ascii="Times New Roman" w:hAnsi="Times New Roman" w:cs="Times New Roman"/>
          <w:b/>
          <w:bCs/>
          <w:sz w:val="24"/>
          <w:szCs w:val="24"/>
        </w:rPr>
      </w:pPr>
    </w:p>
    <w:p w14:paraId="505D612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BA99FC0">
      <w:pPr>
        <w:spacing w:after="0" w:line="240" w:lineRule="auto"/>
        <w:rPr>
          <w:rFonts w:hint="default" w:ascii="Times New Roman" w:hAnsi="Times New Roman" w:cs="Times New Roman"/>
          <w:b/>
          <w:bCs/>
          <w:sz w:val="24"/>
          <w:szCs w:val="24"/>
        </w:rPr>
      </w:pPr>
    </w:p>
    <w:p w14:paraId="16E7E17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5C2F9B41">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6: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65F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9B0EB1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63F892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5927766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250D04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0CF6FFF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326A6AF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4C2D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3B3C10A">
            <w:pPr>
              <w:spacing w:after="0" w:line="240" w:lineRule="auto"/>
              <w:rPr>
                <w:rFonts w:hint="default" w:ascii="Times New Roman" w:hAnsi="Times New Roman" w:cs="Times New Roman"/>
                <w:sz w:val="24"/>
                <w:szCs w:val="24"/>
                <w:lang w:val="en-US"/>
              </w:rPr>
            </w:pPr>
          </w:p>
        </w:tc>
        <w:tc>
          <w:tcPr>
            <w:tcW w:w="1580" w:type="dxa"/>
          </w:tcPr>
          <w:p w14:paraId="0E837D0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C66B0C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54D3CF0">
            <w:pPr>
              <w:spacing w:after="0" w:line="240" w:lineRule="auto"/>
              <w:rPr>
                <w:rFonts w:hint="default" w:ascii="Times New Roman" w:hAnsi="Times New Roman" w:cs="Times New Roman"/>
                <w:sz w:val="24"/>
                <w:szCs w:val="24"/>
                <w:lang w:val="en-US"/>
              </w:rPr>
            </w:pPr>
          </w:p>
        </w:tc>
        <w:tc>
          <w:tcPr>
            <w:tcW w:w="1467" w:type="dxa"/>
          </w:tcPr>
          <w:p w14:paraId="7A899FAC">
            <w:pPr>
              <w:spacing w:after="0" w:line="240" w:lineRule="auto"/>
              <w:rPr>
                <w:rFonts w:hint="default" w:ascii="Times New Roman" w:hAnsi="Times New Roman" w:cs="Times New Roman"/>
                <w:sz w:val="24"/>
                <w:szCs w:val="24"/>
                <w:lang w:val="en-US"/>
              </w:rPr>
            </w:pPr>
          </w:p>
        </w:tc>
        <w:tc>
          <w:tcPr>
            <w:tcW w:w="1167" w:type="dxa"/>
          </w:tcPr>
          <w:p w14:paraId="2CD039DC">
            <w:pPr>
              <w:spacing w:after="0" w:line="240" w:lineRule="auto"/>
              <w:rPr>
                <w:rFonts w:hint="default" w:ascii="Times New Roman" w:hAnsi="Times New Roman" w:cs="Times New Roman"/>
                <w:sz w:val="24"/>
                <w:szCs w:val="24"/>
                <w:lang w:val="en-US"/>
              </w:rPr>
            </w:pPr>
          </w:p>
        </w:tc>
      </w:tr>
    </w:tbl>
    <w:p w14:paraId="7CBD9DC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7C78E35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103D3E8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Mass, Volume, Weight and Density</w:t>
      </w:r>
    </w:p>
    <w:p w14:paraId="4A1DC88C">
      <w:pPr>
        <w:spacing w:after="0" w:line="240" w:lineRule="auto"/>
        <w:rPr>
          <w:rFonts w:hint="default" w:ascii="Times New Roman" w:hAnsi="Times New Roman" w:cs="Times New Roman"/>
          <w:b/>
          <w:bCs/>
          <w:sz w:val="24"/>
          <w:szCs w:val="24"/>
        </w:rPr>
      </w:pPr>
    </w:p>
    <w:p w14:paraId="5358377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04D9FE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657A4D5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determining density of objects given mass and volume.</w:t>
      </w:r>
    </w:p>
    <w:p w14:paraId="08C065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density of different objects given the mass and volume in various situations.</w:t>
      </w:r>
    </w:p>
    <w:p w14:paraId="36E1C8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finding the density of objects given mass and volume.</w:t>
      </w:r>
    </w:p>
    <w:p w14:paraId="609A9517">
      <w:pPr>
        <w:spacing w:after="0" w:line="240" w:lineRule="auto"/>
        <w:rPr>
          <w:rFonts w:hint="default" w:ascii="Times New Roman" w:hAnsi="Times New Roman" w:cs="Times New Roman"/>
          <w:b/>
          <w:bCs/>
          <w:sz w:val="24"/>
          <w:szCs w:val="24"/>
        </w:rPr>
      </w:pPr>
    </w:p>
    <w:p w14:paraId="6724678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20362C4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determine the density of objects given the mass and volume?</w:t>
      </w:r>
    </w:p>
    <w:p w14:paraId="14BAB235">
      <w:pPr>
        <w:spacing w:after="0" w:line="240" w:lineRule="auto"/>
        <w:rPr>
          <w:rFonts w:hint="default" w:ascii="Times New Roman" w:hAnsi="Times New Roman" w:cs="Times New Roman"/>
          <w:b/>
          <w:bCs/>
          <w:sz w:val="24"/>
          <w:szCs w:val="24"/>
        </w:rPr>
      </w:pPr>
    </w:p>
    <w:p w14:paraId="18ABB6B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1DA809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121-122</w:t>
      </w:r>
    </w:p>
    <w:p w14:paraId="04C004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06AAB2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707854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and chalks</w:t>
      </w:r>
    </w:p>
    <w:p w14:paraId="3204C5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Illustration chart</w:t>
      </w:r>
    </w:p>
    <w:p w14:paraId="4A282B0F">
      <w:pPr>
        <w:spacing w:after="0" w:line="240" w:lineRule="auto"/>
        <w:rPr>
          <w:rFonts w:hint="default" w:ascii="Times New Roman" w:hAnsi="Times New Roman" w:cs="Times New Roman"/>
          <w:b/>
          <w:bCs/>
          <w:sz w:val="24"/>
          <w:szCs w:val="24"/>
        </w:rPr>
      </w:pPr>
    </w:p>
    <w:p w14:paraId="20A869D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3591890">
      <w:pPr>
        <w:spacing w:after="0" w:line="240" w:lineRule="auto"/>
        <w:rPr>
          <w:rFonts w:hint="default" w:ascii="Times New Roman" w:hAnsi="Times New Roman" w:cs="Times New Roman"/>
          <w:b/>
          <w:bCs/>
          <w:sz w:val="24"/>
          <w:szCs w:val="24"/>
        </w:rPr>
      </w:pPr>
    </w:p>
    <w:p w14:paraId="012F7E6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3BC5A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about basic measurements (mass and volume).</w:t>
      </w:r>
    </w:p>
    <w:p w14:paraId="037B708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the relevant content from the learning resources, emphasizing a clear understanding of density.</w:t>
      </w:r>
    </w:p>
    <w:p w14:paraId="1A8BF7B0">
      <w:pPr>
        <w:spacing w:after="0" w:line="240" w:lineRule="auto"/>
        <w:rPr>
          <w:rFonts w:hint="default" w:ascii="Times New Roman" w:hAnsi="Times New Roman" w:cs="Times New Roman"/>
          <w:b/>
          <w:bCs/>
          <w:sz w:val="24"/>
          <w:szCs w:val="24"/>
        </w:rPr>
      </w:pPr>
    </w:p>
    <w:p w14:paraId="7B41ABE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226F945D">
      <w:pPr>
        <w:spacing w:after="0" w:line="240" w:lineRule="auto"/>
        <w:rPr>
          <w:rFonts w:hint="default" w:ascii="Times New Roman" w:hAnsi="Times New Roman" w:cs="Times New Roman"/>
          <w:b/>
          <w:bCs/>
          <w:sz w:val="24"/>
          <w:szCs w:val="24"/>
        </w:rPr>
      </w:pPr>
    </w:p>
    <w:p w14:paraId="2026DE3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 the Concept of Density)*</w:t>
      </w:r>
    </w:p>
    <w:p w14:paraId="71F948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concept of density and its importance in real-life situations.</w:t>
      </w:r>
    </w:p>
    <w:p w14:paraId="5C303AF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think of objects with different densities (e.g., oil and water).</w:t>
      </w:r>
    </w:p>
    <w:p w14:paraId="7468C116">
      <w:pPr>
        <w:spacing w:after="0" w:line="240" w:lineRule="auto"/>
        <w:rPr>
          <w:rFonts w:hint="default" w:ascii="Times New Roman" w:hAnsi="Times New Roman" w:cs="Times New Roman"/>
          <w:b/>
          <w:bCs/>
          <w:sz w:val="24"/>
          <w:szCs w:val="24"/>
        </w:rPr>
      </w:pPr>
    </w:p>
    <w:p w14:paraId="1F946C0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*(Identify the Density Formula)*</w:t>
      </w:r>
    </w:p>
    <w:p w14:paraId="245C5D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Present the formula for density: Density = Mass/Volume.</w:t>
      </w:r>
    </w:p>
    <w:p w14:paraId="7EA0E2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Write it on the chalkboard and talk through the components - mass (grams) and volume (liters or cubic centimeters).</w:t>
      </w:r>
    </w:p>
    <w:p w14:paraId="7EE954C5">
      <w:pPr>
        <w:spacing w:after="0" w:line="240" w:lineRule="auto"/>
        <w:rPr>
          <w:rFonts w:hint="default" w:ascii="Times New Roman" w:hAnsi="Times New Roman" w:cs="Times New Roman"/>
          <w:b/>
          <w:bCs/>
          <w:sz w:val="24"/>
          <w:szCs w:val="24"/>
        </w:rPr>
      </w:pPr>
    </w:p>
    <w:p w14:paraId="50E2CF8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*(Practice Calculation)*</w:t>
      </w:r>
    </w:p>
    <w:p w14:paraId="11A327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students with several examples of objects (with given mass and volume).</w:t>
      </w:r>
    </w:p>
    <w:p w14:paraId="6E0277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have them calculate the density of these objects using the formula.</w:t>
      </w:r>
    </w:p>
    <w:p w14:paraId="6EE50A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collaboration and discussion among group members.</w:t>
      </w:r>
    </w:p>
    <w:p w14:paraId="285ED20F">
      <w:pPr>
        <w:spacing w:after="0" w:line="240" w:lineRule="auto"/>
        <w:rPr>
          <w:rFonts w:hint="default" w:ascii="Times New Roman" w:hAnsi="Times New Roman" w:cs="Times New Roman"/>
          <w:b/>
          <w:bCs/>
          <w:sz w:val="24"/>
          <w:szCs w:val="24"/>
        </w:rPr>
      </w:pPr>
    </w:p>
    <w:p w14:paraId="501F8B8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*(Share and Assess Findings)*</w:t>
      </w:r>
    </w:p>
    <w:p w14:paraId="3955EDC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shares their findings with the class.</w:t>
      </w:r>
    </w:p>
    <w:p w14:paraId="43DF3B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feedback and assess their understanding while discussing any discrepancies in calculations.</w:t>
      </w:r>
    </w:p>
    <w:p w14:paraId="565AEE96">
      <w:pPr>
        <w:spacing w:after="0" w:line="240" w:lineRule="auto"/>
        <w:rPr>
          <w:rFonts w:hint="default" w:ascii="Times New Roman" w:hAnsi="Times New Roman" w:cs="Times New Roman"/>
          <w:b/>
          <w:bCs/>
          <w:sz w:val="24"/>
          <w:szCs w:val="24"/>
        </w:rPr>
      </w:pPr>
    </w:p>
    <w:p w14:paraId="0BB78AA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71D3FC9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the density formula and how to calculate it.</w:t>
      </w:r>
    </w:p>
    <w:p w14:paraId="77F995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activity: ask students to raise their hands if they can remember the formula or give an example of an object with a specific density.</w:t>
      </w:r>
    </w:p>
    <w:p w14:paraId="157C6B1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Briefly preview the next lesson, which will cover practical applications of density (e.g., buoyancy).</w:t>
      </w:r>
    </w:p>
    <w:p w14:paraId="747B1BCB">
      <w:pPr>
        <w:spacing w:after="0" w:line="240" w:lineRule="auto"/>
        <w:rPr>
          <w:rFonts w:hint="default" w:ascii="Times New Roman" w:hAnsi="Times New Roman" w:cs="Times New Roman"/>
          <w:b/>
          <w:bCs/>
          <w:sz w:val="24"/>
          <w:szCs w:val="24"/>
        </w:rPr>
      </w:pPr>
    </w:p>
    <w:p w14:paraId="2212B21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E0E9C4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Density Lab: Have students collect different household liquids and solids at home (e.g., sugar water, oil, salt) and measure their mass and volume to determine density.</w:t>
      </w:r>
    </w:p>
    <w:p w14:paraId="03BB8D7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Assign a short research project on the role of density in natural phenomena (e.g., why some objects float while others sink).</w:t>
      </w:r>
    </w:p>
    <w:p w14:paraId="5BFDCC2A">
      <w:pPr>
        <w:spacing w:after="0" w:line="240" w:lineRule="auto"/>
        <w:rPr>
          <w:rFonts w:hint="default" w:ascii="Times New Roman" w:hAnsi="Times New Roman" w:cs="Times New Roman"/>
          <w:b/>
          <w:bCs/>
          <w:sz w:val="24"/>
          <w:szCs w:val="24"/>
        </w:rPr>
      </w:pPr>
    </w:p>
    <w:p w14:paraId="7F93DB0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5F93A2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08F01EA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033EC86C">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6: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A19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1F6DAC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E4C9C2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77B264C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19AE741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23F7CB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736758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F9B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2C12BC7">
            <w:pPr>
              <w:spacing w:after="0" w:line="240" w:lineRule="auto"/>
              <w:rPr>
                <w:rFonts w:hint="default" w:ascii="Times New Roman" w:hAnsi="Times New Roman" w:cs="Times New Roman"/>
                <w:sz w:val="24"/>
                <w:szCs w:val="24"/>
                <w:lang w:val="en-US"/>
              </w:rPr>
            </w:pPr>
          </w:p>
        </w:tc>
        <w:tc>
          <w:tcPr>
            <w:tcW w:w="1580" w:type="dxa"/>
          </w:tcPr>
          <w:p w14:paraId="070EBFD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5FCA32D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634FA3AD">
            <w:pPr>
              <w:spacing w:after="0" w:line="240" w:lineRule="auto"/>
              <w:rPr>
                <w:rFonts w:hint="default" w:ascii="Times New Roman" w:hAnsi="Times New Roman" w:cs="Times New Roman"/>
                <w:sz w:val="24"/>
                <w:szCs w:val="24"/>
                <w:lang w:val="en-US"/>
              </w:rPr>
            </w:pPr>
          </w:p>
        </w:tc>
        <w:tc>
          <w:tcPr>
            <w:tcW w:w="1467" w:type="dxa"/>
          </w:tcPr>
          <w:p w14:paraId="1391AD5B">
            <w:pPr>
              <w:spacing w:after="0" w:line="240" w:lineRule="auto"/>
              <w:rPr>
                <w:rFonts w:hint="default" w:ascii="Times New Roman" w:hAnsi="Times New Roman" w:cs="Times New Roman"/>
                <w:sz w:val="24"/>
                <w:szCs w:val="24"/>
                <w:lang w:val="en-US"/>
              </w:rPr>
            </w:pPr>
          </w:p>
        </w:tc>
        <w:tc>
          <w:tcPr>
            <w:tcW w:w="1167" w:type="dxa"/>
          </w:tcPr>
          <w:p w14:paraId="56389786">
            <w:pPr>
              <w:spacing w:after="0" w:line="240" w:lineRule="auto"/>
              <w:rPr>
                <w:rFonts w:hint="default" w:ascii="Times New Roman" w:hAnsi="Times New Roman" w:cs="Times New Roman"/>
                <w:sz w:val="24"/>
                <w:szCs w:val="24"/>
                <w:lang w:val="en-US"/>
              </w:rPr>
            </w:pPr>
          </w:p>
        </w:tc>
      </w:tr>
    </w:tbl>
    <w:p w14:paraId="67DDDF3A">
      <w:pPr>
        <w:spacing w:after="0" w:line="240" w:lineRule="auto"/>
        <w:rPr>
          <w:rFonts w:hint="default" w:ascii="Times New Roman" w:hAnsi="Times New Roman" w:cs="Times New Roman"/>
          <w:b/>
          <w:bCs/>
          <w:sz w:val="24"/>
          <w:szCs w:val="24"/>
        </w:rPr>
      </w:pPr>
    </w:p>
    <w:p w14:paraId="40FE70E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6BEAD14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Mass, Volume, Weight, and Density</w:t>
      </w:r>
    </w:p>
    <w:p w14:paraId="1536B71E">
      <w:pPr>
        <w:spacing w:after="0" w:line="240" w:lineRule="auto"/>
        <w:rPr>
          <w:rFonts w:hint="default" w:ascii="Times New Roman" w:hAnsi="Times New Roman" w:cs="Times New Roman"/>
          <w:b/>
          <w:bCs/>
          <w:sz w:val="24"/>
          <w:szCs w:val="24"/>
        </w:rPr>
      </w:pPr>
    </w:p>
    <w:p w14:paraId="4C31AC6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Specific Learning Outcomes:</w:t>
      </w:r>
    </w:p>
    <w:p w14:paraId="03D310E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the learner should be able to:</w:t>
      </w:r>
    </w:p>
    <w:p w14:paraId="77AEBF0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determining the mass of objects given volume and density.</w:t>
      </w:r>
    </w:p>
    <w:p w14:paraId="5858C0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the mass of objects given volume and density.</w:t>
      </w:r>
    </w:p>
    <w:p w14:paraId="2E7AE9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calculating the mass of objects given volume and density.</w:t>
      </w:r>
    </w:p>
    <w:p w14:paraId="1B5EB418">
      <w:pPr>
        <w:spacing w:after="0" w:line="240" w:lineRule="auto"/>
        <w:rPr>
          <w:rFonts w:hint="default" w:ascii="Times New Roman" w:hAnsi="Times New Roman" w:cs="Times New Roman"/>
          <w:b/>
          <w:bCs/>
          <w:sz w:val="24"/>
          <w:szCs w:val="24"/>
        </w:rPr>
      </w:pPr>
    </w:p>
    <w:p w14:paraId="27C36FA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6935C6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find mass given the volume and density?</w:t>
      </w:r>
    </w:p>
    <w:p w14:paraId="40728986">
      <w:pPr>
        <w:spacing w:after="0" w:line="240" w:lineRule="auto"/>
        <w:rPr>
          <w:rFonts w:hint="default" w:ascii="Times New Roman" w:hAnsi="Times New Roman" w:cs="Times New Roman"/>
          <w:b/>
          <w:bCs/>
          <w:sz w:val="24"/>
          <w:szCs w:val="24"/>
        </w:rPr>
      </w:pPr>
    </w:p>
    <w:p w14:paraId="1D5E0FD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54AA90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122</w:t>
      </w:r>
    </w:p>
    <w:p w14:paraId="508C6C5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70A69A9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2F1C71A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Chalks and Chalkboard</w:t>
      </w:r>
    </w:p>
    <w:p w14:paraId="79C56012">
      <w:pPr>
        <w:spacing w:after="0" w:line="240" w:lineRule="auto"/>
        <w:rPr>
          <w:rFonts w:hint="default" w:ascii="Times New Roman" w:hAnsi="Times New Roman" w:cs="Times New Roman"/>
          <w:b/>
          <w:bCs/>
          <w:sz w:val="24"/>
          <w:szCs w:val="24"/>
        </w:rPr>
      </w:pPr>
    </w:p>
    <w:p w14:paraId="135D192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E8663CD">
      <w:pPr>
        <w:spacing w:after="0" w:line="240" w:lineRule="auto"/>
        <w:rPr>
          <w:rFonts w:hint="default" w:ascii="Times New Roman" w:hAnsi="Times New Roman" w:cs="Times New Roman"/>
          <w:b/>
          <w:bCs/>
          <w:sz w:val="24"/>
          <w:szCs w:val="24"/>
        </w:rPr>
      </w:pPr>
    </w:p>
    <w:p w14:paraId="7639893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3B3A100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by asking students to recall what they learned about mass, volume, and density.</w:t>
      </w:r>
    </w:p>
    <w:p w14:paraId="2B7F287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page 122 of the Top Scholar Maths book, emphasizing the understanding of density and its relation to mass and volume.</w:t>
      </w:r>
    </w:p>
    <w:p w14:paraId="5A447D93">
      <w:pPr>
        <w:spacing w:after="0" w:line="240" w:lineRule="auto"/>
        <w:rPr>
          <w:rFonts w:hint="default" w:ascii="Times New Roman" w:hAnsi="Times New Roman" w:cs="Times New Roman"/>
          <w:b/>
          <w:bCs/>
          <w:sz w:val="24"/>
          <w:szCs w:val="24"/>
        </w:rPr>
      </w:pPr>
    </w:p>
    <w:p w14:paraId="1C6EEF1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47B6B6A2">
      <w:pPr>
        <w:spacing w:after="0" w:line="240" w:lineRule="auto"/>
        <w:rPr>
          <w:rFonts w:hint="default" w:ascii="Times New Roman" w:hAnsi="Times New Roman" w:cs="Times New Roman"/>
          <w:b/>
          <w:bCs/>
          <w:sz w:val="24"/>
          <w:szCs w:val="24"/>
        </w:rPr>
      </w:pPr>
    </w:p>
    <w:p w14:paraId="0F51522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Identify the Formula (10 minutes)</w:t>
      </w:r>
    </w:p>
    <w:p w14:paraId="278951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relationship between mass, volume, and density using the formula:</w:t>
      </w:r>
    </w:p>
    <w:p w14:paraId="6A9C76D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\text{Mass} = \text{Density} \times \text{Volume} \)</w:t>
      </w:r>
    </w:p>
    <w:p w14:paraId="58E6F3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Annotate the formula on the chalkboard and ensure all students understand each component.</w:t>
      </w:r>
    </w:p>
    <w:p w14:paraId="7CDFA8E6">
      <w:pPr>
        <w:spacing w:after="0" w:line="240" w:lineRule="auto"/>
        <w:rPr>
          <w:rFonts w:hint="default" w:ascii="Times New Roman" w:hAnsi="Times New Roman" w:cs="Times New Roman"/>
          <w:b/>
          <w:bCs/>
          <w:sz w:val="24"/>
          <w:szCs w:val="24"/>
        </w:rPr>
      </w:pPr>
    </w:p>
    <w:p w14:paraId="05AE169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Discuss Examples (10 minutes)</w:t>
      </w:r>
    </w:p>
    <w:p w14:paraId="447847D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provide students with different volumes and densities. Ask them to discuss and calculate the mass together using the formula.</w:t>
      </w:r>
    </w:p>
    <w:p w14:paraId="365067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Allow students to share one or two example problems with the class, ensuring they articulate their thought processes.</w:t>
      </w:r>
    </w:p>
    <w:p w14:paraId="03191129">
      <w:pPr>
        <w:spacing w:after="0" w:line="240" w:lineRule="auto"/>
        <w:rPr>
          <w:rFonts w:hint="default" w:ascii="Times New Roman" w:hAnsi="Times New Roman" w:cs="Times New Roman"/>
          <w:b/>
          <w:bCs/>
          <w:sz w:val="24"/>
          <w:szCs w:val="24"/>
        </w:rPr>
      </w:pPr>
    </w:p>
    <w:p w14:paraId="45BB2514">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Calculate Mass (5 minutes)</w:t>
      </w:r>
    </w:p>
    <w:p w14:paraId="01A3707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Distribute a set of problems for students to solve individually or in their pairs using calculators. Encourage them to apply the formula they learned.</w:t>
      </w:r>
    </w:p>
    <w:p w14:paraId="6AB2D6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Circulate the room to assist and provide feedback on their calculations.</w:t>
      </w:r>
    </w:p>
    <w:p w14:paraId="16E1E3D2">
      <w:pPr>
        <w:spacing w:after="0" w:line="240" w:lineRule="auto"/>
        <w:rPr>
          <w:rFonts w:hint="default" w:ascii="Times New Roman" w:hAnsi="Times New Roman" w:cs="Times New Roman"/>
          <w:b/>
          <w:bCs/>
          <w:sz w:val="24"/>
          <w:szCs w:val="24"/>
        </w:rPr>
      </w:pPr>
    </w:p>
    <w:p w14:paraId="265B164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Share Findings (5 minutes)</w:t>
      </w:r>
    </w:p>
    <w:p w14:paraId="7C0AD0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a few students share their calculations and explain how they arrived at their answers.</w:t>
      </w:r>
    </w:p>
    <w:p w14:paraId="63F26A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brief discussion on different scenarios where mass would vary based on density and volume.</w:t>
      </w:r>
    </w:p>
    <w:p w14:paraId="4B6A7BFA">
      <w:pPr>
        <w:spacing w:after="0" w:line="240" w:lineRule="auto"/>
        <w:rPr>
          <w:rFonts w:hint="default" w:ascii="Times New Roman" w:hAnsi="Times New Roman" w:cs="Times New Roman"/>
          <w:b/>
          <w:bCs/>
          <w:sz w:val="24"/>
          <w:szCs w:val="24"/>
        </w:rPr>
      </w:pPr>
    </w:p>
    <w:p w14:paraId="0D9F5E9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194605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learned about mass, density, and volume.</w:t>
      </w:r>
    </w:p>
    <w:p w14:paraId="4C4195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an interactive activity, such as a quick quiz where students answer questions or solve problems on mini whiteboards.</w:t>
      </w:r>
    </w:p>
    <w:p w14:paraId="67117A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previewing the topic of weight and how it differs from mass.</w:t>
      </w:r>
    </w:p>
    <w:p w14:paraId="1EE13A01">
      <w:pPr>
        <w:spacing w:after="0" w:line="240" w:lineRule="auto"/>
        <w:rPr>
          <w:rFonts w:hint="default" w:ascii="Times New Roman" w:hAnsi="Times New Roman" w:cs="Times New Roman"/>
          <w:b/>
          <w:bCs/>
          <w:sz w:val="24"/>
          <w:szCs w:val="24"/>
        </w:rPr>
      </w:pPr>
    </w:p>
    <w:p w14:paraId="24FC071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BE973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Density Experiment: Encourage students to find the mass and volume of various objects at home and calculate their densities. They can present their findings in the next class.</w:t>
      </w:r>
    </w:p>
    <w:p w14:paraId="2C49D6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Graphing Task: Have students collect data on the mass and volume of classroom objects and graph the result, showcasing the relationship between mass and volume visually.</w:t>
      </w:r>
    </w:p>
    <w:p w14:paraId="70141C0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Research Assignment: Students can prepare a brief presentation on how different industries apply the concept of mass, volume, and density, such as in shipping or cooking.</w:t>
      </w:r>
    </w:p>
    <w:p w14:paraId="2625B50A">
      <w:pPr>
        <w:spacing w:after="0" w:line="240" w:lineRule="auto"/>
        <w:rPr>
          <w:rFonts w:hint="default" w:ascii="Times New Roman" w:hAnsi="Times New Roman" w:cs="Times New Roman"/>
          <w:b/>
          <w:bCs/>
          <w:sz w:val="24"/>
          <w:szCs w:val="24"/>
        </w:rPr>
      </w:pPr>
    </w:p>
    <w:p w14:paraId="5040A68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38D3BAC">
      <w:pPr>
        <w:spacing w:after="0" w:line="240" w:lineRule="auto"/>
        <w:rPr>
          <w:rFonts w:hint="default" w:ascii="Times New Roman" w:hAnsi="Times New Roman" w:cs="Times New Roman"/>
          <w:b/>
          <w:bCs/>
          <w:sz w:val="24"/>
          <w:szCs w:val="24"/>
        </w:rPr>
      </w:pPr>
    </w:p>
    <w:p w14:paraId="3CC735D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4DFE20F4">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6: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EC7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6E9F39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917A22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4248BE9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18E973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F4F645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718D7B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CF5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B633825">
            <w:pPr>
              <w:spacing w:after="0" w:line="240" w:lineRule="auto"/>
              <w:rPr>
                <w:rFonts w:hint="default" w:ascii="Times New Roman" w:hAnsi="Times New Roman" w:cs="Times New Roman"/>
                <w:sz w:val="24"/>
                <w:szCs w:val="24"/>
                <w:lang w:val="en-US"/>
              </w:rPr>
            </w:pPr>
          </w:p>
        </w:tc>
        <w:tc>
          <w:tcPr>
            <w:tcW w:w="1580" w:type="dxa"/>
          </w:tcPr>
          <w:p w14:paraId="6BF42FD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8D1D3D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32C95371">
            <w:pPr>
              <w:spacing w:after="0" w:line="240" w:lineRule="auto"/>
              <w:rPr>
                <w:rFonts w:hint="default" w:ascii="Times New Roman" w:hAnsi="Times New Roman" w:cs="Times New Roman"/>
                <w:sz w:val="24"/>
                <w:szCs w:val="24"/>
                <w:lang w:val="en-US"/>
              </w:rPr>
            </w:pPr>
          </w:p>
        </w:tc>
        <w:tc>
          <w:tcPr>
            <w:tcW w:w="1467" w:type="dxa"/>
          </w:tcPr>
          <w:p w14:paraId="0B81CD76">
            <w:pPr>
              <w:spacing w:after="0" w:line="240" w:lineRule="auto"/>
              <w:rPr>
                <w:rFonts w:hint="default" w:ascii="Times New Roman" w:hAnsi="Times New Roman" w:cs="Times New Roman"/>
                <w:sz w:val="24"/>
                <w:szCs w:val="24"/>
                <w:lang w:val="en-US"/>
              </w:rPr>
            </w:pPr>
          </w:p>
        </w:tc>
        <w:tc>
          <w:tcPr>
            <w:tcW w:w="1167" w:type="dxa"/>
          </w:tcPr>
          <w:p w14:paraId="503AD47B">
            <w:pPr>
              <w:spacing w:after="0" w:line="240" w:lineRule="auto"/>
              <w:rPr>
                <w:rFonts w:hint="default" w:ascii="Times New Roman" w:hAnsi="Times New Roman" w:cs="Times New Roman"/>
                <w:sz w:val="24"/>
                <w:szCs w:val="24"/>
                <w:lang w:val="en-US"/>
              </w:rPr>
            </w:pPr>
          </w:p>
        </w:tc>
      </w:tr>
    </w:tbl>
    <w:p w14:paraId="315ABF51">
      <w:pPr>
        <w:spacing w:after="0" w:line="240" w:lineRule="auto"/>
        <w:rPr>
          <w:rFonts w:hint="default" w:ascii="Times New Roman" w:hAnsi="Times New Roman" w:cs="Times New Roman"/>
          <w:b/>
          <w:bCs/>
          <w:sz w:val="24"/>
          <w:szCs w:val="24"/>
        </w:rPr>
      </w:pPr>
    </w:p>
    <w:p w14:paraId="572BF98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Strand</w:t>
      </w:r>
      <w:r>
        <w:rPr>
          <w:rFonts w:hint="default" w:ascii="Times New Roman" w:hAnsi="Times New Roman" w:cs="Times New Roman"/>
          <w:sz w:val="24"/>
          <w:szCs w:val="24"/>
        </w:rPr>
        <w:t>: Measurements</w:t>
      </w:r>
    </w:p>
    <w:p w14:paraId="42689E54">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Mass, Volume, Weight, and Density</w:t>
      </w:r>
    </w:p>
    <w:p w14:paraId="21715021">
      <w:pPr>
        <w:spacing w:after="0" w:line="240" w:lineRule="auto"/>
        <w:rPr>
          <w:rFonts w:hint="default" w:ascii="Times New Roman" w:hAnsi="Times New Roman" w:cs="Times New Roman"/>
          <w:b/>
          <w:bCs/>
          <w:sz w:val="24"/>
          <w:szCs w:val="24"/>
        </w:rPr>
      </w:pPr>
    </w:p>
    <w:p w14:paraId="197532F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B69B6E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4A0197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determining volume given the mass and density.</w:t>
      </w:r>
    </w:p>
    <w:p w14:paraId="416D676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Calculate the volume given mass and density.</w:t>
      </w:r>
    </w:p>
    <w:p w14:paraId="3912A78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finding the volume given mass and density.</w:t>
      </w:r>
    </w:p>
    <w:p w14:paraId="56E8DC0E">
      <w:pPr>
        <w:spacing w:after="0" w:line="240" w:lineRule="auto"/>
        <w:rPr>
          <w:rFonts w:hint="default" w:ascii="Times New Roman" w:hAnsi="Times New Roman" w:cs="Times New Roman"/>
          <w:b/>
          <w:bCs/>
          <w:sz w:val="24"/>
          <w:szCs w:val="24"/>
        </w:rPr>
      </w:pPr>
    </w:p>
    <w:p w14:paraId="0BF724E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76877B4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determine the volume of a given mass and density?</w:t>
      </w:r>
    </w:p>
    <w:p w14:paraId="7892AF18">
      <w:pPr>
        <w:spacing w:after="0" w:line="240" w:lineRule="auto"/>
        <w:rPr>
          <w:rFonts w:hint="default" w:ascii="Times New Roman" w:hAnsi="Times New Roman" w:cs="Times New Roman"/>
          <w:b/>
          <w:bCs/>
          <w:sz w:val="24"/>
          <w:szCs w:val="24"/>
        </w:rPr>
      </w:pPr>
    </w:p>
    <w:p w14:paraId="36D8B58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1F1A25E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Mathematics pg 123</w:t>
      </w:r>
    </w:p>
    <w:p w14:paraId="1F13782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063CA7B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3805DA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and Chalks</w:t>
      </w:r>
    </w:p>
    <w:p w14:paraId="74B93256">
      <w:pPr>
        <w:spacing w:after="0" w:line="240" w:lineRule="auto"/>
        <w:rPr>
          <w:rFonts w:hint="default" w:ascii="Times New Roman" w:hAnsi="Times New Roman" w:cs="Times New Roman"/>
          <w:b/>
          <w:bCs/>
          <w:sz w:val="24"/>
          <w:szCs w:val="24"/>
        </w:rPr>
      </w:pPr>
    </w:p>
    <w:p w14:paraId="04932EE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C5744E6">
      <w:pPr>
        <w:spacing w:after="0" w:line="240" w:lineRule="auto"/>
        <w:rPr>
          <w:rFonts w:hint="default" w:ascii="Times New Roman" w:hAnsi="Times New Roman" w:cs="Times New Roman"/>
          <w:b/>
          <w:bCs/>
          <w:sz w:val="24"/>
          <w:szCs w:val="24"/>
        </w:rPr>
      </w:pPr>
    </w:p>
    <w:p w14:paraId="4950341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Introduction (5 minutes)</w:t>
      </w:r>
    </w:p>
    <w:p w14:paraId="0358006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density and its relationship to mass and volume.</w:t>
      </w:r>
    </w:p>
    <w:p w14:paraId="431E8B3D">
      <w:pPr>
        <w:spacing w:after="0" w:line="240" w:lineRule="auto"/>
        <w:rPr>
          <w:rFonts w:hint="default" w:ascii="Times New Roman" w:hAnsi="Times New Roman" w:cs="Times New Roman"/>
          <w:b/>
          <w:bCs/>
          <w:sz w:val="24"/>
          <w:szCs w:val="24"/>
        </w:rPr>
      </w:pPr>
      <w:r>
        <w:rPr>
          <w:rFonts w:hint="default" w:ascii="Times New Roman" w:hAnsi="Times New Roman" w:cs="Times New Roman"/>
          <w:sz w:val="24"/>
          <w:szCs w:val="24"/>
        </w:rPr>
        <w:t>- Guide learners to read and discuss relevant content from the learning resources, focusing on the importance of understanding the formula for volume</w:t>
      </w:r>
      <w:r>
        <w:rPr>
          <w:rFonts w:hint="default" w:ascii="Times New Roman" w:hAnsi="Times New Roman" w:cs="Times New Roman"/>
          <w:b/>
          <w:bCs/>
          <w:sz w:val="24"/>
          <w:szCs w:val="24"/>
        </w:rPr>
        <w:t>.</w:t>
      </w:r>
    </w:p>
    <w:p w14:paraId="75D348A5">
      <w:pPr>
        <w:spacing w:after="0" w:line="240" w:lineRule="auto"/>
        <w:rPr>
          <w:rFonts w:hint="default" w:ascii="Times New Roman" w:hAnsi="Times New Roman" w:cs="Times New Roman"/>
          <w:b/>
          <w:bCs/>
          <w:sz w:val="24"/>
          <w:szCs w:val="24"/>
        </w:rPr>
      </w:pPr>
    </w:p>
    <w:p w14:paraId="7ECD6C2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Lesson Development (30 minutes)</w:t>
      </w:r>
    </w:p>
    <w:p w14:paraId="38FB669F">
      <w:pPr>
        <w:spacing w:after="0" w:line="240" w:lineRule="auto"/>
        <w:rPr>
          <w:rFonts w:hint="default" w:ascii="Times New Roman" w:hAnsi="Times New Roman" w:cs="Times New Roman"/>
          <w:b/>
          <w:bCs/>
          <w:sz w:val="24"/>
          <w:szCs w:val="24"/>
        </w:rPr>
      </w:pPr>
    </w:p>
    <w:p w14:paraId="187898E4">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the Formula (10 minutes)</w:t>
      </w:r>
    </w:p>
    <w:p w14:paraId="4E4025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formula for volume:</w:t>
      </w:r>
    </w:p>
    <w:p w14:paraId="2011FC7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\frac{m}{d} \]</w:t>
      </w:r>
    </w:p>
    <w:p w14:paraId="6B7DB7E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where \( V \) is volume, \( m \) is mass, and \( d \) is density.</w:t>
      </w:r>
    </w:p>
    <w:p w14:paraId="32DB58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the components of the formula and their units (e.g. grams for mass, grams per cubic centimeter for density, resulting volume in cubic centimeters).</w:t>
      </w:r>
    </w:p>
    <w:p w14:paraId="29FE990B">
      <w:pPr>
        <w:spacing w:after="0" w:line="240" w:lineRule="auto"/>
        <w:rPr>
          <w:rFonts w:hint="default" w:ascii="Times New Roman" w:hAnsi="Times New Roman" w:cs="Times New Roman"/>
          <w:b/>
          <w:bCs/>
          <w:sz w:val="24"/>
          <w:szCs w:val="24"/>
        </w:rPr>
      </w:pPr>
    </w:p>
    <w:p w14:paraId="58ECBDA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Guided Practice (10 minutes)</w:t>
      </w:r>
    </w:p>
    <w:p w14:paraId="7776F0E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Demonstrate a sample problem on the chalkboard:</w:t>
      </w:r>
    </w:p>
    <w:p w14:paraId="0C4EBE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"Find the volume of a substance that has a mass of 150 grams and a density of 3 g/cm³."</w:t>
      </w:r>
    </w:p>
    <w:p w14:paraId="6C51BF4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through the calculation together:</w:t>
      </w:r>
    </w:p>
    <w:p w14:paraId="7A9074D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 = \frac{150 \, \text{g}}{3 \, \text{g/cm}^3} = 50 \, \text{cm}^3 \]</w:t>
      </w:r>
    </w:p>
    <w:p w14:paraId="2BCCAC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by asking guiding questions throughout the problem-solving process.</w:t>
      </w:r>
    </w:p>
    <w:p w14:paraId="0AD5E1CC">
      <w:pPr>
        <w:spacing w:after="0" w:line="240" w:lineRule="auto"/>
        <w:rPr>
          <w:rFonts w:hint="default" w:ascii="Times New Roman" w:hAnsi="Times New Roman" w:cs="Times New Roman"/>
          <w:b/>
          <w:bCs/>
          <w:sz w:val="24"/>
          <w:szCs w:val="24"/>
        </w:rPr>
      </w:pPr>
    </w:p>
    <w:p w14:paraId="4274D6D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Group Work (5 minutes)</w:t>
      </w:r>
    </w:p>
    <w:p w14:paraId="4B7604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learners into pairs or small groups.</w:t>
      </w:r>
    </w:p>
    <w:p w14:paraId="207F455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each group with different mass and density values and have them calculate the volume using the formula.</w:t>
      </w:r>
    </w:p>
    <w:p w14:paraId="75B0656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Example problems:</w:t>
      </w:r>
    </w:p>
    <w:p w14:paraId="519E0A7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Mass = 240g, Density = 4g/cm³</w:t>
      </w:r>
    </w:p>
    <w:p w14:paraId="6C7768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Mass = 180g, Density = 2g/cm³</w:t>
      </w:r>
    </w:p>
    <w:p w14:paraId="6809D0C0">
      <w:pPr>
        <w:spacing w:after="0" w:line="240" w:lineRule="auto"/>
        <w:rPr>
          <w:rFonts w:hint="default" w:ascii="Times New Roman" w:hAnsi="Times New Roman" w:cs="Times New Roman"/>
          <w:b/>
          <w:bCs/>
          <w:sz w:val="24"/>
          <w:szCs w:val="24"/>
        </w:rPr>
      </w:pPr>
    </w:p>
    <w:p w14:paraId="00DB259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Sharing Findings (5 minutes)</w:t>
      </w:r>
    </w:p>
    <w:p w14:paraId="40F5C62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Allow each group to present at least one problem and solution to the class.</w:t>
      </w:r>
    </w:p>
    <w:p w14:paraId="56EDF4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feedback on their calculations and clarify any misunderstandings.</w:t>
      </w:r>
    </w:p>
    <w:p w14:paraId="038F85C8">
      <w:pPr>
        <w:spacing w:after="0" w:line="240" w:lineRule="auto"/>
        <w:rPr>
          <w:rFonts w:hint="default" w:ascii="Times New Roman" w:hAnsi="Times New Roman" w:cs="Times New Roman"/>
          <w:b/>
          <w:bCs/>
          <w:sz w:val="24"/>
          <w:szCs w:val="24"/>
        </w:rPr>
      </w:pPr>
    </w:p>
    <w:p w14:paraId="25A14F5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Conclusion (5 minutes)</w:t>
      </w:r>
    </w:p>
    <w:p w14:paraId="4C10FA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in the lesson: the formula \( V = \frac{m}{d} \), how to apply it, and the importance of understanding volume in real-world contexts.</w:t>
      </w:r>
    </w:p>
    <w:p w14:paraId="51C385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quick quiz or a question-and-answer session, to reinforce the main topics.</w:t>
      </w:r>
    </w:p>
    <w:p w14:paraId="5D1C830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hinting at how volume relates to other measurements and asking what other contexts they think density might be important in.</w:t>
      </w:r>
    </w:p>
    <w:p w14:paraId="754D97DA">
      <w:pPr>
        <w:spacing w:after="0" w:line="240" w:lineRule="auto"/>
        <w:rPr>
          <w:rFonts w:hint="default" w:ascii="Times New Roman" w:hAnsi="Times New Roman" w:cs="Times New Roman"/>
          <w:b/>
          <w:bCs/>
          <w:sz w:val="24"/>
          <w:szCs w:val="24"/>
        </w:rPr>
      </w:pPr>
    </w:p>
    <w:p w14:paraId="4098968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45E64D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Investigate different substances around the home (e.g., liquids or powders) and calculate their volume based on mass and density. Submit a report summarizing findings.</w:t>
      </w:r>
    </w:p>
    <w:p w14:paraId="4232E38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density and volume chart for various common materials (water, oil, etc.) and compare their properties scientifically.</w:t>
      </w:r>
    </w:p>
    <w:p w14:paraId="540DA528">
      <w:pPr>
        <w:spacing w:after="0" w:line="240" w:lineRule="auto"/>
        <w:rPr>
          <w:rFonts w:hint="default" w:ascii="Times New Roman" w:hAnsi="Times New Roman" w:cs="Times New Roman"/>
          <w:b/>
          <w:bCs/>
          <w:sz w:val="24"/>
          <w:szCs w:val="24"/>
        </w:rPr>
      </w:pPr>
    </w:p>
    <w:p w14:paraId="22CC83C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DC86CB1">
      <w:pPr>
        <w:spacing w:after="0" w:line="240" w:lineRule="auto"/>
        <w:rPr>
          <w:rFonts w:hint="default" w:ascii="Times New Roman" w:hAnsi="Times New Roman" w:cs="Times New Roman"/>
          <w:b/>
          <w:bCs/>
          <w:sz w:val="24"/>
          <w:szCs w:val="24"/>
        </w:rPr>
      </w:pPr>
    </w:p>
    <w:p w14:paraId="6AD9DB0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66497EF7">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6: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FA1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A58C7B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2201E1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E75A3E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F454D1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4F2CC8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3957029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7B68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6A81715">
            <w:pPr>
              <w:spacing w:after="0" w:line="240" w:lineRule="auto"/>
              <w:rPr>
                <w:rFonts w:hint="default" w:ascii="Times New Roman" w:hAnsi="Times New Roman" w:cs="Times New Roman"/>
                <w:sz w:val="24"/>
                <w:szCs w:val="24"/>
                <w:lang w:val="en-US"/>
              </w:rPr>
            </w:pPr>
          </w:p>
        </w:tc>
        <w:tc>
          <w:tcPr>
            <w:tcW w:w="1580" w:type="dxa"/>
          </w:tcPr>
          <w:p w14:paraId="42783C7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176C288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6A8BE159">
            <w:pPr>
              <w:spacing w:after="0" w:line="240" w:lineRule="auto"/>
              <w:rPr>
                <w:rFonts w:hint="default" w:ascii="Times New Roman" w:hAnsi="Times New Roman" w:cs="Times New Roman"/>
                <w:sz w:val="24"/>
                <w:szCs w:val="24"/>
                <w:lang w:val="en-US"/>
              </w:rPr>
            </w:pPr>
          </w:p>
        </w:tc>
        <w:tc>
          <w:tcPr>
            <w:tcW w:w="1467" w:type="dxa"/>
          </w:tcPr>
          <w:p w14:paraId="40554AED">
            <w:pPr>
              <w:spacing w:after="0" w:line="240" w:lineRule="auto"/>
              <w:rPr>
                <w:rFonts w:hint="default" w:ascii="Times New Roman" w:hAnsi="Times New Roman" w:cs="Times New Roman"/>
                <w:sz w:val="24"/>
                <w:szCs w:val="24"/>
                <w:lang w:val="en-US"/>
              </w:rPr>
            </w:pPr>
          </w:p>
        </w:tc>
        <w:tc>
          <w:tcPr>
            <w:tcW w:w="1167" w:type="dxa"/>
          </w:tcPr>
          <w:p w14:paraId="3D3AD372">
            <w:pPr>
              <w:spacing w:after="0" w:line="240" w:lineRule="auto"/>
              <w:rPr>
                <w:rFonts w:hint="default" w:ascii="Times New Roman" w:hAnsi="Times New Roman" w:cs="Times New Roman"/>
                <w:sz w:val="24"/>
                <w:szCs w:val="24"/>
                <w:lang w:val="en-US"/>
              </w:rPr>
            </w:pPr>
          </w:p>
        </w:tc>
      </w:tr>
    </w:tbl>
    <w:p w14:paraId="14DB0F35">
      <w:pPr>
        <w:spacing w:after="0" w:line="240" w:lineRule="auto"/>
        <w:rPr>
          <w:rFonts w:hint="default" w:ascii="Times New Roman" w:hAnsi="Times New Roman" w:cs="Times New Roman"/>
          <w:b/>
          <w:bCs/>
          <w:sz w:val="24"/>
          <w:szCs w:val="24"/>
        </w:rPr>
      </w:pPr>
    </w:p>
    <w:p w14:paraId="02A7A90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5826ADE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Mass, Volume, Weight, and Density</w:t>
      </w:r>
    </w:p>
    <w:p w14:paraId="4ACEE8EC">
      <w:pPr>
        <w:spacing w:after="0" w:line="240" w:lineRule="auto"/>
        <w:rPr>
          <w:rFonts w:hint="default" w:ascii="Times New Roman" w:hAnsi="Times New Roman" w:cs="Times New Roman"/>
          <w:b/>
          <w:bCs/>
          <w:sz w:val="24"/>
          <w:szCs w:val="24"/>
        </w:rPr>
      </w:pPr>
    </w:p>
    <w:p w14:paraId="59FC0EF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3DBB4F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uses of density in daily life.</w:t>
      </w:r>
    </w:p>
    <w:p w14:paraId="6DAA98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Apply density to real-life situations.</w:t>
      </w:r>
    </w:p>
    <w:p w14:paraId="1973F83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Recognize the use of density in daily life.</w:t>
      </w:r>
    </w:p>
    <w:p w14:paraId="006BBA78">
      <w:pPr>
        <w:spacing w:after="0" w:line="240" w:lineRule="auto"/>
        <w:rPr>
          <w:rFonts w:hint="default" w:ascii="Times New Roman" w:hAnsi="Times New Roman" w:cs="Times New Roman"/>
          <w:b/>
          <w:bCs/>
          <w:sz w:val="24"/>
          <w:szCs w:val="24"/>
        </w:rPr>
      </w:pPr>
    </w:p>
    <w:p w14:paraId="7DAB65C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1AA6E0B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can we apply density to real-life situations?</w:t>
      </w:r>
    </w:p>
    <w:p w14:paraId="2AE5654C">
      <w:pPr>
        <w:spacing w:after="0" w:line="240" w:lineRule="auto"/>
        <w:rPr>
          <w:rFonts w:hint="default" w:ascii="Times New Roman" w:hAnsi="Times New Roman" w:cs="Times New Roman"/>
          <w:b/>
          <w:bCs/>
          <w:sz w:val="24"/>
          <w:szCs w:val="24"/>
        </w:rPr>
      </w:pPr>
    </w:p>
    <w:p w14:paraId="4EF2345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5B6786A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Mathematics</w:t>
      </w:r>
    </w:p>
    <w:p w14:paraId="09C5B2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45E54B3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 and charts</w:t>
      </w:r>
    </w:p>
    <w:p w14:paraId="6C771381">
      <w:pPr>
        <w:spacing w:after="0" w:line="240" w:lineRule="auto"/>
        <w:rPr>
          <w:rFonts w:hint="default" w:ascii="Times New Roman" w:hAnsi="Times New Roman" w:cs="Times New Roman"/>
          <w:b/>
          <w:bCs/>
          <w:sz w:val="24"/>
          <w:szCs w:val="24"/>
        </w:rPr>
      </w:pPr>
    </w:p>
    <w:p w14:paraId="70F5C60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1D27DC0">
      <w:pPr>
        <w:spacing w:after="0" w:line="240" w:lineRule="auto"/>
        <w:rPr>
          <w:rFonts w:hint="default" w:ascii="Times New Roman" w:hAnsi="Times New Roman" w:cs="Times New Roman"/>
          <w:b/>
          <w:bCs/>
          <w:sz w:val="24"/>
          <w:szCs w:val="24"/>
        </w:rPr>
      </w:pPr>
    </w:p>
    <w:p w14:paraId="0436667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D0B28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key concepts from the previous lesson about mass, volume, and weight.</w:t>
      </w:r>
    </w:p>
    <w:p w14:paraId="5AE78A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selected sections from the learning resources that discuss density, highlighting its importance in daily life.</w:t>
      </w:r>
    </w:p>
    <w:p w14:paraId="777B4122">
      <w:pPr>
        <w:spacing w:after="0" w:line="240" w:lineRule="auto"/>
        <w:rPr>
          <w:rFonts w:hint="default" w:ascii="Times New Roman" w:hAnsi="Times New Roman" w:cs="Times New Roman"/>
          <w:b/>
          <w:bCs/>
          <w:sz w:val="24"/>
          <w:szCs w:val="24"/>
        </w:rPr>
      </w:pPr>
    </w:p>
    <w:p w14:paraId="34A0FEC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D9EB32B">
      <w:pPr>
        <w:spacing w:after="0" w:line="240" w:lineRule="auto"/>
        <w:rPr>
          <w:rFonts w:hint="default" w:ascii="Times New Roman" w:hAnsi="Times New Roman" w:cs="Times New Roman"/>
          <w:b/>
          <w:bCs/>
          <w:sz w:val="24"/>
          <w:szCs w:val="24"/>
        </w:rPr>
      </w:pPr>
    </w:p>
    <w:p w14:paraId="22ECFBA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Brainstorming (5 minutes)</w:t>
      </w:r>
    </w:p>
    <w:p w14:paraId="27D2491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small groups, students brainstorm and list examples of where they think density is important in everyday life (e.g., floating and sinking, cooking, construction, etc.).</w:t>
      </w:r>
    </w:p>
    <w:p w14:paraId="6775C0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share their ideas with the class, fostering discussion.</w:t>
      </w:r>
    </w:p>
    <w:p w14:paraId="0C59FFBD">
      <w:pPr>
        <w:spacing w:after="0" w:line="240" w:lineRule="auto"/>
        <w:rPr>
          <w:rFonts w:hint="default" w:ascii="Times New Roman" w:hAnsi="Times New Roman" w:cs="Times New Roman"/>
          <w:b/>
          <w:bCs/>
          <w:sz w:val="24"/>
          <w:szCs w:val="24"/>
        </w:rPr>
      </w:pPr>
    </w:p>
    <w:p w14:paraId="71DE405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Research (10 minutes)</w:t>
      </w:r>
    </w:p>
    <w:p w14:paraId="5A0A85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digital devices, students will search for specific applications or incidents where density plays a crucial role in real-life situations (e.g., how density affects the buoyancy of a boat, how density impacts weather patterns, etc.).</w:t>
      </w:r>
    </w:p>
    <w:p w14:paraId="6B3AC1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takes notes on their findings.</w:t>
      </w:r>
    </w:p>
    <w:p w14:paraId="6FA92D96">
      <w:pPr>
        <w:spacing w:after="0" w:line="240" w:lineRule="auto"/>
        <w:rPr>
          <w:rFonts w:hint="default" w:ascii="Times New Roman" w:hAnsi="Times New Roman" w:cs="Times New Roman"/>
          <w:b/>
          <w:bCs/>
          <w:sz w:val="24"/>
          <w:szCs w:val="24"/>
        </w:rPr>
      </w:pPr>
    </w:p>
    <w:p w14:paraId="34DC00A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Group Discussion (10 minutes)</w:t>
      </w:r>
    </w:p>
    <w:p w14:paraId="0C626E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return to their groups to review their research findings and discuss the applications link to the concept of density.</w:t>
      </w:r>
    </w:p>
    <w:p w14:paraId="2359863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They will prepare a brief presentation outlining their findings to share with the class.</w:t>
      </w:r>
    </w:p>
    <w:p w14:paraId="69B3E3DB">
      <w:pPr>
        <w:spacing w:after="0" w:line="240" w:lineRule="auto"/>
        <w:rPr>
          <w:rFonts w:hint="default" w:ascii="Times New Roman" w:hAnsi="Times New Roman" w:cs="Times New Roman"/>
          <w:b/>
          <w:bCs/>
          <w:sz w:val="24"/>
          <w:szCs w:val="24"/>
        </w:rPr>
      </w:pPr>
    </w:p>
    <w:p w14:paraId="10AA2C3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Presentations (5 minutes)</w:t>
      </w:r>
    </w:p>
    <w:p w14:paraId="7ADDE8A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presents their findings to the class, explaining how density is applied in their chosen examples.</w:t>
      </w:r>
    </w:p>
    <w:p w14:paraId="0089CA8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questions and interaction from classmates after each presentation.</w:t>
      </w:r>
    </w:p>
    <w:p w14:paraId="29309F39">
      <w:pPr>
        <w:spacing w:after="0" w:line="240" w:lineRule="auto"/>
        <w:rPr>
          <w:rFonts w:hint="default" w:ascii="Times New Roman" w:hAnsi="Times New Roman" w:cs="Times New Roman"/>
          <w:b/>
          <w:bCs/>
          <w:sz w:val="24"/>
          <w:szCs w:val="24"/>
        </w:rPr>
      </w:pPr>
    </w:p>
    <w:p w14:paraId="531F2F6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3CE83F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covered in the lesson, ensuring to reiterate how density is relevant in various real-life scenarios.</w:t>
      </w:r>
    </w:p>
    <w:p w14:paraId="4B7B9F4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wrap-up activity (like a quiz or a short game) to reinforce the main topics discussed.</w:t>
      </w:r>
    </w:p>
    <w:p w14:paraId="6AFD024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session's content, prompting students to think about other properties and measurements they encounter.</w:t>
      </w:r>
    </w:p>
    <w:p w14:paraId="252DB359">
      <w:pPr>
        <w:spacing w:after="0" w:line="240" w:lineRule="auto"/>
        <w:rPr>
          <w:rFonts w:hint="default" w:ascii="Times New Roman" w:hAnsi="Times New Roman" w:cs="Times New Roman"/>
          <w:b/>
          <w:bCs/>
          <w:sz w:val="24"/>
          <w:szCs w:val="24"/>
        </w:rPr>
      </w:pPr>
    </w:p>
    <w:p w14:paraId="0202AAC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432032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Density Experiment: Ask students to conduct a simple experiment at home or in class where they can observe density by layering different liquids (e.g., honey, water, and oil) and discussing why they separate in layers.</w:t>
      </w:r>
    </w:p>
    <w:p w14:paraId="1FA856B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Density in the News: Have students find an article or news report that discusses an application of density in some field (e.g., environmental science, engineering, etc.) and present it in the next class.</w:t>
      </w:r>
    </w:p>
    <w:p w14:paraId="29584DA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Creative Project: Allow students to create a visual poster or infographic showcasing the applications of density in daily life, which can be displayed in the classroom.</w:t>
      </w:r>
    </w:p>
    <w:p w14:paraId="190DB7BF">
      <w:pPr>
        <w:spacing w:after="0" w:line="240" w:lineRule="auto"/>
        <w:rPr>
          <w:rFonts w:hint="default" w:ascii="Times New Roman" w:hAnsi="Times New Roman" w:cs="Times New Roman"/>
          <w:b/>
          <w:bCs/>
          <w:sz w:val="24"/>
          <w:szCs w:val="24"/>
        </w:rPr>
      </w:pPr>
    </w:p>
    <w:p w14:paraId="5F203BB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2DC15A73">
      <w:pPr>
        <w:spacing w:after="0" w:line="240" w:lineRule="auto"/>
        <w:rPr>
          <w:rFonts w:hint="default" w:ascii="Times New Roman" w:hAnsi="Times New Roman" w:cs="Times New Roman"/>
          <w:sz w:val="24"/>
          <w:szCs w:val="24"/>
        </w:rPr>
      </w:pPr>
    </w:p>
    <w:p w14:paraId="288B54E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54EC609">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6: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7471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16F5751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2939E9E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7F104A9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E3898E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099CB6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448325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7607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6946120">
            <w:pPr>
              <w:spacing w:after="0" w:line="240" w:lineRule="auto"/>
              <w:rPr>
                <w:rFonts w:hint="default" w:ascii="Times New Roman" w:hAnsi="Times New Roman" w:cs="Times New Roman"/>
                <w:sz w:val="24"/>
                <w:szCs w:val="24"/>
                <w:lang w:val="en-US"/>
              </w:rPr>
            </w:pPr>
          </w:p>
        </w:tc>
        <w:tc>
          <w:tcPr>
            <w:tcW w:w="1580" w:type="dxa"/>
          </w:tcPr>
          <w:p w14:paraId="5A551B1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5ACCC4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F01C738">
            <w:pPr>
              <w:spacing w:after="0" w:line="240" w:lineRule="auto"/>
              <w:rPr>
                <w:rFonts w:hint="default" w:ascii="Times New Roman" w:hAnsi="Times New Roman" w:cs="Times New Roman"/>
                <w:sz w:val="24"/>
                <w:szCs w:val="24"/>
                <w:lang w:val="en-US"/>
              </w:rPr>
            </w:pPr>
          </w:p>
        </w:tc>
        <w:tc>
          <w:tcPr>
            <w:tcW w:w="1467" w:type="dxa"/>
          </w:tcPr>
          <w:p w14:paraId="28E03DB3">
            <w:pPr>
              <w:spacing w:after="0" w:line="240" w:lineRule="auto"/>
              <w:rPr>
                <w:rFonts w:hint="default" w:ascii="Times New Roman" w:hAnsi="Times New Roman" w:cs="Times New Roman"/>
                <w:sz w:val="24"/>
                <w:szCs w:val="24"/>
                <w:lang w:val="en-US"/>
              </w:rPr>
            </w:pPr>
          </w:p>
        </w:tc>
        <w:tc>
          <w:tcPr>
            <w:tcW w:w="1167" w:type="dxa"/>
          </w:tcPr>
          <w:p w14:paraId="54A97089">
            <w:pPr>
              <w:spacing w:after="0" w:line="240" w:lineRule="auto"/>
              <w:rPr>
                <w:rFonts w:hint="default" w:ascii="Times New Roman" w:hAnsi="Times New Roman" w:cs="Times New Roman"/>
                <w:sz w:val="24"/>
                <w:szCs w:val="24"/>
                <w:lang w:val="en-US"/>
              </w:rPr>
            </w:pPr>
          </w:p>
        </w:tc>
      </w:tr>
    </w:tbl>
    <w:p w14:paraId="37B0699B">
      <w:pPr>
        <w:spacing w:after="0" w:line="240" w:lineRule="auto"/>
        <w:rPr>
          <w:rFonts w:hint="default" w:ascii="Times New Roman" w:hAnsi="Times New Roman" w:cs="Times New Roman"/>
          <w:sz w:val="24"/>
          <w:szCs w:val="24"/>
        </w:rPr>
      </w:pPr>
    </w:p>
    <w:p w14:paraId="0850B0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5DEDB1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Sub Strand</w:t>
      </w:r>
      <w:r>
        <w:rPr>
          <w:rFonts w:hint="default" w:ascii="Times New Roman" w:hAnsi="Times New Roman" w:cs="Times New Roman"/>
          <w:sz w:val="24"/>
          <w:szCs w:val="24"/>
        </w:rPr>
        <w:t>: Time, Distance, and Speed</w:t>
      </w:r>
    </w:p>
    <w:p w14:paraId="538E6986">
      <w:pPr>
        <w:spacing w:after="0" w:line="240" w:lineRule="auto"/>
        <w:rPr>
          <w:rFonts w:hint="default" w:ascii="Times New Roman" w:hAnsi="Times New Roman" w:cs="Times New Roman"/>
          <w:sz w:val="24"/>
          <w:szCs w:val="24"/>
        </w:rPr>
      </w:pPr>
    </w:p>
    <w:p w14:paraId="4A1CB27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Specific Learning Outcomes:</w:t>
      </w:r>
    </w:p>
    <w:p w14:paraId="2D6429E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494FD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activities that involve measuring distances and time.</w:t>
      </w:r>
    </w:p>
    <w:p w14:paraId="62E38CB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activities that involve measuring distances and time.</w:t>
      </w:r>
    </w:p>
    <w:p w14:paraId="2AB3034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in fun activities involving measuring distances and time.</w:t>
      </w:r>
    </w:p>
    <w:p w14:paraId="160836E3">
      <w:pPr>
        <w:spacing w:after="0" w:line="240" w:lineRule="auto"/>
        <w:rPr>
          <w:rFonts w:hint="default" w:ascii="Times New Roman" w:hAnsi="Times New Roman" w:cs="Times New Roman"/>
          <w:sz w:val="24"/>
          <w:szCs w:val="24"/>
        </w:rPr>
      </w:pPr>
    </w:p>
    <w:p w14:paraId="0B3CD99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75368F9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observe speed in daily activities?</w:t>
      </w:r>
    </w:p>
    <w:p w14:paraId="70074F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Which day-to-day activities involve measuring distances and time?</w:t>
      </w:r>
    </w:p>
    <w:p w14:paraId="77955ACC">
      <w:pPr>
        <w:spacing w:after="0" w:line="240" w:lineRule="auto"/>
        <w:rPr>
          <w:rFonts w:hint="default" w:ascii="Times New Roman" w:hAnsi="Times New Roman" w:cs="Times New Roman"/>
          <w:sz w:val="24"/>
          <w:szCs w:val="24"/>
        </w:rPr>
      </w:pPr>
    </w:p>
    <w:p w14:paraId="691CCC8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435F95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Mathematics pg 124</w:t>
      </w:r>
    </w:p>
    <w:p w14:paraId="7B55757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Stopwatches</w:t>
      </w:r>
    </w:p>
    <w:p w14:paraId="46846BD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School Field</w:t>
      </w:r>
    </w:p>
    <w:p w14:paraId="20CDBB8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Recording Tables</w:t>
      </w:r>
    </w:p>
    <w:p w14:paraId="26C6BF9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739B0038">
      <w:pPr>
        <w:spacing w:after="0" w:line="240" w:lineRule="auto"/>
        <w:rPr>
          <w:rFonts w:hint="default" w:ascii="Times New Roman" w:hAnsi="Times New Roman" w:cs="Times New Roman"/>
          <w:sz w:val="24"/>
          <w:szCs w:val="24"/>
        </w:rPr>
      </w:pPr>
    </w:p>
    <w:p w14:paraId="71252B9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CBE8BE7">
      <w:pPr>
        <w:spacing w:after="0" w:line="240" w:lineRule="auto"/>
        <w:rPr>
          <w:rFonts w:hint="default" w:ascii="Times New Roman" w:hAnsi="Times New Roman" w:cs="Times New Roman"/>
          <w:sz w:val="24"/>
          <w:szCs w:val="24"/>
        </w:rPr>
      </w:pPr>
    </w:p>
    <w:p w14:paraId="48A63C0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Introduction (5 minutes)</w:t>
      </w:r>
    </w:p>
    <w:p w14:paraId="27C897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Review of Previous Lesson: Briefly recap the last lesson focusing on measurements and introduce today's topic on time, distance, and speed.</w:t>
      </w:r>
    </w:p>
    <w:p w14:paraId="6E0FE56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Discussion: Engage learners in reading from the mathematics textbook and encourage them to discuss how distances and time are measured in everyday life.</w:t>
      </w:r>
    </w:p>
    <w:p w14:paraId="4976C687">
      <w:pPr>
        <w:spacing w:after="0" w:line="240" w:lineRule="auto"/>
        <w:rPr>
          <w:rFonts w:hint="default" w:ascii="Times New Roman" w:hAnsi="Times New Roman" w:cs="Times New Roman"/>
          <w:sz w:val="24"/>
          <w:szCs w:val="24"/>
        </w:rPr>
      </w:pPr>
    </w:p>
    <w:p w14:paraId="3852ED8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09F9DD8A">
      <w:pPr>
        <w:spacing w:after="0" w:line="240" w:lineRule="auto"/>
        <w:rPr>
          <w:rFonts w:hint="default" w:ascii="Times New Roman" w:hAnsi="Times New Roman" w:cs="Times New Roman"/>
          <w:sz w:val="24"/>
          <w:szCs w:val="24"/>
        </w:rPr>
      </w:pPr>
    </w:p>
    <w:p w14:paraId="6A1E93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Brainstorming Activities (10 minutes)</w:t>
      </w:r>
    </w:p>
    <w:p w14:paraId="05D6302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 Work: Divide students into small groups. Instruct them to brainstorm everyday activities where they measure distances and time (e.g., running, biking, driving).</w:t>
      </w:r>
    </w:p>
    <w:p w14:paraId="17FDF2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Presentation: Each group shares their ideas with the class.</w:t>
      </w:r>
    </w:p>
    <w:p w14:paraId="03229672">
      <w:pPr>
        <w:spacing w:after="0" w:line="240" w:lineRule="auto"/>
        <w:rPr>
          <w:rFonts w:hint="default" w:ascii="Times New Roman" w:hAnsi="Times New Roman" w:cs="Times New Roman"/>
          <w:sz w:val="24"/>
          <w:szCs w:val="24"/>
        </w:rPr>
      </w:pPr>
    </w:p>
    <w:p w14:paraId="77B0AD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Step 2</w:t>
      </w:r>
      <w:r>
        <w:rPr>
          <w:rFonts w:hint="default" w:ascii="Times New Roman" w:hAnsi="Times New Roman" w:cs="Times New Roman"/>
          <w:sz w:val="24"/>
          <w:szCs w:val="24"/>
        </w:rPr>
        <w:t>: Practical Measurement Activity (10 minutes)</w:t>
      </w:r>
    </w:p>
    <w:p w14:paraId="58077FA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Field Activity: Take students to the school field. Set up a running track event. Explain how to measure time and distance effectively while allocating roles: some students will run, while others will time and measure distances.</w:t>
      </w:r>
    </w:p>
    <w:p w14:paraId="15D1C20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Recording Data: Let students record the distances covered and the time taken for each participant in a recording table.</w:t>
      </w:r>
    </w:p>
    <w:p w14:paraId="61A297ED">
      <w:pPr>
        <w:spacing w:after="0" w:line="240" w:lineRule="auto"/>
        <w:rPr>
          <w:rFonts w:hint="default" w:ascii="Times New Roman" w:hAnsi="Times New Roman" w:cs="Times New Roman"/>
          <w:sz w:val="24"/>
          <w:szCs w:val="24"/>
        </w:rPr>
      </w:pPr>
    </w:p>
    <w:p w14:paraId="21DDC9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Calculate Speed (5 minutes)</w:t>
      </w:r>
    </w:p>
    <w:p w14:paraId="14AED28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 Formula: Introduce the formula for speed (Speed = Distance ÷ Time). Guide students in their groups to calculate the speed of each participant using the data they collected.</w:t>
      </w:r>
    </w:p>
    <w:p w14:paraId="3198C7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of Results: Have each group share their calculated speeds and discuss any discrepancies they noticed.</w:t>
      </w:r>
    </w:p>
    <w:p w14:paraId="7F949B83">
      <w:pPr>
        <w:spacing w:after="0" w:line="240" w:lineRule="auto"/>
        <w:rPr>
          <w:rFonts w:hint="default" w:ascii="Times New Roman" w:hAnsi="Times New Roman" w:cs="Times New Roman"/>
          <w:sz w:val="24"/>
          <w:szCs w:val="24"/>
        </w:rPr>
      </w:pPr>
    </w:p>
    <w:p w14:paraId="20615E5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Reflect on Learning (5 minutes)</w:t>
      </w:r>
    </w:p>
    <w:p w14:paraId="1B0E12D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Class Discussion: Reflect on the activities performed. Ask students how measuring distances and time can apply to their daily lives. Encourage them to think about the importance of these measurements in various contexts (e.g., sports, travel).</w:t>
      </w:r>
    </w:p>
    <w:p w14:paraId="7ABA8DE1">
      <w:pPr>
        <w:spacing w:after="0" w:line="240" w:lineRule="auto"/>
        <w:rPr>
          <w:rFonts w:hint="default" w:ascii="Times New Roman" w:hAnsi="Times New Roman" w:cs="Times New Roman"/>
          <w:sz w:val="24"/>
          <w:szCs w:val="24"/>
        </w:rPr>
      </w:pPr>
    </w:p>
    <w:p w14:paraId="3A26625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79EE5B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Recap the main concepts learned: identifying activities, measurement techniques, and calculating speed.</w:t>
      </w:r>
    </w:p>
    <w:p w14:paraId="0C3F94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Interactive Activity: Conduct a quick quiz or game to reinforce the main topics discussed during the lesson.</w:t>
      </w:r>
    </w:p>
    <w:p w14:paraId="67FC7C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Next Session: Briefly introduce what will be covered in the next class, such as deeper applications of speed in different fields (e.g., physics, sports).</w:t>
      </w:r>
    </w:p>
    <w:p w14:paraId="2DEDB406">
      <w:pPr>
        <w:spacing w:after="0" w:line="240" w:lineRule="auto"/>
        <w:rPr>
          <w:rFonts w:hint="default" w:ascii="Times New Roman" w:hAnsi="Times New Roman" w:cs="Times New Roman"/>
          <w:sz w:val="24"/>
          <w:szCs w:val="24"/>
        </w:rPr>
      </w:pPr>
    </w:p>
    <w:p w14:paraId="029873B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1AA110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Assign a project where learners research different methods of measuring distances and time in various professions (e.g., athletics, transportation).</w:t>
      </w:r>
    </w:p>
    <w:p w14:paraId="5FAE3F0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Creative Task: Have students measure the speed of a rolling object (like a toy car) down an incline and compare it to their running speeds, extending the learning on practical applications of speed measurements.</w:t>
      </w:r>
    </w:p>
    <w:p w14:paraId="4BF8B29B">
      <w:pPr>
        <w:spacing w:after="0" w:line="240" w:lineRule="auto"/>
        <w:rPr>
          <w:rFonts w:hint="default" w:ascii="Times New Roman" w:hAnsi="Times New Roman" w:cs="Times New Roman"/>
          <w:b/>
          <w:bCs/>
          <w:sz w:val="24"/>
          <w:szCs w:val="24"/>
        </w:rPr>
      </w:pPr>
    </w:p>
    <w:p w14:paraId="3F962E6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48ABFAC">
      <w:pPr>
        <w:spacing w:after="0" w:line="240" w:lineRule="auto"/>
        <w:rPr>
          <w:rFonts w:hint="default" w:ascii="Times New Roman" w:hAnsi="Times New Roman" w:cs="Times New Roman"/>
          <w:sz w:val="24"/>
          <w:szCs w:val="24"/>
        </w:rPr>
      </w:pPr>
    </w:p>
    <w:p w14:paraId="2C73372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79085C4E">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7: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635F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E2EF6A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A886CF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6FFD1CE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0F73C8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6E620B0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80E65B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0A38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8A9525A">
            <w:pPr>
              <w:spacing w:after="0" w:line="240" w:lineRule="auto"/>
              <w:rPr>
                <w:rFonts w:hint="default" w:ascii="Times New Roman" w:hAnsi="Times New Roman" w:cs="Times New Roman"/>
                <w:sz w:val="24"/>
                <w:szCs w:val="24"/>
                <w:lang w:val="en-US"/>
              </w:rPr>
            </w:pPr>
          </w:p>
        </w:tc>
        <w:tc>
          <w:tcPr>
            <w:tcW w:w="1580" w:type="dxa"/>
          </w:tcPr>
          <w:p w14:paraId="3E74ED6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5384F1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23D0A7A3">
            <w:pPr>
              <w:spacing w:after="0" w:line="240" w:lineRule="auto"/>
              <w:rPr>
                <w:rFonts w:hint="default" w:ascii="Times New Roman" w:hAnsi="Times New Roman" w:cs="Times New Roman"/>
                <w:sz w:val="24"/>
                <w:szCs w:val="24"/>
                <w:lang w:val="en-US"/>
              </w:rPr>
            </w:pPr>
          </w:p>
        </w:tc>
        <w:tc>
          <w:tcPr>
            <w:tcW w:w="1467" w:type="dxa"/>
          </w:tcPr>
          <w:p w14:paraId="0AC33FAD">
            <w:pPr>
              <w:spacing w:after="0" w:line="240" w:lineRule="auto"/>
              <w:rPr>
                <w:rFonts w:hint="default" w:ascii="Times New Roman" w:hAnsi="Times New Roman" w:cs="Times New Roman"/>
                <w:sz w:val="24"/>
                <w:szCs w:val="24"/>
                <w:lang w:val="en-US"/>
              </w:rPr>
            </w:pPr>
          </w:p>
        </w:tc>
        <w:tc>
          <w:tcPr>
            <w:tcW w:w="1167" w:type="dxa"/>
          </w:tcPr>
          <w:p w14:paraId="7E70A7FB">
            <w:pPr>
              <w:spacing w:after="0" w:line="240" w:lineRule="auto"/>
              <w:rPr>
                <w:rFonts w:hint="default" w:ascii="Times New Roman" w:hAnsi="Times New Roman" w:cs="Times New Roman"/>
                <w:sz w:val="24"/>
                <w:szCs w:val="24"/>
                <w:lang w:val="en-US"/>
              </w:rPr>
            </w:pPr>
          </w:p>
        </w:tc>
      </w:tr>
    </w:tbl>
    <w:p w14:paraId="0D8602BC">
      <w:pPr>
        <w:spacing w:after="0" w:line="240" w:lineRule="auto"/>
        <w:rPr>
          <w:rFonts w:hint="default" w:ascii="Times New Roman" w:hAnsi="Times New Roman" w:cs="Times New Roman"/>
          <w:b/>
          <w:bCs/>
          <w:sz w:val="24"/>
          <w:szCs w:val="24"/>
        </w:rPr>
      </w:pPr>
    </w:p>
    <w:p w14:paraId="6DCF0FD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0DA3026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Time, Distance, and Speed</w:t>
      </w:r>
    </w:p>
    <w:p w14:paraId="5E78CFD3">
      <w:pPr>
        <w:spacing w:after="0" w:line="240" w:lineRule="auto"/>
        <w:rPr>
          <w:rFonts w:hint="default" w:ascii="Times New Roman" w:hAnsi="Times New Roman" w:cs="Times New Roman"/>
          <w:b/>
          <w:bCs/>
          <w:sz w:val="24"/>
          <w:szCs w:val="24"/>
        </w:rPr>
      </w:pPr>
    </w:p>
    <w:p w14:paraId="342A363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0E8B7EA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290F16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calculating speed in km/h in real life situations.</w:t>
      </w:r>
    </w:p>
    <w:p w14:paraId="4EDB23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Work out speed in km/h in real life situations.</w:t>
      </w:r>
    </w:p>
    <w:p w14:paraId="6DE16E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Appreciate the use of time and distance in real life situations.</w:t>
      </w:r>
    </w:p>
    <w:p w14:paraId="1B671C9B">
      <w:pPr>
        <w:spacing w:after="0" w:line="240" w:lineRule="auto"/>
        <w:rPr>
          <w:rFonts w:hint="default" w:ascii="Times New Roman" w:hAnsi="Times New Roman" w:cs="Times New Roman"/>
          <w:b/>
          <w:bCs/>
          <w:sz w:val="24"/>
          <w:szCs w:val="24"/>
        </w:rPr>
      </w:pPr>
    </w:p>
    <w:p w14:paraId="653347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559C08F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How do we find speed in km/h</w:t>
      </w:r>
      <w:r>
        <w:rPr>
          <w:rFonts w:hint="default" w:ascii="Times New Roman" w:hAnsi="Times New Roman" w:cs="Times New Roman"/>
          <w:b/>
          <w:bCs/>
          <w:sz w:val="24"/>
          <w:szCs w:val="24"/>
        </w:rPr>
        <w:t>?</w:t>
      </w:r>
    </w:p>
    <w:p w14:paraId="0F224D56">
      <w:pPr>
        <w:spacing w:after="0" w:line="240" w:lineRule="auto"/>
        <w:rPr>
          <w:rFonts w:hint="default" w:ascii="Times New Roman" w:hAnsi="Times New Roman" w:cs="Times New Roman"/>
          <w:b/>
          <w:bCs/>
          <w:sz w:val="24"/>
          <w:szCs w:val="24"/>
        </w:rPr>
      </w:pPr>
    </w:p>
    <w:p w14:paraId="428765E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A0B8C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pages 124-125</w:t>
      </w:r>
    </w:p>
    <w:p w14:paraId="22AE8D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348C0A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017C11F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Charts</w:t>
      </w:r>
    </w:p>
    <w:p w14:paraId="14AA768B">
      <w:pPr>
        <w:spacing w:after="0" w:line="240" w:lineRule="auto"/>
        <w:rPr>
          <w:rFonts w:hint="default" w:ascii="Times New Roman" w:hAnsi="Times New Roman" w:cs="Times New Roman"/>
          <w:b/>
          <w:bCs/>
          <w:sz w:val="24"/>
          <w:szCs w:val="24"/>
        </w:rPr>
      </w:pPr>
    </w:p>
    <w:p w14:paraId="37E1C3C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2018B6E0">
      <w:pPr>
        <w:spacing w:after="0" w:line="240" w:lineRule="auto"/>
        <w:rPr>
          <w:rFonts w:hint="default" w:ascii="Times New Roman" w:hAnsi="Times New Roman" w:cs="Times New Roman"/>
          <w:b/>
          <w:bCs/>
          <w:sz w:val="24"/>
          <w:szCs w:val="24"/>
        </w:rPr>
      </w:pPr>
    </w:p>
    <w:p w14:paraId="75F805A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5629A8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Begin with a brief review of the previous lesson, focusing on distance and time.</w:t>
      </w:r>
    </w:p>
    <w:p w14:paraId="2E3267C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selected content from the learning resources on speed.</w:t>
      </w:r>
    </w:p>
    <w:p w14:paraId="035AF9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the importance of understanding speed in everyday contexts (e.g., driving, traveling by train).</w:t>
      </w:r>
    </w:p>
    <w:p w14:paraId="1756F0E8">
      <w:pPr>
        <w:spacing w:after="0" w:line="240" w:lineRule="auto"/>
        <w:rPr>
          <w:rFonts w:hint="default" w:ascii="Times New Roman" w:hAnsi="Times New Roman" w:cs="Times New Roman"/>
          <w:b/>
          <w:bCs/>
          <w:sz w:val="24"/>
          <w:szCs w:val="24"/>
        </w:rPr>
      </w:pPr>
    </w:p>
    <w:p w14:paraId="64B25D2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0A140A8B">
      <w:pPr>
        <w:spacing w:after="0" w:line="240" w:lineRule="auto"/>
        <w:rPr>
          <w:rFonts w:hint="default" w:ascii="Times New Roman" w:hAnsi="Times New Roman" w:cs="Times New Roman"/>
          <w:b/>
          <w:bCs/>
          <w:sz w:val="24"/>
          <w:szCs w:val="24"/>
        </w:rPr>
      </w:pPr>
    </w:p>
    <w:p w14:paraId="726BFC5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Discussing Distance and Time (10 minutes)</w:t>
      </w:r>
    </w:p>
    <w:p w14:paraId="424BD48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have students discuss the relationship between distance, time, and how they affect speed.</w:t>
      </w:r>
    </w:p>
    <w:p w14:paraId="5091F4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each group to brainstorm real-life scenarios where they have needed to measure distance and time.</w:t>
      </w:r>
    </w:p>
    <w:p w14:paraId="1FC23B1B">
      <w:pPr>
        <w:spacing w:after="0" w:line="240" w:lineRule="auto"/>
        <w:rPr>
          <w:rFonts w:hint="default" w:ascii="Times New Roman" w:hAnsi="Times New Roman" w:cs="Times New Roman"/>
          <w:b/>
          <w:bCs/>
          <w:sz w:val="24"/>
          <w:szCs w:val="24"/>
        </w:rPr>
      </w:pPr>
    </w:p>
    <w:p w14:paraId="2058E74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Identifying the Speed Formula (5 minutes)</w:t>
      </w:r>
    </w:p>
    <w:p w14:paraId="2285C0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to uncover and write the formula for speed (Speed = Distance ÷ Time) and ensure they understand each component.</w:t>
      </w:r>
    </w:p>
    <w:p w14:paraId="3B1F199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examples of how to express distance in kilometers and time in hours.</w:t>
      </w:r>
    </w:p>
    <w:p w14:paraId="40FD833F">
      <w:pPr>
        <w:spacing w:after="0" w:line="240" w:lineRule="auto"/>
        <w:rPr>
          <w:rFonts w:hint="default" w:ascii="Times New Roman" w:hAnsi="Times New Roman" w:cs="Times New Roman"/>
          <w:b/>
          <w:bCs/>
          <w:sz w:val="24"/>
          <w:szCs w:val="24"/>
        </w:rPr>
      </w:pPr>
    </w:p>
    <w:p w14:paraId="373800F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Applying the Speed Formula (10 minutes)</w:t>
      </w:r>
    </w:p>
    <w:p w14:paraId="044245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real-life examples (e.g., calculate the speed of a car that travels 150 km in 2 hours).</w:t>
      </w:r>
    </w:p>
    <w:p w14:paraId="1E0DADC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solve several problems using the formula for speed. Encourage peer teaching if some students grasp the formula faster.</w:t>
      </w:r>
    </w:p>
    <w:p w14:paraId="1B9D52DF">
      <w:pPr>
        <w:spacing w:after="0" w:line="240" w:lineRule="auto"/>
        <w:rPr>
          <w:rFonts w:hint="default" w:ascii="Times New Roman" w:hAnsi="Times New Roman" w:cs="Times New Roman"/>
          <w:b/>
          <w:bCs/>
          <w:sz w:val="24"/>
          <w:szCs w:val="24"/>
        </w:rPr>
      </w:pPr>
    </w:p>
    <w:p w14:paraId="32CAACD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Sharing Findings and Feedback (5 minutes)</w:t>
      </w:r>
    </w:p>
    <w:p w14:paraId="77CD52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present their calculations and the scenarios they used.</w:t>
      </w:r>
    </w:p>
    <w:p w14:paraId="0B48FB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formative feedback and facilitate a class discussion on various applications of speed.</w:t>
      </w:r>
    </w:p>
    <w:p w14:paraId="51CA027F">
      <w:pPr>
        <w:spacing w:after="0" w:line="240" w:lineRule="auto"/>
        <w:rPr>
          <w:rFonts w:hint="default" w:ascii="Times New Roman" w:hAnsi="Times New Roman" w:cs="Times New Roman"/>
          <w:b/>
          <w:bCs/>
          <w:sz w:val="24"/>
          <w:szCs w:val="24"/>
        </w:rPr>
      </w:pPr>
    </w:p>
    <w:p w14:paraId="750F8A5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329C442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during the lesson, including the formula for speed and how to apply it to real-life situations.</w:t>
      </w:r>
    </w:p>
    <w:p w14:paraId="01C0B00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game (e.g., Kahoot or a quick round of verbal questions) to reinforce the main topics and engage all learners.</w:t>
      </w:r>
    </w:p>
    <w:p w14:paraId="3FFF4D0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where they will learn about acceleration and how it relates to speed.</w:t>
      </w:r>
    </w:p>
    <w:p w14:paraId="51C1BA20">
      <w:pPr>
        <w:spacing w:after="0" w:line="240" w:lineRule="auto"/>
        <w:rPr>
          <w:rFonts w:hint="default" w:ascii="Times New Roman" w:hAnsi="Times New Roman" w:cs="Times New Roman"/>
          <w:b/>
          <w:bCs/>
          <w:sz w:val="24"/>
          <w:szCs w:val="24"/>
        </w:rPr>
      </w:pPr>
    </w:p>
    <w:p w14:paraId="1930B5A4">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3C7B4BF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Project: Ask students to track their own travel (walking or biking) for a week. Have them measure distance and time taken for each trip and calculate their average speeds.</w:t>
      </w:r>
    </w:p>
    <w:p w14:paraId="731209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Assignment: Students can explore different modes of transport (car, bike, train) and compare their speeds. Why do they differ?</w:t>
      </w:r>
    </w:p>
    <w:p w14:paraId="0DA6CD2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Speed Record Game: A fun outdoor activity where students measure the time it takes to run a certain distance. They can compare speeds with each other.</w:t>
      </w:r>
    </w:p>
    <w:p w14:paraId="72CC364B">
      <w:pPr>
        <w:spacing w:after="0" w:line="240" w:lineRule="auto"/>
        <w:rPr>
          <w:rFonts w:hint="default" w:ascii="Times New Roman" w:hAnsi="Times New Roman" w:cs="Times New Roman"/>
          <w:b/>
          <w:bCs/>
          <w:sz w:val="24"/>
          <w:szCs w:val="24"/>
        </w:rPr>
      </w:pPr>
    </w:p>
    <w:p w14:paraId="0E174D9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E13B0D1">
      <w:pPr>
        <w:spacing w:after="0" w:line="240" w:lineRule="auto"/>
        <w:rPr>
          <w:rFonts w:hint="default" w:ascii="Times New Roman" w:hAnsi="Times New Roman" w:cs="Times New Roman"/>
          <w:b/>
          <w:bCs/>
          <w:sz w:val="24"/>
          <w:szCs w:val="24"/>
        </w:rPr>
      </w:pPr>
    </w:p>
    <w:p w14:paraId="16E5E26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06E7870D">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7: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D18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C7A506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A0C5F3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0A68360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0FC2F5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2062F6C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F94107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4D49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4A09E9B">
            <w:pPr>
              <w:spacing w:after="0" w:line="240" w:lineRule="auto"/>
              <w:rPr>
                <w:rFonts w:hint="default" w:ascii="Times New Roman" w:hAnsi="Times New Roman" w:cs="Times New Roman"/>
                <w:sz w:val="24"/>
                <w:szCs w:val="24"/>
                <w:lang w:val="en-US"/>
              </w:rPr>
            </w:pPr>
          </w:p>
        </w:tc>
        <w:tc>
          <w:tcPr>
            <w:tcW w:w="1580" w:type="dxa"/>
          </w:tcPr>
          <w:p w14:paraId="71735E0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995EB6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7975585">
            <w:pPr>
              <w:spacing w:after="0" w:line="240" w:lineRule="auto"/>
              <w:rPr>
                <w:rFonts w:hint="default" w:ascii="Times New Roman" w:hAnsi="Times New Roman" w:cs="Times New Roman"/>
                <w:sz w:val="24"/>
                <w:szCs w:val="24"/>
                <w:lang w:val="en-US"/>
              </w:rPr>
            </w:pPr>
          </w:p>
        </w:tc>
        <w:tc>
          <w:tcPr>
            <w:tcW w:w="1467" w:type="dxa"/>
          </w:tcPr>
          <w:p w14:paraId="0303E1D5">
            <w:pPr>
              <w:spacing w:after="0" w:line="240" w:lineRule="auto"/>
              <w:rPr>
                <w:rFonts w:hint="default" w:ascii="Times New Roman" w:hAnsi="Times New Roman" w:cs="Times New Roman"/>
                <w:sz w:val="24"/>
                <w:szCs w:val="24"/>
                <w:lang w:val="en-US"/>
              </w:rPr>
            </w:pPr>
          </w:p>
        </w:tc>
        <w:tc>
          <w:tcPr>
            <w:tcW w:w="1167" w:type="dxa"/>
          </w:tcPr>
          <w:p w14:paraId="7686FBFC">
            <w:pPr>
              <w:spacing w:after="0" w:line="240" w:lineRule="auto"/>
              <w:rPr>
                <w:rFonts w:hint="default" w:ascii="Times New Roman" w:hAnsi="Times New Roman" w:cs="Times New Roman"/>
                <w:sz w:val="24"/>
                <w:szCs w:val="24"/>
                <w:lang w:val="en-US"/>
              </w:rPr>
            </w:pPr>
          </w:p>
        </w:tc>
      </w:tr>
    </w:tbl>
    <w:p w14:paraId="4885E393">
      <w:pPr>
        <w:spacing w:after="0" w:line="240" w:lineRule="auto"/>
        <w:rPr>
          <w:rFonts w:hint="default" w:ascii="Times New Roman" w:hAnsi="Times New Roman" w:cs="Times New Roman"/>
          <w:b/>
          <w:bCs/>
          <w:sz w:val="24"/>
          <w:szCs w:val="24"/>
        </w:rPr>
      </w:pPr>
    </w:p>
    <w:p w14:paraId="538CB3E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5BD0691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Time, Distance, and Speed</w:t>
      </w:r>
    </w:p>
    <w:p w14:paraId="29CF587E">
      <w:pPr>
        <w:spacing w:after="0" w:line="240" w:lineRule="auto"/>
        <w:rPr>
          <w:rFonts w:hint="default" w:ascii="Times New Roman" w:hAnsi="Times New Roman" w:cs="Times New Roman"/>
          <w:b/>
          <w:bCs/>
          <w:sz w:val="24"/>
          <w:szCs w:val="24"/>
        </w:rPr>
      </w:pPr>
    </w:p>
    <w:p w14:paraId="5A3F6E4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8A328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6396497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calculating speed in meters per second (m/s).</w:t>
      </w:r>
    </w:p>
    <w:p w14:paraId="607A41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Apply the formula to calculate speed in real-life situations.</w:t>
      </w:r>
    </w:p>
    <w:p w14:paraId="240D257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working through speed calculations in practical examples.</w:t>
      </w:r>
    </w:p>
    <w:p w14:paraId="2485F757">
      <w:pPr>
        <w:spacing w:after="0" w:line="240" w:lineRule="auto"/>
        <w:rPr>
          <w:rFonts w:hint="default" w:ascii="Times New Roman" w:hAnsi="Times New Roman" w:cs="Times New Roman"/>
          <w:b/>
          <w:bCs/>
          <w:sz w:val="24"/>
          <w:szCs w:val="24"/>
        </w:rPr>
      </w:pPr>
    </w:p>
    <w:p w14:paraId="277920A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75F8077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find speed in m/s?</w:t>
      </w:r>
    </w:p>
    <w:p w14:paraId="18703653">
      <w:pPr>
        <w:spacing w:after="0" w:line="240" w:lineRule="auto"/>
        <w:rPr>
          <w:rFonts w:hint="default" w:ascii="Times New Roman" w:hAnsi="Times New Roman" w:cs="Times New Roman"/>
          <w:b/>
          <w:bCs/>
          <w:sz w:val="24"/>
          <w:szCs w:val="24"/>
        </w:rPr>
      </w:pPr>
    </w:p>
    <w:p w14:paraId="204C7C6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5C95CD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Top Scholar Maths pg 125</w:t>
      </w:r>
    </w:p>
    <w:p w14:paraId="14D5FF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3CB577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and chalk</w:t>
      </w:r>
    </w:p>
    <w:p w14:paraId="6DDB9A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Chart (showing the formula for speed)</w:t>
      </w:r>
    </w:p>
    <w:p w14:paraId="572F4E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3333482E">
      <w:pPr>
        <w:spacing w:after="0" w:line="240" w:lineRule="auto"/>
        <w:rPr>
          <w:rFonts w:hint="default" w:ascii="Times New Roman" w:hAnsi="Times New Roman" w:cs="Times New Roman"/>
          <w:b/>
          <w:bCs/>
          <w:sz w:val="24"/>
          <w:szCs w:val="24"/>
        </w:rPr>
      </w:pPr>
    </w:p>
    <w:p w14:paraId="07E5DD8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4E23A9AF">
      <w:pPr>
        <w:spacing w:after="0" w:line="240" w:lineRule="auto"/>
        <w:rPr>
          <w:rFonts w:hint="default" w:ascii="Times New Roman" w:hAnsi="Times New Roman" w:cs="Times New Roman"/>
          <w:b/>
          <w:bCs/>
          <w:sz w:val="24"/>
          <w:szCs w:val="24"/>
        </w:rPr>
      </w:pPr>
    </w:p>
    <w:p w14:paraId="70E5260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Introduction (5 minutes)</w:t>
      </w:r>
    </w:p>
    <w:p w14:paraId="4960531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Review the previous lesson focused on distance and time.</w:t>
      </w:r>
    </w:p>
    <w:p w14:paraId="4CB505F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concept of speed and engage students in discussing how speed affects daily activities (e.g., driving, running).</w:t>
      </w:r>
    </w:p>
    <w:p w14:paraId="67BC223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if they can think of situations where speed is important.</w:t>
      </w:r>
    </w:p>
    <w:p w14:paraId="64750319">
      <w:pPr>
        <w:spacing w:after="0" w:line="240" w:lineRule="auto"/>
        <w:rPr>
          <w:rFonts w:hint="default" w:ascii="Times New Roman" w:hAnsi="Times New Roman" w:cs="Times New Roman"/>
          <w:b/>
          <w:bCs/>
          <w:sz w:val="24"/>
          <w:szCs w:val="24"/>
        </w:rPr>
      </w:pPr>
    </w:p>
    <w:p w14:paraId="4BFBB12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Lesson Development (30 minutes)</w:t>
      </w:r>
    </w:p>
    <w:p w14:paraId="0055B83C">
      <w:pPr>
        <w:spacing w:after="0" w:line="240" w:lineRule="auto"/>
        <w:rPr>
          <w:rFonts w:hint="default" w:ascii="Times New Roman" w:hAnsi="Times New Roman" w:cs="Times New Roman"/>
          <w:b/>
          <w:bCs/>
          <w:sz w:val="24"/>
          <w:szCs w:val="24"/>
        </w:rPr>
      </w:pPr>
    </w:p>
    <w:p w14:paraId="4145909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Introduce the Speed Formula (10 minutes)</w:t>
      </w:r>
    </w:p>
    <w:p w14:paraId="5A9EAA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Present the formula for speed: </w:t>
      </w:r>
    </w:p>
    <w:p w14:paraId="2E31E4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Write this formula on the chalkboard and explain each component.</w:t>
      </w:r>
    </w:p>
    <w:p w14:paraId="717541E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units: Distance in meters (m), Time in seconds (s), hence Speed in m/s.</w:t>
      </w:r>
    </w:p>
    <w:p w14:paraId="238A648C">
      <w:pPr>
        <w:spacing w:after="0" w:line="240" w:lineRule="auto"/>
        <w:rPr>
          <w:rFonts w:hint="default" w:ascii="Times New Roman" w:hAnsi="Times New Roman" w:cs="Times New Roman"/>
          <w:b/>
          <w:bCs/>
          <w:sz w:val="24"/>
          <w:szCs w:val="24"/>
        </w:rPr>
      </w:pPr>
    </w:p>
    <w:p w14:paraId="6751714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Example Calculation (5 minutes)</w:t>
      </w:r>
    </w:p>
    <w:p w14:paraId="5D4776E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real-life scenario: "A car travels 150 meters in 5 seconds. What is its speed?"</w:t>
      </w:r>
    </w:p>
    <w:p w14:paraId="32AC6A9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through the calculation together:</w:t>
      </w:r>
    </w:p>
    <w:p w14:paraId="0385A4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Emphasize the importance of using the correct units.</w:t>
      </w:r>
    </w:p>
    <w:p w14:paraId="444E25A3">
      <w:pPr>
        <w:spacing w:after="0" w:line="240" w:lineRule="auto"/>
        <w:rPr>
          <w:rFonts w:hint="default" w:ascii="Times New Roman" w:hAnsi="Times New Roman" w:cs="Times New Roman"/>
          <w:b/>
          <w:bCs/>
          <w:sz w:val="24"/>
          <w:szCs w:val="24"/>
        </w:rPr>
      </w:pPr>
    </w:p>
    <w:p w14:paraId="089D8F98">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Group Work on Real-Life Situations (10 minutes)</w:t>
      </w:r>
    </w:p>
    <w:p w14:paraId="3FB168D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 and give each group a different real-life scenario involving speed (e.g., a runner, a cyclist, a train).</w:t>
      </w:r>
    </w:p>
    <w:p w14:paraId="2273DD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calculate speed using the provided distance and time, using calculators if needed.</w:t>
      </w:r>
    </w:p>
    <w:p w14:paraId="1B3EA0CD">
      <w:pPr>
        <w:spacing w:after="0" w:line="240" w:lineRule="auto"/>
        <w:rPr>
          <w:rFonts w:hint="default" w:ascii="Times New Roman" w:hAnsi="Times New Roman" w:cs="Times New Roman"/>
          <w:b/>
          <w:bCs/>
          <w:sz w:val="24"/>
          <w:szCs w:val="24"/>
        </w:rPr>
      </w:pPr>
    </w:p>
    <w:p w14:paraId="255B0D2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Sharing Findings and Feedback (5 minutes)</w:t>
      </w:r>
    </w:p>
    <w:p w14:paraId="0066BE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present their scenario and calculated speed to the class.</w:t>
      </w:r>
    </w:p>
    <w:p w14:paraId="320974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peer feedback and address any misunderstandings or errors in calculations.</w:t>
      </w:r>
    </w:p>
    <w:p w14:paraId="2824BC0B">
      <w:pPr>
        <w:spacing w:after="0" w:line="240" w:lineRule="auto"/>
        <w:rPr>
          <w:rFonts w:hint="default" w:ascii="Times New Roman" w:hAnsi="Times New Roman" w:cs="Times New Roman"/>
          <w:b/>
          <w:bCs/>
          <w:sz w:val="24"/>
          <w:szCs w:val="24"/>
        </w:rPr>
      </w:pPr>
    </w:p>
    <w:p w14:paraId="27C8F99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2C8270A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the formula for speed, how to apply it, and its relevance to real-life situations.</w:t>
      </w:r>
    </w:p>
    <w:p w14:paraId="465A46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quiz where students answer questions about the formula and real-life speed examples.</w:t>
      </w:r>
    </w:p>
    <w:p w14:paraId="4A4DB49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"Next week, we will explore how speed can affect time and distance relationships."</w:t>
      </w:r>
    </w:p>
    <w:p w14:paraId="03894E6B">
      <w:pPr>
        <w:spacing w:after="0" w:line="240" w:lineRule="auto"/>
        <w:rPr>
          <w:rFonts w:hint="default" w:ascii="Times New Roman" w:hAnsi="Times New Roman" w:cs="Times New Roman"/>
          <w:b/>
          <w:bCs/>
          <w:sz w:val="24"/>
          <w:szCs w:val="24"/>
        </w:rPr>
      </w:pPr>
    </w:p>
    <w:p w14:paraId="7C0BC3D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428A89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Speed Project: Ask students to track their walking or cycling speed over a week, measuring different distances and times, and presenting their findings in class.</w:t>
      </w:r>
    </w:p>
    <w:p w14:paraId="7B87A61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Speed Comparisons: Research different modes of transport (cars, trains, planes) and compare their speeds and travel times for a specific distance.</w:t>
      </w:r>
    </w:p>
    <w:p w14:paraId="4FA0D7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Speed Games: Create distance versus time graphs using their calculated speeds and analyze trends in their speed data.</w:t>
      </w:r>
    </w:p>
    <w:p w14:paraId="7FC08499">
      <w:pPr>
        <w:spacing w:after="0" w:line="240" w:lineRule="auto"/>
        <w:rPr>
          <w:rFonts w:hint="default" w:ascii="Times New Roman" w:hAnsi="Times New Roman" w:cs="Times New Roman"/>
          <w:b/>
          <w:bCs/>
          <w:sz w:val="24"/>
          <w:szCs w:val="24"/>
        </w:rPr>
      </w:pPr>
    </w:p>
    <w:p w14:paraId="7FCC3BF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B7B5149">
      <w:pPr>
        <w:spacing w:after="0" w:line="240" w:lineRule="auto"/>
        <w:rPr>
          <w:rFonts w:hint="default" w:ascii="Times New Roman" w:hAnsi="Times New Roman" w:cs="Times New Roman"/>
          <w:b/>
          <w:bCs/>
          <w:sz w:val="24"/>
          <w:szCs w:val="24"/>
        </w:rPr>
      </w:pPr>
    </w:p>
    <w:p w14:paraId="4A5D908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9AF28CA">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7: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E18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542024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3EEDBA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ED1A87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38F0DB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CB637A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3E1F167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16F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CE3E67A">
            <w:pPr>
              <w:spacing w:after="0" w:line="240" w:lineRule="auto"/>
              <w:rPr>
                <w:rFonts w:hint="default" w:ascii="Times New Roman" w:hAnsi="Times New Roman" w:cs="Times New Roman"/>
                <w:sz w:val="24"/>
                <w:szCs w:val="24"/>
                <w:lang w:val="en-US"/>
              </w:rPr>
            </w:pPr>
          </w:p>
        </w:tc>
        <w:tc>
          <w:tcPr>
            <w:tcW w:w="1580" w:type="dxa"/>
          </w:tcPr>
          <w:p w14:paraId="021616B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5015080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037F7C96">
            <w:pPr>
              <w:spacing w:after="0" w:line="240" w:lineRule="auto"/>
              <w:rPr>
                <w:rFonts w:hint="default" w:ascii="Times New Roman" w:hAnsi="Times New Roman" w:cs="Times New Roman"/>
                <w:sz w:val="24"/>
                <w:szCs w:val="24"/>
                <w:lang w:val="en-US"/>
              </w:rPr>
            </w:pPr>
          </w:p>
        </w:tc>
        <w:tc>
          <w:tcPr>
            <w:tcW w:w="1467" w:type="dxa"/>
          </w:tcPr>
          <w:p w14:paraId="1FC76911">
            <w:pPr>
              <w:spacing w:after="0" w:line="240" w:lineRule="auto"/>
              <w:rPr>
                <w:rFonts w:hint="default" w:ascii="Times New Roman" w:hAnsi="Times New Roman" w:cs="Times New Roman"/>
                <w:sz w:val="24"/>
                <w:szCs w:val="24"/>
                <w:lang w:val="en-US"/>
              </w:rPr>
            </w:pPr>
          </w:p>
        </w:tc>
        <w:tc>
          <w:tcPr>
            <w:tcW w:w="1167" w:type="dxa"/>
          </w:tcPr>
          <w:p w14:paraId="3B7DBF25">
            <w:pPr>
              <w:spacing w:after="0" w:line="240" w:lineRule="auto"/>
              <w:rPr>
                <w:rFonts w:hint="default" w:ascii="Times New Roman" w:hAnsi="Times New Roman" w:cs="Times New Roman"/>
                <w:sz w:val="24"/>
                <w:szCs w:val="24"/>
                <w:lang w:val="en-US"/>
              </w:rPr>
            </w:pPr>
          </w:p>
        </w:tc>
      </w:tr>
    </w:tbl>
    <w:p w14:paraId="1D0FAB5B">
      <w:pPr>
        <w:spacing w:after="0" w:line="240" w:lineRule="auto"/>
        <w:rPr>
          <w:rFonts w:hint="default" w:ascii="Times New Roman" w:hAnsi="Times New Roman" w:cs="Times New Roman"/>
          <w:b/>
          <w:bCs/>
          <w:sz w:val="24"/>
          <w:szCs w:val="24"/>
        </w:rPr>
      </w:pPr>
    </w:p>
    <w:p w14:paraId="5DAFDB7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4BC4B3F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Time, Distance, and Speed</w:t>
      </w:r>
    </w:p>
    <w:p w14:paraId="701D1881">
      <w:pPr>
        <w:spacing w:after="0" w:line="240" w:lineRule="auto"/>
        <w:rPr>
          <w:rFonts w:hint="default" w:ascii="Times New Roman" w:hAnsi="Times New Roman" w:cs="Times New Roman"/>
          <w:b/>
          <w:bCs/>
          <w:sz w:val="24"/>
          <w:szCs w:val="24"/>
        </w:rPr>
      </w:pPr>
    </w:p>
    <w:p w14:paraId="5CB37C7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3342E39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learners should be able to:</w:t>
      </w:r>
    </w:p>
    <w:p w14:paraId="3F71535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average speed in real-life situations.</w:t>
      </w:r>
    </w:p>
    <w:p w14:paraId="25BCC7F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average speed in real-life situations.</w:t>
      </w:r>
    </w:p>
    <w:p w14:paraId="648EE37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formula for finding average speed.</w:t>
      </w:r>
    </w:p>
    <w:p w14:paraId="6568FBC6">
      <w:pPr>
        <w:spacing w:after="0" w:line="240" w:lineRule="auto"/>
        <w:rPr>
          <w:rFonts w:hint="default" w:ascii="Times New Roman" w:hAnsi="Times New Roman" w:cs="Times New Roman"/>
          <w:b/>
          <w:bCs/>
          <w:sz w:val="24"/>
          <w:szCs w:val="24"/>
        </w:rPr>
      </w:pPr>
    </w:p>
    <w:p w14:paraId="19656FE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3C1375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average speed?</w:t>
      </w:r>
    </w:p>
    <w:p w14:paraId="50B682B4">
      <w:pPr>
        <w:spacing w:after="0" w:line="240" w:lineRule="auto"/>
        <w:rPr>
          <w:rFonts w:hint="default" w:ascii="Times New Roman" w:hAnsi="Times New Roman" w:cs="Times New Roman"/>
          <w:b/>
          <w:bCs/>
          <w:sz w:val="24"/>
          <w:szCs w:val="24"/>
        </w:rPr>
      </w:pPr>
    </w:p>
    <w:p w14:paraId="59D9774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ABB24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126-128)</w:t>
      </w:r>
    </w:p>
    <w:p w14:paraId="0DCA93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C1D7B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and chalks</w:t>
      </w:r>
    </w:p>
    <w:p w14:paraId="4E9DE5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3DFC2E14">
      <w:pPr>
        <w:spacing w:after="0" w:line="240" w:lineRule="auto"/>
        <w:rPr>
          <w:rFonts w:hint="default" w:ascii="Times New Roman" w:hAnsi="Times New Roman" w:cs="Times New Roman"/>
          <w:b/>
          <w:bCs/>
          <w:sz w:val="24"/>
          <w:szCs w:val="24"/>
        </w:rPr>
      </w:pPr>
    </w:p>
    <w:p w14:paraId="266C7FC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E53E827">
      <w:pPr>
        <w:spacing w:after="0" w:line="240" w:lineRule="auto"/>
        <w:rPr>
          <w:rFonts w:hint="default" w:ascii="Times New Roman" w:hAnsi="Times New Roman" w:cs="Times New Roman"/>
          <w:b/>
          <w:bCs/>
          <w:sz w:val="24"/>
          <w:szCs w:val="24"/>
        </w:rPr>
      </w:pPr>
    </w:p>
    <w:p w14:paraId="03532C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41908E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briefly.</w:t>
      </w:r>
    </w:p>
    <w:p w14:paraId="325531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emphasizing the understanding of key concepts of time, distance, and speed.</w:t>
      </w:r>
    </w:p>
    <w:p w14:paraId="0AF09D88">
      <w:pPr>
        <w:spacing w:after="0" w:line="240" w:lineRule="auto"/>
        <w:rPr>
          <w:rFonts w:hint="default" w:ascii="Times New Roman" w:hAnsi="Times New Roman" w:cs="Times New Roman"/>
          <w:b/>
          <w:bCs/>
          <w:sz w:val="24"/>
          <w:szCs w:val="24"/>
        </w:rPr>
      </w:pPr>
    </w:p>
    <w:p w14:paraId="256756D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BFE1DE6">
      <w:pPr>
        <w:spacing w:after="0" w:line="240" w:lineRule="auto"/>
        <w:rPr>
          <w:rFonts w:hint="default" w:ascii="Times New Roman" w:hAnsi="Times New Roman" w:cs="Times New Roman"/>
          <w:b/>
          <w:bCs/>
          <w:sz w:val="24"/>
          <w:szCs w:val="24"/>
        </w:rPr>
      </w:pPr>
    </w:p>
    <w:p w14:paraId="5C198F3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 Real-Life Examples (10 minutes)</w:t>
      </w:r>
    </w:p>
    <w:p w14:paraId="13EACD1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discuss various situations where they encounter speed. Examples could include traveling by car, running, or cycling.</w:t>
      </w:r>
    </w:p>
    <w:p w14:paraId="63EE7A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share their experiences and consider factors that may affect speed (e.g., traffic, fatigue).</w:t>
      </w:r>
    </w:p>
    <w:p w14:paraId="1D820FB0">
      <w:pPr>
        <w:spacing w:after="0" w:line="240" w:lineRule="auto"/>
        <w:rPr>
          <w:rFonts w:hint="default" w:ascii="Times New Roman" w:hAnsi="Times New Roman" w:cs="Times New Roman"/>
          <w:b/>
          <w:bCs/>
          <w:sz w:val="24"/>
          <w:szCs w:val="24"/>
        </w:rPr>
      </w:pPr>
    </w:p>
    <w:p w14:paraId="446FF11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Introduce the Formula (10 minutes)</w:t>
      </w:r>
    </w:p>
    <w:p w14:paraId="553360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formula for average speed:</w:t>
      </w:r>
    </w:p>
    <w:p w14:paraId="52A4C1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Illustrate the formula on the chalkboard and guide learners to note it in their notebooks.</w:t>
      </w:r>
    </w:p>
    <w:p w14:paraId="0F5247C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examples to demonstrate how to apply the formula using realistic scenarios.</w:t>
      </w:r>
    </w:p>
    <w:p w14:paraId="48B80B77">
      <w:pPr>
        <w:spacing w:after="0" w:line="240" w:lineRule="auto"/>
        <w:rPr>
          <w:rFonts w:hint="default" w:ascii="Times New Roman" w:hAnsi="Times New Roman" w:cs="Times New Roman"/>
          <w:b/>
          <w:bCs/>
          <w:sz w:val="24"/>
          <w:szCs w:val="24"/>
        </w:rPr>
      </w:pPr>
    </w:p>
    <w:p w14:paraId="70D389A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Guided Practice (5 minutes)</w:t>
      </w:r>
    </w:p>
    <w:p w14:paraId="53F496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Present a word problem on the chalkboard that involves calculating average speed.</w:t>
      </w:r>
    </w:p>
    <w:p w14:paraId="75DD594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the learners step-by-step to solve the problem with the class using the formula introduced.</w:t>
      </w:r>
    </w:p>
    <w:p w14:paraId="5B8A03DD">
      <w:pPr>
        <w:spacing w:after="0" w:line="240" w:lineRule="auto"/>
        <w:rPr>
          <w:rFonts w:hint="default" w:ascii="Times New Roman" w:hAnsi="Times New Roman" w:cs="Times New Roman"/>
          <w:b/>
          <w:bCs/>
          <w:sz w:val="24"/>
          <w:szCs w:val="24"/>
        </w:rPr>
      </w:pPr>
    </w:p>
    <w:p w14:paraId="0804B3E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Independent Practice (5 minutes)</w:t>
      </w:r>
    </w:p>
    <w:p w14:paraId="144F4E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Distribute practice problems and ask learners to calculate average speed based on real-life scenarios provided (e.g., traveling 120 km in 2 hours).</w:t>
      </w:r>
    </w:p>
    <w:p w14:paraId="7FB9D1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Circulate the room to provide support as needed.</w:t>
      </w:r>
    </w:p>
    <w:p w14:paraId="152F9A8C">
      <w:pPr>
        <w:spacing w:after="0" w:line="240" w:lineRule="auto"/>
        <w:rPr>
          <w:rFonts w:hint="default" w:ascii="Times New Roman" w:hAnsi="Times New Roman" w:cs="Times New Roman"/>
          <w:b/>
          <w:bCs/>
          <w:sz w:val="24"/>
          <w:szCs w:val="24"/>
        </w:rPr>
      </w:pPr>
    </w:p>
    <w:p w14:paraId="3196B95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52E44F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made during the lesson: the formula for average speed and its application.</w:t>
      </w:r>
    </w:p>
    <w:p w14:paraId="177DF0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where learners can answer how they would calculate average speed in different scenarios.</w:t>
      </w:r>
    </w:p>
    <w:p w14:paraId="111DE46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focusing on acceleration and how it relates to speed.</w:t>
      </w:r>
    </w:p>
    <w:p w14:paraId="0A762E68">
      <w:pPr>
        <w:spacing w:after="0" w:line="240" w:lineRule="auto"/>
        <w:rPr>
          <w:rFonts w:hint="default" w:ascii="Times New Roman" w:hAnsi="Times New Roman" w:cs="Times New Roman"/>
          <w:b/>
          <w:bCs/>
          <w:sz w:val="24"/>
          <w:szCs w:val="24"/>
        </w:rPr>
      </w:pPr>
    </w:p>
    <w:p w14:paraId="3FB7A21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566FBD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keep a travel diary for one week, measuring the distance and time taken for various activities (walking, biking, etc.), and then calculate their average speed for each activity.</w:t>
      </w:r>
    </w:p>
    <w:p w14:paraId="03D7E3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project where learners analyze different modes of transportation and compare their average speeds, considering factors like time efficiency in different contexts (e.g., car vs. bike).</w:t>
      </w:r>
    </w:p>
    <w:p w14:paraId="1072D4E6">
      <w:pPr>
        <w:spacing w:after="0" w:line="240" w:lineRule="auto"/>
        <w:rPr>
          <w:rFonts w:hint="default" w:ascii="Times New Roman" w:hAnsi="Times New Roman" w:cs="Times New Roman"/>
          <w:b/>
          <w:bCs/>
          <w:sz w:val="24"/>
          <w:szCs w:val="24"/>
        </w:rPr>
      </w:pPr>
    </w:p>
    <w:p w14:paraId="6E38C02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26AB9904">
      <w:pPr>
        <w:spacing w:after="0" w:line="240" w:lineRule="auto"/>
        <w:rPr>
          <w:rFonts w:hint="default" w:ascii="Times New Roman" w:hAnsi="Times New Roman" w:cs="Times New Roman"/>
          <w:b/>
          <w:bCs/>
          <w:sz w:val="24"/>
          <w:szCs w:val="24"/>
        </w:rPr>
      </w:pPr>
    </w:p>
    <w:p w14:paraId="55C94C0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1DCA9C3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7: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ECA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6D91411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B6A3E6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73C21FB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B664B7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6584505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2857E7B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5C7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3913BB2">
            <w:pPr>
              <w:spacing w:after="0" w:line="240" w:lineRule="auto"/>
              <w:rPr>
                <w:rFonts w:hint="default" w:ascii="Times New Roman" w:hAnsi="Times New Roman" w:cs="Times New Roman"/>
                <w:sz w:val="24"/>
                <w:szCs w:val="24"/>
                <w:lang w:val="en-US"/>
              </w:rPr>
            </w:pPr>
          </w:p>
        </w:tc>
        <w:tc>
          <w:tcPr>
            <w:tcW w:w="1580" w:type="dxa"/>
          </w:tcPr>
          <w:p w14:paraId="495DEC7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1B6B15B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06137904">
            <w:pPr>
              <w:spacing w:after="0" w:line="240" w:lineRule="auto"/>
              <w:rPr>
                <w:rFonts w:hint="default" w:ascii="Times New Roman" w:hAnsi="Times New Roman" w:cs="Times New Roman"/>
                <w:sz w:val="24"/>
                <w:szCs w:val="24"/>
                <w:lang w:val="en-US"/>
              </w:rPr>
            </w:pPr>
          </w:p>
        </w:tc>
        <w:tc>
          <w:tcPr>
            <w:tcW w:w="1467" w:type="dxa"/>
          </w:tcPr>
          <w:p w14:paraId="1567E9BC">
            <w:pPr>
              <w:spacing w:after="0" w:line="240" w:lineRule="auto"/>
              <w:rPr>
                <w:rFonts w:hint="default" w:ascii="Times New Roman" w:hAnsi="Times New Roman" w:cs="Times New Roman"/>
                <w:sz w:val="24"/>
                <w:szCs w:val="24"/>
                <w:lang w:val="en-US"/>
              </w:rPr>
            </w:pPr>
          </w:p>
        </w:tc>
        <w:tc>
          <w:tcPr>
            <w:tcW w:w="1167" w:type="dxa"/>
          </w:tcPr>
          <w:p w14:paraId="26C18F81">
            <w:pPr>
              <w:spacing w:after="0" w:line="240" w:lineRule="auto"/>
              <w:rPr>
                <w:rFonts w:hint="default" w:ascii="Times New Roman" w:hAnsi="Times New Roman" w:cs="Times New Roman"/>
                <w:sz w:val="24"/>
                <w:szCs w:val="24"/>
                <w:lang w:val="en-US"/>
              </w:rPr>
            </w:pPr>
          </w:p>
        </w:tc>
      </w:tr>
    </w:tbl>
    <w:p w14:paraId="6921FBB9">
      <w:pPr>
        <w:spacing w:after="0" w:line="240" w:lineRule="auto"/>
        <w:rPr>
          <w:rFonts w:hint="default" w:ascii="Times New Roman" w:hAnsi="Times New Roman" w:cs="Times New Roman"/>
          <w:b/>
          <w:bCs/>
          <w:sz w:val="24"/>
          <w:szCs w:val="24"/>
        </w:rPr>
      </w:pPr>
    </w:p>
    <w:p w14:paraId="728A4DB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68A40E4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Sub-Strand</w:t>
      </w:r>
      <w:r>
        <w:rPr>
          <w:rFonts w:hint="default" w:ascii="Times New Roman" w:hAnsi="Times New Roman" w:cs="Times New Roman"/>
          <w:sz w:val="24"/>
          <w:szCs w:val="24"/>
        </w:rPr>
        <w:t>: Time, Distance, and Speed</w:t>
      </w:r>
    </w:p>
    <w:p w14:paraId="1A7D7D1C">
      <w:pPr>
        <w:spacing w:after="0" w:line="240" w:lineRule="auto"/>
        <w:rPr>
          <w:rFonts w:hint="default" w:ascii="Times New Roman" w:hAnsi="Times New Roman" w:cs="Times New Roman"/>
          <w:b/>
          <w:bCs/>
          <w:sz w:val="24"/>
          <w:szCs w:val="24"/>
        </w:rPr>
      </w:pPr>
    </w:p>
    <w:p w14:paraId="13D73B5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3F10CB3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099CF39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determining velocity in real-life situations.</w:t>
      </w:r>
    </w:p>
    <w:p w14:paraId="579E1D6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Determine velocity in real-life situations.</w:t>
      </w:r>
    </w:p>
    <w:p w14:paraId="6F20D05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Recognize the difference between speed and velocity.</w:t>
      </w:r>
    </w:p>
    <w:p w14:paraId="59CC08F5">
      <w:pPr>
        <w:spacing w:after="0" w:line="240" w:lineRule="auto"/>
        <w:rPr>
          <w:rFonts w:hint="default" w:ascii="Times New Roman" w:hAnsi="Times New Roman" w:cs="Times New Roman"/>
          <w:b/>
          <w:bCs/>
          <w:sz w:val="24"/>
          <w:szCs w:val="24"/>
        </w:rPr>
      </w:pPr>
    </w:p>
    <w:p w14:paraId="4FD44AE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7FD7D36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the difference between velocity and speed?</w:t>
      </w:r>
    </w:p>
    <w:p w14:paraId="658E43F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determine velocity?</w:t>
      </w:r>
    </w:p>
    <w:p w14:paraId="2379F8AF">
      <w:pPr>
        <w:spacing w:after="0" w:line="240" w:lineRule="auto"/>
        <w:rPr>
          <w:rFonts w:hint="default" w:ascii="Times New Roman" w:hAnsi="Times New Roman" w:cs="Times New Roman"/>
          <w:b/>
          <w:bCs/>
          <w:sz w:val="24"/>
          <w:szCs w:val="24"/>
        </w:rPr>
      </w:pPr>
    </w:p>
    <w:p w14:paraId="3EB89DF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Learning Resources:</w:t>
      </w:r>
    </w:p>
    <w:p w14:paraId="3DED1F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128-129</w:t>
      </w:r>
    </w:p>
    <w:p w14:paraId="5835AA5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05843B2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26307C3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Chalkboard and chalks</w:t>
      </w:r>
    </w:p>
    <w:p w14:paraId="7ECFAA5D">
      <w:pPr>
        <w:spacing w:after="0" w:line="240" w:lineRule="auto"/>
        <w:rPr>
          <w:rFonts w:hint="default" w:ascii="Times New Roman" w:hAnsi="Times New Roman" w:cs="Times New Roman"/>
          <w:b/>
          <w:bCs/>
          <w:sz w:val="24"/>
          <w:szCs w:val="24"/>
        </w:rPr>
      </w:pPr>
    </w:p>
    <w:p w14:paraId="69898D9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82029A7">
      <w:pPr>
        <w:spacing w:after="0" w:line="240" w:lineRule="auto"/>
        <w:rPr>
          <w:rFonts w:hint="default" w:ascii="Times New Roman" w:hAnsi="Times New Roman" w:cs="Times New Roman"/>
          <w:b/>
          <w:bCs/>
          <w:sz w:val="24"/>
          <w:szCs w:val="24"/>
        </w:rPr>
      </w:pPr>
    </w:p>
    <w:p w14:paraId="351A44D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5DE5F7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Review the previous lesson on speed and introduce today's focus on velocity.</w:t>
      </w:r>
    </w:p>
    <w:p w14:paraId="10E49AD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Guide learners to read relevant content from pages 128-129 of the textbook. Discuss key concepts and terms, emphasizing the difference between speed and velocity.</w:t>
      </w:r>
    </w:p>
    <w:p w14:paraId="190E452A">
      <w:pPr>
        <w:spacing w:after="0" w:line="240" w:lineRule="auto"/>
        <w:rPr>
          <w:rFonts w:hint="default" w:ascii="Times New Roman" w:hAnsi="Times New Roman" w:cs="Times New Roman"/>
          <w:b/>
          <w:bCs/>
          <w:sz w:val="24"/>
          <w:szCs w:val="24"/>
        </w:rPr>
      </w:pPr>
    </w:p>
    <w:p w14:paraId="3B0F97F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EDE0ED7">
      <w:pPr>
        <w:spacing w:after="0" w:line="240" w:lineRule="auto"/>
        <w:rPr>
          <w:rFonts w:hint="default" w:ascii="Times New Roman" w:hAnsi="Times New Roman" w:cs="Times New Roman"/>
          <w:b/>
          <w:bCs/>
          <w:sz w:val="24"/>
          <w:szCs w:val="24"/>
        </w:rPr>
      </w:pPr>
    </w:p>
    <w:p w14:paraId="58894AA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Understanding Speed vs. Velocity (10 minutes)</w:t>
      </w:r>
    </w:p>
    <w:p w14:paraId="1F2FDF3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Gather students in small groups to discuss the characteristics of speed (scalar) and velocity (vector).</w:t>
      </w:r>
    </w:p>
    <w:p w14:paraId="797E8B4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real-life examples (e.g., a car moving at 60 km/h vs. a car moving 60 km/h north) to illustrate the concept.</w:t>
      </w:r>
    </w:p>
    <w:p w14:paraId="099BA19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share their definitions and examples with the class.</w:t>
      </w:r>
    </w:p>
    <w:p w14:paraId="31DD37A6">
      <w:pPr>
        <w:spacing w:after="0" w:line="240" w:lineRule="auto"/>
        <w:rPr>
          <w:rFonts w:hint="default" w:ascii="Times New Roman" w:hAnsi="Times New Roman" w:cs="Times New Roman"/>
          <w:b/>
          <w:bCs/>
          <w:sz w:val="24"/>
          <w:szCs w:val="24"/>
        </w:rPr>
      </w:pPr>
    </w:p>
    <w:p w14:paraId="1C80555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Introducing the Formula for Velocity (10 minutes)</w:t>
      </w:r>
    </w:p>
    <w:p w14:paraId="1D4C47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Present the formula for velocity: </w:t>
      </w:r>
    </w:p>
    <w:p w14:paraId="4F41C4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through a basic example on the chalkboard (e.g., If a cyclist travels 30 km in 2 hours, what is their velocity?).</w:t>
      </w:r>
    </w:p>
    <w:p w14:paraId="51B183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compute velocity using different examples from their group discussion.</w:t>
      </w:r>
    </w:p>
    <w:p w14:paraId="59B369A7">
      <w:pPr>
        <w:spacing w:after="0" w:line="240" w:lineRule="auto"/>
        <w:rPr>
          <w:rFonts w:hint="default" w:ascii="Times New Roman" w:hAnsi="Times New Roman" w:cs="Times New Roman"/>
          <w:b/>
          <w:bCs/>
          <w:sz w:val="24"/>
          <w:szCs w:val="24"/>
        </w:rPr>
      </w:pPr>
    </w:p>
    <w:p w14:paraId="7B7496D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Real-life Situations (5 minutes)</w:t>
      </w:r>
    </w:p>
    <w:p w14:paraId="0D4B373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real-life scenarios where students need to determine velocity (e.g., a runner covering 400 meters in 50 seconds).</w:t>
      </w:r>
    </w:p>
    <w:p w14:paraId="1E74198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Let students calculate and discuss their findings in pairs or small groups.</w:t>
      </w:r>
    </w:p>
    <w:p w14:paraId="2D8F6956">
      <w:pPr>
        <w:spacing w:after="0" w:line="240" w:lineRule="auto"/>
        <w:rPr>
          <w:rFonts w:hint="default" w:ascii="Times New Roman" w:hAnsi="Times New Roman" w:cs="Times New Roman"/>
          <w:b/>
          <w:bCs/>
          <w:sz w:val="24"/>
          <w:szCs w:val="24"/>
        </w:rPr>
      </w:pPr>
    </w:p>
    <w:p w14:paraId="511075E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Sharing Findings and Class Discussion (5 minutes)</w:t>
      </w:r>
    </w:p>
    <w:p w14:paraId="4363B2A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Invite groups to present their calculations and discuss any differences in their findings.</w:t>
      </w:r>
    </w:p>
    <w:p w14:paraId="5E1E2F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Highlight any common misconceptions about speed and velocity, and clarify these with the class.</w:t>
      </w:r>
    </w:p>
    <w:p w14:paraId="5C08428D">
      <w:pPr>
        <w:spacing w:after="0" w:line="240" w:lineRule="auto"/>
        <w:rPr>
          <w:rFonts w:hint="default" w:ascii="Times New Roman" w:hAnsi="Times New Roman" w:cs="Times New Roman"/>
          <w:b/>
          <w:bCs/>
          <w:sz w:val="24"/>
          <w:szCs w:val="24"/>
        </w:rPr>
      </w:pPr>
    </w:p>
    <w:p w14:paraId="6971E87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042FD3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definitions of speed and velocity, the formula for velocity, and how to apply it in real-life situations.</w:t>
      </w:r>
    </w:p>
    <w:p w14:paraId="66C8239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poll to reinforce the concepts.</w:t>
      </w:r>
    </w:p>
    <w:p w14:paraId="0A873AF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students for the next session by introducing a topic related to acceleration and how it relates to velocity.</w:t>
      </w:r>
    </w:p>
    <w:p w14:paraId="0AD5F57B">
      <w:pPr>
        <w:spacing w:after="0" w:line="240" w:lineRule="auto"/>
        <w:rPr>
          <w:rFonts w:hint="default" w:ascii="Times New Roman" w:hAnsi="Times New Roman" w:cs="Times New Roman"/>
          <w:b/>
          <w:bCs/>
          <w:sz w:val="24"/>
          <w:szCs w:val="24"/>
        </w:rPr>
      </w:pPr>
    </w:p>
    <w:p w14:paraId="05108F7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7E8F5D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project where students track their own mode of transport for a week (walking, biking, etc.) and calculate their velocities. They can present their findings with graphs.</w:t>
      </w:r>
    </w:p>
    <w:p w14:paraId="4047339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research task for students to find and report on how different professions utilize speed and velocity (e.g., sports coaches, pilots, etc.).</w:t>
      </w:r>
    </w:p>
    <w:p w14:paraId="4D0FF609">
      <w:pPr>
        <w:spacing w:after="0" w:line="240" w:lineRule="auto"/>
        <w:rPr>
          <w:rFonts w:hint="default" w:ascii="Times New Roman" w:hAnsi="Times New Roman" w:cs="Times New Roman"/>
          <w:b/>
          <w:bCs/>
          <w:sz w:val="24"/>
          <w:szCs w:val="24"/>
        </w:rPr>
      </w:pPr>
    </w:p>
    <w:p w14:paraId="3C697ED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EFECC17">
      <w:pPr>
        <w:spacing w:after="0" w:line="240" w:lineRule="auto"/>
        <w:rPr>
          <w:rFonts w:hint="default" w:ascii="Times New Roman" w:hAnsi="Times New Roman" w:cs="Times New Roman"/>
          <w:b/>
          <w:bCs/>
          <w:sz w:val="24"/>
          <w:szCs w:val="24"/>
        </w:rPr>
      </w:pPr>
    </w:p>
    <w:p w14:paraId="7F27F1E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49914E9B">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7: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225C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5CF5011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398A900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69B15D9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16F2ABC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04E1DC1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68138A6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07218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12FB2C6">
            <w:pPr>
              <w:spacing w:after="0" w:line="240" w:lineRule="auto"/>
              <w:rPr>
                <w:rFonts w:hint="default" w:ascii="Times New Roman" w:hAnsi="Times New Roman" w:cs="Times New Roman"/>
                <w:sz w:val="24"/>
                <w:szCs w:val="24"/>
                <w:lang w:val="en-US"/>
              </w:rPr>
            </w:pPr>
          </w:p>
        </w:tc>
        <w:tc>
          <w:tcPr>
            <w:tcW w:w="1580" w:type="dxa"/>
          </w:tcPr>
          <w:p w14:paraId="40D7D2F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DE50CD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3BEDBF6B">
            <w:pPr>
              <w:spacing w:after="0" w:line="240" w:lineRule="auto"/>
              <w:rPr>
                <w:rFonts w:hint="default" w:ascii="Times New Roman" w:hAnsi="Times New Roman" w:cs="Times New Roman"/>
                <w:sz w:val="24"/>
                <w:szCs w:val="24"/>
                <w:lang w:val="en-US"/>
              </w:rPr>
            </w:pPr>
          </w:p>
        </w:tc>
        <w:tc>
          <w:tcPr>
            <w:tcW w:w="1467" w:type="dxa"/>
          </w:tcPr>
          <w:p w14:paraId="330D359C">
            <w:pPr>
              <w:spacing w:after="0" w:line="240" w:lineRule="auto"/>
              <w:rPr>
                <w:rFonts w:hint="default" w:ascii="Times New Roman" w:hAnsi="Times New Roman" w:cs="Times New Roman"/>
                <w:sz w:val="24"/>
                <w:szCs w:val="24"/>
                <w:lang w:val="en-US"/>
              </w:rPr>
            </w:pPr>
          </w:p>
        </w:tc>
        <w:tc>
          <w:tcPr>
            <w:tcW w:w="1167" w:type="dxa"/>
          </w:tcPr>
          <w:p w14:paraId="269246DA">
            <w:pPr>
              <w:spacing w:after="0" w:line="240" w:lineRule="auto"/>
              <w:rPr>
                <w:rFonts w:hint="default" w:ascii="Times New Roman" w:hAnsi="Times New Roman" w:cs="Times New Roman"/>
                <w:sz w:val="24"/>
                <w:szCs w:val="24"/>
                <w:lang w:val="en-US"/>
              </w:rPr>
            </w:pPr>
          </w:p>
        </w:tc>
      </w:tr>
    </w:tbl>
    <w:p w14:paraId="45BFD703">
      <w:pPr>
        <w:spacing w:after="0" w:line="240" w:lineRule="auto"/>
        <w:rPr>
          <w:rFonts w:hint="default" w:ascii="Times New Roman" w:hAnsi="Times New Roman" w:cs="Times New Roman"/>
          <w:b/>
          <w:bCs/>
          <w:sz w:val="24"/>
          <w:szCs w:val="24"/>
        </w:rPr>
      </w:pPr>
    </w:p>
    <w:p w14:paraId="4E23FED6">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79CC193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Money</w:t>
      </w:r>
    </w:p>
    <w:p w14:paraId="2E4A5142">
      <w:pPr>
        <w:spacing w:after="0" w:line="240" w:lineRule="auto"/>
        <w:rPr>
          <w:rFonts w:hint="default" w:ascii="Times New Roman" w:hAnsi="Times New Roman" w:cs="Times New Roman"/>
          <w:b/>
          <w:bCs/>
          <w:sz w:val="24"/>
          <w:szCs w:val="24"/>
        </w:rPr>
      </w:pPr>
    </w:p>
    <w:p w14:paraId="02CD901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13E61B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By the end of the lesson, the learner should be able to:</w:t>
      </w:r>
    </w:p>
    <w:p w14:paraId="3EE711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the formula for calculating acceleration in real life situations.</w:t>
      </w:r>
    </w:p>
    <w:p w14:paraId="6B8875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acceleration in real life situations.</w:t>
      </w:r>
    </w:p>
    <w:p w14:paraId="4D22B53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application of acceleration in real life situations.</w:t>
      </w:r>
    </w:p>
    <w:p w14:paraId="3443EAC5">
      <w:pPr>
        <w:spacing w:after="0" w:line="240" w:lineRule="auto"/>
        <w:rPr>
          <w:rFonts w:hint="default" w:ascii="Times New Roman" w:hAnsi="Times New Roman" w:cs="Times New Roman"/>
          <w:b/>
          <w:bCs/>
          <w:sz w:val="24"/>
          <w:szCs w:val="24"/>
        </w:rPr>
      </w:pPr>
    </w:p>
    <w:p w14:paraId="7705AFD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51DA9C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acceleration in real life situations?</w:t>
      </w:r>
    </w:p>
    <w:p w14:paraId="397DBFDB">
      <w:pPr>
        <w:spacing w:after="0" w:line="240" w:lineRule="auto"/>
        <w:rPr>
          <w:rFonts w:hint="default" w:ascii="Times New Roman" w:hAnsi="Times New Roman" w:cs="Times New Roman"/>
          <w:b/>
          <w:bCs/>
          <w:sz w:val="24"/>
          <w:szCs w:val="24"/>
        </w:rPr>
      </w:pPr>
    </w:p>
    <w:p w14:paraId="24F81B4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394CDC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129-130</w:t>
      </w:r>
    </w:p>
    <w:p w14:paraId="601D6B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5BC719C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5B3C78F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Charts</w:t>
      </w:r>
    </w:p>
    <w:p w14:paraId="1119A2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w:t>
      </w:r>
    </w:p>
    <w:p w14:paraId="5CD7E0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w:t>
      </w:r>
    </w:p>
    <w:p w14:paraId="653E2F3A">
      <w:pPr>
        <w:spacing w:after="0" w:line="240" w:lineRule="auto"/>
        <w:rPr>
          <w:rFonts w:hint="default" w:ascii="Times New Roman" w:hAnsi="Times New Roman" w:cs="Times New Roman"/>
          <w:b/>
          <w:bCs/>
          <w:sz w:val="24"/>
          <w:szCs w:val="24"/>
        </w:rPr>
      </w:pPr>
    </w:p>
    <w:p w14:paraId="17517AA0">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83188B9">
      <w:pPr>
        <w:spacing w:after="0" w:line="240" w:lineRule="auto"/>
        <w:rPr>
          <w:rFonts w:hint="default" w:ascii="Times New Roman" w:hAnsi="Times New Roman" w:cs="Times New Roman"/>
          <w:b/>
          <w:bCs/>
          <w:sz w:val="24"/>
          <w:szCs w:val="24"/>
        </w:rPr>
      </w:pPr>
    </w:p>
    <w:p w14:paraId="34FA982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6E7A02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quick review of the previous lesson to activate prior knowledge.</w:t>
      </w:r>
    </w:p>
    <w:p w14:paraId="38B9AD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in reading and discussing relevant content from the learning resources, focusing on the essential concepts related to acceleration.</w:t>
      </w:r>
    </w:p>
    <w:p w14:paraId="0E4BF578">
      <w:pPr>
        <w:spacing w:after="0" w:line="240" w:lineRule="auto"/>
        <w:rPr>
          <w:rFonts w:hint="default" w:ascii="Times New Roman" w:hAnsi="Times New Roman" w:cs="Times New Roman"/>
          <w:b/>
          <w:bCs/>
          <w:sz w:val="24"/>
          <w:szCs w:val="24"/>
        </w:rPr>
      </w:pPr>
    </w:p>
    <w:p w14:paraId="5059180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AA7E7B9">
      <w:pPr>
        <w:spacing w:after="0" w:line="240" w:lineRule="auto"/>
        <w:rPr>
          <w:rFonts w:hint="default" w:ascii="Times New Roman" w:hAnsi="Times New Roman" w:cs="Times New Roman"/>
          <w:b/>
          <w:bCs/>
          <w:sz w:val="24"/>
          <w:szCs w:val="24"/>
        </w:rPr>
      </w:pPr>
    </w:p>
    <w:p w14:paraId="0F0D8C3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 the Meaning of Acceleration</w:t>
      </w:r>
    </w:p>
    <w:p w14:paraId="60677F8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have learners discuss what acceleration means. Provide examples from everyday life (e.g., driving a car, riding a bicycle).</w:t>
      </w:r>
    </w:p>
    <w:p w14:paraId="32C1C8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each group to share one example with the class.</w:t>
      </w:r>
    </w:p>
    <w:p w14:paraId="6F5E8A0A">
      <w:pPr>
        <w:spacing w:after="0" w:line="240" w:lineRule="auto"/>
        <w:rPr>
          <w:rFonts w:hint="default" w:ascii="Times New Roman" w:hAnsi="Times New Roman" w:cs="Times New Roman"/>
          <w:b/>
          <w:bCs/>
          <w:sz w:val="24"/>
          <w:szCs w:val="24"/>
        </w:rPr>
      </w:pPr>
    </w:p>
    <w:p w14:paraId="01C0B12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Identify the Formula for Acceleration</w:t>
      </w:r>
    </w:p>
    <w:p w14:paraId="15E3FF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the students to identify the formula for finding acceleration (a = (final velocity - initial velocity) / time).</w:t>
      </w:r>
    </w:p>
    <w:p w14:paraId="6A2608A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Ensure each group writes down the formula, and discusses how it applies to their examples.</w:t>
      </w:r>
    </w:p>
    <w:p w14:paraId="4936F8E5">
      <w:pPr>
        <w:spacing w:after="0" w:line="240" w:lineRule="auto"/>
        <w:rPr>
          <w:rFonts w:hint="default" w:ascii="Times New Roman" w:hAnsi="Times New Roman" w:cs="Times New Roman"/>
          <w:b/>
          <w:bCs/>
          <w:sz w:val="24"/>
          <w:szCs w:val="24"/>
        </w:rPr>
      </w:pPr>
    </w:p>
    <w:p w14:paraId="5D23643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Explore Digital Resources</w:t>
      </w:r>
    </w:p>
    <w:p w14:paraId="475CD8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Allow groups to use digital devices to find video clips or animations that illustrate how to calculate acceleration.</w:t>
      </w:r>
    </w:p>
    <w:p w14:paraId="152DB18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 they explore, they should note down key points and examples shown in the clips.</w:t>
      </w:r>
    </w:p>
    <w:p w14:paraId="7BD491E9">
      <w:pPr>
        <w:spacing w:after="0" w:line="240" w:lineRule="auto"/>
        <w:rPr>
          <w:rFonts w:hint="default" w:ascii="Times New Roman" w:hAnsi="Times New Roman" w:cs="Times New Roman"/>
          <w:b/>
          <w:bCs/>
          <w:sz w:val="24"/>
          <w:szCs w:val="24"/>
        </w:rPr>
      </w:pPr>
    </w:p>
    <w:p w14:paraId="72C1404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Solve Real-life Problems</w:t>
      </w:r>
    </w:p>
    <w:p w14:paraId="75E3778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Present different scenarios (like a car speeding up, a runner starting off the blocks) and let learners work out the acceleration using the formula discussed.</w:t>
      </w:r>
    </w:p>
    <w:p w14:paraId="57F4BB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them to volunteer their answers and explain their thought process.</w:t>
      </w:r>
    </w:p>
    <w:p w14:paraId="67A3FFC4">
      <w:pPr>
        <w:spacing w:after="0" w:line="240" w:lineRule="auto"/>
        <w:rPr>
          <w:rFonts w:hint="default" w:ascii="Times New Roman" w:hAnsi="Times New Roman" w:cs="Times New Roman"/>
          <w:b/>
          <w:bCs/>
          <w:sz w:val="24"/>
          <w:szCs w:val="24"/>
        </w:rPr>
      </w:pPr>
    </w:p>
    <w:p w14:paraId="125F941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674228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in the lesson, including the formula for acceleration and its real-life applications.</w:t>
      </w:r>
    </w:p>
    <w:p w14:paraId="78F0F1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an interactive activity, such as a quick quiz or a conceptual game, to reinforce the main topics learned.</w:t>
      </w:r>
    </w:p>
    <w:p w14:paraId="53D87AB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Give a preview of what will be covered in the next session to pique learners’ interest.</w:t>
      </w:r>
    </w:p>
    <w:p w14:paraId="0CA57B5D">
      <w:pPr>
        <w:spacing w:after="0" w:line="240" w:lineRule="auto"/>
        <w:rPr>
          <w:rFonts w:hint="default" w:ascii="Times New Roman" w:hAnsi="Times New Roman" w:cs="Times New Roman"/>
          <w:b/>
          <w:bCs/>
          <w:sz w:val="24"/>
          <w:szCs w:val="24"/>
        </w:rPr>
      </w:pPr>
    </w:p>
    <w:p w14:paraId="587A674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437B823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Acceleration Investigation Project: Have students measure the time taken for different objects (like balls or toy cars) to travel a set distance and calculate their acceleration. They can present their findings to the class.</w:t>
      </w:r>
    </w:p>
    <w:p w14:paraId="5CAA69F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Acceleration in Sports: Research and present examples of how acceleration plays a role in different sports, analyzing metrics such as runner's speed, car racing, or cycling.</w:t>
      </w:r>
    </w:p>
    <w:p w14:paraId="256C8AD1">
      <w:pPr>
        <w:spacing w:after="0" w:line="240" w:lineRule="auto"/>
        <w:rPr>
          <w:rFonts w:hint="default" w:ascii="Times New Roman" w:hAnsi="Times New Roman" w:cs="Times New Roman"/>
          <w:b/>
          <w:bCs/>
          <w:sz w:val="24"/>
          <w:szCs w:val="24"/>
        </w:rPr>
      </w:pPr>
    </w:p>
    <w:p w14:paraId="2B6A07A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Teacher Self-Evaluation:</w:t>
      </w:r>
    </w:p>
    <w:p w14:paraId="7E47C21E">
      <w:pPr>
        <w:spacing w:after="0" w:line="240" w:lineRule="auto"/>
        <w:rPr>
          <w:rFonts w:hint="default" w:ascii="Times New Roman" w:hAnsi="Times New Roman" w:cs="Times New Roman"/>
          <w:sz w:val="24"/>
          <w:szCs w:val="24"/>
        </w:rPr>
      </w:pPr>
    </w:p>
    <w:p w14:paraId="07521A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918EB3F">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9: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4ED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96BEF6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53D2AB9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5D19C7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2640E49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25020D7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2ADFD8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84C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0B49D3A3">
            <w:pPr>
              <w:spacing w:after="0" w:line="240" w:lineRule="auto"/>
              <w:rPr>
                <w:rFonts w:hint="default" w:ascii="Times New Roman" w:hAnsi="Times New Roman" w:cs="Times New Roman"/>
                <w:sz w:val="24"/>
                <w:szCs w:val="24"/>
                <w:lang w:val="en-US"/>
              </w:rPr>
            </w:pPr>
          </w:p>
        </w:tc>
        <w:tc>
          <w:tcPr>
            <w:tcW w:w="1580" w:type="dxa"/>
          </w:tcPr>
          <w:p w14:paraId="3A04908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72AD18A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F697740">
            <w:pPr>
              <w:spacing w:after="0" w:line="240" w:lineRule="auto"/>
              <w:rPr>
                <w:rFonts w:hint="default" w:ascii="Times New Roman" w:hAnsi="Times New Roman" w:cs="Times New Roman"/>
                <w:sz w:val="24"/>
                <w:szCs w:val="24"/>
                <w:lang w:val="en-US"/>
              </w:rPr>
            </w:pPr>
          </w:p>
        </w:tc>
        <w:tc>
          <w:tcPr>
            <w:tcW w:w="1467" w:type="dxa"/>
          </w:tcPr>
          <w:p w14:paraId="68FA4C81">
            <w:pPr>
              <w:spacing w:after="0" w:line="240" w:lineRule="auto"/>
              <w:rPr>
                <w:rFonts w:hint="default" w:ascii="Times New Roman" w:hAnsi="Times New Roman" w:cs="Times New Roman"/>
                <w:sz w:val="24"/>
                <w:szCs w:val="24"/>
                <w:lang w:val="en-US"/>
              </w:rPr>
            </w:pPr>
          </w:p>
        </w:tc>
        <w:tc>
          <w:tcPr>
            <w:tcW w:w="1167" w:type="dxa"/>
          </w:tcPr>
          <w:p w14:paraId="4D2ADC83">
            <w:pPr>
              <w:spacing w:after="0" w:line="240" w:lineRule="auto"/>
              <w:rPr>
                <w:rFonts w:hint="default" w:ascii="Times New Roman" w:hAnsi="Times New Roman" w:cs="Times New Roman"/>
                <w:sz w:val="24"/>
                <w:szCs w:val="24"/>
                <w:lang w:val="en-US"/>
              </w:rPr>
            </w:pPr>
          </w:p>
        </w:tc>
      </w:tr>
    </w:tbl>
    <w:p w14:paraId="3E7B25B4">
      <w:pPr>
        <w:spacing w:after="0" w:line="240" w:lineRule="auto"/>
        <w:rPr>
          <w:rFonts w:hint="default" w:ascii="Times New Roman" w:hAnsi="Times New Roman" w:cs="Times New Roman"/>
          <w:sz w:val="24"/>
          <w:szCs w:val="24"/>
        </w:rPr>
      </w:pPr>
    </w:p>
    <w:p w14:paraId="78891F2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7C08512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Time, Distance, and Speed</w:t>
      </w:r>
    </w:p>
    <w:p w14:paraId="0CEEE410">
      <w:pPr>
        <w:spacing w:after="0" w:line="240" w:lineRule="auto"/>
        <w:rPr>
          <w:rFonts w:hint="default" w:ascii="Times New Roman" w:hAnsi="Times New Roman" w:cs="Times New Roman"/>
          <w:sz w:val="24"/>
          <w:szCs w:val="24"/>
        </w:rPr>
      </w:pPr>
    </w:p>
    <w:p w14:paraId="093587D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13152A8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1C2CCE3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meaning of longitude.</w:t>
      </w:r>
    </w:p>
    <w:p w14:paraId="07C0B4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the globe to identify the longitudes of marked points.</w:t>
      </w:r>
    </w:p>
    <w:p w14:paraId="173CBBD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using globes to identify longitudes of marked points.</w:t>
      </w:r>
    </w:p>
    <w:p w14:paraId="35785D08">
      <w:pPr>
        <w:spacing w:after="0" w:line="240" w:lineRule="auto"/>
        <w:rPr>
          <w:rFonts w:hint="default" w:ascii="Times New Roman" w:hAnsi="Times New Roman" w:cs="Times New Roman"/>
          <w:sz w:val="24"/>
          <w:szCs w:val="24"/>
        </w:rPr>
      </w:pPr>
    </w:p>
    <w:p w14:paraId="4CAC89D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7CB569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identify longitudes on a globe?</w:t>
      </w:r>
    </w:p>
    <w:p w14:paraId="4476F987">
      <w:pPr>
        <w:spacing w:after="0" w:line="240" w:lineRule="auto"/>
        <w:rPr>
          <w:rFonts w:hint="default" w:ascii="Times New Roman" w:hAnsi="Times New Roman" w:cs="Times New Roman"/>
          <w:sz w:val="24"/>
          <w:szCs w:val="24"/>
        </w:rPr>
      </w:pPr>
    </w:p>
    <w:p w14:paraId="5364F2D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EE856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131-134)</w:t>
      </w:r>
    </w:p>
    <w:p w14:paraId="0B68954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Globes</w:t>
      </w:r>
    </w:p>
    <w:p w14:paraId="5DCF162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3CA4B4EC">
      <w:pPr>
        <w:spacing w:after="0" w:line="240" w:lineRule="auto"/>
        <w:rPr>
          <w:rFonts w:hint="default" w:ascii="Times New Roman" w:hAnsi="Times New Roman" w:cs="Times New Roman"/>
          <w:sz w:val="24"/>
          <w:szCs w:val="24"/>
        </w:rPr>
      </w:pPr>
    </w:p>
    <w:p w14:paraId="4498D59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C9A3E9C">
      <w:pPr>
        <w:spacing w:after="0" w:line="240" w:lineRule="auto"/>
        <w:rPr>
          <w:rFonts w:hint="default" w:ascii="Times New Roman" w:hAnsi="Times New Roman" w:cs="Times New Roman"/>
          <w:sz w:val="24"/>
          <w:szCs w:val="24"/>
        </w:rPr>
      </w:pPr>
    </w:p>
    <w:p w14:paraId="2D41384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383A223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Previous Lesson: Start by briefly revisiting what the students learned in the last math lesson about measurements.</w:t>
      </w:r>
    </w:p>
    <w:p w14:paraId="6D1055B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of Key Concepts: Guide learners to read and discuss relevant content from the provided learning resources, focusing on the definition of longitude and its significance in geography.</w:t>
      </w:r>
    </w:p>
    <w:p w14:paraId="24E60B7D">
      <w:pPr>
        <w:spacing w:after="0" w:line="240" w:lineRule="auto"/>
        <w:rPr>
          <w:rFonts w:hint="default" w:ascii="Times New Roman" w:hAnsi="Times New Roman" w:cs="Times New Roman"/>
          <w:sz w:val="24"/>
          <w:szCs w:val="24"/>
        </w:rPr>
      </w:pPr>
    </w:p>
    <w:p w14:paraId="565C0AC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C244B05">
      <w:pPr>
        <w:spacing w:after="0" w:line="240" w:lineRule="auto"/>
        <w:rPr>
          <w:rFonts w:hint="default" w:ascii="Times New Roman" w:hAnsi="Times New Roman" w:cs="Times New Roman"/>
          <w:sz w:val="24"/>
          <w:szCs w:val="24"/>
        </w:rPr>
      </w:pPr>
    </w:p>
    <w:p w14:paraId="6C0D67F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Define Longitude (10 minutes)</w:t>
      </w:r>
    </w:p>
    <w:p w14:paraId="745104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In groups, have students brainstorm and write down their understanding of what longitude means. Encourage them to think about how it is different from latitude.</w:t>
      </w:r>
    </w:p>
    <w:p w14:paraId="5D139E4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Have each group share their definitions, then provide a clear and concise explanation of longitude (the imaginary lines that run from the North Pole to the South Pole).</w:t>
      </w:r>
    </w:p>
    <w:p w14:paraId="07C6A76A">
      <w:pPr>
        <w:spacing w:after="0" w:line="240" w:lineRule="auto"/>
        <w:rPr>
          <w:rFonts w:hint="default" w:ascii="Times New Roman" w:hAnsi="Times New Roman" w:cs="Times New Roman"/>
          <w:sz w:val="24"/>
          <w:szCs w:val="24"/>
        </w:rPr>
      </w:pPr>
    </w:p>
    <w:p w14:paraId="6ED0F0A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Identifying Longitudes on a Globe (10 minutes)</w:t>
      </w:r>
    </w:p>
    <w:p w14:paraId="2101911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Using the globes provided, have students identify the circles that pass through the North and South poles. Explain how these circles represent lines of longitude.</w:t>
      </w:r>
    </w:p>
    <w:p w14:paraId="0D1A2B5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Demonstration: Show how to find specific longitudes using geographical coordinates on the globe.</w:t>
      </w:r>
    </w:p>
    <w:p w14:paraId="76DAAF39">
      <w:pPr>
        <w:spacing w:after="0" w:line="240" w:lineRule="auto"/>
        <w:rPr>
          <w:rFonts w:hint="default" w:ascii="Times New Roman" w:hAnsi="Times New Roman" w:cs="Times New Roman"/>
          <w:sz w:val="24"/>
          <w:szCs w:val="24"/>
        </w:rPr>
      </w:pPr>
    </w:p>
    <w:p w14:paraId="0220E3F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Marked Points Activity (5 minutes)</w:t>
      </w:r>
    </w:p>
    <w:p w14:paraId="42EF1B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Provide students with a marked map with various points that have known longitudes. In their groups, they will use the globes to find and identify the longitudes of these marked points.</w:t>
      </w:r>
    </w:p>
    <w:p w14:paraId="62288B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Collaborative Sharing: Each group presents the longitudes they found to the class.</w:t>
      </w:r>
    </w:p>
    <w:p w14:paraId="24A90D5E">
      <w:pPr>
        <w:spacing w:after="0" w:line="240" w:lineRule="auto"/>
        <w:rPr>
          <w:rFonts w:hint="default" w:ascii="Times New Roman" w:hAnsi="Times New Roman" w:cs="Times New Roman"/>
          <w:sz w:val="24"/>
          <w:szCs w:val="24"/>
        </w:rPr>
      </w:pPr>
    </w:p>
    <w:p w14:paraId="0236F172">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Fun Fact Sharing (5 minutes)</w:t>
      </w:r>
    </w:p>
    <w:p w14:paraId="7D2A47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Each group can share one interesting fact they learned about longitude or famous locations that are found along a specific longitude.</w:t>
      </w:r>
    </w:p>
    <w:p w14:paraId="49BBC8F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Highlight how understanding longitude is not just about mathematics but also about navigation and geography.</w:t>
      </w:r>
    </w:p>
    <w:p w14:paraId="0BCC7BC5">
      <w:pPr>
        <w:spacing w:after="0" w:line="240" w:lineRule="auto"/>
        <w:rPr>
          <w:rFonts w:hint="default" w:ascii="Times New Roman" w:hAnsi="Times New Roman" w:cs="Times New Roman"/>
          <w:sz w:val="24"/>
          <w:szCs w:val="24"/>
        </w:rPr>
      </w:pPr>
    </w:p>
    <w:p w14:paraId="5E54F4A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0991C6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Review the definitions of longitude and how to identify it using a globe.</w:t>
      </w:r>
    </w:p>
    <w:p w14:paraId="4F18E7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Interactive Activity: Conduct a quick quiz or a game where learners guess the longitude of various world cities based on their positions on the globe.</w:t>
      </w:r>
    </w:p>
    <w:p w14:paraId="75CDF7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Next Topic: Briefly introduce what will be covered in the next lesson (e.g., latitude and how it relates to longitude).</w:t>
      </w:r>
    </w:p>
    <w:p w14:paraId="149E855B">
      <w:pPr>
        <w:spacing w:after="0" w:line="240" w:lineRule="auto"/>
        <w:rPr>
          <w:rFonts w:hint="default" w:ascii="Times New Roman" w:hAnsi="Times New Roman" w:cs="Times New Roman"/>
          <w:sz w:val="24"/>
          <w:szCs w:val="24"/>
        </w:rPr>
      </w:pPr>
    </w:p>
    <w:p w14:paraId="2079869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3847A2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Have students research and present on a location's longitude and how that affects its climate/time zone.</w:t>
      </w:r>
    </w:p>
    <w:p w14:paraId="048DB7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Longitude Adventure: Create an interactive online map activity where students can explore and identify significant locations based on their longitude.</w:t>
      </w:r>
    </w:p>
    <w:p w14:paraId="17CB49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Longitude Line: In groups, use string to create a model of longitude lines and present their findings about specific locations on these lines.</w:t>
      </w:r>
    </w:p>
    <w:p w14:paraId="0636B30C">
      <w:pPr>
        <w:spacing w:after="0" w:line="240" w:lineRule="auto"/>
        <w:rPr>
          <w:rFonts w:hint="default" w:ascii="Times New Roman" w:hAnsi="Times New Roman" w:cs="Times New Roman"/>
          <w:sz w:val="24"/>
          <w:szCs w:val="24"/>
        </w:rPr>
      </w:pPr>
    </w:p>
    <w:p w14:paraId="566681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39F686A">
      <w:pPr>
        <w:spacing w:after="0" w:line="240" w:lineRule="auto"/>
        <w:rPr>
          <w:rFonts w:hint="default" w:ascii="Times New Roman" w:hAnsi="Times New Roman" w:cs="Times New Roman"/>
          <w:sz w:val="24"/>
          <w:szCs w:val="24"/>
        </w:rPr>
      </w:pPr>
    </w:p>
    <w:p w14:paraId="18F618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4948B9B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9: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45E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23A291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A1C97A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9F9916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73DDB13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E779F3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523A84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29D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08175A12">
            <w:pPr>
              <w:spacing w:after="0" w:line="240" w:lineRule="auto"/>
              <w:rPr>
                <w:rFonts w:hint="default" w:ascii="Times New Roman" w:hAnsi="Times New Roman" w:cs="Times New Roman"/>
                <w:sz w:val="24"/>
                <w:szCs w:val="24"/>
                <w:lang w:val="en-US"/>
              </w:rPr>
            </w:pPr>
          </w:p>
        </w:tc>
        <w:tc>
          <w:tcPr>
            <w:tcW w:w="1580" w:type="dxa"/>
          </w:tcPr>
          <w:p w14:paraId="06B99A9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0769F8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8D7FE0D">
            <w:pPr>
              <w:spacing w:after="0" w:line="240" w:lineRule="auto"/>
              <w:rPr>
                <w:rFonts w:hint="default" w:ascii="Times New Roman" w:hAnsi="Times New Roman" w:cs="Times New Roman"/>
                <w:sz w:val="24"/>
                <w:szCs w:val="24"/>
                <w:lang w:val="en-US"/>
              </w:rPr>
            </w:pPr>
          </w:p>
        </w:tc>
        <w:tc>
          <w:tcPr>
            <w:tcW w:w="1467" w:type="dxa"/>
          </w:tcPr>
          <w:p w14:paraId="3C5BC33E">
            <w:pPr>
              <w:spacing w:after="0" w:line="240" w:lineRule="auto"/>
              <w:rPr>
                <w:rFonts w:hint="default" w:ascii="Times New Roman" w:hAnsi="Times New Roman" w:cs="Times New Roman"/>
                <w:sz w:val="24"/>
                <w:szCs w:val="24"/>
                <w:lang w:val="en-US"/>
              </w:rPr>
            </w:pPr>
          </w:p>
        </w:tc>
        <w:tc>
          <w:tcPr>
            <w:tcW w:w="1167" w:type="dxa"/>
          </w:tcPr>
          <w:p w14:paraId="4B7CB137">
            <w:pPr>
              <w:spacing w:after="0" w:line="240" w:lineRule="auto"/>
              <w:rPr>
                <w:rFonts w:hint="default" w:ascii="Times New Roman" w:hAnsi="Times New Roman" w:cs="Times New Roman"/>
                <w:sz w:val="24"/>
                <w:szCs w:val="24"/>
                <w:lang w:val="en-US"/>
              </w:rPr>
            </w:pPr>
          </w:p>
        </w:tc>
      </w:tr>
    </w:tbl>
    <w:p w14:paraId="6557E5A7">
      <w:pPr>
        <w:spacing w:after="0" w:line="240" w:lineRule="auto"/>
        <w:rPr>
          <w:rFonts w:hint="default" w:ascii="Times New Roman" w:hAnsi="Times New Roman" w:cs="Times New Roman"/>
          <w:sz w:val="24"/>
          <w:szCs w:val="24"/>
        </w:rPr>
      </w:pPr>
    </w:p>
    <w:p w14:paraId="2745F5D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2B2B743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Time, Distance and Speed</w:t>
      </w:r>
    </w:p>
    <w:p w14:paraId="28F9CB3C">
      <w:pPr>
        <w:spacing w:after="0" w:line="240" w:lineRule="auto"/>
        <w:rPr>
          <w:rFonts w:hint="default" w:ascii="Times New Roman" w:hAnsi="Times New Roman" w:cs="Times New Roman"/>
          <w:b/>
          <w:bCs/>
          <w:sz w:val="24"/>
          <w:szCs w:val="24"/>
        </w:rPr>
      </w:pPr>
    </w:p>
    <w:p w14:paraId="53BDCF1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5AA157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the learner should be able to:</w:t>
      </w:r>
    </w:p>
    <w:p w14:paraId="5A8C6A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points that have the same local time.</w:t>
      </w:r>
    </w:p>
    <w:p w14:paraId="62AA20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Relate longitudes to time on the globe.</w:t>
      </w:r>
    </w:p>
    <w:p w14:paraId="6C27C18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using longitudes to determine points with the same local time.</w:t>
      </w:r>
    </w:p>
    <w:p w14:paraId="638867BD">
      <w:pPr>
        <w:spacing w:after="0" w:line="240" w:lineRule="auto"/>
        <w:rPr>
          <w:rFonts w:hint="default" w:ascii="Times New Roman" w:hAnsi="Times New Roman" w:cs="Times New Roman"/>
          <w:sz w:val="24"/>
          <w:szCs w:val="24"/>
        </w:rPr>
      </w:pPr>
    </w:p>
    <w:p w14:paraId="3B96929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7ED7AA2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identify points with the same local time using longitudes?</w:t>
      </w:r>
    </w:p>
    <w:p w14:paraId="36ADDC7E">
      <w:pPr>
        <w:spacing w:after="0" w:line="240" w:lineRule="auto"/>
        <w:rPr>
          <w:rFonts w:hint="default" w:ascii="Times New Roman" w:hAnsi="Times New Roman" w:cs="Times New Roman"/>
          <w:sz w:val="24"/>
          <w:szCs w:val="24"/>
        </w:rPr>
      </w:pPr>
    </w:p>
    <w:p w14:paraId="02A024F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9FC623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133-134)</w:t>
      </w:r>
    </w:p>
    <w:p w14:paraId="782D226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(computers, tablets)</w:t>
      </w:r>
    </w:p>
    <w:p w14:paraId="7C81D08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B3205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Globes</w:t>
      </w:r>
    </w:p>
    <w:p w14:paraId="03FAC8A4">
      <w:pPr>
        <w:spacing w:after="0" w:line="240" w:lineRule="auto"/>
        <w:rPr>
          <w:rFonts w:hint="default" w:ascii="Times New Roman" w:hAnsi="Times New Roman" w:cs="Times New Roman"/>
          <w:sz w:val="24"/>
          <w:szCs w:val="24"/>
        </w:rPr>
      </w:pPr>
    </w:p>
    <w:p w14:paraId="4A82920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B243723">
      <w:pPr>
        <w:spacing w:after="0" w:line="240" w:lineRule="auto"/>
        <w:rPr>
          <w:rFonts w:hint="default" w:ascii="Times New Roman" w:hAnsi="Times New Roman" w:cs="Times New Roman"/>
          <w:sz w:val="24"/>
          <w:szCs w:val="24"/>
        </w:rPr>
      </w:pPr>
    </w:p>
    <w:p w14:paraId="552D951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50DE67C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brief review of the previous lesson focused on the concepts of measurements related to time, distance, and speed.</w:t>
      </w:r>
    </w:p>
    <w:p w14:paraId="110CD4B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key points from the learning resources, particularly focusing on how time is related to longitude.</w:t>
      </w:r>
    </w:p>
    <w:p w14:paraId="6E29FF7E">
      <w:pPr>
        <w:spacing w:after="0" w:line="240" w:lineRule="auto"/>
        <w:rPr>
          <w:rFonts w:hint="default" w:ascii="Times New Roman" w:hAnsi="Times New Roman" w:cs="Times New Roman"/>
          <w:sz w:val="24"/>
          <w:szCs w:val="24"/>
        </w:rPr>
      </w:pPr>
    </w:p>
    <w:p w14:paraId="4DB7EA7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09004A9">
      <w:pPr>
        <w:spacing w:after="0" w:line="240" w:lineRule="auto"/>
        <w:rPr>
          <w:rFonts w:hint="default" w:ascii="Times New Roman" w:hAnsi="Times New Roman" w:cs="Times New Roman"/>
          <w:sz w:val="24"/>
          <w:szCs w:val="24"/>
        </w:rPr>
      </w:pPr>
    </w:p>
    <w:p w14:paraId="4E67488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Introduction to Longitudes and Local Time</w:t>
      </w:r>
    </w:p>
    <w:p w14:paraId="617781F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concept of longitudes and how they influence local time. Discuss the significance of the Prime Meridian and how time zones are determined.</w:t>
      </w:r>
    </w:p>
    <w:p w14:paraId="0AC00241">
      <w:pPr>
        <w:spacing w:after="0" w:line="240" w:lineRule="auto"/>
        <w:rPr>
          <w:rFonts w:hint="default" w:ascii="Times New Roman" w:hAnsi="Times New Roman" w:cs="Times New Roman"/>
          <w:sz w:val="24"/>
          <w:szCs w:val="24"/>
        </w:rPr>
      </w:pPr>
    </w:p>
    <w:p w14:paraId="4363FE6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Group Activity: Research and Data Collection</w:t>
      </w:r>
    </w:p>
    <w:p w14:paraId="3AA35D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small groups, learners will use digital devices to search the local time and longitude of selected cities around the world. They will fill in a table with their findings, highlighting cities that share the same local time.</w:t>
      </w:r>
    </w:p>
    <w:p w14:paraId="3E8F52A8">
      <w:pPr>
        <w:spacing w:after="0" w:line="240" w:lineRule="auto"/>
        <w:rPr>
          <w:rFonts w:hint="default" w:ascii="Times New Roman" w:hAnsi="Times New Roman" w:cs="Times New Roman"/>
          <w:sz w:val="24"/>
          <w:szCs w:val="24"/>
        </w:rPr>
      </w:pPr>
    </w:p>
    <w:p w14:paraId="44F9623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Identifying Points on the Globe</w:t>
      </w:r>
    </w:p>
    <w:p w14:paraId="3C82659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 drawn globes, each group will locate the cities identified in step 2. They will visually map out where these cities are situated in relation to each other and discuss which ones share the same local time based on their longitudes.</w:t>
      </w:r>
    </w:p>
    <w:p w14:paraId="316B9430">
      <w:pPr>
        <w:spacing w:after="0" w:line="240" w:lineRule="auto"/>
        <w:rPr>
          <w:rFonts w:hint="default" w:ascii="Times New Roman" w:hAnsi="Times New Roman" w:cs="Times New Roman"/>
          <w:sz w:val="24"/>
          <w:szCs w:val="24"/>
        </w:rPr>
      </w:pPr>
    </w:p>
    <w:p w14:paraId="4C9B2C2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Present Findings</w:t>
      </w:r>
    </w:p>
    <w:p w14:paraId="5594F5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present their findings to the class, discussing the cities they researched, the local times, and the significance of their longitudes in determining shared times. Encourage peer feedback and questions to foster class interaction.</w:t>
      </w:r>
    </w:p>
    <w:p w14:paraId="7D57A630">
      <w:pPr>
        <w:spacing w:after="0" w:line="240" w:lineRule="auto"/>
        <w:rPr>
          <w:rFonts w:hint="default" w:ascii="Times New Roman" w:hAnsi="Times New Roman" w:cs="Times New Roman"/>
          <w:sz w:val="24"/>
          <w:szCs w:val="24"/>
        </w:rPr>
      </w:pPr>
    </w:p>
    <w:p w14:paraId="59F290E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7EE057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and learning objectives achieved during the lesson, reiterating the relationship between longitudes and local time.</w:t>
      </w:r>
    </w:p>
    <w:p w14:paraId="0AEA9C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group quiz or a "find-it" game where students identify cities with the same local time.</w:t>
      </w:r>
    </w:p>
    <w:p w14:paraId="2F4AC6D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previewing topics related to global time zones and daylight saving time, posing questions for them to consider.</w:t>
      </w:r>
    </w:p>
    <w:p w14:paraId="40DA889E">
      <w:pPr>
        <w:spacing w:after="0" w:line="240" w:lineRule="auto"/>
        <w:rPr>
          <w:rFonts w:hint="default" w:ascii="Times New Roman" w:hAnsi="Times New Roman" w:cs="Times New Roman"/>
          <w:sz w:val="24"/>
          <w:szCs w:val="24"/>
        </w:rPr>
      </w:pPr>
    </w:p>
    <w:p w14:paraId="054BCBC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3AF4FD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1: Create a timeline chart of different countries and their time zones. Students will research how local time varies across the world based on longitude.</w:t>
      </w:r>
    </w:p>
    <w:p w14:paraId="123902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2: Investigate how technological advancements have impacted communication across different time zones. Write a brief report or create a presentation on findings.</w:t>
      </w:r>
    </w:p>
    <w:p w14:paraId="0C62D9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3: Explore historical events that occurred simultaneously in different time zones and how they were affected by time differences.</w:t>
      </w:r>
    </w:p>
    <w:p w14:paraId="2ACE78F3">
      <w:pPr>
        <w:spacing w:after="0" w:line="240" w:lineRule="auto"/>
        <w:rPr>
          <w:rFonts w:hint="default" w:ascii="Times New Roman" w:hAnsi="Times New Roman" w:cs="Times New Roman"/>
          <w:sz w:val="24"/>
          <w:szCs w:val="24"/>
        </w:rPr>
      </w:pPr>
    </w:p>
    <w:p w14:paraId="24067C8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0C1D957">
      <w:pPr>
        <w:spacing w:after="0" w:line="240" w:lineRule="auto"/>
        <w:rPr>
          <w:rFonts w:hint="default" w:ascii="Times New Roman" w:hAnsi="Times New Roman" w:cs="Times New Roman"/>
          <w:sz w:val="24"/>
          <w:szCs w:val="24"/>
        </w:rPr>
      </w:pPr>
    </w:p>
    <w:p w14:paraId="457A076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458A182D">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9: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85A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431FF4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A52478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6721E4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045FA3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1D71B5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58232D8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481D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F7EF63C">
            <w:pPr>
              <w:spacing w:after="0" w:line="240" w:lineRule="auto"/>
              <w:rPr>
                <w:rFonts w:hint="default" w:ascii="Times New Roman" w:hAnsi="Times New Roman" w:cs="Times New Roman"/>
                <w:sz w:val="24"/>
                <w:szCs w:val="24"/>
                <w:lang w:val="en-US"/>
              </w:rPr>
            </w:pPr>
          </w:p>
        </w:tc>
        <w:tc>
          <w:tcPr>
            <w:tcW w:w="1580" w:type="dxa"/>
          </w:tcPr>
          <w:p w14:paraId="4A447EE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DB4B54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F8CFAA1">
            <w:pPr>
              <w:spacing w:after="0" w:line="240" w:lineRule="auto"/>
              <w:rPr>
                <w:rFonts w:hint="default" w:ascii="Times New Roman" w:hAnsi="Times New Roman" w:cs="Times New Roman"/>
                <w:sz w:val="24"/>
                <w:szCs w:val="24"/>
                <w:lang w:val="en-US"/>
              </w:rPr>
            </w:pPr>
          </w:p>
        </w:tc>
        <w:tc>
          <w:tcPr>
            <w:tcW w:w="1467" w:type="dxa"/>
          </w:tcPr>
          <w:p w14:paraId="07A6F2F6">
            <w:pPr>
              <w:spacing w:after="0" w:line="240" w:lineRule="auto"/>
              <w:rPr>
                <w:rFonts w:hint="default" w:ascii="Times New Roman" w:hAnsi="Times New Roman" w:cs="Times New Roman"/>
                <w:sz w:val="24"/>
                <w:szCs w:val="24"/>
                <w:lang w:val="en-US"/>
              </w:rPr>
            </w:pPr>
          </w:p>
        </w:tc>
        <w:tc>
          <w:tcPr>
            <w:tcW w:w="1167" w:type="dxa"/>
          </w:tcPr>
          <w:p w14:paraId="053BB13D">
            <w:pPr>
              <w:spacing w:after="0" w:line="240" w:lineRule="auto"/>
              <w:rPr>
                <w:rFonts w:hint="default" w:ascii="Times New Roman" w:hAnsi="Times New Roman" w:cs="Times New Roman"/>
                <w:sz w:val="24"/>
                <w:szCs w:val="24"/>
                <w:lang w:val="en-US"/>
              </w:rPr>
            </w:pPr>
          </w:p>
        </w:tc>
      </w:tr>
    </w:tbl>
    <w:p w14:paraId="2DDA7E54">
      <w:pPr>
        <w:spacing w:after="0" w:line="240" w:lineRule="auto"/>
        <w:rPr>
          <w:rFonts w:hint="default" w:ascii="Times New Roman" w:hAnsi="Times New Roman" w:cs="Times New Roman"/>
          <w:sz w:val="24"/>
          <w:szCs w:val="24"/>
        </w:rPr>
      </w:pPr>
    </w:p>
    <w:p w14:paraId="6EB8B00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7D5D270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Time, Distance and Speed</w:t>
      </w:r>
    </w:p>
    <w:p w14:paraId="6053E6BD">
      <w:pPr>
        <w:spacing w:after="0" w:line="240" w:lineRule="auto"/>
        <w:rPr>
          <w:rFonts w:hint="default" w:ascii="Times New Roman" w:hAnsi="Times New Roman" w:cs="Times New Roman"/>
          <w:sz w:val="24"/>
          <w:szCs w:val="24"/>
        </w:rPr>
      </w:pPr>
    </w:p>
    <w:p w14:paraId="0BDF04A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4E27B8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516715D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how to determine local time of places on the earth along different longitudes.</w:t>
      </w:r>
    </w:p>
    <w:p w14:paraId="1B65FE8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Determine local time of places on the earth along different longitudes.</w:t>
      </w:r>
    </w:p>
    <w:p w14:paraId="1FA1CBA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determining local time of places on the earth along different longitudes.</w:t>
      </w:r>
    </w:p>
    <w:p w14:paraId="3D6EC3A2">
      <w:pPr>
        <w:spacing w:after="0" w:line="240" w:lineRule="auto"/>
        <w:rPr>
          <w:rFonts w:hint="default" w:ascii="Times New Roman" w:hAnsi="Times New Roman" w:cs="Times New Roman"/>
          <w:sz w:val="24"/>
          <w:szCs w:val="24"/>
        </w:rPr>
      </w:pPr>
    </w:p>
    <w:p w14:paraId="5FABC26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66A3404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Why does local time vary in different places of the world?</w:t>
      </w:r>
    </w:p>
    <w:p w14:paraId="09B63B36">
      <w:pPr>
        <w:spacing w:after="0" w:line="240" w:lineRule="auto"/>
        <w:rPr>
          <w:rFonts w:hint="default" w:ascii="Times New Roman" w:hAnsi="Times New Roman" w:cs="Times New Roman"/>
          <w:sz w:val="24"/>
          <w:szCs w:val="24"/>
        </w:rPr>
      </w:pPr>
    </w:p>
    <w:p w14:paraId="121F971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B98596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135-137</w:t>
      </w:r>
    </w:p>
    <w:p w14:paraId="3D08A8E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0F63557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clips</w:t>
      </w:r>
    </w:p>
    <w:p w14:paraId="481046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13206D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Illustration charts</w:t>
      </w:r>
    </w:p>
    <w:p w14:paraId="1A0F2EF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Chalks and Chalkboard</w:t>
      </w:r>
    </w:p>
    <w:p w14:paraId="2F54DD0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3FF81769">
      <w:pPr>
        <w:spacing w:after="0" w:line="240" w:lineRule="auto"/>
        <w:rPr>
          <w:rFonts w:hint="default" w:ascii="Times New Roman" w:hAnsi="Times New Roman" w:cs="Times New Roman"/>
          <w:sz w:val="24"/>
          <w:szCs w:val="24"/>
        </w:rPr>
      </w:pPr>
    </w:p>
    <w:p w14:paraId="7114169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11639A1">
      <w:pPr>
        <w:spacing w:after="0" w:line="240" w:lineRule="auto"/>
        <w:rPr>
          <w:rFonts w:hint="default" w:ascii="Times New Roman" w:hAnsi="Times New Roman" w:cs="Times New Roman"/>
          <w:sz w:val="24"/>
          <w:szCs w:val="24"/>
        </w:rPr>
      </w:pPr>
    </w:p>
    <w:p w14:paraId="136DC8F8">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8AC786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asking students to recall any concepts related to time zones and their importance.</w:t>
      </w:r>
    </w:p>
    <w:p w14:paraId="3C64A05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focusing on the key concepts of longitudes and local time.</w:t>
      </w:r>
    </w:p>
    <w:p w14:paraId="4D38475A">
      <w:pPr>
        <w:spacing w:after="0" w:line="240" w:lineRule="auto"/>
        <w:rPr>
          <w:rFonts w:hint="default" w:ascii="Times New Roman" w:hAnsi="Times New Roman" w:cs="Times New Roman"/>
          <w:sz w:val="24"/>
          <w:szCs w:val="24"/>
        </w:rPr>
      </w:pPr>
    </w:p>
    <w:p w14:paraId="1A9D7B5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918AC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*The lesson development will be split into 4 distinct steps:*</w:t>
      </w:r>
    </w:p>
    <w:p w14:paraId="2279EE69">
      <w:pPr>
        <w:spacing w:after="0" w:line="240" w:lineRule="auto"/>
        <w:rPr>
          <w:rFonts w:hint="default" w:ascii="Times New Roman" w:hAnsi="Times New Roman" w:cs="Times New Roman"/>
          <w:sz w:val="24"/>
          <w:szCs w:val="24"/>
        </w:rPr>
      </w:pPr>
    </w:p>
    <w:p w14:paraId="19862D99">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Discussion on Local Time</w:t>
      </w:r>
    </w:p>
    <w:p w14:paraId="6980290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discuss how local time changes with different longitudes. Prompt them to consider what time zone they live in and how far they are from others (e.g., New York vs. Los Angeles).</w:t>
      </w:r>
    </w:p>
    <w:p w14:paraId="397E93F4">
      <w:pPr>
        <w:spacing w:after="0" w:line="240" w:lineRule="auto"/>
        <w:rPr>
          <w:rFonts w:hint="default" w:ascii="Times New Roman" w:hAnsi="Times New Roman" w:cs="Times New Roman"/>
          <w:sz w:val="24"/>
          <w:szCs w:val="24"/>
        </w:rPr>
      </w:pPr>
    </w:p>
    <w:p w14:paraId="3D6D2511">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Watch and Analyze Video Clip</w:t>
      </w:r>
    </w:p>
    <w:p w14:paraId="01D9DA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digital devices to search for and watch an illustration clip about determining local time along different longitudes. Students should take notes on important points discussed in the video.</w:t>
      </w:r>
    </w:p>
    <w:p w14:paraId="4E9EC17D">
      <w:pPr>
        <w:spacing w:after="0" w:line="240" w:lineRule="auto"/>
        <w:rPr>
          <w:rFonts w:hint="default" w:ascii="Times New Roman" w:hAnsi="Times New Roman" w:cs="Times New Roman"/>
          <w:sz w:val="24"/>
          <w:szCs w:val="24"/>
        </w:rPr>
      </w:pPr>
    </w:p>
    <w:p w14:paraId="1999785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Calculate Local Times</w:t>
      </w:r>
    </w:p>
    <w:p w14:paraId="74A629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learners with specific longitudes and ask them to calculate the local time for those places based on their understanding of how time differs over longitudes. Encourage collaboration within groups as they work through calculations.</w:t>
      </w:r>
    </w:p>
    <w:p w14:paraId="5450F893">
      <w:pPr>
        <w:spacing w:after="0" w:line="240" w:lineRule="auto"/>
        <w:rPr>
          <w:rFonts w:hint="default" w:ascii="Times New Roman" w:hAnsi="Times New Roman" w:cs="Times New Roman"/>
          <w:sz w:val="24"/>
          <w:szCs w:val="24"/>
        </w:rPr>
      </w:pPr>
    </w:p>
    <w:p w14:paraId="4F18614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Share and Assess</w:t>
      </w:r>
    </w:p>
    <w:p w14:paraId="3525B31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shares their findings with the class. During this time, provide feedback and clarify any misconceptions regarding time zones and calculations.</w:t>
      </w:r>
    </w:p>
    <w:p w14:paraId="1886412F">
      <w:pPr>
        <w:spacing w:after="0" w:line="240" w:lineRule="auto"/>
        <w:rPr>
          <w:rFonts w:hint="default" w:ascii="Times New Roman" w:hAnsi="Times New Roman" w:cs="Times New Roman"/>
          <w:sz w:val="24"/>
          <w:szCs w:val="24"/>
        </w:rPr>
      </w:pPr>
    </w:p>
    <w:p w14:paraId="122F441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5485A8D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discussed in the lesson, reiterating how local time varies due to longitudinal differences.</w:t>
      </w:r>
    </w:p>
    <w:p w14:paraId="366152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quick quiz or a game to identify different time zones around the world.</w:t>
      </w:r>
    </w:p>
    <w:p w14:paraId="0211C3A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previewing upcoming topics or posing questions for them to consider, such as, “How do time zones affect global communication?”</w:t>
      </w:r>
    </w:p>
    <w:p w14:paraId="54874F84">
      <w:pPr>
        <w:spacing w:after="0" w:line="240" w:lineRule="auto"/>
        <w:rPr>
          <w:rFonts w:hint="default" w:ascii="Times New Roman" w:hAnsi="Times New Roman" w:cs="Times New Roman"/>
          <w:b/>
          <w:bCs/>
          <w:sz w:val="24"/>
          <w:szCs w:val="24"/>
        </w:rPr>
      </w:pPr>
    </w:p>
    <w:p w14:paraId="4BD06C6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12FE9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Project: Students can research a country or region that has more than one time zone and prepare a short presentation on how local time is determined there.</w:t>
      </w:r>
    </w:p>
    <w:p w14:paraId="42DBDFE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Time Zone Map: Learners can create a colorful time zone map of the world showing different time zones and their relation to the Prime Meridian.</w:t>
      </w:r>
    </w:p>
    <w:p w14:paraId="5650D4C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Explore Daylight Saving Time: Investigate how Daylight Saving Time affects local time and why certain places observe it.</w:t>
      </w:r>
    </w:p>
    <w:p w14:paraId="5B6FCC50">
      <w:pPr>
        <w:spacing w:after="0" w:line="240" w:lineRule="auto"/>
        <w:rPr>
          <w:rFonts w:hint="default" w:ascii="Times New Roman" w:hAnsi="Times New Roman" w:cs="Times New Roman"/>
          <w:b/>
          <w:bCs/>
          <w:sz w:val="24"/>
          <w:szCs w:val="24"/>
        </w:rPr>
      </w:pPr>
    </w:p>
    <w:p w14:paraId="28B29F4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D169F4E">
      <w:pPr>
        <w:spacing w:after="0" w:line="240" w:lineRule="auto"/>
        <w:rPr>
          <w:rFonts w:hint="default" w:ascii="Times New Roman" w:hAnsi="Times New Roman" w:cs="Times New Roman"/>
          <w:sz w:val="24"/>
          <w:szCs w:val="24"/>
        </w:rPr>
      </w:pPr>
    </w:p>
    <w:p w14:paraId="76BE913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DDC5B8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9: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093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3C6C9C1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233F25C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7DCB0BA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3D4E3DF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528A98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ABF895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B1D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09BCA5B">
            <w:pPr>
              <w:spacing w:after="0" w:line="240" w:lineRule="auto"/>
              <w:rPr>
                <w:rFonts w:hint="default" w:ascii="Times New Roman" w:hAnsi="Times New Roman" w:cs="Times New Roman"/>
                <w:sz w:val="24"/>
                <w:szCs w:val="24"/>
                <w:lang w:val="en-US"/>
              </w:rPr>
            </w:pPr>
          </w:p>
        </w:tc>
        <w:tc>
          <w:tcPr>
            <w:tcW w:w="1580" w:type="dxa"/>
          </w:tcPr>
          <w:p w14:paraId="3035D2B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029FCD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65BA803">
            <w:pPr>
              <w:spacing w:after="0" w:line="240" w:lineRule="auto"/>
              <w:rPr>
                <w:rFonts w:hint="default" w:ascii="Times New Roman" w:hAnsi="Times New Roman" w:cs="Times New Roman"/>
                <w:sz w:val="24"/>
                <w:szCs w:val="24"/>
                <w:lang w:val="en-US"/>
              </w:rPr>
            </w:pPr>
          </w:p>
        </w:tc>
        <w:tc>
          <w:tcPr>
            <w:tcW w:w="1467" w:type="dxa"/>
          </w:tcPr>
          <w:p w14:paraId="4192F901">
            <w:pPr>
              <w:spacing w:after="0" w:line="240" w:lineRule="auto"/>
              <w:rPr>
                <w:rFonts w:hint="default" w:ascii="Times New Roman" w:hAnsi="Times New Roman" w:cs="Times New Roman"/>
                <w:sz w:val="24"/>
                <w:szCs w:val="24"/>
                <w:lang w:val="en-US"/>
              </w:rPr>
            </w:pPr>
          </w:p>
        </w:tc>
        <w:tc>
          <w:tcPr>
            <w:tcW w:w="1167" w:type="dxa"/>
          </w:tcPr>
          <w:p w14:paraId="2C653CB9">
            <w:pPr>
              <w:spacing w:after="0" w:line="240" w:lineRule="auto"/>
              <w:rPr>
                <w:rFonts w:hint="default" w:ascii="Times New Roman" w:hAnsi="Times New Roman" w:cs="Times New Roman"/>
                <w:sz w:val="24"/>
                <w:szCs w:val="24"/>
                <w:lang w:val="en-US"/>
              </w:rPr>
            </w:pPr>
          </w:p>
        </w:tc>
      </w:tr>
    </w:tbl>
    <w:p w14:paraId="49553959">
      <w:pPr>
        <w:spacing w:after="0" w:line="240" w:lineRule="auto"/>
        <w:rPr>
          <w:rFonts w:hint="default" w:ascii="Times New Roman" w:hAnsi="Times New Roman" w:cs="Times New Roman"/>
          <w:sz w:val="24"/>
          <w:szCs w:val="24"/>
        </w:rPr>
      </w:pPr>
    </w:p>
    <w:p w14:paraId="604C422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36D3003C">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Money</w:t>
      </w:r>
    </w:p>
    <w:p w14:paraId="36025AA5">
      <w:pPr>
        <w:spacing w:after="0" w:line="240" w:lineRule="auto"/>
        <w:rPr>
          <w:rFonts w:hint="default" w:ascii="Times New Roman" w:hAnsi="Times New Roman" w:cs="Times New Roman"/>
          <w:b/>
          <w:bCs/>
          <w:sz w:val="24"/>
          <w:szCs w:val="24"/>
        </w:rPr>
      </w:pPr>
    </w:p>
    <w:p w14:paraId="7662C037">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7460A2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08FD999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currencies that are used in different countries.</w:t>
      </w:r>
    </w:p>
    <w:p w14:paraId="75F1BD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digital devices and print resources to search for the different currencies used in different countries.</w:t>
      </w:r>
    </w:p>
    <w:p w14:paraId="31AECB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currencies used in different countries of the world.</w:t>
      </w:r>
    </w:p>
    <w:p w14:paraId="408C7D7E">
      <w:pPr>
        <w:spacing w:after="0" w:line="240" w:lineRule="auto"/>
        <w:rPr>
          <w:rFonts w:hint="default" w:ascii="Times New Roman" w:hAnsi="Times New Roman" w:cs="Times New Roman"/>
          <w:sz w:val="24"/>
          <w:szCs w:val="24"/>
        </w:rPr>
      </w:pPr>
    </w:p>
    <w:p w14:paraId="78EFCDC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09962AC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currency?</w:t>
      </w:r>
    </w:p>
    <w:p w14:paraId="227398F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Which currencies do you know?</w:t>
      </w:r>
    </w:p>
    <w:p w14:paraId="02002E2C">
      <w:pPr>
        <w:spacing w:after="0" w:line="240" w:lineRule="auto"/>
        <w:rPr>
          <w:rFonts w:hint="default" w:ascii="Times New Roman" w:hAnsi="Times New Roman" w:cs="Times New Roman"/>
          <w:sz w:val="24"/>
          <w:szCs w:val="24"/>
        </w:rPr>
      </w:pPr>
    </w:p>
    <w:p w14:paraId="3A9F371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BCD68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138</w:t>
      </w:r>
    </w:p>
    <w:p w14:paraId="14ACF6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(tablets/laptops/smartphones)</w:t>
      </w:r>
    </w:p>
    <w:p w14:paraId="006AA10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Magazines and newspapers</w:t>
      </w:r>
    </w:p>
    <w:p w14:paraId="448872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Pictures of different currencies</w:t>
      </w:r>
    </w:p>
    <w:p w14:paraId="32684F63">
      <w:pPr>
        <w:spacing w:after="0" w:line="240" w:lineRule="auto"/>
        <w:rPr>
          <w:rFonts w:hint="default" w:ascii="Times New Roman" w:hAnsi="Times New Roman" w:cs="Times New Roman"/>
          <w:b/>
          <w:bCs/>
          <w:sz w:val="24"/>
          <w:szCs w:val="24"/>
        </w:rPr>
      </w:pPr>
    </w:p>
    <w:p w14:paraId="21492EE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1B3C7E3A">
      <w:pPr>
        <w:spacing w:after="0" w:line="240" w:lineRule="auto"/>
        <w:rPr>
          <w:rFonts w:hint="default" w:ascii="Times New Roman" w:hAnsi="Times New Roman" w:cs="Times New Roman"/>
          <w:sz w:val="24"/>
          <w:szCs w:val="24"/>
        </w:rPr>
      </w:pPr>
    </w:p>
    <w:p w14:paraId="64941C2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Introduction (5 minutes)</w:t>
      </w:r>
    </w:p>
    <w:p w14:paraId="62E2CE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measurements and money.</w:t>
      </w:r>
    </w:p>
    <w:p w14:paraId="1080BC7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the students to define currency. Facilitate a brief discussion on their responses.</w:t>
      </w:r>
    </w:p>
    <w:p w14:paraId="1F4FDE9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focusing on understanding various currencies.</w:t>
      </w:r>
    </w:p>
    <w:p w14:paraId="528314E5">
      <w:pPr>
        <w:spacing w:after="0" w:line="240" w:lineRule="auto"/>
        <w:rPr>
          <w:rFonts w:hint="default" w:ascii="Times New Roman" w:hAnsi="Times New Roman" w:cs="Times New Roman"/>
          <w:sz w:val="24"/>
          <w:szCs w:val="24"/>
        </w:rPr>
      </w:pPr>
    </w:p>
    <w:p w14:paraId="3782C33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21BD560D">
      <w:pPr>
        <w:spacing w:after="0" w:line="240" w:lineRule="auto"/>
        <w:rPr>
          <w:rFonts w:hint="default" w:ascii="Times New Roman" w:hAnsi="Times New Roman" w:cs="Times New Roman"/>
          <w:sz w:val="24"/>
          <w:szCs w:val="24"/>
        </w:rPr>
      </w:pPr>
    </w:p>
    <w:p w14:paraId="42D409F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Brainstorming (10 minutes)</w:t>
      </w:r>
    </w:p>
    <w:p w14:paraId="0A04272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of 4-5, learners brainstorm and create a list of currencies they already know, discussing what makes currency special in each context (e.g., design, value, history).</w:t>
      </w:r>
    </w:p>
    <w:p w14:paraId="1F9B67D0">
      <w:pPr>
        <w:spacing w:after="0" w:line="240" w:lineRule="auto"/>
        <w:rPr>
          <w:rFonts w:hint="default" w:ascii="Times New Roman" w:hAnsi="Times New Roman" w:cs="Times New Roman"/>
          <w:sz w:val="24"/>
          <w:szCs w:val="24"/>
        </w:rPr>
      </w:pPr>
    </w:p>
    <w:p w14:paraId="4F76E5C0">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Digital Search (10 minutes)</w:t>
      </w:r>
    </w:p>
    <w:p w14:paraId="6C1585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is assigned digital devices to research currencies used in specific countries. They will compile a list of at least 5 different currencies and their corresponding countries.</w:t>
      </w:r>
    </w:p>
    <w:p w14:paraId="0103D1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look up interesting facts about each currency, such as interesting symbols or historical changes.</w:t>
      </w:r>
    </w:p>
    <w:p w14:paraId="6EF2D22A">
      <w:pPr>
        <w:spacing w:after="0" w:line="240" w:lineRule="auto"/>
        <w:rPr>
          <w:rFonts w:hint="default" w:ascii="Times New Roman" w:hAnsi="Times New Roman" w:cs="Times New Roman"/>
          <w:sz w:val="24"/>
          <w:szCs w:val="24"/>
        </w:rPr>
      </w:pPr>
    </w:p>
    <w:p w14:paraId="7E323EA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Print Resource Exploration (5 minutes)</w:t>
      </w:r>
    </w:p>
    <w:p w14:paraId="25F99FF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collaborate on using magazines, newspapers, and other print resources to collect images and information about various currencies.</w:t>
      </w:r>
    </w:p>
    <w:p w14:paraId="512E1CF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They will create a collage poster that includes currency images, names of the currency, and a fun fact for each.</w:t>
      </w:r>
    </w:p>
    <w:p w14:paraId="65B51B6C">
      <w:pPr>
        <w:spacing w:after="0" w:line="240" w:lineRule="auto"/>
        <w:rPr>
          <w:rFonts w:hint="default" w:ascii="Times New Roman" w:hAnsi="Times New Roman" w:cs="Times New Roman"/>
          <w:sz w:val="24"/>
          <w:szCs w:val="24"/>
        </w:rPr>
      </w:pPr>
    </w:p>
    <w:p w14:paraId="2A67DCB4">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Presentation and Feedback (5 minutes)</w:t>
      </w:r>
    </w:p>
    <w:p w14:paraId="5B5933F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displays their collage in class for others to view.</w:t>
      </w:r>
    </w:p>
    <w:p w14:paraId="2C58216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class discussion where groups share what they learned about the different currencies they explored. Provide constructive feedback.</w:t>
      </w:r>
    </w:p>
    <w:p w14:paraId="4C70E744">
      <w:pPr>
        <w:spacing w:after="0" w:line="240" w:lineRule="auto"/>
        <w:rPr>
          <w:rFonts w:hint="default" w:ascii="Times New Roman" w:hAnsi="Times New Roman" w:cs="Times New Roman"/>
          <w:sz w:val="24"/>
          <w:szCs w:val="24"/>
        </w:rPr>
      </w:pPr>
    </w:p>
    <w:p w14:paraId="3FBA45EB">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755C522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Review what currency is, different types of currencies, and the countries they represent.</w:t>
      </w:r>
    </w:p>
    <w:p w14:paraId="1908B49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quick quiz or a currency match-up game to reinforce the material learned.</w:t>
      </w:r>
    </w:p>
    <w:p w14:paraId="600A85B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previewing upcoming topics like exchange rates or the importance of currency in trade.</w:t>
      </w:r>
    </w:p>
    <w:p w14:paraId="1364ED71">
      <w:pPr>
        <w:spacing w:after="0" w:line="240" w:lineRule="auto"/>
        <w:rPr>
          <w:rFonts w:hint="default" w:ascii="Times New Roman" w:hAnsi="Times New Roman" w:cs="Times New Roman"/>
          <w:sz w:val="24"/>
          <w:szCs w:val="24"/>
        </w:rPr>
      </w:pPr>
    </w:p>
    <w:p w14:paraId="25DAEA9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AD029C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Country Currency Booklet: Have students create a small booklet where they can showcase 5 different countries, the currency used, and interesting facts or pictures of that currency.</w:t>
      </w:r>
    </w:p>
    <w:p w14:paraId="06030D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Currency Exchange Simulation: Students can role-play a market where they trade goods for different currencies based on current exchange rates. They will learn to pause to discuss how varying values affect trading.</w:t>
      </w:r>
    </w:p>
    <w:p w14:paraId="582783CA">
      <w:pPr>
        <w:spacing w:after="0" w:line="240" w:lineRule="auto"/>
        <w:rPr>
          <w:rFonts w:hint="default" w:ascii="Times New Roman" w:hAnsi="Times New Roman" w:cs="Times New Roman"/>
          <w:sz w:val="24"/>
          <w:szCs w:val="24"/>
        </w:rPr>
      </w:pPr>
    </w:p>
    <w:p w14:paraId="595D41B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030F8A66">
      <w:pPr>
        <w:spacing w:after="0" w:line="240" w:lineRule="auto"/>
        <w:rPr>
          <w:rFonts w:hint="default" w:ascii="Times New Roman" w:hAnsi="Times New Roman" w:cs="Times New Roman"/>
          <w:b/>
          <w:bCs/>
          <w:sz w:val="24"/>
          <w:szCs w:val="24"/>
        </w:rPr>
      </w:pPr>
    </w:p>
    <w:p w14:paraId="6672A82F">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313A7F64">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9: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DE0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41DB3CF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5431784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4F5D56D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9E5183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C5A9FA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275146C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7C6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324A9E4">
            <w:pPr>
              <w:spacing w:after="0" w:line="240" w:lineRule="auto"/>
              <w:rPr>
                <w:rFonts w:hint="default" w:ascii="Times New Roman" w:hAnsi="Times New Roman" w:cs="Times New Roman"/>
                <w:sz w:val="24"/>
                <w:szCs w:val="24"/>
                <w:lang w:val="en-US"/>
              </w:rPr>
            </w:pPr>
          </w:p>
        </w:tc>
        <w:tc>
          <w:tcPr>
            <w:tcW w:w="1580" w:type="dxa"/>
          </w:tcPr>
          <w:p w14:paraId="502510B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5068F5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3494EDAB">
            <w:pPr>
              <w:spacing w:after="0" w:line="240" w:lineRule="auto"/>
              <w:rPr>
                <w:rFonts w:hint="default" w:ascii="Times New Roman" w:hAnsi="Times New Roman" w:cs="Times New Roman"/>
                <w:sz w:val="24"/>
                <w:szCs w:val="24"/>
                <w:lang w:val="en-US"/>
              </w:rPr>
            </w:pPr>
          </w:p>
        </w:tc>
        <w:tc>
          <w:tcPr>
            <w:tcW w:w="1467" w:type="dxa"/>
          </w:tcPr>
          <w:p w14:paraId="5C2F7E98">
            <w:pPr>
              <w:spacing w:after="0" w:line="240" w:lineRule="auto"/>
              <w:rPr>
                <w:rFonts w:hint="default" w:ascii="Times New Roman" w:hAnsi="Times New Roman" w:cs="Times New Roman"/>
                <w:sz w:val="24"/>
                <w:szCs w:val="24"/>
                <w:lang w:val="en-US"/>
              </w:rPr>
            </w:pPr>
          </w:p>
        </w:tc>
        <w:tc>
          <w:tcPr>
            <w:tcW w:w="1167" w:type="dxa"/>
          </w:tcPr>
          <w:p w14:paraId="7B8156A5">
            <w:pPr>
              <w:spacing w:after="0" w:line="240" w:lineRule="auto"/>
              <w:rPr>
                <w:rFonts w:hint="default" w:ascii="Times New Roman" w:hAnsi="Times New Roman" w:cs="Times New Roman"/>
                <w:sz w:val="24"/>
                <w:szCs w:val="24"/>
                <w:lang w:val="en-US"/>
              </w:rPr>
            </w:pPr>
          </w:p>
        </w:tc>
      </w:tr>
    </w:tbl>
    <w:p w14:paraId="42B37920">
      <w:pPr>
        <w:spacing w:after="0" w:line="240" w:lineRule="auto"/>
        <w:rPr>
          <w:rFonts w:hint="default" w:ascii="Times New Roman" w:hAnsi="Times New Roman" w:cs="Times New Roman"/>
          <w:b/>
          <w:bCs/>
          <w:sz w:val="24"/>
          <w:szCs w:val="24"/>
        </w:rPr>
      </w:pPr>
    </w:p>
    <w:p w14:paraId="596EAAAB">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6A8059C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Money</w:t>
      </w:r>
    </w:p>
    <w:p w14:paraId="5039D743">
      <w:pPr>
        <w:spacing w:after="0" w:line="240" w:lineRule="auto"/>
        <w:rPr>
          <w:rFonts w:hint="default" w:ascii="Times New Roman" w:hAnsi="Times New Roman" w:cs="Times New Roman"/>
          <w:b/>
          <w:bCs/>
          <w:sz w:val="24"/>
          <w:szCs w:val="24"/>
        </w:rPr>
      </w:pPr>
    </w:p>
    <w:p w14:paraId="0631EB3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1124F6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the learner should be able to:</w:t>
      </w:r>
    </w:p>
    <w:p w14:paraId="5DC17C5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Explain how to convert foreign currencies to Kenyan currency using the exchange rates.</w:t>
      </w:r>
    </w:p>
    <w:p w14:paraId="0F06AB4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Convert foreign currency to Kenyan currency in real-life situations.</w:t>
      </w:r>
    </w:p>
    <w:p w14:paraId="4053AF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converting currencies from one form to another in real-life situations.</w:t>
      </w:r>
    </w:p>
    <w:p w14:paraId="64BB9A5D">
      <w:pPr>
        <w:spacing w:after="0" w:line="240" w:lineRule="auto"/>
        <w:rPr>
          <w:rFonts w:hint="default" w:ascii="Times New Roman" w:hAnsi="Times New Roman" w:cs="Times New Roman"/>
          <w:b/>
          <w:bCs/>
          <w:sz w:val="24"/>
          <w:szCs w:val="24"/>
        </w:rPr>
      </w:pPr>
    </w:p>
    <w:p w14:paraId="39E5AEF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1DC120B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Why do we change currencies from one form to another?</w:t>
      </w:r>
    </w:p>
    <w:p w14:paraId="0BD9FD73">
      <w:pPr>
        <w:spacing w:after="0" w:line="240" w:lineRule="auto"/>
        <w:rPr>
          <w:rFonts w:hint="default" w:ascii="Times New Roman" w:hAnsi="Times New Roman" w:cs="Times New Roman"/>
          <w:b/>
          <w:bCs/>
          <w:sz w:val="24"/>
          <w:szCs w:val="24"/>
        </w:rPr>
      </w:pPr>
    </w:p>
    <w:p w14:paraId="06572DD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3397E1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138-140</w:t>
      </w:r>
    </w:p>
    <w:p w14:paraId="7CEF9D1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 laptops)</w:t>
      </w:r>
    </w:p>
    <w:p w14:paraId="2E99B5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Exchange rates tables</w:t>
      </w:r>
    </w:p>
    <w:p w14:paraId="624D6A3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2E26E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35132B78">
      <w:pPr>
        <w:spacing w:after="0" w:line="240" w:lineRule="auto"/>
        <w:rPr>
          <w:rFonts w:hint="default" w:ascii="Times New Roman" w:hAnsi="Times New Roman" w:cs="Times New Roman"/>
          <w:b/>
          <w:bCs/>
          <w:sz w:val="24"/>
          <w:szCs w:val="24"/>
        </w:rPr>
      </w:pPr>
    </w:p>
    <w:p w14:paraId="6A907B1A">
      <w:pPr>
        <w:spacing w:after="0" w:line="240" w:lineRule="auto"/>
        <w:rPr>
          <w:rFonts w:hint="default" w:ascii="Times New Roman" w:hAnsi="Times New Roman" w:cs="Times New Roman"/>
          <w:b/>
          <w:bCs/>
          <w:sz w:val="24"/>
          <w:szCs w:val="24"/>
        </w:rPr>
      </w:pPr>
    </w:p>
    <w:p w14:paraId="13AA155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28C3118D">
      <w:pPr>
        <w:spacing w:after="0" w:line="240" w:lineRule="auto"/>
        <w:rPr>
          <w:rFonts w:hint="default" w:ascii="Times New Roman" w:hAnsi="Times New Roman" w:cs="Times New Roman"/>
          <w:b/>
          <w:bCs/>
          <w:sz w:val="24"/>
          <w:szCs w:val="24"/>
        </w:rPr>
      </w:pPr>
    </w:p>
    <w:p w14:paraId="6C3B88B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4CCEC7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Start the lesson by reviewing the previous session's topic, focusing on understanding measurements.</w:t>
      </w:r>
    </w:p>
    <w:p w14:paraId="28B7203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sections from the learning resources, particularly regarding currency exchange concepts.</w:t>
      </w:r>
    </w:p>
    <w:p w14:paraId="7356FEC3">
      <w:pPr>
        <w:spacing w:after="0" w:line="240" w:lineRule="auto"/>
        <w:rPr>
          <w:rFonts w:hint="default" w:ascii="Times New Roman" w:hAnsi="Times New Roman" w:cs="Times New Roman"/>
          <w:b/>
          <w:bCs/>
          <w:sz w:val="24"/>
          <w:szCs w:val="24"/>
        </w:rPr>
      </w:pPr>
    </w:p>
    <w:p w14:paraId="6D63E28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75C4005">
      <w:pPr>
        <w:spacing w:after="0" w:line="240" w:lineRule="auto"/>
        <w:rPr>
          <w:rFonts w:hint="default" w:ascii="Times New Roman" w:hAnsi="Times New Roman" w:cs="Times New Roman"/>
          <w:b/>
          <w:bCs/>
          <w:sz w:val="24"/>
          <w:szCs w:val="24"/>
        </w:rPr>
      </w:pPr>
    </w:p>
    <w:p w14:paraId="4F1AA88D">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Exchange Rates (10 minutes)</w:t>
      </w:r>
    </w:p>
    <w:p w14:paraId="4B680E5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what exchange rates are and how they determine the value of one currency against another.</w:t>
      </w:r>
    </w:p>
    <w:p w14:paraId="48560F7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share any experience they have had with foreign currencies.</w:t>
      </w:r>
    </w:p>
    <w:p w14:paraId="0025BDA8">
      <w:pPr>
        <w:spacing w:after="0" w:line="240" w:lineRule="auto"/>
        <w:rPr>
          <w:rFonts w:hint="default" w:ascii="Times New Roman" w:hAnsi="Times New Roman" w:cs="Times New Roman"/>
          <w:b/>
          <w:bCs/>
          <w:sz w:val="24"/>
          <w:szCs w:val="24"/>
        </w:rPr>
      </w:pPr>
    </w:p>
    <w:p w14:paraId="7DC11A23">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Researching Current Exchange Rates (10 minutes)</w:t>
      </w:r>
    </w:p>
    <w:p w14:paraId="5986C8F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or small groups, learners use digital devices to look up current exchange rates for popular currencies (e.g., USD, EUR, GBP) against the Kenyan Shilling (KES).</w:t>
      </w:r>
    </w:p>
    <w:p w14:paraId="6669B90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They should take notes on the exchange rates they find.</w:t>
      </w:r>
    </w:p>
    <w:p w14:paraId="540DE9B4">
      <w:pPr>
        <w:spacing w:after="0" w:line="240" w:lineRule="auto"/>
        <w:rPr>
          <w:rFonts w:hint="default" w:ascii="Times New Roman" w:hAnsi="Times New Roman" w:cs="Times New Roman"/>
          <w:b/>
          <w:bCs/>
          <w:sz w:val="24"/>
          <w:szCs w:val="24"/>
        </w:rPr>
      </w:pPr>
    </w:p>
    <w:p w14:paraId="00F4438F">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Converting Currency (5 minutes)</w:t>
      </w:r>
    </w:p>
    <w:p w14:paraId="54A856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 exchange rates found, guide the learners to perform simple calculations to convert an amount in foreign currency to KES (e.g., converting $100, €50, or £30).</w:t>
      </w:r>
    </w:p>
    <w:p w14:paraId="2DD2579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few examples on the board for clarity, demonstrating the calculation step-by-step.</w:t>
      </w:r>
    </w:p>
    <w:p w14:paraId="479A45EC">
      <w:pPr>
        <w:spacing w:after="0" w:line="240" w:lineRule="auto"/>
        <w:rPr>
          <w:rFonts w:hint="default" w:ascii="Times New Roman" w:hAnsi="Times New Roman" w:cs="Times New Roman"/>
          <w:b/>
          <w:bCs/>
          <w:sz w:val="24"/>
          <w:szCs w:val="24"/>
        </w:rPr>
      </w:pPr>
    </w:p>
    <w:p w14:paraId="178A6235">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Sharing Findings (5 minutes)</w:t>
      </w:r>
    </w:p>
    <w:p w14:paraId="1F9C11A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will present their findings to the class, discussing the exchange rates they discovered and their calculated conversions.</w:t>
      </w:r>
    </w:p>
    <w:p w14:paraId="59E9E14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questions and interactions to foster engagement and clarify any doubts.</w:t>
      </w:r>
    </w:p>
    <w:p w14:paraId="571A3B9B">
      <w:pPr>
        <w:spacing w:after="0" w:line="240" w:lineRule="auto"/>
        <w:rPr>
          <w:rFonts w:hint="default" w:ascii="Times New Roman" w:hAnsi="Times New Roman" w:cs="Times New Roman"/>
          <w:b/>
          <w:bCs/>
          <w:sz w:val="24"/>
          <w:szCs w:val="24"/>
        </w:rPr>
      </w:pPr>
    </w:p>
    <w:p w14:paraId="0E8E031E">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0EA03E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from the lesson, reinforcing the importance of understanding how to convert currencies.</w:t>
      </w:r>
    </w:p>
    <w:p w14:paraId="281481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quiz or activity where students answer questions based on what they learned today.</w:t>
      </w:r>
    </w:p>
    <w:p w14:paraId="6F69648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Prepare learners for the next session by giving a preview of upcoming topics, focusing on real-life applications of measurements and money.</w:t>
      </w:r>
    </w:p>
    <w:p w14:paraId="42A1DC4F">
      <w:pPr>
        <w:spacing w:after="0" w:line="240" w:lineRule="auto"/>
        <w:rPr>
          <w:rFonts w:hint="default" w:ascii="Times New Roman" w:hAnsi="Times New Roman" w:cs="Times New Roman"/>
          <w:b/>
          <w:bCs/>
          <w:sz w:val="24"/>
          <w:szCs w:val="24"/>
        </w:rPr>
      </w:pPr>
    </w:p>
    <w:p w14:paraId="0068B267">
      <w:pPr>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472D261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Currency Conversion Project: Assign students to collect exchange rate information over a week and create a poster presenting their findings. Include calculations for various foreign currencies to KES.</w:t>
      </w:r>
    </w:p>
    <w:p w14:paraId="690672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Role-Playing Activity: Set up a mock marketplace where students can "buy" and "sell" items using different currencies. This will help them actively practice currency conversion in a social context.</w:t>
      </w:r>
    </w:p>
    <w:p w14:paraId="2DE51532">
      <w:pPr>
        <w:spacing w:after="0" w:line="240" w:lineRule="auto"/>
        <w:rPr>
          <w:rFonts w:hint="default" w:ascii="Times New Roman" w:hAnsi="Times New Roman" w:cs="Times New Roman"/>
          <w:b/>
          <w:bCs/>
          <w:sz w:val="24"/>
          <w:szCs w:val="24"/>
        </w:rPr>
      </w:pPr>
    </w:p>
    <w:p w14:paraId="6B8A745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31BF1C12">
      <w:pPr>
        <w:spacing w:after="0" w:line="240" w:lineRule="auto"/>
        <w:rPr>
          <w:rFonts w:hint="default" w:ascii="Times New Roman" w:hAnsi="Times New Roman" w:cs="Times New Roman"/>
          <w:sz w:val="24"/>
          <w:szCs w:val="24"/>
        </w:rPr>
      </w:pPr>
    </w:p>
    <w:p w14:paraId="2A04816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1739A154">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10: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8AE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53BCB86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B5619D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0D346D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2311B8F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634558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2B20FE7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41E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9B6A9FD">
            <w:pPr>
              <w:spacing w:after="0" w:line="240" w:lineRule="auto"/>
              <w:rPr>
                <w:rFonts w:hint="default" w:ascii="Times New Roman" w:hAnsi="Times New Roman" w:cs="Times New Roman"/>
                <w:sz w:val="24"/>
                <w:szCs w:val="24"/>
                <w:lang w:val="en-US"/>
              </w:rPr>
            </w:pPr>
          </w:p>
        </w:tc>
        <w:tc>
          <w:tcPr>
            <w:tcW w:w="1580" w:type="dxa"/>
          </w:tcPr>
          <w:p w14:paraId="1C2CA49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64D9FF8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A58EC24">
            <w:pPr>
              <w:spacing w:after="0" w:line="240" w:lineRule="auto"/>
              <w:rPr>
                <w:rFonts w:hint="default" w:ascii="Times New Roman" w:hAnsi="Times New Roman" w:cs="Times New Roman"/>
                <w:sz w:val="24"/>
                <w:szCs w:val="24"/>
                <w:lang w:val="en-US"/>
              </w:rPr>
            </w:pPr>
          </w:p>
        </w:tc>
        <w:tc>
          <w:tcPr>
            <w:tcW w:w="1467" w:type="dxa"/>
          </w:tcPr>
          <w:p w14:paraId="5368DDBF">
            <w:pPr>
              <w:spacing w:after="0" w:line="240" w:lineRule="auto"/>
              <w:rPr>
                <w:rFonts w:hint="default" w:ascii="Times New Roman" w:hAnsi="Times New Roman" w:cs="Times New Roman"/>
                <w:sz w:val="24"/>
                <w:szCs w:val="24"/>
                <w:lang w:val="en-US"/>
              </w:rPr>
            </w:pPr>
          </w:p>
        </w:tc>
        <w:tc>
          <w:tcPr>
            <w:tcW w:w="1167" w:type="dxa"/>
          </w:tcPr>
          <w:p w14:paraId="09E31A03">
            <w:pPr>
              <w:spacing w:after="0" w:line="240" w:lineRule="auto"/>
              <w:rPr>
                <w:rFonts w:hint="default" w:ascii="Times New Roman" w:hAnsi="Times New Roman" w:cs="Times New Roman"/>
                <w:sz w:val="24"/>
                <w:szCs w:val="24"/>
                <w:lang w:val="en-US"/>
              </w:rPr>
            </w:pPr>
          </w:p>
        </w:tc>
      </w:tr>
    </w:tbl>
    <w:p w14:paraId="04701851">
      <w:pPr>
        <w:tabs>
          <w:tab w:val="left" w:pos="2854"/>
        </w:tabs>
        <w:spacing w:after="0" w:line="240" w:lineRule="auto"/>
        <w:rPr>
          <w:rFonts w:hint="default" w:ascii="Times New Roman" w:hAnsi="Times New Roman" w:cs="Times New Roman"/>
          <w:sz w:val="24"/>
          <w:szCs w:val="24"/>
        </w:rPr>
      </w:pPr>
    </w:p>
    <w:p w14:paraId="035F6C2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1FB87F7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Sub-Strand:</w:t>
      </w:r>
      <w:r>
        <w:rPr>
          <w:rFonts w:hint="default" w:ascii="Times New Roman" w:hAnsi="Times New Roman" w:cs="Times New Roman"/>
          <w:sz w:val="24"/>
          <w:szCs w:val="24"/>
        </w:rPr>
        <w:t xml:space="preserve"> Money</w:t>
      </w:r>
    </w:p>
    <w:p w14:paraId="1A5877E2">
      <w:pPr>
        <w:tabs>
          <w:tab w:val="left" w:pos="2854"/>
        </w:tabs>
        <w:spacing w:after="0" w:line="240" w:lineRule="auto"/>
        <w:rPr>
          <w:rFonts w:hint="default" w:ascii="Times New Roman" w:hAnsi="Times New Roman" w:cs="Times New Roman"/>
          <w:sz w:val="24"/>
          <w:szCs w:val="24"/>
        </w:rPr>
      </w:pPr>
    </w:p>
    <w:p w14:paraId="213D5F7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6ABC9B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372F355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Explain how to convert Kenyan currency to foreign currency.</w:t>
      </w:r>
    </w:p>
    <w:p w14:paraId="73D43DA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Convert Kenyan currency to foreign currency using the exchange rates table.</w:t>
      </w:r>
    </w:p>
    <w:p w14:paraId="33B0450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converting Kenyan currency to foreign currency.</w:t>
      </w:r>
    </w:p>
    <w:p w14:paraId="316BFACD">
      <w:pPr>
        <w:tabs>
          <w:tab w:val="left" w:pos="2854"/>
        </w:tabs>
        <w:spacing w:after="0" w:line="240" w:lineRule="auto"/>
        <w:rPr>
          <w:rFonts w:hint="default" w:ascii="Times New Roman" w:hAnsi="Times New Roman" w:cs="Times New Roman"/>
          <w:sz w:val="24"/>
          <w:szCs w:val="24"/>
        </w:rPr>
      </w:pPr>
    </w:p>
    <w:p w14:paraId="2252F959">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669B62A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How do we convert Kenyan currency to foreign currency?</w:t>
      </w:r>
    </w:p>
    <w:p w14:paraId="427486E1">
      <w:pPr>
        <w:tabs>
          <w:tab w:val="left" w:pos="2854"/>
        </w:tabs>
        <w:spacing w:after="0" w:line="240" w:lineRule="auto"/>
        <w:rPr>
          <w:rFonts w:hint="default" w:ascii="Times New Roman" w:hAnsi="Times New Roman" w:cs="Times New Roman"/>
          <w:sz w:val="24"/>
          <w:szCs w:val="24"/>
        </w:rPr>
      </w:pPr>
    </w:p>
    <w:p w14:paraId="45C0FCE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C7A8AB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(pages 141-142)</w:t>
      </w:r>
    </w:p>
    <w:p w14:paraId="6ABA0F0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Exchange rate tables</w:t>
      </w:r>
    </w:p>
    <w:p w14:paraId="03D79F4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Charts</w:t>
      </w:r>
    </w:p>
    <w:p w14:paraId="3EE8CBC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310542D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6272664E">
      <w:pPr>
        <w:tabs>
          <w:tab w:val="left" w:pos="2854"/>
        </w:tabs>
        <w:spacing w:after="0" w:line="240" w:lineRule="auto"/>
        <w:rPr>
          <w:rFonts w:hint="default" w:ascii="Times New Roman" w:hAnsi="Times New Roman" w:cs="Times New Roman"/>
          <w:sz w:val="24"/>
          <w:szCs w:val="24"/>
        </w:rPr>
      </w:pPr>
    </w:p>
    <w:p w14:paraId="2AEF8D4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12FD747">
      <w:pPr>
        <w:tabs>
          <w:tab w:val="left" w:pos="2854"/>
        </w:tabs>
        <w:spacing w:after="0" w:line="240" w:lineRule="auto"/>
        <w:rPr>
          <w:rFonts w:hint="default" w:ascii="Times New Roman" w:hAnsi="Times New Roman" w:cs="Times New Roman"/>
          <w:sz w:val="24"/>
          <w:szCs w:val="24"/>
        </w:rPr>
      </w:pPr>
    </w:p>
    <w:p w14:paraId="5894BFB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4C2111E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quick review of the previous lesson on measurements.</w:t>
      </w:r>
    </w:p>
    <w:p w14:paraId="3548A18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by guiding them to read and discuss relevant content on currency conversion from the learning resources. Highlight the importance of understanding exchange rates.</w:t>
      </w:r>
    </w:p>
    <w:p w14:paraId="59B416E1">
      <w:pPr>
        <w:tabs>
          <w:tab w:val="left" w:pos="2854"/>
        </w:tabs>
        <w:spacing w:after="0" w:line="240" w:lineRule="auto"/>
        <w:rPr>
          <w:rFonts w:hint="default" w:ascii="Times New Roman" w:hAnsi="Times New Roman" w:cs="Times New Roman"/>
          <w:sz w:val="24"/>
          <w:szCs w:val="24"/>
        </w:rPr>
      </w:pPr>
    </w:p>
    <w:p w14:paraId="65DE2D9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59DE1E4">
      <w:pPr>
        <w:tabs>
          <w:tab w:val="left" w:pos="2854"/>
        </w:tabs>
        <w:spacing w:after="0" w:line="240" w:lineRule="auto"/>
        <w:rPr>
          <w:rFonts w:hint="default" w:ascii="Times New Roman" w:hAnsi="Times New Roman" w:cs="Times New Roman"/>
          <w:sz w:val="24"/>
          <w:szCs w:val="24"/>
        </w:rPr>
      </w:pPr>
    </w:p>
    <w:p w14:paraId="7FE7D05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Introduction to Currency Conversion</w:t>
      </w:r>
    </w:p>
    <w:p w14:paraId="693545E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concept of currency conversion and why it is important in our global economy.</w:t>
      </w:r>
    </w:p>
    <w:p w14:paraId="34E7847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exchange rate table, ensuring learners understand what exchange rates represent.</w:t>
      </w:r>
    </w:p>
    <w:p w14:paraId="0183B0F7">
      <w:pPr>
        <w:tabs>
          <w:tab w:val="left" w:pos="2854"/>
        </w:tabs>
        <w:spacing w:after="0" w:line="240" w:lineRule="auto"/>
        <w:rPr>
          <w:rFonts w:hint="default" w:ascii="Times New Roman" w:hAnsi="Times New Roman" w:cs="Times New Roman"/>
          <w:sz w:val="24"/>
          <w:szCs w:val="24"/>
        </w:rPr>
      </w:pPr>
    </w:p>
    <w:p w14:paraId="61EE322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Group Discussion</w:t>
      </w:r>
    </w:p>
    <w:p w14:paraId="17284CA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 Assign each group a specific currency to convert to (e.g., USD, GBP, EUR).</w:t>
      </w:r>
    </w:p>
    <w:p w14:paraId="4C77E85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them discuss the different rates they see on the exchange rate table and how to interpret them.</w:t>
      </w:r>
    </w:p>
    <w:p w14:paraId="3190D352">
      <w:pPr>
        <w:tabs>
          <w:tab w:val="left" w:pos="2854"/>
        </w:tabs>
        <w:spacing w:after="0" w:line="240" w:lineRule="auto"/>
        <w:rPr>
          <w:rFonts w:hint="default" w:ascii="Times New Roman" w:hAnsi="Times New Roman" w:cs="Times New Roman"/>
          <w:sz w:val="24"/>
          <w:szCs w:val="24"/>
        </w:rPr>
      </w:pPr>
    </w:p>
    <w:p w14:paraId="546298C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Practice Converting Currency</w:t>
      </w:r>
    </w:p>
    <w:p w14:paraId="185914D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calculators and the exchange rate tables, ask groups to convert a specific amount of Kenyan Shillings (e.g., 1000 KES) to their assigned foreign currency.</w:t>
      </w:r>
    </w:p>
    <w:p w14:paraId="250E9A2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groups to show their workings and arrive at their answers collaboratively.</w:t>
      </w:r>
    </w:p>
    <w:p w14:paraId="54BD8413">
      <w:pPr>
        <w:tabs>
          <w:tab w:val="left" w:pos="2854"/>
        </w:tabs>
        <w:spacing w:after="0" w:line="240" w:lineRule="auto"/>
        <w:rPr>
          <w:rFonts w:hint="default" w:ascii="Times New Roman" w:hAnsi="Times New Roman" w:cs="Times New Roman"/>
          <w:sz w:val="24"/>
          <w:szCs w:val="24"/>
        </w:rPr>
      </w:pPr>
    </w:p>
    <w:p w14:paraId="28D2BA0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Sharing Findings</w:t>
      </w:r>
    </w:p>
    <w:p w14:paraId="6681A26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share their conversion results with the class.</w:t>
      </w:r>
    </w:p>
    <w:p w14:paraId="48A368B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class discussion, allowing students to compare their findings and explain their thought processes.</w:t>
      </w:r>
    </w:p>
    <w:p w14:paraId="0DE2FD24">
      <w:pPr>
        <w:tabs>
          <w:tab w:val="left" w:pos="2854"/>
        </w:tabs>
        <w:spacing w:after="0" w:line="240" w:lineRule="auto"/>
        <w:rPr>
          <w:rFonts w:hint="default" w:ascii="Times New Roman" w:hAnsi="Times New Roman" w:cs="Times New Roman"/>
          <w:sz w:val="24"/>
          <w:szCs w:val="24"/>
        </w:rPr>
      </w:pPr>
    </w:p>
    <w:p w14:paraId="63E9BCA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8AB79C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concepts covered, such as understanding exchange rates and the process of converting currencies.</w:t>
      </w:r>
    </w:p>
    <w:p w14:paraId="6F3B7A2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where students must convert quick amounts using the exchange rates discussed.</w:t>
      </w:r>
    </w:p>
    <w:p w14:paraId="283898F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session's topic on "Financial Literacy," inviting students to think about real-life applications of currency conversion.</w:t>
      </w:r>
    </w:p>
    <w:p w14:paraId="68504E16">
      <w:pPr>
        <w:tabs>
          <w:tab w:val="left" w:pos="2854"/>
        </w:tabs>
        <w:spacing w:after="0" w:line="240" w:lineRule="auto"/>
        <w:rPr>
          <w:rFonts w:hint="default" w:ascii="Times New Roman" w:hAnsi="Times New Roman" w:cs="Times New Roman"/>
          <w:sz w:val="24"/>
          <w:szCs w:val="24"/>
        </w:rPr>
      </w:pPr>
    </w:p>
    <w:p w14:paraId="52C126E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CA3F47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Have students research and present on the impact of currency fluctuations on international trade.</w:t>
      </w:r>
    </w:p>
    <w:p w14:paraId="52D45C8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Assign a project where students need to create a travel budget for a trip abroad, using current exchange rates to convert their total expenses into the applicable foreign currency.</w:t>
      </w:r>
    </w:p>
    <w:p w14:paraId="20AE46B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Organize a classroom market day where students buy and sell fictional goods with different currencies, requiring them to perform conversions as they trade.</w:t>
      </w:r>
    </w:p>
    <w:p w14:paraId="5D714CFE">
      <w:pPr>
        <w:tabs>
          <w:tab w:val="left" w:pos="2854"/>
        </w:tabs>
        <w:spacing w:after="0" w:line="240" w:lineRule="auto"/>
        <w:rPr>
          <w:rFonts w:hint="default" w:ascii="Times New Roman" w:hAnsi="Times New Roman" w:cs="Times New Roman"/>
          <w:b/>
          <w:bCs/>
          <w:sz w:val="24"/>
          <w:szCs w:val="24"/>
        </w:rPr>
      </w:pPr>
    </w:p>
    <w:p w14:paraId="6190C46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24097FF4">
      <w:pPr>
        <w:tabs>
          <w:tab w:val="left" w:pos="2854"/>
        </w:tabs>
        <w:spacing w:after="0" w:line="240" w:lineRule="auto"/>
        <w:rPr>
          <w:rFonts w:hint="default" w:ascii="Times New Roman" w:hAnsi="Times New Roman" w:cs="Times New Roman"/>
          <w:sz w:val="24"/>
          <w:szCs w:val="24"/>
        </w:rPr>
      </w:pPr>
    </w:p>
    <w:p w14:paraId="04E307B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24CEB5F">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10: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2886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B16CC6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5C7EA2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10F024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15302A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3C4FA0F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8772FF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5EF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0ACE915C">
            <w:pPr>
              <w:spacing w:after="0" w:line="240" w:lineRule="auto"/>
              <w:rPr>
                <w:rFonts w:hint="default" w:ascii="Times New Roman" w:hAnsi="Times New Roman" w:cs="Times New Roman"/>
                <w:sz w:val="24"/>
                <w:szCs w:val="24"/>
                <w:lang w:val="en-US"/>
              </w:rPr>
            </w:pPr>
          </w:p>
        </w:tc>
        <w:tc>
          <w:tcPr>
            <w:tcW w:w="1580" w:type="dxa"/>
          </w:tcPr>
          <w:p w14:paraId="0F09E1D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1156490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A6CB412">
            <w:pPr>
              <w:spacing w:after="0" w:line="240" w:lineRule="auto"/>
              <w:rPr>
                <w:rFonts w:hint="default" w:ascii="Times New Roman" w:hAnsi="Times New Roman" w:cs="Times New Roman"/>
                <w:sz w:val="24"/>
                <w:szCs w:val="24"/>
                <w:lang w:val="en-US"/>
              </w:rPr>
            </w:pPr>
          </w:p>
        </w:tc>
        <w:tc>
          <w:tcPr>
            <w:tcW w:w="1467" w:type="dxa"/>
          </w:tcPr>
          <w:p w14:paraId="3FC464E7">
            <w:pPr>
              <w:spacing w:after="0" w:line="240" w:lineRule="auto"/>
              <w:rPr>
                <w:rFonts w:hint="default" w:ascii="Times New Roman" w:hAnsi="Times New Roman" w:cs="Times New Roman"/>
                <w:sz w:val="24"/>
                <w:szCs w:val="24"/>
                <w:lang w:val="en-US"/>
              </w:rPr>
            </w:pPr>
          </w:p>
        </w:tc>
        <w:tc>
          <w:tcPr>
            <w:tcW w:w="1167" w:type="dxa"/>
          </w:tcPr>
          <w:p w14:paraId="2D0B63D6">
            <w:pPr>
              <w:spacing w:after="0" w:line="240" w:lineRule="auto"/>
              <w:rPr>
                <w:rFonts w:hint="default" w:ascii="Times New Roman" w:hAnsi="Times New Roman" w:cs="Times New Roman"/>
                <w:sz w:val="24"/>
                <w:szCs w:val="24"/>
                <w:lang w:val="en-US"/>
              </w:rPr>
            </w:pPr>
          </w:p>
        </w:tc>
      </w:tr>
    </w:tbl>
    <w:p w14:paraId="7A65540B">
      <w:pPr>
        <w:tabs>
          <w:tab w:val="left" w:pos="2854"/>
        </w:tabs>
        <w:spacing w:after="0" w:line="240" w:lineRule="auto"/>
        <w:rPr>
          <w:rFonts w:hint="default" w:ascii="Times New Roman" w:hAnsi="Times New Roman" w:cs="Times New Roman"/>
          <w:sz w:val="24"/>
          <w:szCs w:val="24"/>
        </w:rPr>
      </w:pPr>
    </w:p>
    <w:p w14:paraId="7C62303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65F82D3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Money</w:t>
      </w:r>
    </w:p>
    <w:p w14:paraId="67B38E6C">
      <w:pPr>
        <w:tabs>
          <w:tab w:val="left" w:pos="2854"/>
        </w:tabs>
        <w:spacing w:after="0" w:line="240" w:lineRule="auto"/>
        <w:rPr>
          <w:rFonts w:hint="default" w:ascii="Times New Roman" w:hAnsi="Times New Roman" w:cs="Times New Roman"/>
          <w:sz w:val="24"/>
          <w:szCs w:val="24"/>
        </w:rPr>
      </w:pPr>
    </w:p>
    <w:p w14:paraId="3142C75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40F1B0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1780C5F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Explain the meaning of export duty charged on goods.</w:t>
      </w:r>
    </w:p>
    <w:p w14:paraId="6341F11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Calculate export duties charged on goods in real-life situations.</w:t>
      </w:r>
    </w:p>
    <w:p w14:paraId="62CBC62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Develop interest in learning how to calculate export duties charged on goods in real-life situations.</w:t>
      </w:r>
    </w:p>
    <w:p w14:paraId="78F48B25">
      <w:pPr>
        <w:tabs>
          <w:tab w:val="left" w:pos="2854"/>
        </w:tabs>
        <w:spacing w:after="0" w:line="240" w:lineRule="auto"/>
        <w:rPr>
          <w:rFonts w:hint="default" w:ascii="Times New Roman" w:hAnsi="Times New Roman" w:cs="Times New Roman"/>
          <w:sz w:val="24"/>
          <w:szCs w:val="24"/>
        </w:rPr>
      </w:pPr>
    </w:p>
    <w:p w14:paraId="1670CEC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22C3076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export duty?</w:t>
      </w:r>
    </w:p>
    <w:p w14:paraId="35F73A6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determine the export duty of different goods in the country?</w:t>
      </w:r>
    </w:p>
    <w:p w14:paraId="3A1180E7">
      <w:pPr>
        <w:tabs>
          <w:tab w:val="left" w:pos="2854"/>
        </w:tabs>
        <w:spacing w:after="0" w:line="240" w:lineRule="auto"/>
        <w:rPr>
          <w:rFonts w:hint="default" w:ascii="Times New Roman" w:hAnsi="Times New Roman" w:cs="Times New Roman"/>
          <w:sz w:val="24"/>
          <w:szCs w:val="24"/>
        </w:rPr>
      </w:pPr>
    </w:p>
    <w:p w14:paraId="2332479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434C37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142-143</w:t>
      </w:r>
    </w:p>
    <w:p w14:paraId="090A6A2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2FC2EEC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305B6CB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680FF66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2B3CF3FF">
      <w:pPr>
        <w:tabs>
          <w:tab w:val="left" w:pos="2854"/>
        </w:tabs>
        <w:spacing w:after="0" w:line="240" w:lineRule="auto"/>
        <w:rPr>
          <w:rFonts w:hint="default" w:ascii="Times New Roman" w:hAnsi="Times New Roman" w:cs="Times New Roman"/>
          <w:sz w:val="24"/>
          <w:szCs w:val="24"/>
        </w:rPr>
      </w:pPr>
    </w:p>
    <w:p w14:paraId="6F22421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9C279B0">
      <w:pPr>
        <w:tabs>
          <w:tab w:val="left" w:pos="2854"/>
        </w:tabs>
        <w:spacing w:after="0" w:line="240" w:lineRule="auto"/>
        <w:rPr>
          <w:rFonts w:hint="default" w:ascii="Times New Roman" w:hAnsi="Times New Roman" w:cs="Times New Roman"/>
          <w:sz w:val="24"/>
          <w:szCs w:val="24"/>
        </w:rPr>
      </w:pPr>
    </w:p>
    <w:p w14:paraId="1B910E1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28A5C5F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Previous Lesson: Begin by asking learners about what they learned in the last lesson to refresh their memories.</w:t>
      </w:r>
    </w:p>
    <w:p w14:paraId="6E398F9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Guide learners to read relevant content from the learning resources. Focus on understanding what export duty is and its implications on trade.</w:t>
      </w:r>
    </w:p>
    <w:p w14:paraId="53EC0A75">
      <w:pPr>
        <w:tabs>
          <w:tab w:val="left" w:pos="2854"/>
        </w:tabs>
        <w:spacing w:after="0" w:line="240" w:lineRule="auto"/>
        <w:rPr>
          <w:rFonts w:hint="default" w:ascii="Times New Roman" w:hAnsi="Times New Roman" w:cs="Times New Roman"/>
          <w:sz w:val="24"/>
          <w:szCs w:val="24"/>
        </w:rPr>
      </w:pPr>
    </w:p>
    <w:p w14:paraId="3DFE3E3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68AB1B2">
      <w:pPr>
        <w:tabs>
          <w:tab w:val="left" w:pos="2854"/>
        </w:tabs>
        <w:spacing w:after="0" w:line="240" w:lineRule="auto"/>
        <w:rPr>
          <w:rFonts w:hint="default" w:ascii="Times New Roman" w:hAnsi="Times New Roman" w:cs="Times New Roman"/>
          <w:sz w:val="24"/>
          <w:szCs w:val="24"/>
        </w:rPr>
      </w:pPr>
    </w:p>
    <w:p w14:paraId="0FEFDDD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Understanding Export Duty (10 minutes)</w:t>
      </w:r>
    </w:p>
    <w:p w14:paraId="2544329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 Discussion: In small groups, learners will research the meaning of export duty using digital devices.</w:t>
      </w:r>
    </w:p>
    <w:p w14:paraId="0362250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Sharing Definitions: Each group shares their findings with the class, ensuring everyone understands export duty.</w:t>
      </w:r>
    </w:p>
    <w:p w14:paraId="72869C78">
      <w:pPr>
        <w:tabs>
          <w:tab w:val="left" w:pos="2854"/>
        </w:tabs>
        <w:spacing w:after="0" w:line="240" w:lineRule="auto"/>
        <w:rPr>
          <w:rFonts w:hint="default" w:ascii="Times New Roman" w:hAnsi="Times New Roman" w:cs="Times New Roman"/>
          <w:sz w:val="24"/>
          <w:szCs w:val="24"/>
        </w:rPr>
      </w:pPr>
    </w:p>
    <w:p w14:paraId="2010FAB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Discovering Percentage of Export Duty (10 minutes)</w:t>
      </w:r>
    </w:p>
    <w:p w14:paraId="32BA395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Investigate Export Duty Rates: Learners will search for information on the percentage of export duty for various goods in Kenya.</w:t>
      </w:r>
    </w:p>
    <w:p w14:paraId="5179627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Class Discussion: Come together as a class to compile the different export duty percentages and discuss factors that influence these percentages.</w:t>
      </w:r>
    </w:p>
    <w:p w14:paraId="3F787BF4">
      <w:pPr>
        <w:tabs>
          <w:tab w:val="left" w:pos="2854"/>
        </w:tabs>
        <w:spacing w:after="0" w:line="240" w:lineRule="auto"/>
        <w:rPr>
          <w:rFonts w:hint="default" w:ascii="Times New Roman" w:hAnsi="Times New Roman" w:cs="Times New Roman"/>
          <w:b/>
          <w:bCs/>
          <w:sz w:val="24"/>
          <w:szCs w:val="24"/>
        </w:rPr>
      </w:pPr>
    </w:p>
    <w:p w14:paraId="4E1A0ED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Calculating Export Duty (5 minutes)</w:t>
      </w:r>
    </w:p>
    <w:p w14:paraId="1236A58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Introducing the Formula: Provide learners with a formula for calculating export duty:</w:t>
      </w:r>
    </w:p>
    <w:p w14:paraId="45FFC9A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Example Calculation: Work out a sample problem together as a class using the formula.</w:t>
      </w:r>
    </w:p>
    <w:p w14:paraId="6C6B5AF1">
      <w:pPr>
        <w:tabs>
          <w:tab w:val="left" w:pos="2854"/>
        </w:tabs>
        <w:spacing w:after="0" w:line="240" w:lineRule="auto"/>
        <w:rPr>
          <w:rFonts w:hint="default" w:ascii="Times New Roman" w:hAnsi="Times New Roman" w:cs="Times New Roman"/>
          <w:sz w:val="24"/>
          <w:szCs w:val="24"/>
        </w:rPr>
      </w:pPr>
    </w:p>
    <w:p w14:paraId="344A1F0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Real-life Situations (5 minutes)</w:t>
      </w:r>
    </w:p>
    <w:p w14:paraId="063413A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 Activity: Each group picks a good and calculates its export duty using a hypothetical value and the percentages discussed. Prepare to share their findings with the class.</w:t>
      </w:r>
    </w:p>
    <w:p w14:paraId="07DE527D">
      <w:pPr>
        <w:tabs>
          <w:tab w:val="left" w:pos="2854"/>
        </w:tabs>
        <w:spacing w:after="0" w:line="240" w:lineRule="auto"/>
        <w:rPr>
          <w:rFonts w:hint="default" w:ascii="Times New Roman" w:hAnsi="Times New Roman" w:cs="Times New Roman"/>
          <w:b/>
          <w:bCs/>
          <w:sz w:val="24"/>
          <w:szCs w:val="24"/>
        </w:rPr>
      </w:pPr>
    </w:p>
    <w:p w14:paraId="28A385F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94B5A7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Summary: Reinforce the key concepts learned: meaning of export duty, how to find its percentage, and the calculation process.</w:t>
      </w:r>
    </w:p>
    <w:p w14:paraId="256D832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Interactive Activity: Conduct a quick quiz or fun game where learners match goods to their respective export duties.</w:t>
      </w:r>
    </w:p>
    <w:p w14:paraId="20B51A2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Next Session: Briefly introduce the next topic, perhaps related to import duties or taxation, to pique interest.</w:t>
      </w:r>
    </w:p>
    <w:p w14:paraId="305A059F">
      <w:pPr>
        <w:tabs>
          <w:tab w:val="left" w:pos="2854"/>
        </w:tabs>
        <w:spacing w:after="0" w:line="240" w:lineRule="auto"/>
        <w:rPr>
          <w:rFonts w:hint="default" w:ascii="Times New Roman" w:hAnsi="Times New Roman" w:cs="Times New Roman"/>
          <w:sz w:val="24"/>
          <w:szCs w:val="24"/>
        </w:rPr>
      </w:pPr>
    </w:p>
    <w:p w14:paraId="5527B73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1D52417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Task: Assign learners to research about the impact of export duties on local businesses vs. international trade and present their findings in the next class.</w:t>
      </w:r>
    </w:p>
    <w:p w14:paraId="53B83DA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Calculation Challenge: Create a worksheet with different goods and their values. Challenge learners to calculate the export duties based on varying percentages.</w:t>
      </w:r>
    </w:p>
    <w:p w14:paraId="6D2A6C11">
      <w:pPr>
        <w:tabs>
          <w:tab w:val="left" w:pos="2854"/>
        </w:tabs>
        <w:spacing w:after="0" w:line="240" w:lineRule="auto"/>
        <w:rPr>
          <w:rFonts w:hint="default" w:ascii="Times New Roman" w:hAnsi="Times New Roman" w:cs="Times New Roman"/>
          <w:sz w:val="24"/>
          <w:szCs w:val="24"/>
        </w:rPr>
      </w:pPr>
    </w:p>
    <w:p w14:paraId="69258DF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0CF07FBF">
      <w:pPr>
        <w:tabs>
          <w:tab w:val="left" w:pos="2854"/>
        </w:tabs>
        <w:spacing w:after="0" w:line="240" w:lineRule="auto"/>
        <w:rPr>
          <w:rFonts w:hint="default" w:ascii="Times New Roman" w:hAnsi="Times New Roman" w:cs="Times New Roman"/>
          <w:sz w:val="24"/>
          <w:szCs w:val="24"/>
        </w:rPr>
      </w:pPr>
    </w:p>
    <w:p w14:paraId="73808A9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E659D5D">
      <w:pPr>
        <w:spacing w:after="0" w:line="240" w:lineRule="auto"/>
        <w:rPr>
          <w:rFonts w:hint="default" w:ascii="Times New Roman" w:hAnsi="Times New Roman" w:cs="Times New Roman"/>
          <w:sz w:val="24"/>
          <w:szCs w:val="24"/>
        </w:rPr>
      </w:pPr>
    </w:p>
    <w:p w14:paraId="3E353DCC">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10: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3D74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8401D1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61766D4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67FF4EC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4BD1381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4BD241F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6F93B8F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3543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D840A66">
            <w:pPr>
              <w:spacing w:after="0" w:line="240" w:lineRule="auto"/>
              <w:rPr>
                <w:rFonts w:hint="default" w:ascii="Times New Roman" w:hAnsi="Times New Roman" w:cs="Times New Roman"/>
                <w:sz w:val="24"/>
                <w:szCs w:val="24"/>
                <w:lang w:val="en-US"/>
              </w:rPr>
            </w:pPr>
          </w:p>
        </w:tc>
        <w:tc>
          <w:tcPr>
            <w:tcW w:w="1580" w:type="dxa"/>
          </w:tcPr>
          <w:p w14:paraId="614583F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505092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33463E40">
            <w:pPr>
              <w:spacing w:after="0" w:line="240" w:lineRule="auto"/>
              <w:rPr>
                <w:rFonts w:hint="default" w:ascii="Times New Roman" w:hAnsi="Times New Roman" w:cs="Times New Roman"/>
                <w:sz w:val="24"/>
                <w:szCs w:val="24"/>
                <w:lang w:val="en-US"/>
              </w:rPr>
            </w:pPr>
          </w:p>
        </w:tc>
        <w:tc>
          <w:tcPr>
            <w:tcW w:w="1467" w:type="dxa"/>
          </w:tcPr>
          <w:p w14:paraId="78B626E5">
            <w:pPr>
              <w:spacing w:after="0" w:line="240" w:lineRule="auto"/>
              <w:rPr>
                <w:rFonts w:hint="default" w:ascii="Times New Roman" w:hAnsi="Times New Roman" w:cs="Times New Roman"/>
                <w:sz w:val="24"/>
                <w:szCs w:val="24"/>
                <w:lang w:val="en-US"/>
              </w:rPr>
            </w:pPr>
          </w:p>
        </w:tc>
        <w:tc>
          <w:tcPr>
            <w:tcW w:w="1167" w:type="dxa"/>
          </w:tcPr>
          <w:p w14:paraId="3C198AD9">
            <w:pPr>
              <w:spacing w:after="0" w:line="240" w:lineRule="auto"/>
              <w:rPr>
                <w:rFonts w:hint="default" w:ascii="Times New Roman" w:hAnsi="Times New Roman" w:cs="Times New Roman"/>
                <w:sz w:val="24"/>
                <w:szCs w:val="24"/>
                <w:lang w:val="en-US"/>
              </w:rPr>
            </w:pPr>
          </w:p>
        </w:tc>
      </w:tr>
    </w:tbl>
    <w:p w14:paraId="2859862F">
      <w:pPr>
        <w:tabs>
          <w:tab w:val="left" w:pos="2854"/>
        </w:tabs>
        <w:spacing w:after="0" w:line="240" w:lineRule="auto"/>
        <w:rPr>
          <w:rFonts w:hint="default" w:ascii="Times New Roman" w:hAnsi="Times New Roman" w:cs="Times New Roman"/>
          <w:sz w:val="24"/>
          <w:szCs w:val="24"/>
        </w:rPr>
      </w:pPr>
    </w:p>
    <w:p w14:paraId="325DF31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73C6099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xml:space="preserve"> Money</w:t>
      </w:r>
    </w:p>
    <w:p w14:paraId="2B099A88">
      <w:pPr>
        <w:tabs>
          <w:tab w:val="left" w:pos="2854"/>
        </w:tabs>
        <w:spacing w:after="0" w:line="240" w:lineRule="auto"/>
        <w:rPr>
          <w:rFonts w:hint="default" w:ascii="Times New Roman" w:hAnsi="Times New Roman" w:cs="Times New Roman"/>
          <w:sz w:val="24"/>
          <w:szCs w:val="24"/>
        </w:rPr>
      </w:pPr>
    </w:p>
    <w:p w14:paraId="14F4E7D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7BB7A9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51DF8C2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Define the term "import duty."</w:t>
      </w:r>
    </w:p>
    <w:p w14:paraId="4C4E9F0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import duties charged on goods in real-life situations.</w:t>
      </w:r>
    </w:p>
    <w:p w14:paraId="6DBEA3B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benefits of import duties to a country.</w:t>
      </w:r>
    </w:p>
    <w:p w14:paraId="726F9E4D">
      <w:pPr>
        <w:tabs>
          <w:tab w:val="left" w:pos="2854"/>
        </w:tabs>
        <w:spacing w:after="0" w:line="240" w:lineRule="auto"/>
        <w:rPr>
          <w:rFonts w:hint="default" w:ascii="Times New Roman" w:hAnsi="Times New Roman" w:cs="Times New Roman"/>
          <w:sz w:val="24"/>
          <w:szCs w:val="24"/>
        </w:rPr>
      </w:pPr>
    </w:p>
    <w:p w14:paraId="3486E539">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7B5C1AF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import duties charged on goods and services?</w:t>
      </w:r>
    </w:p>
    <w:p w14:paraId="3404714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import duty?</w:t>
      </w:r>
    </w:p>
    <w:p w14:paraId="0EF9FA99">
      <w:pPr>
        <w:tabs>
          <w:tab w:val="left" w:pos="2854"/>
        </w:tabs>
        <w:spacing w:after="0" w:line="240" w:lineRule="auto"/>
        <w:rPr>
          <w:rFonts w:hint="default" w:ascii="Times New Roman" w:hAnsi="Times New Roman" w:cs="Times New Roman"/>
          <w:sz w:val="24"/>
          <w:szCs w:val="24"/>
        </w:rPr>
      </w:pPr>
    </w:p>
    <w:p w14:paraId="2812A47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3F370C6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143-144</w:t>
      </w:r>
    </w:p>
    <w:p w14:paraId="60F7182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760D6C3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 laptops, etc.)</w:t>
      </w:r>
    </w:p>
    <w:p w14:paraId="7C09BFE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4AEB4A5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70033823">
      <w:pPr>
        <w:tabs>
          <w:tab w:val="left" w:pos="2854"/>
        </w:tabs>
        <w:spacing w:after="0" w:line="240" w:lineRule="auto"/>
        <w:rPr>
          <w:rFonts w:hint="default" w:ascii="Times New Roman" w:hAnsi="Times New Roman" w:cs="Times New Roman"/>
          <w:sz w:val="24"/>
          <w:szCs w:val="24"/>
        </w:rPr>
      </w:pPr>
    </w:p>
    <w:p w14:paraId="382331C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47CDF7E9">
      <w:pPr>
        <w:tabs>
          <w:tab w:val="left" w:pos="2854"/>
        </w:tabs>
        <w:spacing w:after="0" w:line="240" w:lineRule="auto"/>
        <w:rPr>
          <w:rFonts w:hint="default" w:ascii="Times New Roman" w:hAnsi="Times New Roman" w:cs="Times New Roman"/>
          <w:sz w:val="24"/>
          <w:szCs w:val="24"/>
        </w:rPr>
      </w:pPr>
    </w:p>
    <w:p w14:paraId="645EE83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73FF5D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focusing on measurements related to money.</w:t>
      </w:r>
    </w:p>
    <w:p w14:paraId="4850AEE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emphasizing the understanding of import duties.</w:t>
      </w:r>
    </w:p>
    <w:p w14:paraId="0173C1EB">
      <w:pPr>
        <w:tabs>
          <w:tab w:val="left" w:pos="2854"/>
        </w:tabs>
        <w:spacing w:after="0" w:line="240" w:lineRule="auto"/>
        <w:rPr>
          <w:rFonts w:hint="default" w:ascii="Times New Roman" w:hAnsi="Times New Roman" w:cs="Times New Roman"/>
          <w:sz w:val="24"/>
          <w:szCs w:val="24"/>
        </w:rPr>
      </w:pPr>
    </w:p>
    <w:p w14:paraId="6C62D51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074ECE81">
      <w:pPr>
        <w:tabs>
          <w:tab w:val="left" w:pos="2854"/>
        </w:tabs>
        <w:spacing w:after="0" w:line="240" w:lineRule="auto"/>
        <w:rPr>
          <w:rFonts w:hint="default" w:ascii="Times New Roman" w:hAnsi="Times New Roman" w:cs="Times New Roman"/>
          <w:sz w:val="24"/>
          <w:szCs w:val="24"/>
        </w:rPr>
      </w:pPr>
    </w:p>
    <w:p w14:paraId="7D9D276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Define Import Duty</w:t>
      </w:r>
    </w:p>
    <w:p w14:paraId="4DC9CD8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use digital devices to search for and define "import duty."</w:t>
      </w:r>
    </w:p>
    <w:p w14:paraId="0E5CD86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each group to note down their findings and share them with the class.</w:t>
      </w:r>
    </w:p>
    <w:p w14:paraId="09C771CB">
      <w:pPr>
        <w:tabs>
          <w:tab w:val="left" w:pos="2854"/>
        </w:tabs>
        <w:spacing w:after="0" w:line="240" w:lineRule="auto"/>
        <w:rPr>
          <w:rFonts w:hint="default" w:ascii="Times New Roman" w:hAnsi="Times New Roman" w:cs="Times New Roman"/>
          <w:sz w:val="24"/>
          <w:szCs w:val="24"/>
        </w:rPr>
      </w:pPr>
    </w:p>
    <w:p w14:paraId="49426EC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Research Import Duty Percentages</w:t>
      </w:r>
    </w:p>
    <w:p w14:paraId="7838605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Learners will research online the percentage rates for import duties on various goods and services, particularly focusing on those relevant in Kenya.</w:t>
      </w:r>
    </w:p>
    <w:p w14:paraId="39B9C7C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They should also find examples of goods exempt from import duty.</w:t>
      </w:r>
    </w:p>
    <w:p w14:paraId="5582A357">
      <w:pPr>
        <w:tabs>
          <w:tab w:val="left" w:pos="2854"/>
        </w:tabs>
        <w:spacing w:after="0" w:line="240" w:lineRule="auto"/>
        <w:rPr>
          <w:rFonts w:hint="default" w:ascii="Times New Roman" w:hAnsi="Times New Roman" w:cs="Times New Roman"/>
          <w:sz w:val="24"/>
          <w:szCs w:val="24"/>
        </w:rPr>
      </w:pPr>
    </w:p>
    <w:p w14:paraId="4C0C4F2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Calculation of Import Duty</w:t>
      </w:r>
    </w:p>
    <w:p w14:paraId="01C9628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the groups to discuss the formula for calculating import duty using the percentages found in Step 2.</w:t>
      </w:r>
    </w:p>
    <w:p w14:paraId="6B0BAE3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Example Formula: Import Duty = Cost of Goods x Import Duty Percentage.</w:t>
      </w:r>
    </w:p>
    <w:p w14:paraId="301FB687">
      <w:pPr>
        <w:tabs>
          <w:tab w:val="left" w:pos="2854"/>
        </w:tabs>
        <w:spacing w:after="0" w:line="240" w:lineRule="auto"/>
        <w:rPr>
          <w:rFonts w:hint="default" w:ascii="Times New Roman" w:hAnsi="Times New Roman" w:cs="Times New Roman"/>
          <w:sz w:val="24"/>
          <w:szCs w:val="24"/>
        </w:rPr>
      </w:pPr>
    </w:p>
    <w:p w14:paraId="22053C0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Practical Calculation Exercise</w:t>
      </w:r>
    </w:p>
    <w:p w14:paraId="28F3795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be given different scenarios (real-life situations) where they need to calculate the import duty for a set of goods.</w:t>
      </w:r>
    </w:p>
    <w:p w14:paraId="5183E55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calculating, each group will share their findings and calculations with the class.</w:t>
      </w:r>
    </w:p>
    <w:p w14:paraId="7BD05027">
      <w:pPr>
        <w:tabs>
          <w:tab w:val="left" w:pos="2854"/>
        </w:tabs>
        <w:spacing w:after="0" w:line="240" w:lineRule="auto"/>
        <w:rPr>
          <w:rFonts w:hint="default" w:ascii="Times New Roman" w:hAnsi="Times New Roman" w:cs="Times New Roman"/>
          <w:sz w:val="24"/>
          <w:szCs w:val="24"/>
        </w:rPr>
      </w:pPr>
    </w:p>
    <w:p w14:paraId="498DCE9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291830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covered, including the definition of import duty, percentage rates, and calculation methods.</w:t>
      </w:r>
    </w:p>
    <w:p w14:paraId="6E5FFE7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game to reinforce the main topics discussed (for example, a quick-fire round of questions about the information shared by groups).</w:t>
      </w:r>
    </w:p>
    <w:p w14:paraId="40682E0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upcoming topics, such as currency exchange and its impact on import duties, and encourage students to think about how import duties can affect consumer prices.</w:t>
      </w:r>
    </w:p>
    <w:p w14:paraId="20F956DD">
      <w:pPr>
        <w:tabs>
          <w:tab w:val="left" w:pos="2854"/>
        </w:tabs>
        <w:spacing w:after="0" w:line="240" w:lineRule="auto"/>
        <w:rPr>
          <w:rFonts w:hint="default" w:ascii="Times New Roman" w:hAnsi="Times New Roman" w:cs="Times New Roman"/>
          <w:b/>
          <w:bCs/>
          <w:sz w:val="24"/>
          <w:szCs w:val="24"/>
        </w:rPr>
      </w:pPr>
    </w:p>
    <w:p w14:paraId="5D96BCC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61AC4FD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Assignment: Ask students to pick a commonly imported good and research its import duty and total cost. They should prepare a short presentation on their findings, discussing how import duties affect market prices.</w:t>
      </w:r>
    </w:p>
    <w:p w14:paraId="6534AE7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Role-Play Activity: Organize a market day simulation where students take on roles of buyers and sellers. They can calculate costs inclusive of import duties to learn how they impact pricing strategies.</w:t>
      </w:r>
    </w:p>
    <w:p w14:paraId="68A290C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Math Problems Workbook: Provide students with additional word problems related to import duties for extra practice at home.</w:t>
      </w:r>
    </w:p>
    <w:p w14:paraId="4FD8110D">
      <w:pPr>
        <w:tabs>
          <w:tab w:val="left" w:pos="2854"/>
        </w:tabs>
        <w:spacing w:after="0" w:line="240" w:lineRule="auto"/>
        <w:rPr>
          <w:rFonts w:hint="default" w:ascii="Times New Roman" w:hAnsi="Times New Roman" w:cs="Times New Roman"/>
          <w:sz w:val="24"/>
          <w:szCs w:val="24"/>
        </w:rPr>
      </w:pPr>
    </w:p>
    <w:p w14:paraId="2FA576B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C987E3A">
      <w:pPr>
        <w:tabs>
          <w:tab w:val="left" w:pos="2854"/>
        </w:tabs>
        <w:spacing w:after="0" w:line="240" w:lineRule="auto"/>
        <w:rPr>
          <w:rFonts w:hint="default" w:ascii="Times New Roman" w:hAnsi="Times New Roman" w:cs="Times New Roman"/>
          <w:b/>
          <w:bCs/>
          <w:sz w:val="24"/>
          <w:szCs w:val="24"/>
        </w:rPr>
      </w:pPr>
    </w:p>
    <w:p w14:paraId="3D978B9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683364A3">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10: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BCB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3227A2A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B6F324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081956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8867C9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41C4B9A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A786A9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DBA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469313A">
            <w:pPr>
              <w:spacing w:after="0" w:line="240" w:lineRule="auto"/>
              <w:rPr>
                <w:rFonts w:hint="default" w:ascii="Times New Roman" w:hAnsi="Times New Roman" w:cs="Times New Roman"/>
                <w:sz w:val="24"/>
                <w:szCs w:val="24"/>
                <w:lang w:val="en-US"/>
              </w:rPr>
            </w:pPr>
          </w:p>
        </w:tc>
        <w:tc>
          <w:tcPr>
            <w:tcW w:w="1580" w:type="dxa"/>
          </w:tcPr>
          <w:p w14:paraId="3986F32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6C8078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1EFB91D0">
            <w:pPr>
              <w:spacing w:after="0" w:line="240" w:lineRule="auto"/>
              <w:rPr>
                <w:rFonts w:hint="default" w:ascii="Times New Roman" w:hAnsi="Times New Roman" w:cs="Times New Roman"/>
                <w:sz w:val="24"/>
                <w:szCs w:val="24"/>
                <w:lang w:val="en-US"/>
              </w:rPr>
            </w:pPr>
          </w:p>
        </w:tc>
        <w:tc>
          <w:tcPr>
            <w:tcW w:w="1467" w:type="dxa"/>
          </w:tcPr>
          <w:p w14:paraId="2F98E30C">
            <w:pPr>
              <w:spacing w:after="0" w:line="240" w:lineRule="auto"/>
              <w:rPr>
                <w:rFonts w:hint="default" w:ascii="Times New Roman" w:hAnsi="Times New Roman" w:cs="Times New Roman"/>
                <w:sz w:val="24"/>
                <w:szCs w:val="24"/>
                <w:lang w:val="en-US"/>
              </w:rPr>
            </w:pPr>
          </w:p>
        </w:tc>
        <w:tc>
          <w:tcPr>
            <w:tcW w:w="1167" w:type="dxa"/>
          </w:tcPr>
          <w:p w14:paraId="62867AA4">
            <w:pPr>
              <w:spacing w:after="0" w:line="240" w:lineRule="auto"/>
              <w:rPr>
                <w:rFonts w:hint="default" w:ascii="Times New Roman" w:hAnsi="Times New Roman" w:cs="Times New Roman"/>
                <w:sz w:val="24"/>
                <w:szCs w:val="24"/>
                <w:lang w:val="en-US"/>
              </w:rPr>
            </w:pPr>
          </w:p>
        </w:tc>
      </w:tr>
    </w:tbl>
    <w:p w14:paraId="32BB4B51">
      <w:pPr>
        <w:tabs>
          <w:tab w:val="left" w:pos="2854"/>
        </w:tabs>
        <w:spacing w:after="0" w:line="240" w:lineRule="auto"/>
        <w:rPr>
          <w:rFonts w:hint="default" w:ascii="Times New Roman" w:hAnsi="Times New Roman" w:cs="Times New Roman"/>
          <w:b/>
          <w:bCs/>
          <w:sz w:val="24"/>
          <w:szCs w:val="24"/>
        </w:rPr>
      </w:pPr>
    </w:p>
    <w:p w14:paraId="6879EBA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536D1E3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Sub-Strand: </w:t>
      </w:r>
      <w:r>
        <w:rPr>
          <w:rFonts w:hint="default" w:ascii="Times New Roman" w:hAnsi="Times New Roman" w:cs="Times New Roman"/>
          <w:sz w:val="24"/>
          <w:szCs w:val="24"/>
        </w:rPr>
        <w:t>Money</w:t>
      </w:r>
    </w:p>
    <w:p w14:paraId="7AA2B448">
      <w:pPr>
        <w:tabs>
          <w:tab w:val="left" w:pos="2854"/>
        </w:tabs>
        <w:spacing w:after="0" w:line="240" w:lineRule="auto"/>
        <w:rPr>
          <w:rFonts w:hint="default" w:ascii="Times New Roman" w:hAnsi="Times New Roman" w:cs="Times New Roman"/>
          <w:b/>
          <w:bCs/>
          <w:sz w:val="24"/>
          <w:szCs w:val="24"/>
        </w:rPr>
      </w:pPr>
    </w:p>
    <w:p w14:paraId="57C09F8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6F5709C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00A9806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meaning of the term excise duty.</w:t>
      </w:r>
    </w:p>
    <w:p w14:paraId="1F1221D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Work out excise duty charged on goods and services in real-life situations.</w:t>
      </w:r>
    </w:p>
    <w:p w14:paraId="4D320F8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goods and services that attract excise duty.</w:t>
      </w:r>
    </w:p>
    <w:p w14:paraId="5D4CD42D">
      <w:pPr>
        <w:tabs>
          <w:tab w:val="left" w:pos="2854"/>
        </w:tabs>
        <w:spacing w:after="0" w:line="240" w:lineRule="auto"/>
        <w:rPr>
          <w:rFonts w:hint="default" w:ascii="Times New Roman" w:hAnsi="Times New Roman" w:cs="Times New Roman"/>
          <w:b/>
          <w:bCs/>
          <w:sz w:val="24"/>
          <w:szCs w:val="24"/>
        </w:rPr>
      </w:pPr>
    </w:p>
    <w:p w14:paraId="4380C3C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110062C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excise duty?</w:t>
      </w:r>
    </w:p>
    <w:p w14:paraId="19C17D2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calculate the excise duty on goods?</w:t>
      </w:r>
    </w:p>
    <w:p w14:paraId="5D8BF306">
      <w:pPr>
        <w:tabs>
          <w:tab w:val="left" w:pos="2854"/>
        </w:tabs>
        <w:spacing w:after="0" w:line="240" w:lineRule="auto"/>
        <w:rPr>
          <w:rFonts w:hint="default" w:ascii="Times New Roman" w:hAnsi="Times New Roman" w:cs="Times New Roman"/>
          <w:b/>
          <w:bCs/>
          <w:sz w:val="24"/>
          <w:szCs w:val="24"/>
        </w:rPr>
      </w:pPr>
    </w:p>
    <w:p w14:paraId="385649B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74CE61A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144-145</w:t>
      </w:r>
    </w:p>
    <w:p w14:paraId="6E019E3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22AE06B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Lesson notes</w:t>
      </w:r>
    </w:p>
    <w:p w14:paraId="0E44F7E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w:t>
      </w:r>
    </w:p>
    <w:p w14:paraId="69854BE3">
      <w:pPr>
        <w:tabs>
          <w:tab w:val="left" w:pos="2854"/>
        </w:tabs>
        <w:spacing w:after="0" w:line="240" w:lineRule="auto"/>
        <w:rPr>
          <w:rFonts w:hint="default" w:ascii="Times New Roman" w:hAnsi="Times New Roman" w:cs="Times New Roman"/>
          <w:b/>
          <w:bCs/>
          <w:sz w:val="24"/>
          <w:szCs w:val="24"/>
        </w:rPr>
      </w:pPr>
    </w:p>
    <w:p w14:paraId="522FC57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3D647601">
      <w:pPr>
        <w:tabs>
          <w:tab w:val="left" w:pos="2854"/>
        </w:tabs>
        <w:spacing w:after="0" w:line="240" w:lineRule="auto"/>
        <w:rPr>
          <w:rFonts w:hint="default" w:ascii="Times New Roman" w:hAnsi="Times New Roman" w:cs="Times New Roman"/>
          <w:b/>
          <w:bCs/>
          <w:sz w:val="24"/>
          <w:szCs w:val="24"/>
        </w:rPr>
      </w:pPr>
    </w:p>
    <w:p w14:paraId="6C40E8C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Introduction (5 minutes)</w:t>
      </w:r>
    </w:p>
    <w:p w14:paraId="35A35E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Start with a brief review of the previous lesson to activate prior knowledge.</w:t>
      </w:r>
    </w:p>
    <w:p w14:paraId="50BA054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excise duty and its relevance.</w:t>
      </w:r>
    </w:p>
    <w:p w14:paraId="7A3E85B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pages 144-145 of the Top Scholar Maths, focusing on understanding the key concepts.</w:t>
      </w:r>
    </w:p>
    <w:p w14:paraId="2C6360FC">
      <w:pPr>
        <w:tabs>
          <w:tab w:val="left" w:pos="2854"/>
        </w:tabs>
        <w:spacing w:after="0" w:line="240" w:lineRule="auto"/>
        <w:rPr>
          <w:rFonts w:hint="default" w:ascii="Times New Roman" w:hAnsi="Times New Roman" w:cs="Times New Roman"/>
          <w:b/>
          <w:bCs/>
          <w:sz w:val="24"/>
          <w:szCs w:val="24"/>
        </w:rPr>
      </w:pPr>
    </w:p>
    <w:p w14:paraId="305FAFF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0C9FE10E">
      <w:pPr>
        <w:tabs>
          <w:tab w:val="left" w:pos="2854"/>
        </w:tabs>
        <w:spacing w:after="0" w:line="240" w:lineRule="auto"/>
        <w:rPr>
          <w:rFonts w:hint="default" w:ascii="Times New Roman" w:hAnsi="Times New Roman" w:cs="Times New Roman"/>
          <w:b/>
          <w:bCs/>
          <w:sz w:val="24"/>
          <w:szCs w:val="24"/>
        </w:rPr>
      </w:pPr>
    </w:p>
    <w:p w14:paraId="6C18ABE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Excise Duty (10 minutes)*</w:t>
      </w:r>
    </w:p>
    <w:p w14:paraId="6FBEDF5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will use digital devices to research the definition of excise duty. Each group will write down their findings and share with the class to build a common understanding.</w:t>
      </w:r>
    </w:p>
    <w:p w14:paraId="286CC4EB">
      <w:pPr>
        <w:tabs>
          <w:tab w:val="left" w:pos="2854"/>
        </w:tabs>
        <w:spacing w:after="0" w:line="240" w:lineRule="auto"/>
        <w:rPr>
          <w:rFonts w:hint="default" w:ascii="Times New Roman" w:hAnsi="Times New Roman" w:cs="Times New Roman"/>
          <w:b/>
          <w:bCs/>
          <w:sz w:val="24"/>
          <w:szCs w:val="24"/>
        </w:rPr>
      </w:pPr>
    </w:p>
    <w:p w14:paraId="5BE4643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Identifying Goods and Services (10 minutes)*</w:t>
      </w:r>
    </w:p>
    <w:p w14:paraId="6248E80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will search for examples of goods that attract excise duty (like tobacco, alcohol, etc.) and document the percentage of excise duty charged on these items.</w:t>
      </w:r>
    </w:p>
    <w:p w14:paraId="1AF8391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prepare a brief list of examples to share.</w:t>
      </w:r>
    </w:p>
    <w:p w14:paraId="06085081">
      <w:pPr>
        <w:tabs>
          <w:tab w:val="left" w:pos="2854"/>
        </w:tabs>
        <w:spacing w:after="0" w:line="240" w:lineRule="auto"/>
        <w:rPr>
          <w:rFonts w:hint="default" w:ascii="Times New Roman" w:hAnsi="Times New Roman" w:cs="Times New Roman"/>
          <w:b/>
          <w:bCs/>
          <w:sz w:val="24"/>
          <w:szCs w:val="24"/>
        </w:rPr>
      </w:pPr>
    </w:p>
    <w:p w14:paraId="20D76B7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Calculating Excise Duty (5 minutes)*</w:t>
      </w:r>
    </w:p>
    <w:p w14:paraId="70AD43C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formula for calculating excise duty:</w:t>
      </w:r>
    </w:p>
    <w:p w14:paraId="3E9CD72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examples gathered, guide learners to calculate the excise duty charged on a selected good or service.</w:t>
      </w:r>
    </w:p>
    <w:p w14:paraId="76C19AC7">
      <w:pPr>
        <w:tabs>
          <w:tab w:val="left" w:pos="2854"/>
        </w:tabs>
        <w:spacing w:after="0" w:line="240" w:lineRule="auto"/>
        <w:rPr>
          <w:rFonts w:hint="default" w:ascii="Times New Roman" w:hAnsi="Times New Roman" w:cs="Times New Roman"/>
          <w:b/>
          <w:bCs/>
          <w:sz w:val="24"/>
          <w:szCs w:val="24"/>
        </w:rPr>
      </w:pPr>
    </w:p>
    <w:p w14:paraId="11BC2F3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Sharing Findings (5 minutes)*</w:t>
      </w:r>
    </w:p>
    <w:p w14:paraId="21A742F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share their findings, including definitions, examples, and calculated excise duties. Facilitate a discussion around the differences and commonalities in their research.</w:t>
      </w:r>
    </w:p>
    <w:p w14:paraId="105EE7F3">
      <w:pPr>
        <w:tabs>
          <w:tab w:val="left" w:pos="2854"/>
        </w:tabs>
        <w:spacing w:after="0" w:line="240" w:lineRule="auto"/>
        <w:rPr>
          <w:rFonts w:hint="default" w:ascii="Times New Roman" w:hAnsi="Times New Roman" w:cs="Times New Roman"/>
          <w:b/>
          <w:bCs/>
          <w:sz w:val="24"/>
          <w:szCs w:val="24"/>
        </w:rPr>
      </w:pPr>
    </w:p>
    <w:p w14:paraId="7AF142B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3752978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covered in the lesson: definition of excise duty, types of goods attracting excise duty, and how to calculate it.</w:t>
      </w:r>
    </w:p>
    <w:p w14:paraId="4A5D9EE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quiz or a quick game, to reinforce understanding.</w:t>
      </w:r>
    </w:p>
    <w:p w14:paraId="0307C46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next session's topic, such as different kinds of taxes and their impacts, asking students to consider which taxes they encounter in daily life.</w:t>
      </w:r>
    </w:p>
    <w:p w14:paraId="7E9D2D49">
      <w:pPr>
        <w:tabs>
          <w:tab w:val="left" w:pos="2854"/>
        </w:tabs>
        <w:spacing w:after="0" w:line="240" w:lineRule="auto"/>
        <w:rPr>
          <w:rFonts w:hint="default" w:ascii="Times New Roman" w:hAnsi="Times New Roman" w:cs="Times New Roman"/>
          <w:b/>
          <w:bCs/>
          <w:sz w:val="24"/>
          <w:szCs w:val="24"/>
        </w:rPr>
      </w:pPr>
    </w:p>
    <w:p w14:paraId="47BEE23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58A95B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create a brochure or infographic that explains excise duty, including definitions, examples of goods, and calculations.</w:t>
      </w:r>
    </w:p>
    <w:p w14:paraId="0C10490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research task where each student picks a good that has excise duty and tracks how the price changes with and without excise duty over a month.</w:t>
      </w:r>
    </w:p>
    <w:p w14:paraId="6E8CCBED">
      <w:pPr>
        <w:tabs>
          <w:tab w:val="left" w:pos="2854"/>
        </w:tabs>
        <w:spacing w:after="0" w:line="240" w:lineRule="auto"/>
        <w:rPr>
          <w:rFonts w:hint="default" w:ascii="Times New Roman" w:hAnsi="Times New Roman" w:cs="Times New Roman"/>
          <w:b/>
          <w:bCs/>
          <w:sz w:val="24"/>
          <w:szCs w:val="24"/>
        </w:rPr>
      </w:pPr>
    </w:p>
    <w:p w14:paraId="7A454BD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00F7473">
      <w:pPr>
        <w:tabs>
          <w:tab w:val="left" w:pos="2854"/>
        </w:tabs>
        <w:spacing w:after="0" w:line="240" w:lineRule="auto"/>
        <w:rPr>
          <w:rFonts w:hint="default" w:ascii="Times New Roman" w:hAnsi="Times New Roman" w:cs="Times New Roman"/>
          <w:b/>
          <w:bCs/>
          <w:sz w:val="24"/>
          <w:szCs w:val="24"/>
        </w:rPr>
      </w:pPr>
    </w:p>
    <w:p w14:paraId="29A6CD3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2B8D20D2">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10: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7AF5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7C3397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0666BAB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D270A1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4BEDD63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BCFC9B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B3C203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307B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3FF969F2">
            <w:pPr>
              <w:spacing w:after="0" w:line="240" w:lineRule="auto"/>
              <w:rPr>
                <w:rFonts w:hint="default" w:ascii="Times New Roman" w:hAnsi="Times New Roman" w:cs="Times New Roman"/>
                <w:sz w:val="24"/>
                <w:szCs w:val="24"/>
                <w:lang w:val="en-US"/>
              </w:rPr>
            </w:pPr>
          </w:p>
        </w:tc>
        <w:tc>
          <w:tcPr>
            <w:tcW w:w="1580" w:type="dxa"/>
          </w:tcPr>
          <w:p w14:paraId="5715D3A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145BA86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F77B551">
            <w:pPr>
              <w:spacing w:after="0" w:line="240" w:lineRule="auto"/>
              <w:rPr>
                <w:rFonts w:hint="default" w:ascii="Times New Roman" w:hAnsi="Times New Roman" w:cs="Times New Roman"/>
                <w:sz w:val="24"/>
                <w:szCs w:val="24"/>
                <w:lang w:val="en-US"/>
              </w:rPr>
            </w:pPr>
          </w:p>
        </w:tc>
        <w:tc>
          <w:tcPr>
            <w:tcW w:w="1467" w:type="dxa"/>
          </w:tcPr>
          <w:p w14:paraId="742BC234">
            <w:pPr>
              <w:spacing w:after="0" w:line="240" w:lineRule="auto"/>
              <w:rPr>
                <w:rFonts w:hint="default" w:ascii="Times New Roman" w:hAnsi="Times New Roman" w:cs="Times New Roman"/>
                <w:sz w:val="24"/>
                <w:szCs w:val="24"/>
                <w:lang w:val="en-US"/>
              </w:rPr>
            </w:pPr>
          </w:p>
        </w:tc>
        <w:tc>
          <w:tcPr>
            <w:tcW w:w="1167" w:type="dxa"/>
          </w:tcPr>
          <w:p w14:paraId="4492DE71">
            <w:pPr>
              <w:spacing w:after="0" w:line="240" w:lineRule="auto"/>
              <w:rPr>
                <w:rFonts w:hint="default" w:ascii="Times New Roman" w:hAnsi="Times New Roman" w:cs="Times New Roman"/>
                <w:sz w:val="24"/>
                <w:szCs w:val="24"/>
                <w:lang w:val="en-US"/>
              </w:rPr>
            </w:pPr>
          </w:p>
        </w:tc>
      </w:tr>
    </w:tbl>
    <w:p w14:paraId="2460CD4B">
      <w:pPr>
        <w:tabs>
          <w:tab w:val="left" w:pos="2854"/>
        </w:tabs>
        <w:spacing w:after="0" w:line="240" w:lineRule="auto"/>
        <w:rPr>
          <w:rFonts w:hint="default" w:ascii="Times New Roman" w:hAnsi="Times New Roman" w:cs="Times New Roman"/>
          <w:b/>
          <w:bCs/>
          <w:sz w:val="24"/>
          <w:szCs w:val="24"/>
        </w:rPr>
      </w:pPr>
    </w:p>
    <w:p w14:paraId="5C1350E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423AE35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Money</w:t>
      </w:r>
    </w:p>
    <w:p w14:paraId="3994939D">
      <w:pPr>
        <w:tabs>
          <w:tab w:val="left" w:pos="2854"/>
        </w:tabs>
        <w:spacing w:after="0" w:line="240" w:lineRule="auto"/>
        <w:rPr>
          <w:rFonts w:hint="default" w:ascii="Times New Roman" w:hAnsi="Times New Roman" w:cs="Times New Roman"/>
          <w:b/>
          <w:bCs/>
          <w:sz w:val="24"/>
          <w:szCs w:val="24"/>
        </w:rPr>
      </w:pPr>
    </w:p>
    <w:p w14:paraId="3D3AFFF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70D3FB3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students should be able to:</w:t>
      </w:r>
    </w:p>
    <w:p w14:paraId="2489611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meaning of Value-Added Tax (VAT).</w:t>
      </w:r>
    </w:p>
    <w:p w14:paraId="30A4F61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Calculate VAT charged on goods and services.</w:t>
      </w:r>
    </w:p>
    <w:p w14:paraId="0004706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Show interest in learning how to calculate VAT on goods and services.</w:t>
      </w:r>
    </w:p>
    <w:p w14:paraId="50BCCF47">
      <w:pPr>
        <w:tabs>
          <w:tab w:val="left" w:pos="2854"/>
        </w:tabs>
        <w:spacing w:after="0" w:line="240" w:lineRule="auto"/>
        <w:rPr>
          <w:rFonts w:hint="default" w:ascii="Times New Roman" w:hAnsi="Times New Roman" w:cs="Times New Roman"/>
          <w:b/>
          <w:bCs/>
          <w:sz w:val="24"/>
          <w:szCs w:val="24"/>
        </w:rPr>
      </w:pPr>
    </w:p>
    <w:p w14:paraId="40DBBE4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24AAB2B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Why is VAT charged on goods and services?</w:t>
      </w:r>
    </w:p>
    <w:p w14:paraId="5DBE3D8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is Value-Added Tax?</w:t>
      </w:r>
    </w:p>
    <w:p w14:paraId="1184406F">
      <w:pPr>
        <w:tabs>
          <w:tab w:val="left" w:pos="2854"/>
        </w:tabs>
        <w:spacing w:after="0" w:line="240" w:lineRule="auto"/>
        <w:rPr>
          <w:rFonts w:hint="default" w:ascii="Times New Roman" w:hAnsi="Times New Roman" w:cs="Times New Roman"/>
          <w:b/>
          <w:bCs/>
          <w:sz w:val="24"/>
          <w:szCs w:val="24"/>
        </w:rPr>
      </w:pPr>
    </w:p>
    <w:p w14:paraId="43F505E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F4033D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(Pages 145-147)</w:t>
      </w:r>
    </w:p>
    <w:p w14:paraId="439CBC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6541BFC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23298CF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Shopping receipts</w:t>
      </w:r>
    </w:p>
    <w:p w14:paraId="6B97823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(tablets/laptops)</w:t>
      </w:r>
    </w:p>
    <w:p w14:paraId="72CB9BF7">
      <w:pPr>
        <w:tabs>
          <w:tab w:val="left" w:pos="2854"/>
        </w:tabs>
        <w:spacing w:after="0" w:line="240" w:lineRule="auto"/>
        <w:rPr>
          <w:rFonts w:hint="default" w:ascii="Times New Roman" w:hAnsi="Times New Roman" w:cs="Times New Roman"/>
          <w:b/>
          <w:bCs/>
          <w:sz w:val="24"/>
          <w:szCs w:val="24"/>
        </w:rPr>
      </w:pPr>
    </w:p>
    <w:p w14:paraId="02D7FDF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4932C414">
      <w:pPr>
        <w:tabs>
          <w:tab w:val="left" w:pos="2854"/>
        </w:tabs>
        <w:spacing w:after="0" w:line="240" w:lineRule="auto"/>
        <w:rPr>
          <w:rFonts w:hint="default" w:ascii="Times New Roman" w:hAnsi="Times New Roman" w:cs="Times New Roman"/>
          <w:b/>
          <w:bCs/>
          <w:sz w:val="24"/>
          <w:szCs w:val="24"/>
        </w:rPr>
      </w:pPr>
    </w:p>
    <w:p w14:paraId="72C6CE6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97F62C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Begin by briefly reviewing the previous lesson on measurements involving money.</w:t>
      </w:r>
    </w:p>
    <w:p w14:paraId="512693B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share any prior knowledge they may have about taxes, specifically VAT.</w:t>
      </w:r>
    </w:p>
    <w:p w14:paraId="700D19C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sz w:val="24"/>
          <w:szCs w:val="24"/>
        </w:rPr>
        <w:t>- Introduce the concept of VAT using a few definitions and its importance in the economy</w:t>
      </w:r>
      <w:r>
        <w:rPr>
          <w:rFonts w:hint="default" w:ascii="Times New Roman" w:hAnsi="Times New Roman" w:cs="Times New Roman"/>
          <w:b/>
          <w:bCs/>
          <w:sz w:val="24"/>
          <w:szCs w:val="24"/>
        </w:rPr>
        <w:t>.</w:t>
      </w:r>
    </w:p>
    <w:p w14:paraId="0DAE893A">
      <w:pPr>
        <w:tabs>
          <w:tab w:val="left" w:pos="2854"/>
        </w:tabs>
        <w:spacing w:after="0" w:line="240" w:lineRule="auto"/>
        <w:rPr>
          <w:rFonts w:hint="default" w:ascii="Times New Roman" w:hAnsi="Times New Roman" w:cs="Times New Roman"/>
          <w:b/>
          <w:bCs/>
          <w:sz w:val="24"/>
          <w:szCs w:val="24"/>
        </w:rPr>
      </w:pPr>
    </w:p>
    <w:p w14:paraId="6B5245A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034C9C3">
      <w:pPr>
        <w:tabs>
          <w:tab w:val="left" w:pos="2854"/>
        </w:tabs>
        <w:spacing w:after="0" w:line="240" w:lineRule="auto"/>
        <w:rPr>
          <w:rFonts w:hint="default" w:ascii="Times New Roman" w:hAnsi="Times New Roman" w:cs="Times New Roman"/>
          <w:b/>
          <w:bCs/>
          <w:sz w:val="24"/>
          <w:szCs w:val="24"/>
        </w:rPr>
      </w:pPr>
    </w:p>
    <w:p w14:paraId="4FF383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VAT (10 minutes)</w:t>
      </w:r>
    </w:p>
    <w:p w14:paraId="2A7020D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students use digital devices to research the meaning of VAT.</w:t>
      </w:r>
    </w:p>
    <w:p w14:paraId="2237BB6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them to define VAT and identify why it's implemented on goods and services.</w:t>
      </w:r>
    </w:p>
    <w:p w14:paraId="161574B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should discuss their findings within their groups and prepare a brief presentation to share with the class.</w:t>
      </w:r>
    </w:p>
    <w:p w14:paraId="0551007C">
      <w:pPr>
        <w:tabs>
          <w:tab w:val="left" w:pos="2854"/>
        </w:tabs>
        <w:spacing w:after="0" w:line="240" w:lineRule="auto"/>
        <w:rPr>
          <w:rFonts w:hint="default" w:ascii="Times New Roman" w:hAnsi="Times New Roman" w:cs="Times New Roman"/>
          <w:b/>
          <w:bCs/>
          <w:sz w:val="24"/>
          <w:szCs w:val="24"/>
        </w:rPr>
      </w:pPr>
    </w:p>
    <w:p w14:paraId="0ED6B7F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Analyzing Shopping Receipts (10 minutes)</w:t>
      </w:r>
    </w:p>
    <w:p w14:paraId="568DF4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each group with shopping receipts.</w:t>
      </w:r>
    </w:p>
    <w:p w14:paraId="64650DA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them to identify which items on the receipt are subject to VAT and note the VAT rates.</w:t>
      </w:r>
    </w:p>
    <w:p w14:paraId="36C512C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will discuss how VAT is reflected in the prices they pay for goods and services.</w:t>
      </w:r>
    </w:p>
    <w:p w14:paraId="7170EF26">
      <w:pPr>
        <w:tabs>
          <w:tab w:val="left" w:pos="2854"/>
        </w:tabs>
        <w:spacing w:after="0" w:line="240" w:lineRule="auto"/>
        <w:rPr>
          <w:rFonts w:hint="default" w:ascii="Times New Roman" w:hAnsi="Times New Roman" w:cs="Times New Roman"/>
          <w:b/>
          <w:bCs/>
          <w:sz w:val="24"/>
          <w:szCs w:val="24"/>
        </w:rPr>
      </w:pPr>
    </w:p>
    <w:p w14:paraId="50DA398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xml:space="preserve"> Calculating VAT (5 minutes)</w:t>
      </w:r>
    </w:p>
    <w:p w14:paraId="6A00BE4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to use the formula:</w:t>
      </w:r>
    </w:p>
    <w:p w14:paraId="2AA69BD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\text{VAT} = \text{Price} \times \text{VAT rate} \]</w:t>
      </w:r>
    </w:p>
    <w:p w14:paraId="218192C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their groups, have them calculate the VAT for specific items on their receipts.</w:t>
      </w:r>
    </w:p>
    <w:p w14:paraId="17BDD1E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Share calculations with the class for assessment and feedback.</w:t>
      </w:r>
    </w:p>
    <w:p w14:paraId="485A5CC8">
      <w:pPr>
        <w:tabs>
          <w:tab w:val="left" w:pos="2854"/>
        </w:tabs>
        <w:spacing w:after="0" w:line="240" w:lineRule="auto"/>
        <w:rPr>
          <w:rFonts w:hint="default" w:ascii="Times New Roman" w:hAnsi="Times New Roman" w:cs="Times New Roman"/>
          <w:b/>
          <w:bCs/>
          <w:sz w:val="24"/>
          <w:szCs w:val="24"/>
        </w:rPr>
      </w:pPr>
    </w:p>
    <w:p w14:paraId="2913565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Class Discussion (5 minutes)</w:t>
      </w:r>
    </w:p>
    <w:p w14:paraId="23BC068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Invite each group to share one good or service they discussed that attracts VAT.</w:t>
      </w:r>
    </w:p>
    <w:p w14:paraId="2CFCE46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class discussion on the implications of paying VAT and any questions they may have about the subject.</w:t>
      </w:r>
    </w:p>
    <w:p w14:paraId="122A6C5F">
      <w:pPr>
        <w:tabs>
          <w:tab w:val="left" w:pos="2854"/>
        </w:tabs>
        <w:spacing w:after="0" w:line="240" w:lineRule="auto"/>
        <w:rPr>
          <w:rFonts w:hint="default" w:ascii="Times New Roman" w:hAnsi="Times New Roman" w:cs="Times New Roman"/>
          <w:b/>
          <w:bCs/>
          <w:sz w:val="24"/>
          <w:szCs w:val="24"/>
        </w:rPr>
      </w:pPr>
    </w:p>
    <w:p w14:paraId="3D59863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Conclusion (5 minutes)</w:t>
      </w:r>
    </w:p>
    <w:p w14:paraId="251717A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concepts discussed, including the definition of VAT and how to calculate it.</w:t>
      </w:r>
    </w:p>
    <w:p w14:paraId="3957420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using example prices to reinforce the main topics learned.</w:t>
      </w:r>
    </w:p>
    <w:p w14:paraId="1B91BA8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such as exploring how government uses tax revenue, and encourage students to think of other instances where they encounter VAT in their daily lives.</w:t>
      </w:r>
    </w:p>
    <w:p w14:paraId="28EB7D78">
      <w:pPr>
        <w:tabs>
          <w:tab w:val="left" w:pos="2854"/>
        </w:tabs>
        <w:spacing w:after="0" w:line="240" w:lineRule="auto"/>
        <w:rPr>
          <w:rFonts w:hint="default" w:ascii="Times New Roman" w:hAnsi="Times New Roman" w:cs="Times New Roman"/>
          <w:b/>
          <w:bCs/>
          <w:sz w:val="24"/>
          <w:szCs w:val="24"/>
        </w:rPr>
      </w:pPr>
    </w:p>
    <w:p w14:paraId="5DC073F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Extended Activities:</w:t>
      </w:r>
    </w:p>
    <w:p w14:paraId="1EC3D09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Research Assignment: Students can choose a product they frequently buy and research how much VAT contributes to its price. They may present their findings in class in the next session.</w:t>
      </w:r>
    </w:p>
    <w:p w14:paraId="1A0B79B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Field Trip: Arrange a visit to a local business to understand how VAT is applied in real-world scenarios.</w:t>
      </w:r>
    </w:p>
    <w:p w14:paraId="6AB5F24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Creative Project: Students create a poster explaining VAT, its benefits, and how it works, which can be displayed in class to educate others.</w:t>
      </w:r>
    </w:p>
    <w:p w14:paraId="531265D3">
      <w:pPr>
        <w:tabs>
          <w:tab w:val="left" w:pos="2854"/>
        </w:tabs>
        <w:spacing w:after="0" w:line="240" w:lineRule="auto"/>
        <w:rPr>
          <w:rFonts w:hint="default" w:ascii="Times New Roman" w:hAnsi="Times New Roman" w:cs="Times New Roman"/>
          <w:b/>
          <w:bCs/>
          <w:sz w:val="24"/>
          <w:szCs w:val="24"/>
        </w:rPr>
      </w:pPr>
    </w:p>
    <w:p w14:paraId="5AA54AE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95AE342">
      <w:pPr>
        <w:tabs>
          <w:tab w:val="left" w:pos="2854"/>
        </w:tabs>
        <w:spacing w:after="0" w:line="240" w:lineRule="auto"/>
        <w:rPr>
          <w:rFonts w:hint="default" w:ascii="Times New Roman" w:hAnsi="Times New Roman" w:cs="Times New Roman"/>
          <w:b/>
          <w:bCs/>
          <w:sz w:val="24"/>
          <w:szCs w:val="24"/>
        </w:rPr>
      </w:pPr>
    </w:p>
    <w:p w14:paraId="66335E2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87817CF">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11: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ED9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6F96B9F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50F7DFC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5D8DFA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10321A0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5A3D38E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1B085DA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648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44F157A">
            <w:pPr>
              <w:spacing w:after="0" w:line="240" w:lineRule="auto"/>
              <w:rPr>
                <w:rFonts w:hint="default" w:ascii="Times New Roman" w:hAnsi="Times New Roman" w:cs="Times New Roman"/>
                <w:sz w:val="24"/>
                <w:szCs w:val="24"/>
                <w:lang w:val="en-US"/>
              </w:rPr>
            </w:pPr>
          </w:p>
        </w:tc>
        <w:tc>
          <w:tcPr>
            <w:tcW w:w="1580" w:type="dxa"/>
          </w:tcPr>
          <w:p w14:paraId="60D72DF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624E1A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62B0564">
            <w:pPr>
              <w:spacing w:after="0" w:line="240" w:lineRule="auto"/>
              <w:rPr>
                <w:rFonts w:hint="default" w:ascii="Times New Roman" w:hAnsi="Times New Roman" w:cs="Times New Roman"/>
                <w:sz w:val="24"/>
                <w:szCs w:val="24"/>
                <w:lang w:val="en-US"/>
              </w:rPr>
            </w:pPr>
          </w:p>
        </w:tc>
        <w:tc>
          <w:tcPr>
            <w:tcW w:w="1467" w:type="dxa"/>
          </w:tcPr>
          <w:p w14:paraId="4A1C8501">
            <w:pPr>
              <w:spacing w:after="0" w:line="240" w:lineRule="auto"/>
              <w:rPr>
                <w:rFonts w:hint="default" w:ascii="Times New Roman" w:hAnsi="Times New Roman" w:cs="Times New Roman"/>
                <w:sz w:val="24"/>
                <w:szCs w:val="24"/>
                <w:lang w:val="en-US"/>
              </w:rPr>
            </w:pPr>
          </w:p>
        </w:tc>
        <w:tc>
          <w:tcPr>
            <w:tcW w:w="1167" w:type="dxa"/>
          </w:tcPr>
          <w:p w14:paraId="2460C071">
            <w:pPr>
              <w:spacing w:after="0" w:line="240" w:lineRule="auto"/>
              <w:rPr>
                <w:rFonts w:hint="default" w:ascii="Times New Roman" w:hAnsi="Times New Roman" w:cs="Times New Roman"/>
                <w:sz w:val="24"/>
                <w:szCs w:val="24"/>
                <w:lang w:val="en-US"/>
              </w:rPr>
            </w:pPr>
          </w:p>
        </w:tc>
      </w:tr>
    </w:tbl>
    <w:p w14:paraId="2D3F9CC2">
      <w:pPr>
        <w:tabs>
          <w:tab w:val="left" w:pos="2854"/>
        </w:tabs>
        <w:spacing w:after="0" w:line="240" w:lineRule="auto"/>
        <w:rPr>
          <w:rFonts w:hint="default" w:ascii="Times New Roman" w:hAnsi="Times New Roman" w:cs="Times New Roman"/>
          <w:sz w:val="24"/>
          <w:szCs w:val="24"/>
        </w:rPr>
      </w:pPr>
    </w:p>
    <w:p w14:paraId="6F8EB63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148F1D1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Approximations and Errors</w:t>
      </w:r>
    </w:p>
    <w:p w14:paraId="1D2E1285">
      <w:pPr>
        <w:tabs>
          <w:tab w:val="left" w:pos="2854"/>
        </w:tabs>
        <w:spacing w:after="0" w:line="240" w:lineRule="auto"/>
        <w:rPr>
          <w:rFonts w:hint="default" w:ascii="Times New Roman" w:hAnsi="Times New Roman" w:cs="Times New Roman"/>
          <w:b/>
          <w:bCs/>
          <w:sz w:val="24"/>
          <w:szCs w:val="24"/>
        </w:rPr>
      </w:pPr>
    </w:p>
    <w:p w14:paraId="69CA90E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D5EDCE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20A88BD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Identify arbitrary units used in estimating measurements.</w:t>
      </w:r>
    </w:p>
    <w:p w14:paraId="79C591C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Approximate quantities in measurements in different situations.</w:t>
      </w:r>
    </w:p>
    <w:p w14:paraId="6FC961B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estimating measurements using arbitrary units.</w:t>
      </w:r>
    </w:p>
    <w:p w14:paraId="753C4F1E">
      <w:pPr>
        <w:tabs>
          <w:tab w:val="left" w:pos="2854"/>
        </w:tabs>
        <w:spacing w:after="0" w:line="240" w:lineRule="auto"/>
        <w:rPr>
          <w:rFonts w:hint="default" w:ascii="Times New Roman" w:hAnsi="Times New Roman" w:cs="Times New Roman"/>
          <w:sz w:val="24"/>
          <w:szCs w:val="24"/>
        </w:rPr>
      </w:pPr>
    </w:p>
    <w:p w14:paraId="0A4F95B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28ACD8F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estimate measurements of different quantities?</w:t>
      </w:r>
    </w:p>
    <w:p w14:paraId="3287CA87">
      <w:pPr>
        <w:tabs>
          <w:tab w:val="left" w:pos="2854"/>
        </w:tabs>
        <w:spacing w:after="0" w:line="240" w:lineRule="auto"/>
        <w:rPr>
          <w:rFonts w:hint="default" w:ascii="Times New Roman" w:hAnsi="Times New Roman" w:cs="Times New Roman"/>
          <w:sz w:val="24"/>
          <w:szCs w:val="24"/>
        </w:rPr>
      </w:pPr>
    </w:p>
    <w:p w14:paraId="6F4CE07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64A56D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148</w:t>
      </w:r>
    </w:p>
    <w:p w14:paraId="7383BCF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Various arbitrary units (e.g., hand spans, foot lengths, pencil lengths)</w:t>
      </w:r>
    </w:p>
    <w:p w14:paraId="79D1E78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Different objects: Teacher's desk, football field, Math textbook</w:t>
      </w:r>
    </w:p>
    <w:p w14:paraId="667A3EF1">
      <w:pPr>
        <w:tabs>
          <w:tab w:val="left" w:pos="2854"/>
        </w:tabs>
        <w:spacing w:after="0" w:line="240" w:lineRule="auto"/>
        <w:rPr>
          <w:rFonts w:hint="default" w:ascii="Times New Roman" w:hAnsi="Times New Roman" w:cs="Times New Roman"/>
          <w:sz w:val="24"/>
          <w:szCs w:val="24"/>
        </w:rPr>
      </w:pPr>
    </w:p>
    <w:p w14:paraId="3B27255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8E575A9">
      <w:pPr>
        <w:tabs>
          <w:tab w:val="left" w:pos="2854"/>
        </w:tabs>
        <w:spacing w:after="0" w:line="240" w:lineRule="auto"/>
        <w:rPr>
          <w:rFonts w:hint="default" w:ascii="Times New Roman" w:hAnsi="Times New Roman" w:cs="Times New Roman"/>
          <w:sz w:val="24"/>
          <w:szCs w:val="24"/>
        </w:rPr>
      </w:pPr>
    </w:p>
    <w:p w14:paraId="3787A21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09BF2B7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basic measurements and their significance.</w:t>
      </w:r>
    </w:p>
    <w:p w14:paraId="5A4A48D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in pairs to read and discuss relevant content from the provided resources, focusing on the concept of arbitrary units.</w:t>
      </w:r>
    </w:p>
    <w:p w14:paraId="0B5E3DC0">
      <w:pPr>
        <w:tabs>
          <w:tab w:val="left" w:pos="2854"/>
        </w:tabs>
        <w:spacing w:after="0" w:line="240" w:lineRule="auto"/>
        <w:rPr>
          <w:rFonts w:hint="default" w:ascii="Times New Roman" w:hAnsi="Times New Roman" w:cs="Times New Roman"/>
          <w:sz w:val="24"/>
          <w:szCs w:val="24"/>
        </w:rPr>
      </w:pPr>
    </w:p>
    <w:p w14:paraId="20B0B48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08EE4E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Understanding Arbitrary Units (10 minutes)</w:t>
      </w:r>
    </w:p>
    <w:p w14:paraId="1EA040B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what arbitrary units are and provide examples illustrated in the texts.</w:t>
      </w:r>
    </w:p>
    <w:p w14:paraId="65D2B32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brainstorm a list of potential arbitrary units they could use to measure various objects in the classroom.</w:t>
      </w:r>
    </w:p>
    <w:p w14:paraId="12851597">
      <w:pPr>
        <w:tabs>
          <w:tab w:val="left" w:pos="2854"/>
        </w:tabs>
        <w:spacing w:after="0" w:line="240" w:lineRule="auto"/>
        <w:rPr>
          <w:rFonts w:hint="default" w:ascii="Times New Roman" w:hAnsi="Times New Roman" w:cs="Times New Roman"/>
          <w:sz w:val="24"/>
          <w:szCs w:val="24"/>
        </w:rPr>
      </w:pPr>
    </w:p>
    <w:p w14:paraId="62ECDF8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xml:space="preserve"> Measuring with Arbitrary Units (10 minutes)</w:t>
      </w:r>
    </w:p>
    <w:p w14:paraId="19A6DB4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students select several items (e.g., length of the desk, width of the board, height of a stack of books) and use their chosen arbitrary units to measure these quantities.</w:t>
      </w:r>
    </w:p>
    <w:p w14:paraId="76B7E45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learners to write down their findings and the specific units they used to compare with their peers later.</w:t>
      </w:r>
    </w:p>
    <w:p w14:paraId="510A005A">
      <w:pPr>
        <w:tabs>
          <w:tab w:val="left" w:pos="2854"/>
        </w:tabs>
        <w:spacing w:after="0" w:line="240" w:lineRule="auto"/>
        <w:rPr>
          <w:rFonts w:hint="default" w:ascii="Times New Roman" w:hAnsi="Times New Roman" w:cs="Times New Roman"/>
          <w:sz w:val="24"/>
          <w:szCs w:val="24"/>
        </w:rPr>
      </w:pPr>
    </w:p>
    <w:p w14:paraId="729390F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Estimating and Recording Measurements (5 minutes)</w:t>
      </w:r>
    </w:p>
    <w:p w14:paraId="04EB42F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will approximate measurements for larger objects or areas (e.g., the length of the football field using their arbitrary units).</w:t>
      </w:r>
    </w:p>
    <w:p w14:paraId="1486BAF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should record their estimations and conclusions regarding their accuracy.</w:t>
      </w:r>
    </w:p>
    <w:p w14:paraId="2CCEB48D">
      <w:pPr>
        <w:tabs>
          <w:tab w:val="left" w:pos="2854"/>
        </w:tabs>
        <w:spacing w:after="0" w:line="240" w:lineRule="auto"/>
        <w:rPr>
          <w:rFonts w:hint="default" w:ascii="Times New Roman" w:hAnsi="Times New Roman" w:cs="Times New Roman"/>
          <w:sz w:val="24"/>
          <w:szCs w:val="24"/>
        </w:rPr>
      </w:pPr>
    </w:p>
    <w:p w14:paraId="479FFB1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xml:space="preserve"> Comparison and Reflection (5 minutes)</w:t>
      </w:r>
    </w:p>
    <w:p w14:paraId="4D1BF83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will share their findings with the class.</w:t>
      </w:r>
    </w:p>
    <w:p w14:paraId="18363EB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discussion on varying results and the effectiveness of different arbitrary units for various types of measurements.</w:t>
      </w:r>
    </w:p>
    <w:p w14:paraId="4A7715F4">
      <w:pPr>
        <w:tabs>
          <w:tab w:val="left" w:pos="2854"/>
        </w:tabs>
        <w:spacing w:after="0" w:line="240" w:lineRule="auto"/>
        <w:rPr>
          <w:rFonts w:hint="default" w:ascii="Times New Roman" w:hAnsi="Times New Roman" w:cs="Times New Roman"/>
          <w:sz w:val="24"/>
          <w:szCs w:val="24"/>
        </w:rPr>
      </w:pPr>
    </w:p>
    <w:p w14:paraId="60C5473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0E8F95F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including examples of arbitrary units and methods for estimating measurements.</w:t>
      </w:r>
    </w:p>
    <w:p w14:paraId="6E9E2BB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activity (e.g., a game where students estimate object lengths and then measure them) to reinforce the lesson's main ideas.</w:t>
      </w:r>
    </w:p>
    <w:p w14:paraId="339C345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upcoming topics related to more advanced measurement techniques or introduction to units of measurement in the next session.</w:t>
      </w:r>
    </w:p>
    <w:p w14:paraId="5CD330A6">
      <w:pPr>
        <w:tabs>
          <w:tab w:val="left" w:pos="2854"/>
        </w:tabs>
        <w:spacing w:after="0" w:line="240" w:lineRule="auto"/>
        <w:rPr>
          <w:rFonts w:hint="default" w:ascii="Times New Roman" w:hAnsi="Times New Roman" w:cs="Times New Roman"/>
          <w:sz w:val="24"/>
          <w:szCs w:val="24"/>
        </w:rPr>
      </w:pPr>
    </w:p>
    <w:p w14:paraId="5C5656E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79A5EF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Measurement Scavenger Hunt: Have students perform a scavenger hunt where they use arbitrary units to estimate the size of different items around the school or home.</w:t>
      </w:r>
    </w:p>
    <w:p w14:paraId="78DB9FB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Measurement Art Project: Learners can create an art project incorporating different arbitrary measurements and display their findings with explanations of their chosen units.</w:t>
      </w:r>
    </w:p>
    <w:p w14:paraId="5D40D5A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Journal Reflection: Encourage students to reflect in a journal about the usefulness of arbitrary units in real life and how they could be applied in everyday situations.</w:t>
      </w:r>
    </w:p>
    <w:p w14:paraId="2E55BA56">
      <w:pPr>
        <w:tabs>
          <w:tab w:val="left" w:pos="2854"/>
        </w:tabs>
        <w:spacing w:after="0" w:line="240" w:lineRule="auto"/>
        <w:rPr>
          <w:rFonts w:hint="default" w:ascii="Times New Roman" w:hAnsi="Times New Roman" w:cs="Times New Roman"/>
          <w:sz w:val="24"/>
          <w:szCs w:val="24"/>
        </w:rPr>
      </w:pPr>
    </w:p>
    <w:p w14:paraId="39DD828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79DF2B21">
      <w:pPr>
        <w:tabs>
          <w:tab w:val="left" w:pos="2854"/>
        </w:tabs>
        <w:spacing w:after="0" w:line="240" w:lineRule="auto"/>
        <w:rPr>
          <w:rFonts w:hint="default" w:ascii="Times New Roman" w:hAnsi="Times New Roman" w:cs="Times New Roman"/>
          <w:b/>
          <w:bCs/>
          <w:sz w:val="24"/>
          <w:szCs w:val="24"/>
        </w:rPr>
      </w:pPr>
    </w:p>
    <w:p w14:paraId="1BB0C1E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510FBA58">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11: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18A8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3E4A10D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0E10547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6305B31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831F13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69E0D04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A54189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72F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29D9FCC4">
            <w:pPr>
              <w:spacing w:after="0" w:line="240" w:lineRule="auto"/>
              <w:rPr>
                <w:rFonts w:hint="default" w:ascii="Times New Roman" w:hAnsi="Times New Roman" w:cs="Times New Roman"/>
                <w:sz w:val="24"/>
                <w:szCs w:val="24"/>
                <w:lang w:val="en-US"/>
              </w:rPr>
            </w:pPr>
          </w:p>
        </w:tc>
        <w:tc>
          <w:tcPr>
            <w:tcW w:w="1580" w:type="dxa"/>
          </w:tcPr>
          <w:p w14:paraId="36ECE1E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01F3D75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320F548B">
            <w:pPr>
              <w:spacing w:after="0" w:line="240" w:lineRule="auto"/>
              <w:rPr>
                <w:rFonts w:hint="default" w:ascii="Times New Roman" w:hAnsi="Times New Roman" w:cs="Times New Roman"/>
                <w:sz w:val="24"/>
                <w:szCs w:val="24"/>
                <w:lang w:val="en-US"/>
              </w:rPr>
            </w:pPr>
          </w:p>
        </w:tc>
        <w:tc>
          <w:tcPr>
            <w:tcW w:w="1467" w:type="dxa"/>
          </w:tcPr>
          <w:p w14:paraId="3D027002">
            <w:pPr>
              <w:spacing w:after="0" w:line="240" w:lineRule="auto"/>
              <w:rPr>
                <w:rFonts w:hint="default" w:ascii="Times New Roman" w:hAnsi="Times New Roman" w:cs="Times New Roman"/>
                <w:sz w:val="24"/>
                <w:szCs w:val="24"/>
                <w:lang w:val="en-US"/>
              </w:rPr>
            </w:pPr>
          </w:p>
        </w:tc>
        <w:tc>
          <w:tcPr>
            <w:tcW w:w="1167" w:type="dxa"/>
          </w:tcPr>
          <w:p w14:paraId="7A13253F">
            <w:pPr>
              <w:spacing w:after="0" w:line="240" w:lineRule="auto"/>
              <w:rPr>
                <w:rFonts w:hint="default" w:ascii="Times New Roman" w:hAnsi="Times New Roman" w:cs="Times New Roman"/>
                <w:sz w:val="24"/>
                <w:szCs w:val="24"/>
                <w:lang w:val="en-US"/>
              </w:rPr>
            </w:pPr>
          </w:p>
        </w:tc>
      </w:tr>
    </w:tbl>
    <w:p w14:paraId="787B715B">
      <w:pPr>
        <w:tabs>
          <w:tab w:val="left" w:pos="2854"/>
        </w:tabs>
        <w:spacing w:after="0" w:line="240" w:lineRule="auto"/>
        <w:rPr>
          <w:rFonts w:hint="default" w:ascii="Times New Roman" w:hAnsi="Times New Roman" w:cs="Times New Roman"/>
          <w:b/>
          <w:bCs/>
          <w:sz w:val="24"/>
          <w:szCs w:val="24"/>
        </w:rPr>
      </w:pPr>
    </w:p>
    <w:p w14:paraId="2F9D4A5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Measurements</w:t>
      </w:r>
    </w:p>
    <w:p w14:paraId="2E00F55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Approximations and Errors</w:t>
      </w:r>
    </w:p>
    <w:p w14:paraId="780C7758">
      <w:pPr>
        <w:tabs>
          <w:tab w:val="left" w:pos="2854"/>
        </w:tabs>
        <w:spacing w:after="0" w:line="240" w:lineRule="auto"/>
        <w:rPr>
          <w:rFonts w:hint="default" w:ascii="Times New Roman" w:hAnsi="Times New Roman" w:cs="Times New Roman"/>
          <w:b/>
          <w:bCs/>
          <w:sz w:val="24"/>
          <w:szCs w:val="24"/>
        </w:rPr>
      </w:pPr>
    </w:p>
    <w:p w14:paraId="175247D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Specific Learning Outcomes:</w:t>
      </w:r>
    </w:p>
    <w:p w14:paraId="05AC47A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5FAE086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Explain how error is calculated using estimations and actual measurements of quantities.</w:t>
      </w:r>
    </w:p>
    <w:p w14:paraId="35AA78F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Determine errors using estimations and actual measurements of quantities.</w:t>
      </w:r>
    </w:p>
    <w:p w14:paraId="1ADBA3A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Appreciate the role of approximations and errors in real-life situations.</w:t>
      </w:r>
    </w:p>
    <w:p w14:paraId="49E400F5">
      <w:pPr>
        <w:tabs>
          <w:tab w:val="left" w:pos="2854"/>
        </w:tabs>
        <w:spacing w:after="0" w:line="240" w:lineRule="auto"/>
        <w:rPr>
          <w:rFonts w:hint="default" w:ascii="Times New Roman" w:hAnsi="Times New Roman" w:cs="Times New Roman"/>
          <w:b/>
          <w:bCs/>
          <w:sz w:val="24"/>
          <w:szCs w:val="24"/>
        </w:rPr>
      </w:pPr>
    </w:p>
    <w:p w14:paraId="013AEA0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7F2137D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determine errors in quantities?</w:t>
      </w:r>
    </w:p>
    <w:p w14:paraId="2CAED545">
      <w:pPr>
        <w:tabs>
          <w:tab w:val="left" w:pos="2854"/>
        </w:tabs>
        <w:spacing w:after="0" w:line="240" w:lineRule="auto"/>
        <w:rPr>
          <w:rFonts w:hint="default" w:ascii="Times New Roman" w:hAnsi="Times New Roman" w:cs="Times New Roman"/>
          <w:b/>
          <w:bCs/>
          <w:sz w:val="24"/>
          <w:szCs w:val="24"/>
        </w:rPr>
      </w:pPr>
    </w:p>
    <w:p w14:paraId="775A55C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Learning Resources:</w:t>
      </w:r>
    </w:p>
    <w:p w14:paraId="3C071CC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149-150</w:t>
      </w:r>
    </w:p>
    <w:p w14:paraId="10888D3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7FD029A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Measuring instruments (rulers, tape measures, etc.)</w:t>
      </w:r>
    </w:p>
    <w:p w14:paraId="43A27EC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1C57CFE8">
      <w:pPr>
        <w:tabs>
          <w:tab w:val="left" w:pos="2854"/>
        </w:tabs>
        <w:spacing w:after="0" w:line="240" w:lineRule="auto"/>
        <w:rPr>
          <w:rFonts w:hint="default" w:ascii="Times New Roman" w:hAnsi="Times New Roman" w:cs="Times New Roman"/>
          <w:b/>
          <w:bCs/>
          <w:sz w:val="24"/>
          <w:szCs w:val="24"/>
        </w:rPr>
      </w:pPr>
    </w:p>
    <w:p w14:paraId="4F2EB71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Organization of Learning:</w:t>
      </w:r>
    </w:p>
    <w:p w14:paraId="4005EBEB">
      <w:pPr>
        <w:tabs>
          <w:tab w:val="left" w:pos="2854"/>
        </w:tabs>
        <w:spacing w:after="0" w:line="240" w:lineRule="auto"/>
        <w:rPr>
          <w:rFonts w:hint="default" w:ascii="Times New Roman" w:hAnsi="Times New Roman" w:cs="Times New Roman"/>
          <w:b/>
          <w:bCs/>
          <w:sz w:val="24"/>
          <w:szCs w:val="24"/>
        </w:rPr>
      </w:pPr>
    </w:p>
    <w:p w14:paraId="460C51C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Introduction (5 minutes)</w:t>
      </w:r>
    </w:p>
    <w:p w14:paraId="6B29437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briefly, focusing on measurement concepts.</w:t>
      </w:r>
    </w:p>
    <w:p w14:paraId="44D27E4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relevant content from Top Scholar Maths, emphasizing key concepts related to estimation and error.</w:t>
      </w:r>
    </w:p>
    <w:p w14:paraId="1160DD09">
      <w:pPr>
        <w:tabs>
          <w:tab w:val="left" w:pos="2854"/>
        </w:tabs>
        <w:spacing w:after="0" w:line="240" w:lineRule="auto"/>
        <w:rPr>
          <w:rFonts w:hint="default" w:ascii="Times New Roman" w:hAnsi="Times New Roman" w:cs="Times New Roman"/>
          <w:b/>
          <w:bCs/>
          <w:sz w:val="24"/>
          <w:szCs w:val="24"/>
        </w:rPr>
      </w:pPr>
    </w:p>
    <w:p w14:paraId="3848F77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F653698">
      <w:pPr>
        <w:tabs>
          <w:tab w:val="left" w:pos="2854"/>
        </w:tabs>
        <w:spacing w:after="0" w:line="240" w:lineRule="auto"/>
        <w:rPr>
          <w:rFonts w:hint="default" w:ascii="Times New Roman" w:hAnsi="Times New Roman" w:cs="Times New Roman"/>
          <w:b/>
          <w:bCs/>
          <w:sz w:val="24"/>
          <w:szCs w:val="24"/>
        </w:rPr>
      </w:pPr>
    </w:p>
    <w:p w14:paraId="47CBAE8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Error Calculation (10 minutes)</w:t>
      </w:r>
    </w:p>
    <w:p w14:paraId="69BEF89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learners discuss and record how error can be calculated. Introduce the formula for error:</w:t>
      </w:r>
    </w:p>
    <w:p w14:paraId="4DEBD2C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\text{Error} = \text{Actual Measurement} - \text{Estimated Measurement} \]</w:t>
      </w:r>
    </w:p>
    <w:p w14:paraId="7219E21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groups to share examples of everyday situations where they might encounter measurement errors.</w:t>
      </w:r>
    </w:p>
    <w:p w14:paraId="588CF920">
      <w:pPr>
        <w:tabs>
          <w:tab w:val="left" w:pos="2854"/>
        </w:tabs>
        <w:spacing w:after="0" w:line="240" w:lineRule="auto"/>
        <w:rPr>
          <w:rFonts w:hint="default" w:ascii="Times New Roman" w:hAnsi="Times New Roman" w:cs="Times New Roman"/>
          <w:b/>
          <w:bCs/>
          <w:sz w:val="24"/>
          <w:szCs w:val="24"/>
        </w:rPr>
      </w:pPr>
    </w:p>
    <w:p w14:paraId="438B218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Practical Estimation and Measuring (10 minutes)</w:t>
      </w:r>
    </w:p>
    <w:p w14:paraId="621CB8D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selects a few real-world objects (e.g., books, tables) to estimate their measurements (length/width/height) without using tools.</w:t>
      </w:r>
    </w:p>
    <w:p w14:paraId="6BFCCCC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estimating, learners then measure the actual dimensions using appropriate instruments.</w:t>
      </w:r>
    </w:p>
    <w:p w14:paraId="683E5290">
      <w:pPr>
        <w:tabs>
          <w:tab w:val="left" w:pos="2854"/>
        </w:tabs>
        <w:spacing w:after="0" w:line="240" w:lineRule="auto"/>
        <w:rPr>
          <w:rFonts w:hint="default" w:ascii="Times New Roman" w:hAnsi="Times New Roman" w:cs="Times New Roman"/>
          <w:b/>
          <w:bCs/>
          <w:sz w:val="24"/>
          <w:szCs w:val="24"/>
        </w:rPr>
      </w:pPr>
    </w:p>
    <w:p w14:paraId="61B42CD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Calculation of Errors (5 minutes)</w:t>
      </w:r>
    </w:p>
    <w:p w14:paraId="53EFD7C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Groups calculate the errors for their measurements using the previously discussed formula.</w:t>
      </w:r>
    </w:p>
    <w:p w14:paraId="5F47516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prepares to share their findings, focusing on both the size of the error and factors that might have influenced their estimates.</w:t>
      </w:r>
    </w:p>
    <w:p w14:paraId="01B739C8">
      <w:pPr>
        <w:tabs>
          <w:tab w:val="left" w:pos="2854"/>
        </w:tabs>
        <w:spacing w:after="0" w:line="240" w:lineRule="auto"/>
        <w:rPr>
          <w:rFonts w:hint="default" w:ascii="Times New Roman" w:hAnsi="Times New Roman" w:cs="Times New Roman"/>
          <w:b/>
          <w:bCs/>
          <w:sz w:val="24"/>
          <w:szCs w:val="24"/>
        </w:rPr>
      </w:pPr>
    </w:p>
    <w:p w14:paraId="4D203E4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Peer Sharing (5 minutes)</w:t>
      </w:r>
    </w:p>
    <w:p w14:paraId="696B6D8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presents their findings to the class, highlighting interesting observations and discussing discrepancies between estimates and actual measurements.</w:t>
      </w:r>
    </w:p>
    <w:p w14:paraId="38CA0333">
      <w:pPr>
        <w:tabs>
          <w:tab w:val="left" w:pos="2854"/>
        </w:tabs>
        <w:spacing w:after="0" w:line="240" w:lineRule="auto"/>
        <w:rPr>
          <w:rFonts w:hint="default" w:ascii="Times New Roman" w:hAnsi="Times New Roman" w:cs="Times New Roman"/>
          <w:sz w:val="24"/>
          <w:szCs w:val="24"/>
        </w:rPr>
      </w:pPr>
    </w:p>
    <w:p w14:paraId="7B1ACAB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0834F8C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of the lesson: how error is calculated, the importance of accurate measurements, and real-life applications.</w:t>
      </w:r>
    </w:p>
    <w:p w14:paraId="267E93F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where students answer questions about the day’s lesson to reinforce learning.</w:t>
      </w:r>
    </w:p>
    <w:p w14:paraId="1A55F96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session’s topic related to different types of measuring instruments and their applications.</w:t>
      </w:r>
    </w:p>
    <w:p w14:paraId="40C99D05">
      <w:pPr>
        <w:tabs>
          <w:tab w:val="left" w:pos="2854"/>
        </w:tabs>
        <w:spacing w:after="0" w:line="240" w:lineRule="auto"/>
        <w:rPr>
          <w:rFonts w:hint="default" w:ascii="Times New Roman" w:hAnsi="Times New Roman" w:cs="Times New Roman"/>
          <w:sz w:val="24"/>
          <w:szCs w:val="24"/>
        </w:rPr>
      </w:pPr>
    </w:p>
    <w:p w14:paraId="07DA240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41A8958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Real-Life Applications: Have students conduct a home project where they measure different objects, compare their estimates with actual measurements, and report their findings in class.</w:t>
      </w:r>
    </w:p>
    <w:p w14:paraId="05078DA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Error Analysis Worksheet: Provide students with a worksheet that includes different scenarios where they need to estimate and calculate errors in measurements given.</w:t>
      </w:r>
    </w:p>
    <w:p w14:paraId="3E4C65D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Group Presentation: Assign groups to research different fields that rely on precise measurements (like construction, science laboratories, etc.) and present how they handle estimation and error.</w:t>
      </w:r>
    </w:p>
    <w:p w14:paraId="0D70625E">
      <w:pPr>
        <w:tabs>
          <w:tab w:val="left" w:pos="2854"/>
        </w:tabs>
        <w:spacing w:after="0" w:line="240" w:lineRule="auto"/>
        <w:rPr>
          <w:rFonts w:hint="default" w:ascii="Times New Roman" w:hAnsi="Times New Roman" w:cs="Times New Roman"/>
          <w:b/>
          <w:bCs/>
          <w:sz w:val="24"/>
          <w:szCs w:val="24"/>
        </w:rPr>
      </w:pPr>
    </w:p>
    <w:p w14:paraId="3F49D54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66B6BFF7">
      <w:pPr>
        <w:tabs>
          <w:tab w:val="left" w:pos="2854"/>
        </w:tabs>
        <w:spacing w:after="0" w:line="240" w:lineRule="auto"/>
        <w:rPr>
          <w:rFonts w:hint="default" w:ascii="Times New Roman" w:hAnsi="Times New Roman" w:cs="Times New Roman"/>
          <w:b/>
          <w:bCs/>
          <w:sz w:val="24"/>
          <w:szCs w:val="24"/>
        </w:rPr>
      </w:pPr>
    </w:p>
    <w:p w14:paraId="0E2B27F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0E59FF8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11: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2BF2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6EDF892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5B39F23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5EC77F5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1D173F3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060C43E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42A67A5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633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1702CE98">
            <w:pPr>
              <w:spacing w:after="0" w:line="240" w:lineRule="auto"/>
              <w:rPr>
                <w:rFonts w:hint="default" w:ascii="Times New Roman" w:hAnsi="Times New Roman" w:cs="Times New Roman"/>
                <w:sz w:val="24"/>
                <w:szCs w:val="24"/>
                <w:lang w:val="en-US"/>
              </w:rPr>
            </w:pPr>
          </w:p>
        </w:tc>
        <w:tc>
          <w:tcPr>
            <w:tcW w:w="1580" w:type="dxa"/>
          </w:tcPr>
          <w:p w14:paraId="3048C20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CDB82C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8266FEF">
            <w:pPr>
              <w:spacing w:after="0" w:line="240" w:lineRule="auto"/>
              <w:rPr>
                <w:rFonts w:hint="default" w:ascii="Times New Roman" w:hAnsi="Times New Roman" w:cs="Times New Roman"/>
                <w:sz w:val="24"/>
                <w:szCs w:val="24"/>
                <w:lang w:val="en-US"/>
              </w:rPr>
            </w:pPr>
          </w:p>
        </w:tc>
        <w:tc>
          <w:tcPr>
            <w:tcW w:w="1467" w:type="dxa"/>
          </w:tcPr>
          <w:p w14:paraId="32A51F9E">
            <w:pPr>
              <w:spacing w:after="0" w:line="240" w:lineRule="auto"/>
              <w:rPr>
                <w:rFonts w:hint="default" w:ascii="Times New Roman" w:hAnsi="Times New Roman" w:cs="Times New Roman"/>
                <w:sz w:val="24"/>
                <w:szCs w:val="24"/>
                <w:lang w:val="en-US"/>
              </w:rPr>
            </w:pPr>
          </w:p>
        </w:tc>
        <w:tc>
          <w:tcPr>
            <w:tcW w:w="1167" w:type="dxa"/>
          </w:tcPr>
          <w:p w14:paraId="47D6CA8A">
            <w:pPr>
              <w:spacing w:after="0" w:line="240" w:lineRule="auto"/>
              <w:rPr>
                <w:rFonts w:hint="default" w:ascii="Times New Roman" w:hAnsi="Times New Roman" w:cs="Times New Roman"/>
                <w:sz w:val="24"/>
                <w:szCs w:val="24"/>
                <w:lang w:val="en-US"/>
              </w:rPr>
            </w:pPr>
          </w:p>
        </w:tc>
      </w:tr>
    </w:tbl>
    <w:p w14:paraId="146DB176">
      <w:pPr>
        <w:tabs>
          <w:tab w:val="left" w:pos="2854"/>
        </w:tabs>
        <w:spacing w:after="0" w:line="240" w:lineRule="auto"/>
        <w:rPr>
          <w:rFonts w:hint="default" w:ascii="Times New Roman" w:hAnsi="Times New Roman" w:cs="Times New Roman"/>
          <w:b/>
          <w:bCs/>
          <w:sz w:val="24"/>
          <w:szCs w:val="24"/>
        </w:rPr>
      </w:pPr>
    </w:p>
    <w:p w14:paraId="54B8C83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Measurements</w:t>
      </w:r>
    </w:p>
    <w:p w14:paraId="1D76C8A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Approximations and Errors</w:t>
      </w:r>
    </w:p>
    <w:p w14:paraId="6A9FB7AA">
      <w:pPr>
        <w:tabs>
          <w:tab w:val="left" w:pos="2854"/>
        </w:tabs>
        <w:spacing w:after="0" w:line="240" w:lineRule="auto"/>
        <w:rPr>
          <w:rFonts w:hint="default" w:ascii="Times New Roman" w:hAnsi="Times New Roman" w:cs="Times New Roman"/>
          <w:b/>
          <w:bCs/>
          <w:sz w:val="24"/>
          <w:szCs w:val="24"/>
        </w:rPr>
      </w:pPr>
    </w:p>
    <w:p w14:paraId="685A7AA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3451CEC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students should be able to:</w:t>
      </w:r>
    </w:p>
    <w:p w14:paraId="0ACDFBA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formula for calculating percentage error.</w:t>
      </w:r>
    </w:p>
    <w:p w14:paraId="073A5FE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Determine percentage errors using actual measurements of quantities.</w:t>
      </w:r>
    </w:p>
    <w:p w14:paraId="3B1F088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Enjoy working out percentage errors of quantities.</w:t>
      </w:r>
    </w:p>
    <w:p w14:paraId="484B4669">
      <w:pPr>
        <w:tabs>
          <w:tab w:val="left" w:pos="2854"/>
        </w:tabs>
        <w:spacing w:after="0" w:line="240" w:lineRule="auto"/>
        <w:rPr>
          <w:rFonts w:hint="default" w:ascii="Times New Roman" w:hAnsi="Times New Roman" w:cs="Times New Roman"/>
          <w:b/>
          <w:bCs/>
          <w:sz w:val="24"/>
          <w:szCs w:val="24"/>
        </w:rPr>
      </w:pPr>
    </w:p>
    <w:p w14:paraId="2AC9CBB0">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3A21AC0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How do you calculate the percentage error of quantities?</w:t>
      </w:r>
    </w:p>
    <w:p w14:paraId="42CFAC63">
      <w:pPr>
        <w:tabs>
          <w:tab w:val="left" w:pos="2854"/>
        </w:tabs>
        <w:spacing w:after="0" w:line="240" w:lineRule="auto"/>
        <w:rPr>
          <w:rFonts w:hint="default" w:ascii="Times New Roman" w:hAnsi="Times New Roman" w:cs="Times New Roman"/>
          <w:b/>
          <w:bCs/>
          <w:sz w:val="24"/>
          <w:szCs w:val="24"/>
        </w:rPr>
      </w:pPr>
    </w:p>
    <w:p w14:paraId="20E2D4E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4AA7D5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Textbook: Top Scholar Maths (pg 150-151)</w:t>
      </w:r>
    </w:p>
    <w:p w14:paraId="3F3CFC5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devices (tablets or computers)</w:t>
      </w:r>
    </w:p>
    <w:p w14:paraId="776C385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448A0DC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Video clip on percentage error</w:t>
      </w:r>
    </w:p>
    <w:p w14:paraId="261CEBA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400B8EE2">
      <w:pPr>
        <w:tabs>
          <w:tab w:val="left" w:pos="2854"/>
        </w:tabs>
        <w:spacing w:after="0" w:line="240" w:lineRule="auto"/>
        <w:rPr>
          <w:rFonts w:hint="default" w:ascii="Times New Roman" w:hAnsi="Times New Roman" w:cs="Times New Roman"/>
          <w:b/>
          <w:bCs/>
          <w:sz w:val="24"/>
          <w:szCs w:val="24"/>
        </w:rPr>
      </w:pPr>
    </w:p>
    <w:p w14:paraId="08FD1C2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4B92669E">
      <w:pPr>
        <w:tabs>
          <w:tab w:val="left" w:pos="2854"/>
        </w:tabs>
        <w:spacing w:after="0" w:line="240" w:lineRule="auto"/>
        <w:rPr>
          <w:rFonts w:hint="default" w:ascii="Times New Roman" w:hAnsi="Times New Roman" w:cs="Times New Roman"/>
          <w:b/>
          <w:bCs/>
          <w:sz w:val="24"/>
          <w:szCs w:val="24"/>
        </w:rPr>
      </w:pPr>
    </w:p>
    <w:p w14:paraId="4E80EC0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14E603D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content from the previous lesson about measurements.</w:t>
      </w:r>
    </w:p>
    <w:p w14:paraId="3F817E2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recall any challenging areas they faced in their last exercise.</w:t>
      </w:r>
    </w:p>
    <w:p w14:paraId="022AFDF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topic of percentage error by discussing its importance in real-life situations, such as engineering and science.</w:t>
      </w:r>
    </w:p>
    <w:p w14:paraId="5CB2B43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the relevant content from the textbook, focusing on the key concepts of percentage error.</w:t>
      </w:r>
    </w:p>
    <w:p w14:paraId="70AB8743">
      <w:pPr>
        <w:tabs>
          <w:tab w:val="left" w:pos="2854"/>
        </w:tabs>
        <w:spacing w:after="0" w:line="240" w:lineRule="auto"/>
        <w:rPr>
          <w:rFonts w:hint="default" w:ascii="Times New Roman" w:hAnsi="Times New Roman" w:cs="Times New Roman"/>
          <w:sz w:val="24"/>
          <w:szCs w:val="24"/>
        </w:rPr>
      </w:pPr>
    </w:p>
    <w:p w14:paraId="0D9D287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148FDD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Watch and Learn (10 minutes)</w:t>
      </w:r>
    </w:p>
    <w:p w14:paraId="7182236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w:t>
      </w:r>
    </w:p>
    <w:p w14:paraId="1A4B187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each group to use digital devices to search for and watch a video clip that explains how to calculate percentage error.</w:t>
      </w:r>
    </w:p>
    <w:p w14:paraId="7431E80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the video, ask each group to summarize the main points they learned.</w:t>
      </w:r>
    </w:p>
    <w:p w14:paraId="4466BE36">
      <w:pPr>
        <w:tabs>
          <w:tab w:val="left" w:pos="2854"/>
        </w:tabs>
        <w:spacing w:after="0" w:line="240" w:lineRule="auto"/>
        <w:rPr>
          <w:rFonts w:hint="default" w:ascii="Times New Roman" w:hAnsi="Times New Roman" w:cs="Times New Roman"/>
          <w:b/>
          <w:bCs/>
          <w:sz w:val="24"/>
          <w:szCs w:val="24"/>
        </w:rPr>
      </w:pPr>
    </w:p>
    <w:p w14:paraId="7409935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Identify the Formula (5 minutes)</w:t>
      </w:r>
    </w:p>
    <w:p w14:paraId="14F335A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the groups to identify and write down the formula for calculating percentage error from the video.</w:t>
      </w:r>
    </w:p>
    <w:p w14:paraId="44F423F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share the formula they found:</w:t>
      </w:r>
    </w:p>
    <w:p w14:paraId="06519D7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\text{Percentage Error} = \left( \frac{\text{Estimated Value} - \text{Actual Value}}{\text{Actual Value}} \right) \times 100 \]</w:t>
      </w:r>
    </w:p>
    <w:p w14:paraId="331D7EA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brief discussion to ensure everyone understands each part of the formula.</w:t>
      </w:r>
    </w:p>
    <w:p w14:paraId="36B68740">
      <w:pPr>
        <w:tabs>
          <w:tab w:val="left" w:pos="2854"/>
        </w:tabs>
        <w:spacing w:after="0" w:line="240" w:lineRule="auto"/>
        <w:rPr>
          <w:rFonts w:hint="default" w:ascii="Times New Roman" w:hAnsi="Times New Roman" w:cs="Times New Roman"/>
          <w:sz w:val="24"/>
          <w:szCs w:val="24"/>
        </w:rPr>
      </w:pPr>
    </w:p>
    <w:p w14:paraId="4BC4E1C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Calculate Percentage Errors (10 minutes)</w:t>
      </w:r>
    </w:p>
    <w:p w14:paraId="3DE3FFB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students with a set of measurements (both estimated and actual).</w:t>
      </w:r>
    </w:p>
    <w:p w14:paraId="2A02E11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groups to work together to calculate the percentage error using the formula.</w:t>
      </w:r>
    </w:p>
    <w:p w14:paraId="34CABB7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Circulate around the classroom to support students as they work through the calculations and provide feedback.</w:t>
      </w:r>
    </w:p>
    <w:p w14:paraId="1A724A52">
      <w:pPr>
        <w:tabs>
          <w:tab w:val="left" w:pos="2854"/>
        </w:tabs>
        <w:spacing w:after="0" w:line="240" w:lineRule="auto"/>
        <w:rPr>
          <w:rFonts w:hint="default" w:ascii="Times New Roman" w:hAnsi="Times New Roman" w:cs="Times New Roman"/>
          <w:sz w:val="24"/>
          <w:szCs w:val="24"/>
        </w:rPr>
      </w:pPr>
    </w:p>
    <w:p w14:paraId="01227B5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Share Findings (5 minutes)</w:t>
      </w:r>
    </w:p>
    <w:p w14:paraId="6F4C014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each group to present their calculations and findings to the class.</w:t>
      </w:r>
    </w:p>
    <w:p w14:paraId="39700A9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other students to ask questions or give feedback on the different methods used to calculate percentage error.</w:t>
      </w:r>
    </w:p>
    <w:p w14:paraId="2BF02F54">
      <w:pPr>
        <w:tabs>
          <w:tab w:val="left" w:pos="2854"/>
        </w:tabs>
        <w:spacing w:after="0" w:line="240" w:lineRule="auto"/>
        <w:rPr>
          <w:rFonts w:hint="default" w:ascii="Times New Roman" w:hAnsi="Times New Roman" w:cs="Times New Roman"/>
          <w:sz w:val="24"/>
          <w:szCs w:val="24"/>
        </w:rPr>
      </w:pPr>
    </w:p>
    <w:p w14:paraId="2543AF5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5A1B4D5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covered in the lesson: the definition of percentage error, the formula used to calculate it, and examples worked on in class.</w:t>
      </w:r>
    </w:p>
    <w:p w14:paraId="3570641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where students can call out examples of where they might use percentage error in daily life, reinforcing the concepts discussed.</w:t>
      </w:r>
    </w:p>
    <w:p w14:paraId="41E3614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hinting at how percentage error can affect data interpretation and decision-making.</w:t>
      </w:r>
    </w:p>
    <w:p w14:paraId="0FD20759">
      <w:pPr>
        <w:tabs>
          <w:tab w:val="left" w:pos="2854"/>
        </w:tabs>
        <w:spacing w:after="0" w:line="240" w:lineRule="auto"/>
        <w:rPr>
          <w:rFonts w:hint="default" w:ascii="Times New Roman" w:hAnsi="Times New Roman" w:cs="Times New Roman"/>
          <w:b/>
          <w:bCs/>
          <w:sz w:val="24"/>
          <w:szCs w:val="24"/>
        </w:rPr>
      </w:pPr>
    </w:p>
    <w:p w14:paraId="5EF2BE5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A19718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students a research project where they find real-world examples of percentage error in various fields like science, finance, or technology and present their findings to the class.</w:t>
      </w:r>
    </w:p>
    <w:p w14:paraId="7AC57CB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create a PowerPoint presentation or poster about percentage error and its applications, which they can present in a future lesson.</w:t>
      </w:r>
    </w:p>
    <w:p w14:paraId="6BBD7ACD">
      <w:pPr>
        <w:tabs>
          <w:tab w:val="left" w:pos="2854"/>
        </w:tabs>
        <w:spacing w:after="0" w:line="240" w:lineRule="auto"/>
        <w:rPr>
          <w:rFonts w:hint="default" w:ascii="Times New Roman" w:hAnsi="Times New Roman" w:cs="Times New Roman"/>
          <w:sz w:val="24"/>
          <w:szCs w:val="24"/>
        </w:rPr>
      </w:pPr>
    </w:p>
    <w:p w14:paraId="23A3632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17BD0843">
      <w:pPr>
        <w:tabs>
          <w:tab w:val="left" w:pos="2854"/>
        </w:tabs>
        <w:spacing w:after="0" w:line="240" w:lineRule="auto"/>
        <w:rPr>
          <w:rFonts w:hint="default" w:ascii="Times New Roman" w:hAnsi="Times New Roman" w:cs="Times New Roman"/>
          <w:b/>
          <w:bCs/>
          <w:sz w:val="24"/>
          <w:szCs w:val="24"/>
        </w:rPr>
      </w:pPr>
    </w:p>
    <w:p w14:paraId="68F9026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E742215">
      <w:pPr>
        <w:spacing w:after="0" w:line="240" w:lineRule="auto"/>
        <w:rPr>
          <w:rFonts w:hint="default" w:ascii="Times New Roman" w:hAnsi="Times New Roman" w:cs="Times New Roman"/>
          <w:b/>
          <w:bCs/>
          <w:sz w:val="24"/>
          <w:szCs w:val="24"/>
          <w:lang w:val="en-US"/>
        </w:rPr>
      </w:pPr>
      <w:bookmarkStart w:id="0" w:name="_Hlk189604917"/>
      <w:r>
        <w:rPr>
          <w:rFonts w:hint="default" w:ascii="Times New Roman" w:hAnsi="Times New Roman" w:cs="Times New Roman"/>
          <w:b/>
          <w:bCs/>
          <w:sz w:val="24"/>
          <w:szCs w:val="24"/>
          <w:lang w:val="en-US"/>
        </w:rPr>
        <w:t>WEEK 11: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DE8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2C02023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FDBFA8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B9907D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1BF0DE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6E39613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7B286D5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31BE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48C7555B">
            <w:pPr>
              <w:spacing w:after="0" w:line="240" w:lineRule="auto"/>
              <w:rPr>
                <w:rFonts w:hint="default" w:ascii="Times New Roman" w:hAnsi="Times New Roman" w:cs="Times New Roman"/>
                <w:sz w:val="24"/>
                <w:szCs w:val="24"/>
                <w:lang w:val="en-US"/>
              </w:rPr>
            </w:pPr>
          </w:p>
        </w:tc>
        <w:tc>
          <w:tcPr>
            <w:tcW w:w="1580" w:type="dxa"/>
          </w:tcPr>
          <w:p w14:paraId="7FC9725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891FAA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1C8756D">
            <w:pPr>
              <w:spacing w:after="0" w:line="240" w:lineRule="auto"/>
              <w:rPr>
                <w:rFonts w:hint="default" w:ascii="Times New Roman" w:hAnsi="Times New Roman" w:cs="Times New Roman"/>
                <w:sz w:val="24"/>
                <w:szCs w:val="24"/>
                <w:lang w:val="en-US"/>
              </w:rPr>
            </w:pPr>
          </w:p>
        </w:tc>
        <w:tc>
          <w:tcPr>
            <w:tcW w:w="1467" w:type="dxa"/>
          </w:tcPr>
          <w:p w14:paraId="5F05836D">
            <w:pPr>
              <w:spacing w:after="0" w:line="240" w:lineRule="auto"/>
              <w:rPr>
                <w:rFonts w:hint="default" w:ascii="Times New Roman" w:hAnsi="Times New Roman" w:cs="Times New Roman"/>
                <w:sz w:val="24"/>
                <w:szCs w:val="24"/>
                <w:lang w:val="en-US"/>
              </w:rPr>
            </w:pPr>
          </w:p>
        </w:tc>
        <w:tc>
          <w:tcPr>
            <w:tcW w:w="1167" w:type="dxa"/>
          </w:tcPr>
          <w:p w14:paraId="30D77776">
            <w:pPr>
              <w:spacing w:after="0" w:line="240" w:lineRule="auto"/>
              <w:rPr>
                <w:rFonts w:hint="default" w:ascii="Times New Roman" w:hAnsi="Times New Roman" w:cs="Times New Roman"/>
                <w:sz w:val="24"/>
                <w:szCs w:val="24"/>
                <w:lang w:val="en-US"/>
              </w:rPr>
            </w:pPr>
          </w:p>
        </w:tc>
      </w:tr>
      <w:bookmarkEnd w:id="0"/>
    </w:tbl>
    <w:p w14:paraId="748FFA5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542BFE28">
      <w:pPr>
        <w:tabs>
          <w:tab w:val="left" w:pos="2854"/>
        </w:tabs>
        <w:spacing w:after="0" w:line="240" w:lineRule="auto"/>
        <w:rPr>
          <w:rFonts w:hint="default" w:ascii="Times New Roman" w:hAnsi="Times New Roman" w:cs="Times New Roman"/>
          <w:b/>
          <w:bCs/>
          <w:sz w:val="24"/>
          <w:szCs w:val="24"/>
        </w:rPr>
      </w:pPr>
    </w:p>
    <w:p w14:paraId="77147DB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Measurements</w:t>
      </w:r>
    </w:p>
    <w:p w14:paraId="1336555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Mixed Exercise 3</w:t>
      </w:r>
    </w:p>
    <w:p w14:paraId="6848CD52">
      <w:pPr>
        <w:tabs>
          <w:tab w:val="left" w:pos="2854"/>
        </w:tabs>
        <w:spacing w:after="0" w:line="240" w:lineRule="auto"/>
        <w:rPr>
          <w:rFonts w:hint="default" w:ascii="Times New Roman" w:hAnsi="Times New Roman" w:cs="Times New Roman"/>
          <w:b/>
          <w:bCs/>
          <w:sz w:val="24"/>
          <w:szCs w:val="24"/>
        </w:rPr>
      </w:pPr>
    </w:p>
    <w:p w14:paraId="6EE3172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109BF7D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the learner should be able to work out questions on Mixed Exercise 3.</w:t>
      </w:r>
    </w:p>
    <w:p w14:paraId="7145009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Embrace teamwork as they work through the problems in Mixed Exercise 3.</w:t>
      </w:r>
    </w:p>
    <w:p w14:paraId="4D70DED4">
      <w:pPr>
        <w:tabs>
          <w:tab w:val="left" w:pos="2854"/>
        </w:tabs>
        <w:spacing w:after="0" w:line="240" w:lineRule="auto"/>
        <w:rPr>
          <w:rFonts w:hint="default" w:ascii="Times New Roman" w:hAnsi="Times New Roman" w:cs="Times New Roman"/>
          <w:b/>
          <w:bCs/>
          <w:sz w:val="24"/>
          <w:szCs w:val="24"/>
        </w:rPr>
      </w:pPr>
    </w:p>
    <w:p w14:paraId="3FDFC8D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Key Inquiry Question(s):</w:t>
      </w:r>
    </w:p>
    <w:p w14:paraId="2BB13D2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can collaborating with peers enhance our understanding of measurement problems?</w:t>
      </w:r>
    </w:p>
    <w:p w14:paraId="7E707D09">
      <w:pPr>
        <w:tabs>
          <w:tab w:val="left" w:pos="2854"/>
        </w:tabs>
        <w:spacing w:after="0" w:line="240" w:lineRule="auto"/>
        <w:rPr>
          <w:rFonts w:hint="default" w:ascii="Times New Roman" w:hAnsi="Times New Roman" w:cs="Times New Roman"/>
          <w:b/>
          <w:bCs/>
          <w:sz w:val="24"/>
          <w:szCs w:val="24"/>
        </w:rPr>
      </w:pPr>
    </w:p>
    <w:p w14:paraId="2FD1B9E0">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1FDE06F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pp. 152-153</w:t>
      </w:r>
    </w:p>
    <w:p w14:paraId="47A9655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Calculators</w:t>
      </w:r>
    </w:p>
    <w:p w14:paraId="45FEE17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Teacher's Guide</w:t>
      </w:r>
    </w:p>
    <w:p w14:paraId="6797D5EE">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p>
    <w:p w14:paraId="3F820654">
      <w:pPr>
        <w:tabs>
          <w:tab w:val="left" w:pos="2854"/>
        </w:tabs>
        <w:spacing w:after="0" w:line="240" w:lineRule="auto"/>
        <w:rPr>
          <w:rFonts w:hint="default" w:ascii="Times New Roman" w:hAnsi="Times New Roman" w:cs="Times New Roman"/>
          <w:b/>
          <w:bCs/>
          <w:sz w:val="24"/>
          <w:szCs w:val="24"/>
        </w:rPr>
      </w:pPr>
    </w:p>
    <w:p w14:paraId="74F147B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751705B">
      <w:pPr>
        <w:tabs>
          <w:tab w:val="left" w:pos="2854"/>
        </w:tabs>
        <w:spacing w:after="0" w:line="240" w:lineRule="auto"/>
        <w:rPr>
          <w:rFonts w:hint="default" w:ascii="Times New Roman" w:hAnsi="Times New Roman" w:cs="Times New Roman"/>
          <w:b/>
          <w:bCs/>
          <w:sz w:val="24"/>
          <w:szCs w:val="24"/>
        </w:rPr>
      </w:pPr>
    </w:p>
    <w:p w14:paraId="03A657F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2B072D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by reviewing the key concepts covered in the previous lesson about measurements.</w:t>
      </w:r>
    </w:p>
    <w:p w14:paraId="799C455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recall any measurement formulas or concepts they found challenging.</w:t>
      </w:r>
    </w:p>
    <w:p w14:paraId="428EB85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Mixed Exercise 3 and explain its importance in developing their measurement skills.</w:t>
      </w:r>
    </w:p>
    <w:p w14:paraId="3480C22B">
      <w:pPr>
        <w:tabs>
          <w:tab w:val="left" w:pos="2854"/>
        </w:tabs>
        <w:spacing w:after="0" w:line="240" w:lineRule="auto"/>
        <w:rPr>
          <w:rFonts w:hint="default" w:ascii="Times New Roman" w:hAnsi="Times New Roman" w:cs="Times New Roman"/>
          <w:sz w:val="24"/>
          <w:szCs w:val="24"/>
        </w:rPr>
      </w:pPr>
    </w:p>
    <w:p w14:paraId="6BDF89E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Lesson Development (30 minutes)</w:t>
      </w:r>
    </w:p>
    <w:p w14:paraId="1588806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Group Formation</w:t>
      </w:r>
    </w:p>
    <w:p w14:paraId="087BAEC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 of 3-4 students.</w:t>
      </w:r>
    </w:p>
    <w:p w14:paraId="1807D57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Ensure each group has access to the Top Scholar Maths text and calculators.</w:t>
      </w:r>
    </w:p>
    <w:p w14:paraId="098C60EF">
      <w:pPr>
        <w:tabs>
          <w:tab w:val="left" w:pos="2854"/>
        </w:tabs>
        <w:spacing w:after="0" w:line="240" w:lineRule="auto"/>
        <w:rPr>
          <w:rFonts w:hint="default" w:ascii="Times New Roman" w:hAnsi="Times New Roman" w:cs="Times New Roman"/>
          <w:sz w:val="24"/>
          <w:szCs w:val="24"/>
        </w:rPr>
      </w:pPr>
    </w:p>
    <w:p w14:paraId="5331DCE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Step 2</w:t>
      </w:r>
      <w:r>
        <w:rPr>
          <w:rFonts w:hint="default" w:ascii="Times New Roman" w:hAnsi="Times New Roman" w:cs="Times New Roman"/>
          <w:sz w:val="24"/>
          <w:szCs w:val="24"/>
        </w:rPr>
        <w:t>: Problem Distribution</w:t>
      </w:r>
    </w:p>
    <w:p w14:paraId="6F0F6F5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each group a specific set of problems from Mixed Exercise 3.</w:t>
      </w:r>
    </w:p>
    <w:p w14:paraId="42D79C8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discuss and list any relevant formulas they may need to solve their assigned problems.</w:t>
      </w:r>
    </w:p>
    <w:p w14:paraId="41888AFE">
      <w:pPr>
        <w:tabs>
          <w:tab w:val="left" w:pos="2854"/>
        </w:tabs>
        <w:spacing w:after="0" w:line="240" w:lineRule="auto"/>
        <w:rPr>
          <w:rFonts w:hint="default" w:ascii="Times New Roman" w:hAnsi="Times New Roman" w:cs="Times New Roman"/>
          <w:sz w:val="24"/>
          <w:szCs w:val="24"/>
        </w:rPr>
      </w:pPr>
    </w:p>
    <w:p w14:paraId="4330F4D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Step 3: Collaboration and Problem Solving</w:t>
      </w:r>
    </w:p>
    <w:p w14:paraId="6CE7865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their groups, students will collaborate to solve the assigned problems, ensuring that each member participates.</w:t>
      </w:r>
    </w:p>
    <w:p w14:paraId="16F663A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Circulate the classroom to assist groups as needed, providing hints or guidance without giving away answers.</w:t>
      </w:r>
    </w:p>
    <w:p w14:paraId="18EB718D">
      <w:pPr>
        <w:tabs>
          <w:tab w:val="left" w:pos="2854"/>
        </w:tabs>
        <w:spacing w:after="0" w:line="240" w:lineRule="auto"/>
        <w:rPr>
          <w:rFonts w:hint="default" w:ascii="Times New Roman" w:hAnsi="Times New Roman" w:cs="Times New Roman"/>
          <w:sz w:val="24"/>
          <w:szCs w:val="24"/>
        </w:rPr>
      </w:pPr>
    </w:p>
    <w:p w14:paraId="57B6A1F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Step 4: </w:t>
      </w:r>
      <w:r>
        <w:rPr>
          <w:rFonts w:hint="default" w:ascii="Times New Roman" w:hAnsi="Times New Roman" w:cs="Times New Roman"/>
          <w:sz w:val="24"/>
          <w:szCs w:val="24"/>
        </w:rPr>
        <w:t>Group Presentation</w:t>
      </w:r>
    </w:p>
    <w:p w14:paraId="57F221A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solving the problems, each group will present one problem to the class, explaining their thought process and solution.</w:t>
      </w:r>
    </w:p>
    <w:p w14:paraId="1A84448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questions from peers to foster discussion and deeper understanding.</w:t>
      </w:r>
    </w:p>
    <w:p w14:paraId="779C4A3B">
      <w:pPr>
        <w:tabs>
          <w:tab w:val="left" w:pos="2854"/>
        </w:tabs>
        <w:spacing w:after="0" w:line="240" w:lineRule="auto"/>
        <w:rPr>
          <w:rFonts w:hint="default" w:ascii="Times New Roman" w:hAnsi="Times New Roman" w:cs="Times New Roman"/>
          <w:sz w:val="24"/>
          <w:szCs w:val="24"/>
        </w:rPr>
      </w:pPr>
    </w:p>
    <w:p w14:paraId="57F3B30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5CB5C61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learned during the lesson, highlighting the importance of teamwork in solving mathematical problems.</w:t>
      </w:r>
    </w:p>
    <w:p w14:paraId="1E3F57F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quick quiz where students raise their hands for true/false statements related to what they've learned.</w:t>
      </w:r>
    </w:p>
    <w:p w14:paraId="3FF2185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session's topics, such as advanced measurement concepts or real-world applications of measurements, and pose questions for them to think about at home.</w:t>
      </w:r>
    </w:p>
    <w:p w14:paraId="51123447">
      <w:pPr>
        <w:tabs>
          <w:tab w:val="left" w:pos="2854"/>
        </w:tabs>
        <w:spacing w:after="0" w:line="240" w:lineRule="auto"/>
        <w:rPr>
          <w:rFonts w:hint="default" w:ascii="Times New Roman" w:hAnsi="Times New Roman" w:cs="Times New Roman"/>
          <w:sz w:val="24"/>
          <w:szCs w:val="24"/>
        </w:rPr>
      </w:pPr>
    </w:p>
    <w:p w14:paraId="618CE73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0D8D2CE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measurement scavenger hunt where students must measure various objects around the school using different measurement units (e.g., meters, liters, grams).</w:t>
      </w:r>
    </w:p>
    <w:p w14:paraId="6DD9FA6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create their own measurement problems based on real-life scenarios and exchange them with other students for solving.</w:t>
      </w:r>
    </w:p>
    <w:p w14:paraId="19038C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explore online resources or videos that explain measurement concepts and invite them to share interesting findings with the class.</w:t>
      </w:r>
    </w:p>
    <w:p w14:paraId="46BC712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372B80B">
      <w:pPr>
        <w:tabs>
          <w:tab w:val="left" w:pos="2854"/>
        </w:tabs>
        <w:spacing w:after="0" w:line="240" w:lineRule="auto"/>
        <w:rPr>
          <w:rFonts w:hint="default" w:ascii="Times New Roman" w:hAnsi="Times New Roman" w:cs="Times New Roman"/>
          <w:b/>
          <w:bCs/>
          <w:sz w:val="24"/>
          <w:szCs w:val="24"/>
        </w:rPr>
      </w:pPr>
    </w:p>
    <w:p w14:paraId="63E51CD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Teacher Self-Evaluation:</w:t>
      </w:r>
    </w:p>
    <w:p w14:paraId="1136BFD6">
      <w:pPr>
        <w:tabs>
          <w:tab w:val="left" w:pos="2854"/>
        </w:tabs>
        <w:spacing w:after="0" w:line="240" w:lineRule="auto"/>
        <w:rPr>
          <w:rFonts w:hint="default" w:ascii="Times New Roman" w:hAnsi="Times New Roman" w:cs="Times New Roman"/>
          <w:sz w:val="24"/>
          <w:szCs w:val="24"/>
        </w:rPr>
      </w:pPr>
    </w:p>
    <w:p w14:paraId="3B313DB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9EC580C">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11: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5379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1A82D3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22F9D9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2F50ACA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54A4E4F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3916EB0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CF6644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6F85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2BCF43C">
            <w:pPr>
              <w:spacing w:after="0" w:line="240" w:lineRule="auto"/>
              <w:rPr>
                <w:rFonts w:hint="default" w:ascii="Times New Roman" w:hAnsi="Times New Roman" w:cs="Times New Roman"/>
                <w:sz w:val="24"/>
                <w:szCs w:val="24"/>
                <w:lang w:val="en-US"/>
              </w:rPr>
            </w:pPr>
          </w:p>
        </w:tc>
        <w:tc>
          <w:tcPr>
            <w:tcW w:w="1580" w:type="dxa"/>
          </w:tcPr>
          <w:p w14:paraId="6A4B23F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FB2E30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44015E6A">
            <w:pPr>
              <w:spacing w:after="0" w:line="240" w:lineRule="auto"/>
              <w:rPr>
                <w:rFonts w:hint="default" w:ascii="Times New Roman" w:hAnsi="Times New Roman" w:cs="Times New Roman"/>
                <w:sz w:val="24"/>
                <w:szCs w:val="24"/>
                <w:lang w:val="en-US"/>
              </w:rPr>
            </w:pPr>
          </w:p>
        </w:tc>
        <w:tc>
          <w:tcPr>
            <w:tcW w:w="1467" w:type="dxa"/>
          </w:tcPr>
          <w:p w14:paraId="7A113380">
            <w:pPr>
              <w:spacing w:after="0" w:line="240" w:lineRule="auto"/>
              <w:rPr>
                <w:rFonts w:hint="default" w:ascii="Times New Roman" w:hAnsi="Times New Roman" w:cs="Times New Roman"/>
                <w:sz w:val="24"/>
                <w:szCs w:val="24"/>
                <w:lang w:val="en-US"/>
              </w:rPr>
            </w:pPr>
          </w:p>
        </w:tc>
        <w:tc>
          <w:tcPr>
            <w:tcW w:w="1167" w:type="dxa"/>
          </w:tcPr>
          <w:p w14:paraId="6369902E">
            <w:pPr>
              <w:spacing w:after="0" w:line="240" w:lineRule="auto"/>
              <w:rPr>
                <w:rFonts w:hint="default" w:ascii="Times New Roman" w:hAnsi="Times New Roman" w:cs="Times New Roman"/>
                <w:sz w:val="24"/>
                <w:szCs w:val="24"/>
                <w:lang w:val="en-US"/>
              </w:rPr>
            </w:pPr>
          </w:p>
        </w:tc>
      </w:tr>
    </w:tbl>
    <w:p w14:paraId="7BFC874C">
      <w:pPr>
        <w:tabs>
          <w:tab w:val="left" w:pos="2854"/>
        </w:tabs>
        <w:spacing w:after="0" w:line="240" w:lineRule="auto"/>
        <w:rPr>
          <w:rFonts w:hint="default" w:ascii="Times New Roman" w:hAnsi="Times New Roman" w:cs="Times New Roman"/>
          <w:sz w:val="24"/>
          <w:szCs w:val="24"/>
        </w:rPr>
      </w:pPr>
    </w:p>
    <w:p w14:paraId="351C600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Geometry</w:t>
      </w:r>
    </w:p>
    <w:p w14:paraId="1B5531F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Coordinates and Graphs</w:t>
      </w:r>
    </w:p>
    <w:p w14:paraId="31DDE01F">
      <w:pPr>
        <w:tabs>
          <w:tab w:val="left" w:pos="2854"/>
        </w:tabs>
        <w:spacing w:after="0" w:line="240" w:lineRule="auto"/>
        <w:rPr>
          <w:rFonts w:hint="default" w:ascii="Times New Roman" w:hAnsi="Times New Roman" w:cs="Times New Roman"/>
          <w:sz w:val="24"/>
          <w:szCs w:val="24"/>
        </w:rPr>
      </w:pPr>
    </w:p>
    <w:p w14:paraId="4F23D38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2E35145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By the end of the lesson, the learner should be able to:</w:t>
      </w:r>
    </w:p>
    <w:p w14:paraId="0089D1B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the steps to follow when plotting points on a Cartesian plane.</w:t>
      </w:r>
    </w:p>
    <w:p w14:paraId="6CF1A68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Plot points accurately on a Cartesian plane.</w:t>
      </w:r>
    </w:p>
    <w:p w14:paraId="26BF176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the activity of plotting points on a Cartesian plane.</w:t>
      </w:r>
    </w:p>
    <w:p w14:paraId="15B2EA69">
      <w:pPr>
        <w:tabs>
          <w:tab w:val="left" w:pos="2854"/>
        </w:tabs>
        <w:spacing w:after="0" w:line="240" w:lineRule="auto"/>
        <w:rPr>
          <w:rFonts w:hint="default" w:ascii="Times New Roman" w:hAnsi="Times New Roman" w:cs="Times New Roman"/>
          <w:sz w:val="24"/>
          <w:szCs w:val="24"/>
        </w:rPr>
      </w:pPr>
    </w:p>
    <w:p w14:paraId="7A8221E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7583FC6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plot points on a Cartesian plane?</w:t>
      </w:r>
    </w:p>
    <w:p w14:paraId="2EF9E333">
      <w:pPr>
        <w:tabs>
          <w:tab w:val="left" w:pos="2854"/>
        </w:tabs>
        <w:spacing w:after="0" w:line="240" w:lineRule="auto"/>
        <w:rPr>
          <w:rFonts w:hint="default" w:ascii="Times New Roman" w:hAnsi="Times New Roman" w:cs="Times New Roman"/>
          <w:sz w:val="24"/>
          <w:szCs w:val="24"/>
        </w:rPr>
      </w:pPr>
    </w:p>
    <w:p w14:paraId="0595342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98DEB4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textbook</w:t>
      </w:r>
    </w:p>
    <w:p w14:paraId="3DE1E34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 paper</w:t>
      </w:r>
    </w:p>
    <w:p w14:paraId="2D0993A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Pencils</w:t>
      </w:r>
    </w:p>
    <w:p w14:paraId="2139213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Rulers</w:t>
      </w:r>
    </w:p>
    <w:p w14:paraId="5316DE64">
      <w:pPr>
        <w:tabs>
          <w:tab w:val="left" w:pos="2854"/>
        </w:tabs>
        <w:spacing w:after="0" w:line="240" w:lineRule="auto"/>
        <w:rPr>
          <w:rFonts w:hint="default" w:ascii="Times New Roman" w:hAnsi="Times New Roman" w:cs="Times New Roman"/>
          <w:sz w:val="24"/>
          <w:szCs w:val="24"/>
        </w:rPr>
      </w:pPr>
    </w:p>
    <w:p w14:paraId="4AEDD480">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6503849E">
      <w:pPr>
        <w:tabs>
          <w:tab w:val="left" w:pos="2854"/>
        </w:tabs>
        <w:spacing w:after="0" w:line="240" w:lineRule="auto"/>
        <w:rPr>
          <w:rFonts w:hint="default" w:ascii="Times New Roman" w:hAnsi="Times New Roman" w:cs="Times New Roman"/>
          <w:sz w:val="24"/>
          <w:szCs w:val="24"/>
        </w:rPr>
      </w:pPr>
    </w:p>
    <w:p w14:paraId="0C832A8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38D3BBE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quick review of the previous lesson, discussing basic concepts of coordinates and their importance in geometry.</w:t>
      </w:r>
    </w:p>
    <w:p w14:paraId="3574660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read and discuss relevant sections from the Top Scholar Maths textbook, focusing on the Cartesian plane and coordinate systems.</w:t>
      </w:r>
    </w:p>
    <w:p w14:paraId="07CE5138">
      <w:pPr>
        <w:tabs>
          <w:tab w:val="left" w:pos="2854"/>
        </w:tabs>
        <w:spacing w:after="0" w:line="240" w:lineRule="auto"/>
        <w:rPr>
          <w:rFonts w:hint="default" w:ascii="Times New Roman" w:hAnsi="Times New Roman" w:cs="Times New Roman"/>
          <w:sz w:val="24"/>
          <w:szCs w:val="24"/>
        </w:rPr>
      </w:pPr>
    </w:p>
    <w:p w14:paraId="1747BB3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57D3C0B6">
      <w:pPr>
        <w:tabs>
          <w:tab w:val="left" w:pos="2854"/>
        </w:tabs>
        <w:spacing w:after="0" w:line="240" w:lineRule="auto"/>
        <w:rPr>
          <w:rFonts w:hint="default" w:ascii="Times New Roman" w:hAnsi="Times New Roman" w:cs="Times New Roman"/>
          <w:sz w:val="24"/>
          <w:szCs w:val="24"/>
        </w:rPr>
      </w:pPr>
    </w:p>
    <w:p w14:paraId="5B286FA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xml:space="preserve"> Understanding the Cartesian Plane (10 minutes)</w:t>
      </w:r>
    </w:p>
    <w:p w14:paraId="4969ADF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concept of the Cartesian plane, explaining the x-axis and y-axis.</w:t>
      </w:r>
    </w:p>
    <w:p w14:paraId="29AFAE6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Show how the axes intersect at the origin (0,0) and how coordinates are represented as (x, y).</w:t>
      </w:r>
    </w:p>
    <w:p w14:paraId="79FFF2AE">
      <w:pPr>
        <w:tabs>
          <w:tab w:val="left" w:pos="2854"/>
        </w:tabs>
        <w:spacing w:after="0" w:line="240" w:lineRule="auto"/>
        <w:rPr>
          <w:rFonts w:hint="default" w:ascii="Times New Roman" w:hAnsi="Times New Roman" w:cs="Times New Roman"/>
          <w:sz w:val="24"/>
          <w:szCs w:val="24"/>
        </w:rPr>
      </w:pPr>
    </w:p>
    <w:p w14:paraId="26621A1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Discussing the Steps to Plot Points (5 minutes)</w:t>
      </w:r>
    </w:p>
    <w:p w14:paraId="6A02FB1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Facilitate a discussion where students articulate the steps for plotting points on the Cartesian plane:</w:t>
      </w:r>
    </w:p>
    <w:p w14:paraId="0CB2783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Identify the x-coordinate.</w:t>
      </w:r>
    </w:p>
    <w:p w14:paraId="657D46F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Move horizontally to the right (if positive) or left (if negative).</w:t>
      </w:r>
    </w:p>
    <w:p w14:paraId="31D8A08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Identify the y-coordinate.</w:t>
      </w:r>
    </w:p>
    <w:p w14:paraId="4B38033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 Move vertically up (if positive) or down (if negative).</w:t>
      </w:r>
    </w:p>
    <w:p w14:paraId="0206346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 Mark the point where the lines intersect.</w:t>
      </w:r>
    </w:p>
    <w:p w14:paraId="532A2710">
      <w:pPr>
        <w:tabs>
          <w:tab w:val="left" w:pos="2854"/>
        </w:tabs>
        <w:spacing w:after="0" w:line="240" w:lineRule="auto"/>
        <w:rPr>
          <w:rFonts w:hint="default" w:ascii="Times New Roman" w:hAnsi="Times New Roman" w:cs="Times New Roman"/>
          <w:sz w:val="24"/>
          <w:szCs w:val="24"/>
        </w:rPr>
      </w:pPr>
    </w:p>
    <w:p w14:paraId="3F490CC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Hands-on Practice (10 minutes)</w:t>
      </w:r>
    </w:p>
    <w:p w14:paraId="3B0EFBB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pairs or groups, have learners draw Cartesian planes on their graph paper.</w:t>
      </w:r>
    </w:p>
    <w:p w14:paraId="0B39F4F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a list of coordinates (e.g., (2,3), (-1,-2), (0,4)) for students to plot.</w:t>
      </w:r>
    </w:p>
    <w:p w14:paraId="4DF5428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learners to write down the coordinates next to the plotted points.</w:t>
      </w:r>
    </w:p>
    <w:p w14:paraId="1A55F08F">
      <w:pPr>
        <w:tabs>
          <w:tab w:val="left" w:pos="2854"/>
        </w:tabs>
        <w:spacing w:after="0" w:line="240" w:lineRule="auto"/>
        <w:rPr>
          <w:rFonts w:hint="default" w:ascii="Times New Roman" w:hAnsi="Times New Roman" w:cs="Times New Roman"/>
          <w:sz w:val="24"/>
          <w:szCs w:val="24"/>
        </w:rPr>
      </w:pPr>
    </w:p>
    <w:p w14:paraId="453EF2D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Sharing and Feedback (5 minutes)</w:t>
      </w:r>
    </w:p>
    <w:p w14:paraId="0F65F91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Invite groups to share their plotted points with the class.</w:t>
      </w:r>
    </w:p>
    <w:p w14:paraId="286CBB4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give constructive feedback and answer any questions.</w:t>
      </w:r>
    </w:p>
    <w:p w14:paraId="60B08E19">
      <w:pPr>
        <w:tabs>
          <w:tab w:val="left" w:pos="2854"/>
        </w:tabs>
        <w:spacing w:after="0" w:line="240" w:lineRule="auto"/>
        <w:rPr>
          <w:rFonts w:hint="default" w:ascii="Times New Roman" w:hAnsi="Times New Roman" w:cs="Times New Roman"/>
          <w:sz w:val="24"/>
          <w:szCs w:val="24"/>
        </w:rPr>
      </w:pPr>
    </w:p>
    <w:p w14:paraId="2B6A215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09355D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learned regarding how to correctly plot points on the Cartesian plane.</w:t>
      </w:r>
    </w:p>
    <w:p w14:paraId="3BED7C2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activity, such as a "Coordinate Guessing Game," where students must guess coordinates based on provided clues.</w:t>
      </w:r>
    </w:p>
    <w:p w14:paraId="79C21A3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on graphing linear equations, hinting at how plotting points will relate to that topic.</w:t>
      </w:r>
    </w:p>
    <w:p w14:paraId="2780711F">
      <w:pPr>
        <w:tabs>
          <w:tab w:val="left" w:pos="2854"/>
        </w:tabs>
        <w:spacing w:after="0" w:line="240" w:lineRule="auto"/>
        <w:rPr>
          <w:rFonts w:hint="default" w:ascii="Times New Roman" w:hAnsi="Times New Roman" w:cs="Times New Roman"/>
          <w:sz w:val="24"/>
          <w:szCs w:val="24"/>
        </w:rPr>
      </w:pPr>
    </w:p>
    <w:p w14:paraId="0AEF104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6E98BCC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Coordinate Art: Encourage students to create art by plotting points and connecting them to form shapes (e.g., triangles, squares).</w:t>
      </w:r>
    </w:p>
    <w:p w14:paraId="491611C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Digital Tools: Introduce online graph plotting tools, allowing students to experiment with plotting and understanding more complex coordinates.</w:t>
      </w:r>
    </w:p>
    <w:p w14:paraId="414E269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Coordinate Scavenger Hunt: Create a scavenger hunt where students find physical locations on the school grounds based on given coordinate pairs.</w:t>
      </w:r>
    </w:p>
    <w:p w14:paraId="4CEF3812">
      <w:pPr>
        <w:tabs>
          <w:tab w:val="left" w:pos="2854"/>
        </w:tabs>
        <w:spacing w:after="0" w:line="240" w:lineRule="auto"/>
        <w:rPr>
          <w:rFonts w:hint="default" w:ascii="Times New Roman" w:hAnsi="Times New Roman" w:cs="Times New Roman"/>
          <w:sz w:val="24"/>
          <w:szCs w:val="24"/>
        </w:rPr>
      </w:pPr>
    </w:p>
    <w:p w14:paraId="3B5CC92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D64DECB">
      <w:pPr>
        <w:tabs>
          <w:tab w:val="left" w:pos="2854"/>
        </w:tabs>
        <w:spacing w:after="0" w:line="240" w:lineRule="auto"/>
        <w:rPr>
          <w:rFonts w:hint="default" w:ascii="Times New Roman" w:hAnsi="Times New Roman" w:cs="Times New Roman"/>
          <w:b/>
          <w:bCs/>
          <w:sz w:val="24"/>
          <w:szCs w:val="24"/>
        </w:rPr>
      </w:pPr>
    </w:p>
    <w:p w14:paraId="24085061">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62716490">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12: LESSON 1</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FDF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1CC9E16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6D013B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34707B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66B867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336FED1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6F0131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12A4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C223F5D">
            <w:pPr>
              <w:spacing w:after="0" w:line="240" w:lineRule="auto"/>
              <w:rPr>
                <w:rFonts w:hint="default" w:ascii="Times New Roman" w:hAnsi="Times New Roman" w:cs="Times New Roman"/>
                <w:sz w:val="24"/>
                <w:szCs w:val="24"/>
                <w:lang w:val="en-US"/>
              </w:rPr>
            </w:pPr>
          </w:p>
        </w:tc>
        <w:tc>
          <w:tcPr>
            <w:tcW w:w="1580" w:type="dxa"/>
          </w:tcPr>
          <w:p w14:paraId="220C336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0F83FA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7ED2A2FA">
            <w:pPr>
              <w:spacing w:after="0" w:line="240" w:lineRule="auto"/>
              <w:rPr>
                <w:rFonts w:hint="default" w:ascii="Times New Roman" w:hAnsi="Times New Roman" w:cs="Times New Roman"/>
                <w:sz w:val="24"/>
                <w:szCs w:val="24"/>
                <w:lang w:val="en-US"/>
              </w:rPr>
            </w:pPr>
          </w:p>
        </w:tc>
        <w:tc>
          <w:tcPr>
            <w:tcW w:w="1467" w:type="dxa"/>
          </w:tcPr>
          <w:p w14:paraId="52EB785F">
            <w:pPr>
              <w:spacing w:after="0" w:line="240" w:lineRule="auto"/>
              <w:rPr>
                <w:rFonts w:hint="default" w:ascii="Times New Roman" w:hAnsi="Times New Roman" w:cs="Times New Roman"/>
                <w:sz w:val="24"/>
                <w:szCs w:val="24"/>
                <w:lang w:val="en-US"/>
              </w:rPr>
            </w:pPr>
          </w:p>
        </w:tc>
        <w:tc>
          <w:tcPr>
            <w:tcW w:w="1167" w:type="dxa"/>
          </w:tcPr>
          <w:p w14:paraId="08BAB693">
            <w:pPr>
              <w:spacing w:after="0" w:line="240" w:lineRule="auto"/>
              <w:rPr>
                <w:rFonts w:hint="default" w:ascii="Times New Roman" w:hAnsi="Times New Roman" w:cs="Times New Roman"/>
                <w:sz w:val="24"/>
                <w:szCs w:val="24"/>
                <w:lang w:val="en-US"/>
              </w:rPr>
            </w:pPr>
          </w:p>
        </w:tc>
      </w:tr>
    </w:tbl>
    <w:p w14:paraId="1283BF70">
      <w:pPr>
        <w:tabs>
          <w:tab w:val="left" w:pos="2854"/>
        </w:tabs>
        <w:spacing w:after="0" w:line="240" w:lineRule="auto"/>
        <w:rPr>
          <w:rFonts w:hint="default" w:ascii="Times New Roman" w:hAnsi="Times New Roman" w:cs="Times New Roman"/>
          <w:b/>
          <w:bCs/>
          <w:sz w:val="24"/>
          <w:szCs w:val="24"/>
        </w:rPr>
      </w:pPr>
    </w:p>
    <w:p w14:paraId="34B19D2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Geometry</w:t>
      </w:r>
    </w:p>
    <w:p w14:paraId="5299FE5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Coordinates and Graphs</w:t>
      </w:r>
    </w:p>
    <w:p w14:paraId="275F2E3D">
      <w:pPr>
        <w:tabs>
          <w:tab w:val="left" w:pos="2854"/>
        </w:tabs>
        <w:spacing w:after="0" w:line="240" w:lineRule="auto"/>
        <w:rPr>
          <w:rFonts w:hint="default" w:ascii="Times New Roman" w:hAnsi="Times New Roman" w:cs="Times New Roman"/>
          <w:b/>
          <w:bCs/>
          <w:sz w:val="24"/>
          <w:szCs w:val="24"/>
        </w:rPr>
      </w:pPr>
    </w:p>
    <w:p w14:paraId="2FD3C1C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606480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723EAE0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how to draw a straight line graph given an equation.</w:t>
      </w:r>
    </w:p>
    <w:p w14:paraId="2382666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Draw a straight line graph given an equation.</w:t>
      </w:r>
    </w:p>
    <w:p w14:paraId="2DA67B5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generating values and drawing straight lines graph.</w:t>
      </w:r>
    </w:p>
    <w:p w14:paraId="3C48A371">
      <w:pPr>
        <w:tabs>
          <w:tab w:val="left" w:pos="2854"/>
        </w:tabs>
        <w:spacing w:after="0" w:line="240" w:lineRule="auto"/>
        <w:rPr>
          <w:rFonts w:hint="default" w:ascii="Times New Roman" w:hAnsi="Times New Roman" w:cs="Times New Roman"/>
          <w:b/>
          <w:bCs/>
          <w:sz w:val="24"/>
          <w:szCs w:val="24"/>
        </w:rPr>
      </w:pPr>
    </w:p>
    <w:p w14:paraId="39EB544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3CDC588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draw a straight line graph given an equation?</w:t>
      </w:r>
    </w:p>
    <w:p w14:paraId="3372825A">
      <w:pPr>
        <w:tabs>
          <w:tab w:val="left" w:pos="2854"/>
        </w:tabs>
        <w:spacing w:after="0" w:line="240" w:lineRule="auto"/>
        <w:rPr>
          <w:rFonts w:hint="default" w:ascii="Times New Roman" w:hAnsi="Times New Roman" w:cs="Times New Roman"/>
          <w:sz w:val="24"/>
          <w:szCs w:val="24"/>
        </w:rPr>
      </w:pPr>
    </w:p>
    <w:p w14:paraId="243D763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6BCABE5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155-156</w:t>
      </w:r>
    </w:p>
    <w:p w14:paraId="1E98A81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 books</w:t>
      </w:r>
    </w:p>
    <w:p w14:paraId="0C015B1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Pencils</w:t>
      </w:r>
    </w:p>
    <w:p w14:paraId="1E1D016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sz w:val="24"/>
          <w:szCs w:val="24"/>
        </w:rPr>
        <w:t>- Rulers</w:t>
      </w:r>
    </w:p>
    <w:p w14:paraId="0D4D29E0">
      <w:pPr>
        <w:tabs>
          <w:tab w:val="left" w:pos="2854"/>
        </w:tabs>
        <w:spacing w:after="0" w:line="240" w:lineRule="auto"/>
        <w:rPr>
          <w:rFonts w:hint="default" w:ascii="Times New Roman" w:hAnsi="Times New Roman" w:cs="Times New Roman"/>
          <w:b/>
          <w:bCs/>
          <w:sz w:val="24"/>
          <w:szCs w:val="24"/>
        </w:rPr>
      </w:pPr>
    </w:p>
    <w:p w14:paraId="7185D93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50B4A8A4">
      <w:pPr>
        <w:tabs>
          <w:tab w:val="left" w:pos="2854"/>
        </w:tabs>
        <w:spacing w:after="0" w:line="240" w:lineRule="auto"/>
        <w:rPr>
          <w:rFonts w:hint="default" w:ascii="Times New Roman" w:hAnsi="Times New Roman" w:cs="Times New Roman"/>
          <w:b/>
          <w:bCs/>
          <w:sz w:val="24"/>
          <w:szCs w:val="24"/>
        </w:rPr>
      </w:pPr>
    </w:p>
    <w:p w14:paraId="5C4829C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CE9496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the lesson by reviewing the previous session’s content on the Cartesian plane.</w:t>
      </w:r>
    </w:p>
    <w:p w14:paraId="676A621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share what they remember about plotting points and understanding equations.</w:t>
      </w:r>
    </w:p>
    <w:p w14:paraId="21D5B08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the learning resources, emphasizing understanding the key concepts of linear equations.</w:t>
      </w:r>
    </w:p>
    <w:p w14:paraId="4EB8746B">
      <w:pPr>
        <w:tabs>
          <w:tab w:val="left" w:pos="2854"/>
        </w:tabs>
        <w:spacing w:after="0" w:line="240" w:lineRule="auto"/>
        <w:rPr>
          <w:rFonts w:hint="default" w:ascii="Times New Roman" w:hAnsi="Times New Roman" w:cs="Times New Roman"/>
          <w:sz w:val="24"/>
          <w:szCs w:val="24"/>
        </w:rPr>
      </w:pPr>
    </w:p>
    <w:p w14:paraId="6B7DFA49">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3669416A">
      <w:pPr>
        <w:tabs>
          <w:tab w:val="left" w:pos="2854"/>
        </w:tabs>
        <w:spacing w:after="0" w:line="240" w:lineRule="auto"/>
        <w:rPr>
          <w:rFonts w:hint="default" w:ascii="Times New Roman" w:hAnsi="Times New Roman" w:cs="Times New Roman"/>
          <w:b/>
          <w:bCs/>
          <w:sz w:val="24"/>
          <w:szCs w:val="24"/>
        </w:rPr>
      </w:pPr>
    </w:p>
    <w:p w14:paraId="3FD3370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Understanding Equations of Straight Lines (10 minutes)</w:t>
      </w:r>
    </w:p>
    <w:p w14:paraId="3B4A369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general form of a linear equation (e.g., y = mx + b).</w:t>
      </w:r>
    </w:p>
    <w:p w14:paraId="6E44B7E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how to identify the slope (m) and y-intercept (b) from the equation and their implications on the graph.</w:t>
      </w:r>
    </w:p>
    <w:p w14:paraId="7501228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interpret several examples and predict the shape of the graph based on different values of m and b.</w:t>
      </w:r>
    </w:p>
    <w:p w14:paraId="51CEB2C0">
      <w:pPr>
        <w:tabs>
          <w:tab w:val="left" w:pos="2854"/>
        </w:tabs>
        <w:spacing w:after="0" w:line="240" w:lineRule="auto"/>
        <w:rPr>
          <w:rFonts w:hint="default" w:ascii="Times New Roman" w:hAnsi="Times New Roman" w:cs="Times New Roman"/>
          <w:sz w:val="24"/>
          <w:szCs w:val="24"/>
        </w:rPr>
      </w:pPr>
    </w:p>
    <w:p w14:paraId="4F9EAAC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Generating Values (10 minutes)</w:t>
      </w:r>
    </w:p>
    <w:p w14:paraId="06772DC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students will select or be given a linear equation.</w:t>
      </w:r>
    </w:p>
    <w:p w14:paraId="015CFDD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Their task is to generate a table of values (for example, choosing x-values and calculating the corresponding y-values).</w:t>
      </w:r>
    </w:p>
    <w:p w14:paraId="5BF9684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Remind them to choose a range of x-values to see how the line behaves.</w:t>
      </w:r>
    </w:p>
    <w:p w14:paraId="544F63AC">
      <w:pPr>
        <w:tabs>
          <w:tab w:val="left" w:pos="2854"/>
        </w:tabs>
        <w:spacing w:after="0" w:line="240" w:lineRule="auto"/>
        <w:rPr>
          <w:rFonts w:hint="default" w:ascii="Times New Roman" w:hAnsi="Times New Roman" w:cs="Times New Roman"/>
          <w:sz w:val="24"/>
          <w:szCs w:val="24"/>
        </w:rPr>
      </w:pPr>
    </w:p>
    <w:p w14:paraId="68E8EC8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Plotting the Graph (5 minutes)</w:t>
      </w:r>
    </w:p>
    <w:p w14:paraId="4EC0674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will take their tables and plot the points on the Cartesian plane using graph books and rulers.</w:t>
      </w:r>
    </w:p>
    <w:p w14:paraId="7842349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Ensure they know to plot each point carefully and remind them to label the axes.</w:t>
      </w:r>
    </w:p>
    <w:p w14:paraId="68A23765">
      <w:pPr>
        <w:tabs>
          <w:tab w:val="left" w:pos="2854"/>
        </w:tabs>
        <w:spacing w:after="0" w:line="240" w:lineRule="auto"/>
        <w:rPr>
          <w:rFonts w:hint="default" w:ascii="Times New Roman" w:hAnsi="Times New Roman" w:cs="Times New Roman"/>
          <w:sz w:val="24"/>
          <w:szCs w:val="24"/>
        </w:rPr>
      </w:pPr>
    </w:p>
    <w:p w14:paraId="76A8E97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Joining Points and Sharing Work (5 minutes)</w:t>
      </w:r>
    </w:p>
    <w:p w14:paraId="3C08729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Once the points are plotted, guide students to draw straight lines through these points.</w:t>
      </w:r>
    </w:p>
    <w:p w14:paraId="7F5F40A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Allow time for groups to share their graphs with the class. Encourage peer assessment and constructive feedback.</w:t>
      </w:r>
    </w:p>
    <w:p w14:paraId="2BFB03A4">
      <w:pPr>
        <w:tabs>
          <w:tab w:val="left" w:pos="2854"/>
        </w:tabs>
        <w:spacing w:after="0" w:line="240" w:lineRule="auto"/>
        <w:rPr>
          <w:rFonts w:hint="default" w:ascii="Times New Roman" w:hAnsi="Times New Roman" w:cs="Times New Roman"/>
          <w:sz w:val="24"/>
          <w:szCs w:val="24"/>
        </w:rPr>
      </w:pPr>
    </w:p>
    <w:p w14:paraId="4768765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53B51BE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learned, such as the importance of recognizing the slope and intercept, as well as generating values and plotting them accurately.</w:t>
      </w:r>
    </w:p>
    <w:p w14:paraId="1E00BEB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or game to reinforce the main topics discussed during the lesson.</w:t>
      </w:r>
    </w:p>
    <w:p w14:paraId="6FB4948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on different types of linear equations or introducing curves, encouraging students to think about how these concepts might expand.</w:t>
      </w:r>
    </w:p>
    <w:p w14:paraId="050AE012">
      <w:pPr>
        <w:tabs>
          <w:tab w:val="left" w:pos="2854"/>
        </w:tabs>
        <w:spacing w:after="0" w:line="240" w:lineRule="auto"/>
        <w:rPr>
          <w:rFonts w:hint="default" w:ascii="Times New Roman" w:hAnsi="Times New Roman" w:cs="Times New Roman"/>
          <w:b/>
          <w:bCs/>
          <w:sz w:val="24"/>
          <w:szCs w:val="24"/>
        </w:rPr>
      </w:pPr>
    </w:p>
    <w:p w14:paraId="4078441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4F4A060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Encourage students to create their own linear equations and exchange them with a partner to generate tables, plot, and graph each other's equations.</w:t>
      </w:r>
    </w:p>
    <w:p w14:paraId="6F2D670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Suggest an online graphing tool or application that students can use to visualize transformations of linear equations by changing the slope and y-intercept.</w:t>
      </w:r>
    </w:p>
    <w:p w14:paraId="3B1D5F7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a small project where students find real-world examples of linear relationships and create graphs based on their findings.</w:t>
      </w:r>
    </w:p>
    <w:p w14:paraId="3D3E21B3">
      <w:pPr>
        <w:tabs>
          <w:tab w:val="left" w:pos="2854"/>
        </w:tabs>
        <w:spacing w:after="0" w:line="240" w:lineRule="auto"/>
        <w:rPr>
          <w:rFonts w:hint="default" w:ascii="Times New Roman" w:hAnsi="Times New Roman" w:cs="Times New Roman"/>
          <w:sz w:val="24"/>
          <w:szCs w:val="24"/>
        </w:rPr>
      </w:pPr>
    </w:p>
    <w:p w14:paraId="1F229E06">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84908C1">
      <w:pPr>
        <w:tabs>
          <w:tab w:val="left" w:pos="2854"/>
        </w:tabs>
        <w:spacing w:after="0" w:line="240" w:lineRule="auto"/>
        <w:rPr>
          <w:rFonts w:hint="default" w:ascii="Times New Roman" w:hAnsi="Times New Roman" w:cs="Times New Roman"/>
          <w:b/>
          <w:bCs/>
          <w:sz w:val="24"/>
          <w:szCs w:val="24"/>
        </w:rPr>
      </w:pPr>
    </w:p>
    <w:p w14:paraId="19A43B3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496D4598">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12: LESSON 2</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4943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6212208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46E7B90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0E411D5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65F5344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4F64C7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68A58ED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2B41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7125F36">
            <w:pPr>
              <w:spacing w:after="0" w:line="240" w:lineRule="auto"/>
              <w:rPr>
                <w:rFonts w:hint="default" w:ascii="Times New Roman" w:hAnsi="Times New Roman" w:cs="Times New Roman"/>
                <w:sz w:val="24"/>
                <w:szCs w:val="24"/>
                <w:lang w:val="en-US"/>
              </w:rPr>
            </w:pPr>
          </w:p>
        </w:tc>
        <w:tc>
          <w:tcPr>
            <w:tcW w:w="1580" w:type="dxa"/>
          </w:tcPr>
          <w:p w14:paraId="26C30DD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49B26B9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2E7BB044">
            <w:pPr>
              <w:spacing w:after="0" w:line="240" w:lineRule="auto"/>
              <w:rPr>
                <w:rFonts w:hint="default" w:ascii="Times New Roman" w:hAnsi="Times New Roman" w:cs="Times New Roman"/>
                <w:sz w:val="24"/>
                <w:szCs w:val="24"/>
                <w:lang w:val="en-US"/>
              </w:rPr>
            </w:pPr>
          </w:p>
        </w:tc>
        <w:tc>
          <w:tcPr>
            <w:tcW w:w="1467" w:type="dxa"/>
          </w:tcPr>
          <w:p w14:paraId="32F8D759">
            <w:pPr>
              <w:spacing w:after="0" w:line="240" w:lineRule="auto"/>
              <w:rPr>
                <w:rFonts w:hint="default" w:ascii="Times New Roman" w:hAnsi="Times New Roman" w:cs="Times New Roman"/>
                <w:sz w:val="24"/>
                <w:szCs w:val="24"/>
                <w:lang w:val="en-US"/>
              </w:rPr>
            </w:pPr>
          </w:p>
        </w:tc>
        <w:tc>
          <w:tcPr>
            <w:tcW w:w="1167" w:type="dxa"/>
          </w:tcPr>
          <w:p w14:paraId="55720459">
            <w:pPr>
              <w:spacing w:after="0" w:line="240" w:lineRule="auto"/>
              <w:rPr>
                <w:rFonts w:hint="default" w:ascii="Times New Roman" w:hAnsi="Times New Roman" w:cs="Times New Roman"/>
                <w:sz w:val="24"/>
                <w:szCs w:val="24"/>
                <w:lang w:val="en-US"/>
              </w:rPr>
            </w:pPr>
          </w:p>
        </w:tc>
      </w:tr>
    </w:tbl>
    <w:p w14:paraId="3811D1AA">
      <w:pPr>
        <w:tabs>
          <w:tab w:val="left" w:pos="2854"/>
        </w:tabs>
        <w:spacing w:after="0" w:line="240" w:lineRule="auto"/>
        <w:rPr>
          <w:rFonts w:hint="default" w:ascii="Times New Roman" w:hAnsi="Times New Roman" w:cs="Times New Roman"/>
          <w:sz w:val="24"/>
          <w:szCs w:val="24"/>
        </w:rPr>
      </w:pPr>
    </w:p>
    <w:p w14:paraId="5C3CB97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Geometry</w:t>
      </w:r>
    </w:p>
    <w:p w14:paraId="4F39439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Sub Strand: </w:t>
      </w:r>
      <w:r>
        <w:rPr>
          <w:rFonts w:hint="default" w:ascii="Times New Roman" w:hAnsi="Times New Roman" w:cs="Times New Roman"/>
          <w:sz w:val="24"/>
          <w:szCs w:val="24"/>
        </w:rPr>
        <w:t>Coordinates and Graphs</w:t>
      </w:r>
    </w:p>
    <w:p w14:paraId="3998539B">
      <w:pPr>
        <w:tabs>
          <w:tab w:val="left" w:pos="2854"/>
        </w:tabs>
        <w:spacing w:after="0" w:line="240" w:lineRule="auto"/>
        <w:rPr>
          <w:rFonts w:hint="default" w:ascii="Times New Roman" w:hAnsi="Times New Roman" w:cs="Times New Roman"/>
          <w:b/>
          <w:bCs/>
          <w:sz w:val="24"/>
          <w:szCs w:val="24"/>
        </w:rPr>
      </w:pPr>
    </w:p>
    <w:p w14:paraId="333BCE2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56E76E4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46E0002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Outline the steps for drawing parallel lines on a Cartesian plane.</w:t>
      </w:r>
    </w:p>
    <w:p w14:paraId="2DC1A5B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Draw parallel lines on the Cartesian plane.</w:t>
      </w:r>
    </w:p>
    <w:p w14:paraId="2D02B66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drawing parallel lines on a Cartesian plane given equations.</w:t>
      </w:r>
    </w:p>
    <w:p w14:paraId="728BEC54">
      <w:pPr>
        <w:tabs>
          <w:tab w:val="left" w:pos="2854"/>
        </w:tabs>
        <w:spacing w:after="0" w:line="240" w:lineRule="auto"/>
        <w:rPr>
          <w:rFonts w:hint="default" w:ascii="Times New Roman" w:hAnsi="Times New Roman" w:cs="Times New Roman"/>
          <w:b/>
          <w:bCs/>
          <w:sz w:val="24"/>
          <w:szCs w:val="24"/>
        </w:rPr>
      </w:pPr>
    </w:p>
    <w:p w14:paraId="56BC20D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4E75513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draw parallel lines on a Cartesian plane?</w:t>
      </w:r>
    </w:p>
    <w:p w14:paraId="2A3F4DA6">
      <w:pPr>
        <w:tabs>
          <w:tab w:val="left" w:pos="2854"/>
        </w:tabs>
        <w:spacing w:after="0" w:line="240" w:lineRule="auto"/>
        <w:rPr>
          <w:rFonts w:hint="default" w:ascii="Times New Roman" w:hAnsi="Times New Roman" w:cs="Times New Roman"/>
          <w:b/>
          <w:bCs/>
          <w:sz w:val="24"/>
          <w:szCs w:val="24"/>
        </w:rPr>
      </w:pPr>
    </w:p>
    <w:p w14:paraId="10AE26E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222CB46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 books</w:t>
      </w:r>
    </w:p>
    <w:p w14:paraId="08DC29C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157-158</w:t>
      </w:r>
    </w:p>
    <w:p w14:paraId="5804827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Rulers</w:t>
      </w:r>
    </w:p>
    <w:p w14:paraId="15A01B2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Pencils</w:t>
      </w:r>
    </w:p>
    <w:p w14:paraId="11D90C4E">
      <w:pPr>
        <w:tabs>
          <w:tab w:val="left" w:pos="2854"/>
        </w:tabs>
        <w:spacing w:after="0" w:line="240" w:lineRule="auto"/>
        <w:rPr>
          <w:rFonts w:hint="default" w:ascii="Times New Roman" w:hAnsi="Times New Roman" w:cs="Times New Roman"/>
          <w:b/>
          <w:bCs/>
          <w:sz w:val="24"/>
          <w:szCs w:val="24"/>
        </w:rPr>
      </w:pPr>
    </w:p>
    <w:p w14:paraId="074F82A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0E3B820D">
      <w:pPr>
        <w:tabs>
          <w:tab w:val="left" w:pos="2854"/>
        </w:tabs>
        <w:spacing w:after="0" w:line="240" w:lineRule="auto"/>
        <w:rPr>
          <w:rFonts w:hint="default" w:ascii="Times New Roman" w:hAnsi="Times New Roman" w:cs="Times New Roman"/>
          <w:b/>
          <w:bCs/>
          <w:sz w:val="24"/>
          <w:szCs w:val="24"/>
        </w:rPr>
      </w:pPr>
    </w:p>
    <w:p w14:paraId="5B7CB7A5">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21CC348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linear equations and their graphs.</w:t>
      </w:r>
    </w:p>
    <w:p w14:paraId="3607652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share their understanding of parallel lines and their characteristics.</w:t>
      </w:r>
    </w:p>
    <w:p w14:paraId="774AA3D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learners to read and discuss relevant content from pages 157-158 of Top Scholar Maths, focusing on how parallel lines are represented in equations.</w:t>
      </w:r>
    </w:p>
    <w:p w14:paraId="6915B311">
      <w:pPr>
        <w:tabs>
          <w:tab w:val="left" w:pos="2854"/>
        </w:tabs>
        <w:spacing w:after="0" w:line="240" w:lineRule="auto"/>
        <w:rPr>
          <w:rFonts w:hint="default" w:ascii="Times New Roman" w:hAnsi="Times New Roman" w:cs="Times New Roman"/>
          <w:b/>
          <w:bCs/>
          <w:sz w:val="24"/>
          <w:szCs w:val="24"/>
        </w:rPr>
      </w:pPr>
    </w:p>
    <w:p w14:paraId="55BFA47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7D525339">
      <w:pPr>
        <w:tabs>
          <w:tab w:val="left" w:pos="2854"/>
        </w:tabs>
        <w:spacing w:after="0" w:line="240" w:lineRule="auto"/>
        <w:rPr>
          <w:rFonts w:hint="default" w:ascii="Times New Roman" w:hAnsi="Times New Roman" w:cs="Times New Roman"/>
          <w:b/>
          <w:bCs/>
          <w:sz w:val="24"/>
          <w:szCs w:val="24"/>
        </w:rPr>
      </w:pPr>
    </w:p>
    <w:p w14:paraId="52B56F7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1: </w:t>
      </w:r>
      <w:r>
        <w:rPr>
          <w:rFonts w:hint="default" w:ascii="Times New Roman" w:hAnsi="Times New Roman" w:cs="Times New Roman"/>
          <w:sz w:val="24"/>
          <w:szCs w:val="24"/>
        </w:rPr>
        <w:t>Discuss Characteristics of Parallel Lines</w:t>
      </w:r>
    </w:p>
    <w:p w14:paraId="139ABD3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that parallel lines have the same slope but different y-intercepts.</w:t>
      </w:r>
    </w:p>
    <w:p w14:paraId="51D83E6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equations of parallel lines (e.g., y = 2x + 1 and y = 2x - 3).</w:t>
      </w:r>
    </w:p>
    <w:p w14:paraId="6BFB2B19">
      <w:pPr>
        <w:tabs>
          <w:tab w:val="left" w:pos="2854"/>
        </w:tabs>
        <w:spacing w:after="0" w:line="240" w:lineRule="auto"/>
        <w:rPr>
          <w:rFonts w:hint="default" w:ascii="Times New Roman" w:hAnsi="Times New Roman" w:cs="Times New Roman"/>
          <w:b/>
          <w:bCs/>
          <w:sz w:val="24"/>
          <w:szCs w:val="24"/>
        </w:rPr>
      </w:pPr>
    </w:p>
    <w:p w14:paraId="2C7D6FE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Generate Tables of Values</w:t>
      </w:r>
    </w:p>
    <w:p w14:paraId="572DA5D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have students select two pairs of parallel line equations.</w:t>
      </w:r>
    </w:p>
    <w:p w14:paraId="79B2167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Each group generates a table of values for both equations (x-values from -3 to 3).</w:t>
      </w:r>
    </w:p>
    <w:p w14:paraId="18F56831">
      <w:pPr>
        <w:tabs>
          <w:tab w:val="left" w:pos="2854"/>
        </w:tabs>
        <w:spacing w:after="0" w:line="240" w:lineRule="auto"/>
        <w:rPr>
          <w:rFonts w:hint="default" w:ascii="Times New Roman" w:hAnsi="Times New Roman" w:cs="Times New Roman"/>
          <w:b/>
          <w:bCs/>
          <w:sz w:val="24"/>
          <w:szCs w:val="24"/>
        </w:rPr>
      </w:pPr>
    </w:p>
    <w:p w14:paraId="2C133B0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Plot the Lines on Cartesian Plane</w:t>
      </w:r>
    </w:p>
    <w:p w14:paraId="7A7572C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Using their tables of values, students plot the points for both equations on graph paper.</w:t>
      </w:r>
    </w:p>
    <w:p w14:paraId="1DCE901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Once points are plotted, instruct them to join the points to form straight lines.</w:t>
      </w:r>
    </w:p>
    <w:p w14:paraId="2276FCFE">
      <w:pPr>
        <w:tabs>
          <w:tab w:val="left" w:pos="2854"/>
        </w:tabs>
        <w:spacing w:after="0" w:line="240" w:lineRule="auto"/>
        <w:rPr>
          <w:rFonts w:hint="default" w:ascii="Times New Roman" w:hAnsi="Times New Roman" w:cs="Times New Roman"/>
          <w:b/>
          <w:bCs/>
          <w:sz w:val="24"/>
          <w:szCs w:val="24"/>
        </w:rPr>
      </w:pPr>
    </w:p>
    <w:p w14:paraId="75C6853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Measure the Distance Between Lines</w:t>
      </w:r>
    </w:p>
    <w:p w14:paraId="4924686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each group with a set square.</w:t>
      </w:r>
    </w:p>
    <w:p w14:paraId="60680F6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Students should choose two points on each of their lines and use the set square to measure the perpendicular distance between the two parallel lines at those points.</w:t>
      </w:r>
    </w:p>
    <w:p w14:paraId="5E64B301">
      <w:pPr>
        <w:tabs>
          <w:tab w:val="left" w:pos="2854"/>
        </w:tabs>
        <w:spacing w:after="0" w:line="240" w:lineRule="auto"/>
        <w:rPr>
          <w:rFonts w:hint="default" w:ascii="Times New Roman" w:hAnsi="Times New Roman" w:cs="Times New Roman"/>
          <w:sz w:val="24"/>
          <w:szCs w:val="24"/>
        </w:rPr>
      </w:pPr>
    </w:p>
    <w:p w14:paraId="7D7B644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EC222F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the characteristics of parallel lines, how to find their equations, and the steps to draw them.</w:t>
      </w:r>
    </w:p>
    <w:p w14:paraId="1FC9141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quick interactive quiz, asking students to identify key characteristics of parallel lines.</w:t>
      </w:r>
    </w:p>
    <w:p w14:paraId="69842E2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 which will cover perpendicular lines and their equations, encouraging students to think about the differences between parallel and perpendicular lines.</w:t>
      </w:r>
    </w:p>
    <w:p w14:paraId="53053936">
      <w:pPr>
        <w:tabs>
          <w:tab w:val="left" w:pos="2854"/>
        </w:tabs>
        <w:spacing w:after="0" w:line="240" w:lineRule="auto"/>
        <w:rPr>
          <w:rFonts w:hint="default" w:ascii="Times New Roman" w:hAnsi="Times New Roman" w:cs="Times New Roman"/>
          <w:b/>
          <w:bCs/>
          <w:sz w:val="24"/>
          <w:szCs w:val="24"/>
        </w:rPr>
      </w:pPr>
    </w:p>
    <w:p w14:paraId="7EE9915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A2ABFF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Homework Assignment: Have students find real-life examples of parallel lines (e.g., roads, railroad tracks) and sketch or take photos to present in the next class.</w:t>
      </w:r>
    </w:p>
    <w:p w14:paraId="23137B4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Activity: Encourage students to create their own equations for parallel lines and exchange them with a peer to draw and measure the distance.</w:t>
      </w:r>
    </w:p>
    <w:p w14:paraId="42B676A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p>
    <w:p w14:paraId="58679AD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5D8A4D11">
      <w:pPr>
        <w:tabs>
          <w:tab w:val="left" w:pos="2854"/>
        </w:tabs>
        <w:spacing w:after="0" w:line="240" w:lineRule="auto"/>
        <w:rPr>
          <w:rFonts w:hint="default" w:ascii="Times New Roman" w:hAnsi="Times New Roman" w:cs="Times New Roman"/>
          <w:b/>
          <w:bCs/>
          <w:sz w:val="24"/>
          <w:szCs w:val="24"/>
        </w:rPr>
      </w:pPr>
    </w:p>
    <w:p w14:paraId="0B4052D5">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1D11F04C">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12: LESSON 3</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220B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05B4F06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318A99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FE3178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2CFEB1C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1E335EA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3FE090E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54E4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6C2E7A86">
            <w:pPr>
              <w:spacing w:after="0" w:line="240" w:lineRule="auto"/>
              <w:rPr>
                <w:rFonts w:hint="default" w:ascii="Times New Roman" w:hAnsi="Times New Roman" w:cs="Times New Roman"/>
                <w:sz w:val="24"/>
                <w:szCs w:val="24"/>
                <w:lang w:val="en-US"/>
              </w:rPr>
            </w:pPr>
          </w:p>
        </w:tc>
        <w:tc>
          <w:tcPr>
            <w:tcW w:w="1580" w:type="dxa"/>
          </w:tcPr>
          <w:p w14:paraId="0AF25C48">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981C43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B169DC8">
            <w:pPr>
              <w:spacing w:after="0" w:line="240" w:lineRule="auto"/>
              <w:rPr>
                <w:rFonts w:hint="default" w:ascii="Times New Roman" w:hAnsi="Times New Roman" w:cs="Times New Roman"/>
                <w:sz w:val="24"/>
                <w:szCs w:val="24"/>
                <w:lang w:val="en-US"/>
              </w:rPr>
            </w:pPr>
          </w:p>
        </w:tc>
        <w:tc>
          <w:tcPr>
            <w:tcW w:w="1467" w:type="dxa"/>
          </w:tcPr>
          <w:p w14:paraId="0FE67343">
            <w:pPr>
              <w:spacing w:after="0" w:line="240" w:lineRule="auto"/>
              <w:rPr>
                <w:rFonts w:hint="default" w:ascii="Times New Roman" w:hAnsi="Times New Roman" w:cs="Times New Roman"/>
                <w:sz w:val="24"/>
                <w:szCs w:val="24"/>
                <w:lang w:val="en-US"/>
              </w:rPr>
            </w:pPr>
          </w:p>
        </w:tc>
        <w:tc>
          <w:tcPr>
            <w:tcW w:w="1167" w:type="dxa"/>
          </w:tcPr>
          <w:p w14:paraId="6C006498">
            <w:pPr>
              <w:spacing w:after="0" w:line="240" w:lineRule="auto"/>
              <w:rPr>
                <w:rFonts w:hint="default" w:ascii="Times New Roman" w:hAnsi="Times New Roman" w:cs="Times New Roman"/>
                <w:sz w:val="24"/>
                <w:szCs w:val="24"/>
                <w:lang w:val="en-US"/>
              </w:rPr>
            </w:pPr>
          </w:p>
        </w:tc>
      </w:tr>
    </w:tbl>
    <w:p w14:paraId="2896A360">
      <w:pPr>
        <w:tabs>
          <w:tab w:val="left" w:pos="2854"/>
        </w:tabs>
        <w:spacing w:after="0" w:line="240" w:lineRule="auto"/>
        <w:rPr>
          <w:rFonts w:hint="default" w:ascii="Times New Roman" w:hAnsi="Times New Roman" w:cs="Times New Roman"/>
          <w:sz w:val="24"/>
          <w:szCs w:val="24"/>
        </w:rPr>
      </w:pPr>
    </w:p>
    <w:p w14:paraId="59D7EA4A">
      <w:pPr>
        <w:tabs>
          <w:tab w:val="left" w:pos="2854"/>
        </w:tabs>
        <w:spacing w:after="0" w:line="240" w:lineRule="auto"/>
        <w:rPr>
          <w:rFonts w:hint="default" w:ascii="Times New Roman" w:hAnsi="Times New Roman" w:cs="Times New Roman"/>
          <w:b/>
          <w:bCs/>
          <w:sz w:val="24"/>
          <w:szCs w:val="24"/>
        </w:rPr>
      </w:pPr>
    </w:p>
    <w:p w14:paraId="4C7DEEB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Strand:</w:t>
      </w:r>
      <w:r>
        <w:rPr>
          <w:rFonts w:hint="default" w:ascii="Times New Roman" w:hAnsi="Times New Roman" w:cs="Times New Roman"/>
          <w:sz w:val="24"/>
          <w:szCs w:val="24"/>
        </w:rPr>
        <w:t xml:space="preserve"> Geometry</w:t>
      </w:r>
    </w:p>
    <w:p w14:paraId="1EDFF391">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Sub-Strand: </w:t>
      </w:r>
      <w:r>
        <w:rPr>
          <w:rFonts w:hint="default" w:ascii="Times New Roman" w:hAnsi="Times New Roman" w:cs="Times New Roman"/>
          <w:sz w:val="24"/>
          <w:szCs w:val="24"/>
        </w:rPr>
        <w:t>Coordinates and Graphs</w:t>
      </w:r>
    </w:p>
    <w:p w14:paraId="0F120F60">
      <w:pPr>
        <w:tabs>
          <w:tab w:val="left" w:pos="2854"/>
        </w:tabs>
        <w:spacing w:after="0" w:line="240" w:lineRule="auto"/>
        <w:rPr>
          <w:rFonts w:hint="default" w:ascii="Times New Roman" w:hAnsi="Times New Roman" w:cs="Times New Roman"/>
          <w:b/>
          <w:bCs/>
          <w:sz w:val="24"/>
          <w:szCs w:val="24"/>
        </w:rPr>
      </w:pPr>
    </w:p>
    <w:p w14:paraId="177AB1D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4872F3C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the learner should be able to:</w:t>
      </w:r>
    </w:p>
    <w:p w14:paraId="12EEE17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Define the term parallel lines.</w:t>
      </w:r>
    </w:p>
    <w:p w14:paraId="1964AE3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Relate the gradients of parallel lines.</w:t>
      </w:r>
    </w:p>
    <w:p w14:paraId="2C0897F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relationship of the gradients to the parallel lines.</w:t>
      </w:r>
    </w:p>
    <w:p w14:paraId="33C9F570">
      <w:pPr>
        <w:tabs>
          <w:tab w:val="left" w:pos="2854"/>
        </w:tabs>
        <w:spacing w:after="0" w:line="240" w:lineRule="auto"/>
        <w:rPr>
          <w:rFonts w:hint="default" w:ascii="Times New Roman" w:hAnsi="Times New Roman" w:cs="Times New Roman"/>
          <w:b/>
          <w:bCs/>
          <w:sz w:val="24"/>
          <w:szCs w:val="24"/>
        </w:rPr>
      </w:pPr>
    </w:p>
    <w:p w14:paraId="5D810DAE">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Question(s):</w:t>
      </w:r>
    </w:p>
    <w:p w14:paraId="273D0F3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are parallel lines?</w:t>
      </w:r>
    </w:p>
    <w:p w14:paraId="732C5D3C">
      <w:pPr>
        <w:tabs>
          <w:tab w:val="left" w:pos="2854"/>
        </w:tabs>
        <w:spacing w:after="0" w:line="240" w:lineRule="auto"/>
        <w:rPr>
          <w:rFonts w:hint="default" w:ascii="Times New Roman" w:hAnsi="Times New Roman" w:cs="Times New Roman"/>
          <w:b/>
          <w:bCs/>
          <w:sz w:val="24"/>
          <w:szCs w:val="24"/>
        </w:rPr>
      </w:pPr>
    </w:p>
    <w:p w14:paraId="224410E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AC486A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pp. 159-161</w:t>
      </w:r>
    </w:p>
    <w:p w14:paraId="27B51E4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Rulers</w:t>
      </w:r>
    </w:p>
    <w:p w14:paraId="42D1D09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Graphing Pencils</w:t>
      </w:r>
    </w:p>
    <w:p w14:paraId="25E17D9E">
      <w:pPr>
        <w:tabs>
          <w:tab w:val="left" w:pos="2854"/>
        </w:tabs>
        <w:spacing w:after="0" w:line="240" w:lineRule="auto"/>
        <w:rPr>
          <w:rFonts w:hint="default" w:ascii="Times New Roman" w:hAnsi="Times New Roman" w:cs="Times New Roman"/>
          <w:b/>
          <w:bCs/>
          <w:sz w:val="24"/>
          <w:szCs w:val="24"/>
        </w:rPr>
      </w:pPr>
    </w:p>
    <w:p w14:paraId="4C131699">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695EC8F6">
      <w:pPr>
        <w:tabs>
          <w:tab w:val="left" w:pos="2854"/>
        </w:tabs>
        <w:spacing w:after="0" w:line="240" w:lineRule="auto"/>
        <w:rPr>
          <w:rFonts w:hint="default" w:ascii="Times New Roman" w:hAnsi="Times New Roman" w:cs="Times New Roman"/>
          <w:b/>
          <w:bCs/>
          <w:sz w:val="24"/>
          <w:szCs w:val="24"/>
        </w:rPr>
      </w:pPr>
    </w:p>
    <w:p w14:paraId="4A67B62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70D6AE0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Begin with a brief review of the previous lesson focusing on basic concepts of lines and slopes.</w:t>
      </w:r>
    </w:p>
    <w:p w14:paraId="1409748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students to read relevant sections on parallel lines from "Top Scholar Maths" pp. 159-161 and discuss their understanding in pairs, emphasizing key concepts about parallel lines.</w:t>
      </w:r>
    </w:p>
    <w:p w14:paraId="1924ADB0">
      <w:pPr>
        <w:tabs>
          <w:tab w:val="left" w:pos="2854"/>
        </w:tabs>
        <w:spacing w:after="0" w:line="240" w:lineRule="auto"/>
        <w:rPr>
          <w:rFonts w:hint="default" w:ascii="Times New Roman" w:hAnsi="Times New Roman" w:cs="Times New Roman"/>
          <w:sz w:val="24"/>
          <w:szCs w:val="24"/>
        </w:rPr>
      </w:pPr>
    </w:p>
    <w:p w14:paraId="596D225E">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9BAF837">
      <w:pPr>
        <w:tabs>
          <w:tab w:val="left" w:pos="2854"/>
        </w:tabs>
        <w:spacing w:after="0" w:line="240" w:lineRule="auto"/>
        <w:rPr>
          <w:rFonts w:hint="default" w:ascii="Times New Roman" w:hAnsi="Times New Roman" w:cs="Times New Roman"/>
          <w:b/>
          <w:bCs/>
          <w:sz w:val="24"/>
          <w:szCs w:val="24"/>
        </w:rPr>
      </w:pPr>
    </w:p>
    <w:p w14:paraId="081097F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Definition of Parallel Lines (7 minutes)</w:t>
      </w:r>
    </w:p>
    <w:p w14:paraId="6AA058B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and define parallel lines in the context of geometry.</w:t>
      </w:r>
    </w:p>
    <w:p w14:paraId="6D89543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Explain that parallel lines are lines in a plane that never meet and are always the same distance apart.</w:t>
      </w:r>
    </w:p>
    <w:p w14:paraId="30B1F03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Use visual examples to demonstrate this concept.</w:t>
      </w:r>
    </w:p>
    <w:p w14:paraId="4009FC4A">
      <w:pPr>
        <w:tabs>
          <w:tab w:val="left" w:pos="2854"/>
        </w:tabs>
        <w:spacing w:after="0" w:line="240" w:lineRule="auto"/>
        <w:rPr>
          <w:rFonts w:hint="default" w:ascii="Times New Roman" w:hAnsi="Times New Roman" w:cs="Times New Roman"/>
          <w:b/>
          <w:bCs/>
          <w:sz w:val="24"/>
          <w:szCs w:val="24"/>
        </w:rPr>
      </w:pPr>
    </w:p>
    <w:p w14:paraId="1495F3A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Understanding Gradients (7 minutes)</w:t>
      </w:r>
    </w:p>
    <w:p w14:paraId="26643CF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Introduce the concept of gradient (slope) and how to calculate it using the formula:</w:t>
      </w:r>
    </w:p>
    <w:p w14:paraId="5674A8F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Provide examples of two parallel lines and calculate their gradients step-by-step.</w:t>
      </w:r>
    </w:p>
    <w:p w14:paraId="1F31E810">
      <w:pPr>
        <w:tabs>
          <w:tab w:val="left" w:pos="2854"/>
        </w:tabs>
        <w:spacing w:after="0" w:line="240" w:lineRule="auto"/>
        <w:rPr>
          <w:rFonts w:hint="default" w:ascii="Times New Roman" w:hAnsi="Times New Roman" w:cs="Times New Roman"/>
          <w:sz w:val="24"/>
          <w:szCs w:val="24"/>
        </w:rPr>
      </w:pPr>
    </w:p>
    <w:p w14:paraId="5E2BDF3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Group Activity – Generating Table of Values (10 minutes)</w:t>
      </w:r>
    </w:p>
    <w:p w14:paraId="428A1B2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Divide the class into small groups.</w:t>
      </w:r>
    </w:p>
    <w:p w14:paraId="0F5EADB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each group different linear equations that represent parallel lines (e.g., y = 2x + 3 and y = 2x - 5).</w:t>
      </w:r>
    </w:p>
    <w:p w14:paraId="48CA5B6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Instruct them to create a table of values for each line and plot the points on graph paper. Use rulers to ensure accuracy.</w:t>
      </w:r>
    </w:p>
    <w:p w14:paraId="5BD8BCC4">
      <w:pPr>
        <w:tabs>
          <w:tab w:val="left" w:pos="2854"/>
        </w:tabs>
        <w:spacing w:after="0" w:line="240" w:lineRule="auto"/>
        <w:rPr>
          <w:rFonts w:hint="default" w:ascii="Times New Roman" w:hAnsi="Times New Roman" w:cs="Times New Roman"/>
          <w:sz w:val="24"/>
          <w:szCs w:val="24"/>
        </w:rPr>
      </w:pPr>
    </w:p>
    <w:p w14:paraId="25E23FB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Comparing Gradients (6 minutes)</w:t>
      </w:r>
    </w:p>
    <w:p w14:paraId="4E603B1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each group calculate and write down the gradients of their assigned lines.</w:t>
      </w:r>
    </w:p>
    <w:p w14:paraId="5780C89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Prompt a class discussion comparing the gradients found by each group. Reinforce the idea that parallel lines have identical gradients.</w:t>
      </w:r>
    </w:p>
    <w:p w14:paraId="0E2BCE9C">
      <w:pPr>
        <w:tabs>
          <w:tab w:val="left" w:pos="2854"/>
        </w:tabs>
        <w:spacing w:after="0" w:line="240" w:lineRule="auto"/>
        <w:rPr>
          <w:rFonts w:hint="default" w:ascii="Times New Roman" w:hAnsi="Times New Roman" w:cs="Times New Roman"/>
          <w:sz w:val="24"/>
          <w:szCs w:val="24"/>
        </w:rPr>
      </w:pPr>
    </w:p>
    <w:p w14:paraId="5EC23663">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44E6E70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key points regarding the definitions and characteristics of parallel lines and their gradients.</w:t>
      </w:r>
    </w:p>
    <w:p w14:paraId="633D28A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an interactive quiz or quick discussion to reinforce learning (e.g., "What happens if two lines have the same gradient?").</w:t>
      </w:r>
    </w:p>
    <w:p w14:paraId="4FD7F7E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session on intersecting lines and how their gradients differ from those of parallel lines.</w:t>
      </w:r>
    </w:p>
    <w:p w14:paraId="635998A3">
      <w:pPr>
        <w:tabs>
          <w:tab w:val="left" w:pos="2854"/>
        </w:tabs>
        <w:spacing w:after="0" w:line="240" w:lineRule="auto"/>
        <w:rPr>
          <w:rFonts w:hint="default" w:ascii="Times New Roman" w:hAnsi="Times New Roman" w:cs="Times New Roman"/>
          <w:b/>
          <w:bCs/>
          <w:sz w:val="24"/>
          <w:szCs w:val="24"/>
        </w:rPr>
      </w:pPr>
    </w:p>
    <w:p w14:paraId="25902DF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7F6E76D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Independent Practice: Assign worksheet problems where students can practice finding the gradients of various equations, including those of parallel lines.</w:t>
      </w:r>
    </w:p>
    <w:p w14:paraId="13309E0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Real-Life Connections: Have students find examples of parallel lines in their environment and explain how they might calculate their slopes graphically or algebraically.</w:t>
      </w:r>
    </w:p>
    <w:p w14:paraId="34AF3AB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Project: Encourage students to create a poster illustrating parallel lines and their properties, complete with examples and graphs.</w:t>
      </w:r>
    </w:p>
    <w:p w14:paraId="6059D11A">
      <w:pPr>
        <w:tabs>
          <w:tab w:val="left" w:pos="2854"/>
        </w:tabs>
        <w:spacing w:after="0" w:line="240" w:lineRule="auto"/>
        <w:rPr>
          <w:rFonts w:hint="default" w:ascii="Times New Roman" w:hAnsi="Times New Roman" w:cs="Times New Roman"/>
          <w:sz w:val="24"/>
          <w:szCs w:val="24"/>
        </w:rPr>
      </w:pPr>
    </w:p>
    <w:p w14:paraId="18FC2B7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3B63B7AE">
      <w:pPr>
        <w:tabs>
          <w:tab w:val="left" w:pos="2854"/>
        </w:tabs>
        <w:spacing w:after="0" w:line="240" w:lineRule="auto"/>
        <w:rPr>
          <w:rFonts w:hint="default" w:ascii="Times New Roman" w:hAnsi="Times New Roman" w:cs="Times New Roman"/>
          <w:b/>
          <w:bCs/>
          <w:sz w:val="24"/>
          <w:szCs w:val="24"/>
        </w:rPr>
      </w:pPr>
    </w:p>
    <w:p w14:paraId="204F308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543FBDEA">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12: LESSON 4</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0D19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7802224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13F8E77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38B9FF8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12AC3240">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7A701EB9">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13335F2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722D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5CFFDE21">
            <w:pPr>
              <w:spacing w:after="0" w:line="240" w:lineRule="auto"/>
              <w:rPr>
                <w:rFonts w:hint="default" w:ascii="Times New Roman" w:hAnsi="Times New Roman" w:cs="Times New Roman"/>
                <w:sz w:val="24"/>
                <w:szCs w:val="24"/>
                <w:lang w:val="en-US"/>
              </w:rPr>
            </w:pPr>
          </w:p>
        </w:tc>
        <w:tc>
          <w:tcPr>
            <w:tcW w:w="1580" w:type="dxa"/>
          </w:tcPr>
          <w:p w14:paraId="4E725F3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2E22457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169E4796">
            <w:pPr>
              <w:spacing w:after="0" w:line="240" w:lineRule="auto"/>
              <w:rPr>
                <w:rFonts w:hint="default" w:ascii="Times New Roman" w:hAnsi="Times New Roman" w:cs="Times New Roman"/>
                <w:sz w:val="24"/>
                <w:szCs w:val="24"/>
                <w:lang w:val="en-US"/>
              </w:rPr>
            </w:pPr>
          </w:p>
        </w:tc>
        <w:tc>
          <w:tcPr>
            <w:tcW w:w="1467" w:type="dxa"/>
          </w:tcPr>
          <w:p w14:paraId="17CC5116">
            <w:pPr>
              <w:spacing w:after="0" w:line="240" w:lineRule="auto"/>
              <w:rPr>
                <w:rFonts w:hint="default" w:ascii="Times New Roman" w:hAnsi="Times New Roman" w:cs="Times New Roman"/>
                <w:sz w:val="24"/>
                <w:szCs w:val="24"/>
                <w:lang w:val="en-US"/>
              </w:rPr>
            </w:pPr>
          </w:p>
        </w:tc>
        <w:tc>
          <w:tcPr>
            <w:tcW w:w="1167" w:type="dxa"/>
          </w:tcPr>
          <w:p w14:paraId="3AA368EA">
            <w:pPr>
              <w:spacing w:after="0" w:line="240" w:lineRule="auto"/>
              <w:rPr>
                <w:rFonts w:hint="default" w:ascii="Times New Roman" w:hAnsi="Times New Roman" w:cs="Times New Roman"/>
                <w:sz w:val="24"/>
                <w:szCs w:val="24"/>
                <w:lang w:val="en-US"/>
              </w:rPr>
            </w:pPr>
          </w:p>
        </w:tc>
      </w:tr>
    </w:tbl>
    <w:p w14:paraId="2727F8E6">
      <w:pPr>
        <w:tabs>
          <w:tab w:val="left" w:pos="2854"/>
        </w:tabs>
        <w:spacing w:after="0" w:line="240" w:lineRule="auto"/>
        <w:rPr>
          <w:rFonts w:hint="default" w:ascii="Times New Roman" w:hAnsi="Times New Roman" w:cs="Times New Roman"/>
          <w:b/>
          <w:bCs/>
          <w:sz w:val="24"/>
          <w:szCs w:val="24"/>
        </w:rPr>
      </w:pPr>
    </w:p>
    <w:p w14:paraId="28F83CE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Strand: </w:t>
      </w:r>
      <w:r>
        <w:rPr>
          <w:rFonts w:hint="default" w:ascii="Times New Roman" w:hAnsi="Times New Roman" w:cs="Times New Roman"/>
          <w:sz w:val="24"/>
          <w:szCs w:val="24"/>
        </w:rPr>
        <w:t>Geometry</w:t>
      </w:r>
    </w:p>
    <w:p w14:paraId="74D0021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Sub Strand</w:t>
      </w:r>
      <w:r>
        <w:rPr>
          <w:rFonts w:hint="default" w:ascii="Times New Roman" w:hAnsi="Times New Roman" w:cs="Times New Roman"/>
          <w:sz w:val="24"/>
          <w:szCs w:val="24"/>
        </w:rPr>
        <w:t>: Coordinates and Graphs</w:t>
      </w:r>
    </w:p>
    <w:p w14:paraId="4454CB2E">
      <w:pPr>
        <w:tabs>
          <w:tab w:val="left" w:pos="2854"/>
        </w:tabs>
        <w:spacing w:after="0" w:line="240" w:lineRule="auto"/>
        <w:rPr>
          <w:rFonts w:hint="default" w:ascii="Times New Roman" w:hAnsi="Times New Roman" w:cs="Times New Roman"/>
          <w:b/>
          <w:bCs/>
          <w:sz w:val="24"/>
          <w:szCs w:val="24"/>
        </w:rPr>
      </w:pPr>
    </w:p>
    <w:p w14:paraId="20CFFBB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2ED59A6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2B37CDC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Outline the steps for drawing perpendicular lines on the Cartesian plane.</w:t>
      </w:r>
    </w:p>
    <w:p w14:paraId="58F7B61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Draw perpendicular lines on the Cartesian plane.</w:t>
      </w:r>
    </w:p>
    <w:p w14:paraId="7EFAEC3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Enjoy drawing perpendicular lines on the Cartesian plane.</w:t>
      </w:r>
    </w:p>
    <w:p w14:paraId="67B1624B">
      <w:pPr>
        <w:tabs>
          <w:tab w:val="left" w:pos="2854"/>
        </w:tabs>
        <w:spacing w:after="0" w:line="240" w:lineRule="auto"/>
        <w:rPr>
          <w:rFonts w:hint="default" w:ascii="Times New Roman" w:hAnsi="Times New Roman" w:cs="Times New Roman"/>
          <w:sz w:val="24"/>
          <w:szCs w:val="24"/>
        </w:rPr>
      </w:pPr>
    </w:p>
    <w:p w14:paraId="2340044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Key Inquiry Question:</w:t>
      </w:r>
    </w:p>
    <w:p w14:paraId="3598E94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know lines are perpendicular on a Cartesian plane?</w:t>
      </w:r>
    </w:p>
    <w:p w14:paraId="39CA6DB6">
      <w:pPr>
        <w:tabs>
          <w:tab w:val="left" w:pos="2854"/>
        </w:tabs>
        <w:spacing w:after="0" w:line="240" w:lineRule="auto"/>
        <w:rPr>
          <w:rFonts w:hint="default" w:ascii="Times New Roman" w:hAnsi="Times New Roman" w:cs="Times New Roman"/>
          <w:sz w:val="24"/>
          <w:szCs w:val="24"/>
        </w:rPr>
      </w:pPr>
    </w:p>
    <w:p w14:paraId="61D40D89">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Learning Resources:</w:t>
      </w:r>
    </w:p>
    <w:p w14:paraId="05541AC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161-163</w:t>
      </w:r>
    </w:p>
    <w:p w14:paraId="700BFDC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Rulers</w:t>
      </w:r>
    </w:p>
    <w:p w14:paraId="6F44E7F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 books</w:t>
      </w:r>
    </w:p>
    <w:p w14:paraId="4F096F7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Pencils</w:t>
      </w:r>
    </w:p>
    <w:p w14:paraId="2A67FE5C">
      <w:pPr>
        <w:tabs>
          <w:tab w:val="left" w:pos="2854"/>
        </w:tabs>
        <w:spacing w:after="0" w:line="240" w:lineRule="auto"/>
        <w:rPr>
          <w:rFonts w:hint="default" w:ascii="Times New Roman" w:hAnsi="Times New Roman" w:cs="Times New Roman"/>
          <w:b/>
          <w:bCs/>
          <w:sz w:val="24"/>
          <w:szCs w:val="24"/>
        </w:rPr>
      </w:pPr>
    </w:p>
    <w:p w14:paraId="13C1BA9E">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7E7746BA">
      <w:pPr>
        <w:tabs>
          <w:tab w:val="left" w:pos="2854"/>
        </w:tabs>
        <w:spacing w:after="0" w:line="240" w:lineRule="auto"/>
        <w:rPr>
          <w:rFonts w:hint="default" w:ascii="Times New Roman" w:hAnsi="Times New Roman" w:cs="Times New Roman"/>
          <w:b/>
          <w:bCs/>
          <w:sz w:val="24"/>
          <w:szCs w:val="24"/>
        </w:rPr>
      </w:pPr>
    </w:p>
    <w:p w14:paraId="16F9664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Introduction (5 minutes)</w:t>
      </w:r>
    </w:p>
    <w:p w14:paraId="14227A25">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Begin with a quick review of the previous lesson on lines and their properties.</w:t>
      </w:r>
    </w:p>
    <w:p w14:paraId="5BEED1C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Ask students guiding questions to stimulate discussion. For example: “What do we remember about perpendicular lines?”</w:t>
      </w:r>
    </w:p>
    <w:p w14:paraId="52AAACF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Guide learners to read and discuss relevant content from the learning resources (pages 161-163), emphasizing the definition and visual representation of perpendicular lines.</w:t>
      </w:r>
    </w:p>
    <w:p w14:paraId="0C1DF830">
      <w:pPr>
        <w:tabs>
          <w:tab w:val="left" w:pos="2854"/>
        </w:tabs>
        <w:spacing w:after="0" w:line="240" w:lineRule="auto"/>
        <w:rPr>
          <w:rFonts w:hint="default" w:ascii="Times New Roman" w:hAnsi="Times New Roman" w:cs="Times New Roman"/>
          <w:sz w:val="24"/>
          <w:szCs w:val="24"/>
        </w:rPr>
      </w:pPr>
    </w:p>
    <w:p w14:paraId="577ED7A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Lesson Development (30 minutes)</w:t>
      </w:r>
    </w:p>
    <w:p w14:paraId="5AA3ADA1">
      <w:pPr>
        <w:tabs>
          <w:tab w:val="left" w:pos="2854"/>
        </w:tabs>
        <w:spacing w:after="0" w:line="240" w:lineRule="auto"/>
        <w:rPr>
          <w:rFonts w:hint="default" w:ascii="Times New Roman" w:hAnsi="Times New Roman" w:cs="Times New Roman"/>
          <w:b/>
          <w:bCs/>
          <w:sz w:val="24"/>
          <w:szCs w:val="24"/>
        </w:rPr>
      </w:pPr>
    </w:p>
    <w:p w14:paraId="5DEE190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Understanding Perpendicular Lines (10 minutes)</w:t>
      </w:r>
    </w:p>
    <w:p w14:paraId="465D469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 the definition of perpendicular lines and their properties. Explain that two lines are perpendicular if they intersect at a right angle (90 degrees).</w:t>
      </w:r>
    </w:p>
    <w:p w14:paraId="1E90DFE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Show examples on the board and highlight their graphical representation on a Cartesian plane.</w:t>
      </w:r>
    </w:p>
    <w:p w14:paraId="555C31D7">
      <w:pPr>
        <w:tabs>
          <w:tab w:val="left" w:pos="2854"/>
        </w:tabs>
        <w:spacing w:after="0" w:line="240" w:lineRule="auto"/>
        <w:rPr>
          <w:rFonts w:hint="default" w:ascii="Times New Roman" w:hAnsi="Times New Roman" w:cs="Times New Roman"/>
          <w:sz w:val="24"/>
          <w:szCs w:val="24"/>
        </w:rPr>
      </w:pPr>
    </w:p>
    <w:p w14:paraId="44CADB7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2: </w:t>
      </w:r>
      <w:r>
        <w:rPr>
          <w:rFonts w:hint="default" w:ascii="Times New Roman" w:hAnsi="Times New Roman" w:cs="Times New Roman"/>
          <w:sz w:val="24"/>
          <w:szCs w:val="24"/>
        </w:rPr>
        <w:t>Outlining Steps (10 minutes)</w:t>
      </w:r>
    </w:p>
    <w:p w14:paraId="12DE7C4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In groups, have students outline the steps to draw perpendicular lines. Prompt them with questions:</w:t>
      </w:r>
    </w:p>
    <w:p w14:paraId="6072103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do we need to start?</w:t>
      </w:r>
    </w:p>
    <w:p w14:paraId="7103005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can we find the correct angle for perpendicularity?</w:t>
      </w:r>
    </w:p>
    <w:p w14:paraId="6FF5B88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Ask groups to share their steps with the class, and compile the information on the board.</w:t>
      </w:r>
    </w:p>
    <w:p w14:paraId="0400C53B">
      <w:pPr>
        <w:tabs>
          <w:tab w:val="left" w:pos="2854"/>
        </w:tabs>
        <w:spacing w:after="0" w:line="240" w:lineRule="auto"/>
        <w:rPr>
          <w:rFonts w:hint="default" w:ascii="Times New Roman" w:hAnsi="Times New Roman" w:cs="Times New Roman"/>
          <w:b/>
          <w:bCs/>
          <w:sz w:val="24"/>
          <w:szCs w:val="24"/>
        </w:rPr>
      </w:pPr>
    </w:p>
    <w:p w14:paraId="1E5CCF2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3</w:t>
      </w:r>
      <w:r>
        <w:rPr>
          <w:rFonts w:hint="default" w:ascii="Times New Roman" w:hAnsi="Times New Roman" w:cs="Times New Roman"/>
          <w:sz w:val="24"/>
          <w:szCs w:val="24"/>
        </w:rPr>
        <w:t>: Generating Table of Values (5 minutes)</w:t>
      </w:r>
    </w:p>
    <w:p w14:paraId="79D6EB2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Assign different equations of lines (e.g., y = mx + b, where m is the slope) that are known to be perpendicular.</w:t>
      </w:r>
    </w:p>
    <w:p w14:paraId="2CE897A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Have students generate a table of values for given perpendicular line equations.</w:t>
      </w:r>
    </w:p>
    <w:p w14:paraId="775E31BB">
      <w:pPr>
        <w:tabs>
          <w:tab w:val="left" w:pos="2854"/>
        </w:tabs>
        <w:spacing w:after="0" w:line="240" w:lineRule="auto"/>
        <w:rPr>
          <w:rFonts w:hint="default" w:ascii="Times New Roman" w:hAnsi="Times New Roman" w:cs="Times New Roman"/>
          <w:sz w:val="24"/>
          <w:szCs w:val="24"/>
        </w:rPr>
      </w:pPr>
    </w:p>
    <w:p w14:paraId="0578526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4: </w:t>
      </w:r>
      <w:r>
        <w:rPr>
          <w:rFonts w:hint="default" w:ascii="Times New Roman" w:hAnsi="Times New Roman" w:cs="Times New Roman"/>
          <w:sz w:val="24"/>
          <w:szCs w:val="24"/>
        </w:rPr>
        <w:t>Plotting and Measuring (5 minutes)</w:t>
      </w:r>
    </w:p>
    <w:p w14:paraId="6164161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students to plot their lines on graph paper using their tables of values.</w:t>
      </w:r>
    </w:p>
    <w:p w14:paraId="7B460B4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After plotting, have each group measure the angle at the intersection point of their two lines using a protractor. Discuss whether the lines are indeed perpendicular based on their measurements.</w:t>
      </w:r>
    </w:p>
    <w:p w14:paraId="717664A8">
      <w:pPr>
        <w:tabs>
          <w:tab w:val="left" w:pos="2854"/>
        </w:tabs>
        <w:spacing w:after="0" w:line="240" w:lineRule="auto"/>
        <w:rPr>
          <w:rFonts w:hint="default" w:ascii="Times New Roman" w:hAnsi="Times New Roman" w:cs="Times New Roman"/>
          <w:sz w:val="24"/>
          <w:szCs w:val="24"/>
        </w:rPr>
      </w:pPr>
    </w:p>
    <w:p w14:paraId="60C4970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7A3D117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 Summarize the key points learned during the lesson about perpendicular lines and their characteristics.</w:t>
      </w:r>
    </w:p>
    <w:p w14:paraId="6BB3723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Conduct a quick interactive quiz or game where students identify whether pairs of lines are perpendicular based on their slopes or graphical representations.</w:t>
      </w:r>
    </w:p>
    <w:p w14:paraId="70C5AC6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 Preview the next session by introducing the topic of parallel lines and their properties, encouraging students to think about how they relate to perpendicular lines and what different properties they have.</w:t>
      </w:r>
    </w:p>
    <w:p w14:paraId="11C7F692">
      <w:pPr>
        <w:tabs>
          <w:tab w:val="left" w:pos="2854"/>
        </w:tabs>
        <w:spacing w:after="0" w:line="240" w:lineRule="auto"/>
        <w:rPr>
          <w:rFonts w:hint="default" w:ascii="Times New Roman" w:hAnsi="Times New Roman" w:cs="Times New Roman"/>
          <w:sz w:val="24"/>
          <w:szCs w:val="24"/>
        </w:rPr>
      </w:pPr>
    </w:p>
    <w:p w14:paraId="2BF2D3B2">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B23913C">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Challenge Homework: Ask students to find examples of perpendicular lines in real life and bring drawings or photographs to the next class.</w:t>
      </w:r>
    </w:p>
    <w:p w14:paraId="10D5B78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Graphing Software: Have learners use graphing software or online graphing tools to draw and manipulate different pairs of lines, observing their properties dynamically.</w:t>
      </w:r>
    </w:p>
    <w:p w14:paraId="7788EC0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Create a Game: Students can create a board game where they have to plot lines and determine if they are perpendicular as part of the gameplay.</w:t>
      </w:r>
    </w:p>
    <w:p w14:paraId="2191545F">
      <w:pPr>
        <w:tabs>
          <w:tab w:val="left" w:pos="2854"/>
        </w:tabs>
        <w:spacing w:after="0" w:line="240" w:lineRule="auto"/>
        <w:rPr>
          <w:rFonts w:hint="default" w:ascii="Times New Roman" w:hAnsi="Times New Roman" w:cs="Times New Roman"/>
          <w:sz w:val="24"/>
          <w:szCs w:val="24"/>
        </w:rPr>
      </w:pPr>
    </w:p>
    <w:p w14:paraId="7D94524E">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4FE86EDC">
      <w:pPr>
        <w:tabs>
          <w:tab w:val="left" w:pos="2854"/>
        </w:tabs>
        <w:spacing w:after="0" w:line="240" w:lineRule="auto"/>
        <w:rPr>
          <w:rFonts w:hint="default" w:ascii="Times New Roman" w:hAnsi="Times New Roman" w:cs="Times New Roman"/>
          <w:b/>
          <w:bCs/>
          <w:sz w:val="24"/>
          <w:szCs w:val="24"/>
        </w:rPr>
      </w:pPr>
    </w:p>
    <w:p w14:paraId="3140C46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64F40177">
      <w:pPr>
        <w:spacing w:after="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WEEK 12: LESSON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580"/>
        <w:gridCol w:w="2004"/>
        <w:gridCol w:w="1479"/>
        <w:gridCol w:w="1467"/>
        <w:gridCol w:w="1167"/>
      </w:tblGrid>
      <w:tr w14:paraId="6168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653" w:type="dxa"/>
          </w:tcPr>
          <w:p w14:paraId="5B129942">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w:t>
            </w:r>
          </w:p>
        </w:tc>
        <w:tc>
          <w:tcPr>
            <w:tcW w:w="1580" w:type="dxa"/>
          </w:tcPr>
          <w:p w14:paraId="7E5C925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w:t>
            </w:r>
          </w:p>
        </w:tc>
        <w:tc>
          <w:tcPr>
            <w:tcW w:w="2004" w:type="dxa"/>
          </w:tcPr>
          <w:p w14:paraId="1E28C58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LEARNING AREA</w:t>
            </w:r>
          </w:p>
        </w:tc>
        <w:tc>
          <w:tcPr>
            <w:tcW w:w="1479" w:type="dxa"/>
          </w:tcPr>
          <w:p w14:paraId="0DE63911">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DATE</w:t>
            </w:r>
          </w:p>
        </w:tc>
        <w:tc>
          <w:tcPr>
            <w:tcW w:w="1467" w:type="dxa"/>
          </w:tcPr>
          <w:p w14:paraId="453834B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w:t>
            </w:r>
          </w:p>
        </w:tc>
        <w:tc>
          <w:tcPr>
            <w:tcW w:w="1167" w:type="dxa"/>
          </w:tcPr>
          <w:p w14:paraId="0821EAE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ROLL</w:t>
            </w:r>
          </w:p>
        </w:tc>
      </w:tr>
      <w:tr w14:paraId="016C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53" w:type="dxa"/>
          </w:tcPr>
          <w:p w14:paraId="7D36A72B">
            <w:pPr>
              <w:spacing w:after="0" w:line="240" w:lineRule="auto"/>
              <w:rPr>
                <w:rFonts w:hint="default" w:ascii="Times New Roman" w:hAnsi="Times New Roman" w:cs="Times New Roman"/>
                <w:sz w:val="24"/>
                <w:szCs w:val="24"/>
                <w:lang w:val="en-US"/>
              </w:rPr>
            </w:pPr>
          </w:p>
        </w:tc>
        <w:tc>
          <w:tcPr>
            <w:tcW w:w="1580" w:type="dxa"/>
          </w:tcPr>
          <w:p w14:paraId="2F9E8ABE">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 9</w:t>
            </w:r>
          </w:p>
        </w:tc>
        <w:tc>
          <w:tcPr>
            <w:tcW w:w="2004" w:type="dxa"/>
          </w:tcPr>
          <w:p w14:paraId="386B521D">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1479" w:type="dxa"/>
          </w:tcPr>
          <w:p w14:paraId="5A4348E0">
            <w:pPr>
              <w:spacing w:after="0" w:line="240" w:lineRule="auto"/>
              <w:rPr>
                <w:rFonts w:hint="default" w:ascii="Times New Roman" w:hAnsi="Times New Roman" w:cs="Times New Roman"/>
                <w:sz w:val="24"/>
                <w:szCs w:val="24"/>
                <w:lang w:val="en-US"/>
              </w:rPr>
            </w:pPr>
          </w:p>
        </w:tc>
        <w:tc>
          <w:tcPr>
            <w:tcW w:w="1467" w:type="dxa"/>
          </w:tcPr>
          <w:p w14:paraId="4C3F2D3D">
            <w:pPr>
              <w:spacing w:after="0" w:line="240" w:lineRule="auto"/>
              <w:rPr>
                <w:rFonts w:hint="default" w:ascii="Times New Roman" w:hAnsi="Times New Roman" w:cs="Times New Roman"/>
                <w:sz w:val="24"/>
                <w:szCs w:val="24"/>
                <w:lang w:val="en-US"/>
              </w:rPr>
            </w:pPr>
          </w:p>
        </w:tc>
        <w:tc>
          <w:tcPr>
            <w:tcW w:w="1167" w:type="dxa"/>
          </w:tcPr>
          <w:p w14:paraId="4DB864BE">
            <w:pPr>
              <w:spacing w:after="0" w:line="240" w:lineRule="auto"/>
              <w:rPr>
                <w:rFonts w:hint="default" w:ascii="Times New Roman" w:hAnsi="Times New Roman" w:cs="Times New Roman"/>
                <w:sz w:val="24"/>
                <w:szCs w:val="24"/>
                <w:lang w:val="en-US"/>
              </w:rPr>
            </w:pPr>
          </w:p>
        </w:tc>
      </w:tr>
    </w:tbl>
    <w:p w14:paraId="204E2863">
      <w:pPr>
        <w:tabs>
          <w:tab w:val="left" w:pos="2854"/>
        </w:tabs>
        <w:spacing w:after="0" w:line="240" w:lineRule="auto"/>
        <w:rPr>
          <w:rFonts w:hint="default" w:ascii="Times New Roman" w:hAnsi="Times New Roman" w:cs="Times New Roman"/>
          <w:b/>
          <w:bCs/>
          <w:sz w:val="24"/>
          <w:szCs w:val="24"/>
        </w:rPr>
      </w:pPr>
    </w:p>
    <w:p w14:paraId="0124FE3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Subject: </w:t>
      </w:r>
      <w:r>
        <w:rPr>
          <w:rFonts w:hint="default" w:ascii="Times New Roman" w:hAnsi="Times New Roman" w:cs="Times New Roman"/>
          <w:sz w:val="24"/>
          <w:szCs w:val="24"/>
        </w:rPr>
        <w:t>Geometry</w:t>
      </w:r>
    </w:p>
    <w:p w14:paraId="0A4F6EEC">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Strand: </w:t>
      </w:r>
      <w:r>
        <w:rPr>
          <w:rFonts w:hint="default" w:ascii="Times New Roman" w:hAnsi="Times New Roman" w:cs="Times New Roman"/>
          <w:sz w:val="24"/>
          <w:szCs w:val="24"/>
        </w:rPr>
        <w:t>Coordinates and Graphs</w:t>
      </w:r>
    </w:p>
    <w:p w14:paraId="70E4C2AE">
      <w:pPr>
        <w:tabs>
          <w:tab w:val="left" w:pos="2854"/>
        </w:tabs>
        <w:spacing w:after="0" w:line="240" w:lineRule="auto"/>
        <w:rPr>
          <w:rFonts w:hint="default" w:ascii="Times New Roman" w:hAnsi="Times New Roman" w:cs="Times New Roman"/>
          <w:b/>
          <w:bCs/>
          <w:sz w:val="24"/>
          <w:szCs w:val="24"/>
        </w:rPr>
      </w:pPr>
    </w:p>
    <w:p w14:paraId="52ED813D">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Specific Learning Outcomes:</w:t>
      </w:r>
    </w:p>
    <w:p w14:paraId="3927EBC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By the end of the lesson, learners should be able to:</w:t>
      </w:r>
    </w:p>
    <w:p w14:paraId="5FB7A129">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Relate the gradients of perpendicular lines.</w:t>
      </w:r>
    </w:p>
    <w:p w14:paraId="7D0131A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Apply graphs of straight lines in real-life situations.</w:t>
      </w:r>
    </w:p>
    <w:p w14:paraId="60257A1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Acknowledge the application of straight lines in real life.</w:t>
      </w:r>
    </w:p>
    <w:p w14:paraId="1EF68D82">
      <w:pPr>
        <w:tabs>
          <w:tab w:val="left" w:pos="2854"/>
        </w:tabs>
        <w:spacing w:after="0" w:line="240" w:lineRule="auto"/>
        <w:rPr>
          <w:rFonts w:hint="default" w:ascii="Times New Roman" w:hAnsi="Times New Roman" w:cs="Times New Roman"/>
          <w:sz w:val="24"/>
          <w:szCs w:val="24"/>
        </w:rPr>
      </w:pPr>
    </w:p>
    <w:p w14:paraId="2D981A9B">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Key Inquiry Question(s):</w:t>
      </w:r>
    </w:p>
    <w:p w14:paraId="749DE2F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we establish the relationship of perpendicular lines?</w:t>
      </w:r>
    </w:p>
    <w:p w14:paraId="7C89F493">
      <w:pPr>
        <w:tabs>
          <w:tab w:val="left" w:pos="2854"/>
        </w:tabs>
        <w:spacing w:after="0" w:line="240" w:lineRule="auto"/>
        <w:rPr>
          <w:rFonts w:hint="default" w:ascii="Times New Roman" w:hAnsi="Times New Roman" w:cs="Times New Roman"/>
          <w:b/>
          <w:bCs/>
          <w:sz w:val="24"/>
          <w:szCs w:val="24"/>
        </w:rPr>
      </w:pPr>
    </w:p>
    <w:p w14:paraId="61F988B7">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Learning Resources:</w:t>
      </w:r>
    </w:p>
    <w:p w14:paraId="160AD73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Top Scholar Maths pg 163-167</w:t>
      </w:r>
    </w:p>
    <w:p w14:paraId="146BFB9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 books</w:t>
      </w:r>
    </w:p>
    <w:p w14:paraId="7E78AFA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Pencils</w:t>
      </w:r>
    </w:p>
    <w:p w14:paraId="3AEED46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Rulers</w:t>
      </w:r>
    </w:p>
    <w:p w14:paraId="7F20BC9E">
      <w:pPr>
        <w:tabs>
          <w:tab w:val="left" w:pos="2854"/>
        </w:tabs>
        <w:spacing w:after="0" w:line="240" w:lineRule="auto"/>
        <w:rPr>
          <w:rFonts w:hint="default" w:ascii="Times New Roman" w:hAnsi="Times New Roman" w:cs="Times New Roman"/>
          <w:b/>
          <w:bCs/>
          <w:sz w:val="24"/>
          <w:szCs w:val="24"/>
        </w:rPr>
      </w:pPr>
    </w:p>
    <w:p w14:paraId="6913CEC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Organisation of Learning:</w:t>
      </w:r>
    </w:p>
    <w:p w14:paraId="245FC4BB">
      <w:pPr>
        <w:tabs>
          <w:tab w:val="left" w:pos="2854"/>
        </w:tabs>
        <w:spacing w:after="0" w:line="240" w:lineRule="auto"/>
        <w:rPr>
          <w:rFonts w:hint="default" w:ascii="Times New Roman" w:hAnsi="Times New Roman" w:cs="Times New Roman"/>
          <w:b/>
          <w:bCs/>
          <w:sz w:val="24"/>
          <w:szCs w:val="24"/>
        </w:rPr>
      </w:pPr>
    </w:p>
    <w:p w14:paraId="363FDE7A">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Introduction (5 minutes)</w:t>
      </w:r>
    </w:p>
    <w:p w14:paraId="54127EB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Review the previous lesson on linear equations and their graphs.</w:t>
      </w:r>
    </w:p>
    <w:p w14:paraId="782D697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Engage learners in a discussion about what they remember, guiding them to read relevant content from the learning resources that covers gradients and straight lines. Emphasize the significance of gradients in determining the nature of lines, particularly perpendicular lines.</w:t>
      </w:r>
    </w:p>
    <w:p w14:paraId="780C268F">
      <w:pPr>
        <w:tabs>
          <w:tab w:val="left" w:pos="2854"/>
        </w:tabs>
        <w:spacing w:after="0" w:line="240" w:lineRule="auto"/>
        <w:rPr>
          <w:rFonts w:hint="default" w:ascii="Times New Roman" w:hAnsi="Times New Roman" w:cs="Times New Roman"/>
          <w:sz w:val="24"/>
          <w:szCs w:val="24"/>
        </w:rPr>
      </w:pPr>
    </w:p>
    <w:p w14:paraId="110245C8">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Lesson Development (30 minutes)</w:t>
      </w:r>
    </w:p>
    <w:p w14:paraId="679D485A">
      <w:pPr>
        <w:tabs>
          <w:tab w:val="left" w:pos="2854"/>
        </w:tabs>
        <w:spacing w:after="0" w:line="240" w:lineRule="auto"/>
        <w:rPr>
          <w:rFonts w:hint="default" w:ascii="Times New Roman" w:hAnsi="Times New Roman" w:cs="Times New Roman"/>
          <w:b/>
          <w:bCs/>
          <w:sz w:val="24"/>
          <w:szCs w:val="24"/>
        </w:rPr>
      </w:pPr>
    </w:p>
    <w:p w14:paraId="1468E26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Generating a Table of Values (10 minutes)</w:t>
      </w:r>
    </w:p>
    <w:p w14:paraId="748783C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In small groups, learners will receive two different linear equations (for example, y = 2x + 1 and y = -0.5x + 3). Each group will generate a table of values for their equations.</w:t>
      </w:r>
    </w:p>
    <w:p w14:paraId="1BAE5AD8">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Questions:</w:t>
      </w:r>
    </w:p>
    <w:p w14:paraId="5DF2413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x-values will you choose to create your table?</w:t>
      </w:r>
    </w:p>
    <w:p w14:paraId="143A2A1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do you calculate the corresponding y-values for your selected x-values?</w:t>
      </w:r>
    </w:p>
    <w:p w14:paraId="39D704D5">
      <w:pPr>
        <w:tabs>
          <w:tab w:val="left" w:pos="2854"/>
        </w:tabs>
        <w:spacing w:after="0" w:line="240" w:lineRule="auto"/>
        <w:rPr>
          <w:rFonts w:hint="default" w:ascii="Times New Roman" w:hAnsi="Times New Roman" w:cs="Times New Roman"/>
          <w:b/>
          <w:bCs/>
          <w:sz w:val="24"/>
          <w:szCs w:val="24"/>
        </w:rPr>
      </w:pPr>
    </w:p>
    <w:p w14:paraId="64068B1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2</w:t>
      </w:r>
      <w:r>
        <w:rPr>
          <w:rFonts w:hint="default" w:ascii="Times New Roman" w:hAnsi="Times New Roman" w:cs="Times New Roman"/>
          <w:sz w:val="24"/>
          <w:szCs w:val="24"/>
        </w:rPr>
        <w:t>: Drawing the Lines (10 minutes)</w:t>
      </w:r>
    </w:p>
    <w:p w14:paraId="7D39141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Once tables are completed, learners will plot their points on graph paper and draw the respective straight lines.</w:t>
      </w:r>
    </w:p>
    <w:p w14:paraId="14A95AD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Questions:</w:t>
      </w:r>
    </w:p>
    <w:p w14:paraId="5A0CC773">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Are the lines intersecting or parallel?</w:t>
      </w:r>
    </w:p>
    <w:p w14:paraId="77AB3661">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can you tell if your lines are perpendicular just by looking at their slopes?</w:t>
      </w:r>
    </w:p>
    <w:p w14:paraId="7318FC05">
      <w:pPr>
        <w:tabs>
          <w:tab w:val="left" w:pos="2854"/>
        </w:tabs>
        <w:spacing w:after="0" w:line="240" w:lineRule="auto"/>
        <w:rPr>
          <w:rFonts w:hint="default" w:ascii="Times New Roman" w:hAnsi="Times New Roman" w:cs="Times New Roman"/>
          <w:sz w:val="24"/>
          <w:szCs w:val="24"/>
        </w:rPr>
      </w:pPr>
    </w:p>
    <w:p w14:paraId="1FDD3EF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Step 3: </w:t>
      </w:r>
      <w:r>
        <w:rPr>
          <w:rFonts w:hint="default" w:ascii="Times New Roman" w:hAnsi="Times New Roman" w:cs="Times New Roman"/>
          <w:sz w:val="24"/>
          <w:szCs w:val="24"/>
        </w:rPr>
        <w:t>Finding Gradients (5 minutes)</w:t>
      </w:r>
    </w:p>
    <w:p w14:paraId="63D0F79E">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Learners will calculate the gradients (slopes) of their lines using the formula (change in y)/(change in x).</w:t>
      </w:r>
    </w:p>
    <w:p w14:paraId="20726154">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Discussion: Groups will compare their gradients and discuss what this tells them about the relationship between the lines.</w:t>
      </w:r>
    </w:p>
    <w:p w14:paraId="76AD26A7">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What do you notice about the products of the slopes of perpendicular lines?</w:t>
      </w:r>
    </w:p>
    <w:p w14:paraId="3695B927">
      <w:pPr>
        <w:tabs>
          <w:tab w:val="left" w:pos="2854"/>
        </w:tabs>
        <w:spacing w:after="0" w:line="240" w:lineRule="auto"/>
        <w:rPr>
          <w:rFonts w:hint="default" w:ascii="Times New Roman" w:hAnsi="Times New Roman" w:cs="Times New Roman"/>
          <w:sz w:val="24"/>
          <w:szCs w:val="24"/>
        </w:rPr>
      </w:pPr>
    </w:p>
    <w:p w14:paraId="09065C2A">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b/>
          <w:bCs/>
          <w:sz w:val="24"/>
          <w:szCs w:val="24"/>
        </w:rPr>
        <w:t>Step 4</w:t>
      </w:r>
      <w:r>
        <w:rPr>
          <w:rFonts w:hint="default" w:ascii="Times New Roman" w:hAnsi="Times New Roman" w:cs="Times New Roman"/>
          <w:sz w:val="24"/>
          <w:szCs w:val="24"/>
        </w:rPr>
        <w:t>: Connecting to Real Life (5 minutes)</w:t>
      </w:r>
    </w:p>
    <w:p w14:paraId="08B6842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Discuss real-life situations where straight line graphs are applicable (e.g. cost versus quantity, distance over time).</w:t>
      </w:r>
    </w:p>
    <w:p w14:paraId="13F8C9FD">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Guide Questions:</w:t>
      </w:r>
    </w:p>
    <w:p w14:paraId="0B2C8D56">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Can you think of any examples where these equations might model a real scenario?</w:t>
      </w:r>
    </w:p>
    <w:p w14:paraId="21B9A70B">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How can we use graphs to make predictions in these scenarios?</w:t>
      </w:r>
    </w:p>
    <w:p w14:paraId="1B87F7CC">
      <w:pPr>
        <w:tabs>
          <w:tab w:val="left" w:pos="2854"/>
        </w:tabs>
        <w:spacing w:after="0" w:line="240" w:lineRule="auto"/>
        <w:rPr>
          <w:rFonts w:hint="default" w:ascii="Times New Roman" w:hAnsi="Times New Roman" w:cs="Times New Roman"/>
          <w:sz w:val="24"/>
          <w:szCs w:val="24"/>
        </w:rPr>
      </w:pPr>
    </w:p>
    <w:p w14:paraId="18CA6DB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Conclusion (5 minutes)</w:t>
      </w:r>
    </w:p>
    <w:p w14:paraId="66DAB63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Summarize the key points discussed in the lesson, particularly the relationships between gradients of perpendicular lines and applications of straight lines.</w:t>
      </w:r>
    </w:p>
    <w:p w14:paraId="022C0E8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Conduct a brief interactive quiz: Ask learners to identify whether given situations describe perpendicular, parallel, or intersecting lines.</w:t>
      </w:r>
    </w:p>
    <w:p w14:paraId="2BEBD55F">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Preview the next lesson's topic: Introduction to systems of equations and how they can be visually represented on graphs.</w:t>
      </w:r>
    </w:p>
    <w:p w14:paraId="015075DE">
      <w:pPr>
        <w:tabs>
          <w:tab w:val="left" w:pos="2854"/>
        </w:tabs>
        <w:spacing w:after="0" w:line="240" w:lineRule="auto"/>
        <w:rPr>
          <w:rFonts w:hint="default" w:ascii="Times New Roman" w:hAnsi="Times New Roman" w:cs="Times New Roman"/>
          <w:sz w:val="24"/>
          <w:szCs w:val="24"/>
        </w:rPr>
      </w:pPr>
    </w:p>
    <w:p w14:paraId="35FD042F">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Extended Activities:</w:t>
      </w:r>
    </w:p>
    <w:p w14:paraId="24BDF4E2">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Activity: Have students research a profession (like architecture or economics) where understanding gradients and linear equations is crucial. They can create a presentation on how these concepts are applied in their chosen field.</w:t>
      </w:r>
    </w:p>
    <w:p w14:paraId="5DBE17C0">
      <w:pPr>
        <w:tabs>
          <w:tab w:val="left" w:pos="2854"/>
        </w:tabs>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Graphing Challenge: Provide learners with real-world data (like household expenses or sports statistics) and have them create their own linear models through tables and graphs.</w:t>
      </w:r>
    </w:p>
    <w:p w14:paraId="5BA3E1FC">
      <w:pPr>
        <w:tabs>
          <w:tab w:val="left" w:pos="2854"/>
        </w:tabs>
        <w:spacing w:after="0" w:line="240" w:lineRule="auto"/>
        <w:rPr>
          <w:rFonts w:hint="default" w:ascii="Times New Roman" w:hAnsi="Times New Roman" w:cs="Times New Roman"/>
          <w:sz w:val="24"/>
          <w:szCs w:val="24"/>
        </w:rPr>
      </w:pPr>
    </w:p>
    <w:p w14:paraId="1F4DCE04">
      <w:pPr>
        <w:tabs>
          <w:tab w:val="left" w:pos="2854"/>
        </w:tabs>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Teacher Self-Evaluation:</w:t>
      </w:r>
    </w:p>
    <w:p w14:paraId="2FCDDADF">
      <w:pPr>
        <w:tabs>
          <w:tab w:val="left" w:pos="2854"/>
        </w:tabs>
        <w:spacing w:after="0" w:line="240" w:lineRule="auto"/>
        <w:rPr>
          <w:rFonts w:hint="default" w:ascii="Times New Roman" w:hAnsi="Times New Roman" w:cs="Times New Roman"/>
          <w:b/>
          <w:bCs/>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UI Black">
    <w:panose1 w:val="020B0A02040204020203"/>
    <w:charset w:val="00"/>
    <w:family w:val="auto"/>
    <w:pitch w:val="default"/>
    <w:sig w:usb0="E00002FF" w:usb1="4000E47F" w:usb2="00000021" w:usb3="00000000" w:csb0="2000019F" w:csb1="00000000"/>
  </w:font>
  <w:font w:name="Sitka Small">
    <w:panose1 w:val="02000505000000020004"/>
    <w:charset w:val="00"/>
    <w:family w:val="auto"/>
    <w:pitch w:val="default"/>
    <w:sig w:usb0="A00002EF" w:usb1="4000204B" w:usb2="00000000" w:usb3="00000000" w:csb0="2000019F" w:csb1="00000000"/>
  </w:font>
  <w:font w:name="Tempus Sans ITC">
    <w:panose1 w:val="04020404030D07020202"/>
    <w:charset w:val="00"/>
    <w:family w:val="auto"/>
    <w:pitch w:val="default"/>
    <w:sig w:usb0="00000003" w:usb1="00000000" w:usb2="00000000" w:usb3="00000000" w:csb0="20000001" w:csb1="00000000"/>
  </w:font>
  <w:font w:name="Sitka Banner">
    <w:panose1 w:val="02000505000000020004"/>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itka Heading">
    <w:panose1 w:val="02000505000000020004"/>
    <w:charset w:val="00"/>
    <w:family w:val="auto"/>
    <w:pitch w:val="default"/>
    <w:sig w:usb0="A00002EF" w:usb1="4000204B" w:usb2="00000000" w:usb3="00000000" w:csb0="2000019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hnschrift SemiLight Condensed">
    <w:panose1 w:val="020B0502040204020203"/>
    <w:charset w:val="00"/>
    <w:family w:val="auto"/>
    <w:pitch w:val="default"/>
    <w:sig w:usb0="A00002C7" w:usb1="00000002" w:usb2="00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1319C5"/>
    <w:rsid w:val="08577F60"/>
    <w:rsid w:val="0AAD529C"/>
    <w:rsid w:val="0E131964"/>
    <w:rsid w:val="0F494F74"/>
    <w:rsid w:val="14687C85"/>
    <w:rsid w:val="1C083F8D"/>
    <w:rsid w:val="4C8F1D30"/>
    <w:rsid w:val="52EB7FC8"/>
    <w:rsid w:val="5A063D7A"/>
    <w:rsid w:val="64DB4784"/>
    <w:rsid w:val="7B4D21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sz w:val="22"/>
      <w:szCs w:val="22"/>
      <w:lang w:val="en-GB"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Calibri Light" w:hAnsi="Calibri Light" w:eastAsia="SimSun" w:cs="Times New Roman"/>
      <w:color w:val="2F5496"/>
      <w:sz w:val="40"/>
      <w:szCs w:val="40"/>
    </w:rPr>
  </w:style>
  <w:style w:type="paragraph" w:styleId="3">
    <w:name w:val="heading 2"/>
    <w:basedOn w:val="1"/>
    <w:next w:val="1"/>
    <w:link w:val="20"/>
    <w:qFormat/>
    <w:uiPriority w:val="9"/>
    <w:pPr>
      <w:keepNext/>
      <w:keepLines/>
      <w:spacing w:before="160" w:after="80"/>
      <w:outlineLvl w:val="1"/>
    </w:pPr>
    <w:rPr>
      <w:rFonts w:ascii="Calibri Light" w:hAnsi="Calibri Light" w:eastAsia="SimSun" w:cs="Times New Roman"/>
      <w:color w:val="2F5496"/>
      <w:sz w:val="32"/>
      <w:szCs w:val="32"/>
    </w:rPr>
  </w:style>
  <w:style w:type="paragraph" w:styleId="4">
    <w:name w:val="heading 3"/>
    <w:basedOn w:val="1"/>
    <w:next w:val="1"/>
    <w:link w:val="21"/>
    <w:qFormat/>
    <w:uiPriority w:val="9"/>
    <w:pPr>
      <w:keepNext/>
      <w:keepLines/>
      <w:spacing w:before="160" w:after="80"/>
      <w:outlineLvl w:val="2"/>
    </w:pPr>
    <w:rPr>
      <w:rFonts w:eastAsia="SimSun" w:cs="Times New Roman"/>
      <w:color w:val="2F5496"/>
      <w:sz w:val="28"/>
      <w:szCs w:val="28"/>
    </w:rPr>
  </w:style>
  <w:style w:type="paragraph" w:styleId="5">
    <w:name w:val="heading 4"/>
    <w:basedOn w:val="1"/>
    <w:next w:val="1"/>
    <w:link w:val="22"/>
    <w:qFormat/>
    <w:uiPriority w:val="9"/>
    <w:pPr>
      <w:keepNext/>
      <w:keepLines/>
      <w:spacing w:before="80" w:after="40"/>
      <w:outlineLvl w:val="3"/>
    </w:pPr>
    <w:rPr>
      <w:rFonts w:eastAsia="SimSun" w:cs="Times New Roman"/>
      <w:i/>
      <w:iCs/>
      <w:color w:val="2F5496"/>
    </w:rPr>
  </w:style>
  <w:style w:type="paragraph" w:styleId="6">
    <w:name w:val="heading 5"/>
    <w:basedOn w:val="1"/>
    <w:next w:val="1"/>
    <w:link w:val="23"/>
    <w:qFormat/>
    <w:uiPriority w:val="9"/>
    <w:pPr>
      <w:keepNext/>
      <w:keepLines/>
      <w:spacing w:before="80" w:after="40"/>
      <w:outlineLvl w:val="4"/>
    </w:pPr>
    <w:rPr>
      <w:rFonts w:eastAsia="SimSun" w:cs="Times New Roman"/>
      <w:color w:val="2F5496"/>
    </w:rPr>
  </w:style>
  <w:style w:type="paragraph" w:styleId="7">
    <w:name w:val="heading 6"/>
    <w:basedOn w:val="1"/>
    <w:next w:val="1"/>
    <w:link w:val="24"/>
    <w:qFormat/>
    <w:uiPriority w:val="9"/>
    <w:pPr>
      <w:keepNext/>
      <w:keepLines/>
      <w:spacing w:before="40" w:after="0"/>
      <w:outlineLvl w:val="5"/>
    </w:pPr>
    <w:rPr>
      <w:rFonts w:eastAsia="SimSun" w:cs="Times New Roman"/>
      <w:i/>
      <w:iCs/>
      <w:color w:val="595959"/>
    </w:rPr>
  </w:style>
  <w:style w:type="paragraph" w:styleId="8">
    <w:name w:val="heading 7"/>
    <w:basedOn w:val="1"/>
    <w:next w:val="1"/>
    <w:link w:val="25"/>
    <w:qFormat/>
    <w:uiPriority w:val="9"/>
    <w:pPr>
      <w:keepNext/>
      <w:keepLines/>
      <w:spacing w:before="40" w:after="0"/>
      <w:outlineLvl w:val="6"/>
    </w:pPr>
    <w:rPr>
      <w:rFonts w:eastAsia="SimSun" w:cs="Times New Roman"/>
      <w:color w:val="595959"/>
    </w:rPr>
  </w:style>
  <w:style w:type="paragraph" w:styleId="9">
    <w:name w:val="heading 8"/>
    <w:basedOn w:val="1"/>
    <w:next w:val="1"/>
    <w:link w:val="26"/>
    <w:qFormat/>
    <w:uiPriority w:val="9"/>
    <w:pPr>
      <w:keepNext/>
      <w:keepLines/>
      <w:spacing w:after="0"/>
      <w:outlineLvl w:val="7"/>
    </w:pPr>
    <w:rPr>
      <w:rFonts w:eastAsia="SimSun" w:cs="Times New Roman"/>
      <w:i/>
      <w:iCs/>
      <w:color w:val="272727"/>
    </w:rPr>
  </w:style>
  <w:style w:type="paragraph" w:styleId="10">
    <w:name w:val="heading 9"/>
    <w:basedOn w:val="1"/>
    <w:next w:val="1"/>
    <w:link w:val="27"/>
    <w:qFormat/>
    <w:uiPriority w:val="9"/>
    <w:pPr>
      <w:keepNext/>
      <w:keepLines/>
      <w:spacing w:after="0"/>
      <w:outlineLvl w:val="8"/>
    </w:pPr>
    <w:rPr>
      <w:rFonts w:eastAsia="SimSun" w:cs="Times New Roman"/>
      <w:color w:val="272727"/>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0"/>
    <w:rPr>
      <w:b/>
      <w:bCs/>
    </w:rPr>
  </w:style>
  <w:style w:type="paragraph" w:styleId="16">
    <w:name w:val="Subtitle"/>
    <w:basedOn w:val="1"/>
    <w:next w:val="1"/>
    <w:link w:val="29"/>
    <w:qFormat/>
    <w:uiPriority w:val="11"/>
    <w:pPr>
      <w:numPr>
        <w:ilvl w:val="1"/>
        <w:numId w:val="0"/>
      </w:numPr>
    </w:pPr>
    <w:rPr>
      <w:rFonts w:eastAsia="SimSun" w:cs="Times New Roman"/>
      <w:color w:val="595959"/>
      <w:spacing w:val="15"/>
      <w:sz w:val="28"/>
      <w:szCs w:val="28"/>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Calibri Light" w:hAnsi="Calibri Light" w:eastAsia="SimSun" w:cs="Times New Roman"/>
      <w:spacing w:val="-10"/>
      <w:kern w:val="28"/>
      <w:sz w:val="56"/>
      <w:szCs w:val="56"/>
    </w:rPr>
  </w:style>
  <w:style w:type="character" w:customStyle="1" w:styleId="19">
    <w:name w:val="Heading 1 Char_8bedf01c-bc0a-4625-8058-3865dc871d33"/>
    <w:basedOn w:val="11"/>
    <w:link w:val="2"/>
    <w:uiPriority w:val="9"/>
    <w:rPr>
      <w:rFonts w:ascii="Calibri Light" w:hAnsi="Calibri Light" w:eastAsia="SimSun" w:cs="Times New Roman"/>
      <w:color w:val="2F5496"/>
      <w:sz w:val="40"/>
      <w:szCs w:val="40"/>
    </w:rPr>
  </w:style>
  <w:style w:type="character" w:customStyle="1" w:styleId="20">
    <w:name w:val="Heading 2 Char_16c581c0-491c-476f-aec4-43faf94df9ef"/>
    <w:basedOn w:val="11"/>
    <w:link w:val="3"/>
    <w:uiPriority w:val="9"/>
    <w:rPr>
      <w:rFonts w:ascii="Calibri Light" w:hAnsi="Calibri Light" w:eastAsia="SimSun" w:cs="Times New Roman"/>
      <w:color w:val="2F5496"/>
      <w:sz w:val="32"/>
      <w:szCs w:val="32"/>
    </w:rPr>
  </w:style>
  <w:style w:type="character" w:customStyle="1" w:styleId="21">
    <w:name w:val="Heading 3 Char_9b89f1cc-c74c-4477-9163-2a48dfcf88d6"/>
    <w:basedOn w:val="11"/>
    <w:link w:val="4"/>
    <w:uiPriority w:val="9"/>
    <w:rPr>
      <w:rFonts w:eastAsia="SimSun" w:cs="Times New Roman"/>
      <w:color w:val="2F5496"/>
      <w:sz w:val="28"/>
      <w:szCs w:val="28"/>
    </w:rPr>
  </w:style>
  <w:style w:type="character" w:customStyle="1" w:styleId="22">
    <w:name w:val="Heading 4 Char_ce1e16d5-6e5d-4ea4-b0c6-9994a36c78fa"/>
    <w:basedOn w:val="11"/>
    <w:link w:val="5"/>
    <w:uiPriority w:val="9"/>
    <w:rPr>
      <w:rFonts w:eastAsia="SimSun" w:cs="Times New Roman"/>
      <w:i/>
      <w:iCs/>
      <w:color w:val="2F5496"/>
    </w:rPr>
  </w:style>
  <w:style w:type="character" w:customStyle="1" w:styleId="23">
    <w:name w:val="Heading 5 Char_2e8afd07-4f5f-4eb9-b895-345cd8597881"/>
    <w:basedOn w:val="11"/>
    <w:link w:val="6"/>
    <w:uiPriority w:val="9"/>
    <w:rPr>
      <w:rFonts w:eastAsia="SimSun" w:cs="Times New Roman"/>
      <w:color w:val="2F5496"/>
    </w:rPr>
  </w:style>
  <w:style w:type="character" w:customStyle="1" w:styleId="24">
    <w:name w:val="Heading 6 Char_c592653e-e01a-4090-9719-f9fbf996ee69"/>
    <w:basedOn w:val="11"/>
    <w:link w:val="7"/>
    <w:uiPriority w:val="9"/>
    <w:rPr>
      <w:rFonts w:eastAsia="SimSun" w:cs="Times New Roman"/>
      <w:i/>
      <w:iCs/>
      <w:color w:val="595959"/>
    </w:rPr>
  </w:style>
  <w:style w:type="character" w:customStyle="1" w:styleId="25">
    <w:name w:val="Heading 7 Char_8af25c58-9062-4814-99ef-3f5e32e20074"/>
    <w:basedOn w:val="11"/>
    <w:link w:val="8"/>
    <w:qFormat/>
    <w:uiPriority w:val="9"/>
    <w:rPr>
      <w:rFonts w:eastAsia="SimSun" w:cs="Times New Roman"/>
      <w:color w:val="595959"/>
    </w:rPr>
  </w:style>
  <w:style w:type="character" w:customStyle="1" w:styleId="26">
    <w:name w:val="Heading 8 Char_7f2b799c-8e9f-420d-bc24-658db6d761da"/>
    <w:basedOn w:val="11"/>
    <w:link w:val="9"/>
    <w:qFormat/>
    <w:uiPriority w:val="9"/>
    <w:rPr>
      <w:rFonts w:eastAsia="SimSun" w:cs="Times New Roman"/>
      <w:i/>
      <w:iCs/>
      <w:color w:val="272727"/>
    </w:rPr>
  </w:style>
  <w:style w:type="character" w:customStyle="1" w:styleId="27">
    <w:name w:val="Heading 9 Char_45f8c31f-50b9-49d2-bac8-46f1db21c698"/>
    <w:basedOn w:val="11"/>
    <w:link w:val="10"/>
    <w:uiPriority w:val="9"/>
    <w:rPr>
      <w:rFonts w:eastAsia="SimSun" w:cs="Times New Roman"/>
      <w:color w:val="272727"/>
    </w:rPr>
  </w:style>
  <w:style w:type="character" w:customStyle="1" w:styleId="28">
    <w:name w:val="Title Char_8449e02b-8d17-44b0-b913-5aa9794bcd8d"/>
    <w:basedOn w:val="11"/>
    <w:link w:val="18"/>
    <w:uiPriority w:val="10"/>
    <w:rPr>
      <w:rFonts w:ascii="Calibri Light" w:hAnsi="Calibri Light" w:eastAsia="SimSun" w:cs="Times New Roman"/>
      <w:spacing w:val="-10"/>
      <w:kern w:val="28"/>
      <w:sz w:val="56"/>
      <w:szCs w:val="56"/>
    </w:rPr>
  </w:style>
  <w:style w:type="character" w:customStyle="1" w:styleId="29">
    <w:name w:val="Subtitle Char"/>
    <w:basedOn w:val="11"/>
    <w:link w:val="16"/>
    <w:uiPriority w:val="11"/>
    <w:rPr>
      <w:rFonts w:eastAsia="SimSun" w:cs="Times New Roman"/>
      <w:color w:val="595959"/>
      <w:spacing w:val="15"/>
      <w:sz w:val="28"/>
      <w:szCs w:val="28"/>
    </w:rPr>
  </w:style>
  <w:style w:type="paragraph" w:styleId="30">
    <w:name w:val="Quote"/>
    <w:basedOn w:val="1"/>
    <w:next w:val="1"/>
    <w:link w:val="31"/>
    <w:qFormat/>
    <w:uiPriority w:val="29"/>
    <w:pPr>
      <w:spacing w:before="160"/>
      <w:jc w:val="center"/>
    </w:pPr>
    <w:rPr>
      <w:i/>
      <w:iCs/>
      <w:color w:val="404040"/>
    </w:rPr>
  </w:style>
  <w:style w:type="character" w:customStyle="1" w:styleId="31">
    <w:name w:val="Quote Char_5afa80ac-12f4-4120-aba4-ff686d4c3822"/>
    <w:basedOn w:val="11"/>
    <w:link w:val="30"/>
    <w:uiPriority w:val="29"/>
    <w:rPr>
      <w:i/>
      <w:iCs/>
      <w:color w:val="404040"/>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496"/>
    </w:rPr>
  </w:style>
  <w:style w:type="paragraph" w:styleId="34">
    <w:name w:val="Intense Quote"/>
    <w:basedOn w:val="1"/>
    <w:next w:val="1"/>
    <w:link w:val="35"/>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5">
    <w:name w:val="Intense Quote Char_85df9bae-c0de-46ad-9714-bfc577e87aa5"/>
    <w:basedOn w:val="11"/>
    <w:link w:val="34"/>
    <w:uiPriority w:val="30"/>
    <w:rPr>
      <w:i/>
      <w:iCs/>
      <w:color w:val="2F5496"/>
    </w:rPr>
  </w:style>
  <w:style w:type="character" w:customStyle="1" w:styleId="36">
    <w:name w:val="Intense Reference"/>
    <w:basedOn w:val="11"/>
    <w:qFormat/>
    <w:uiPriority w:val="32"/>
    <w:rPr>
      <w:b/>
      <w:bCs/>
      <w:smallCaps/>
      <w:color w:val="2F5496"/>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115</Pages>
  <Words>25396</Words>
  <Characters>135991</Characters>
  <Paragraphs>3998</Paragraphs>
  <TotalTime>92</TotalTime>
  <ScaleCrop>false</ScaleCrop>
  <LinksUpToDate>false</LinksUpToDate>
  <CharactersWithSpaces>158664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2025-02-04T17:52:00Z</dcterms:created>
  <dc:creator>iha Muthiani</dc:creator>
  <cp:lastModifiedBy>BOSONGOKISII TV</cp:lastModifiedBy>
  <dcterms:modified xsi:type="dcterms:W3CDTF">2025-11-06T11:36:40Z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f4f0004e7dc7408d85ae78ba629febf6</vt:lpwstr>
  </property>
  <property fmtid="{D5CDD505-2E9C-101B-9397-08002B2CF9AE}" pid="3" name="KSOProductBuildVer">
    <vt:lpwstr>2057-12.2.0.21931</vt:lpwstr>
  </property>
</Properties>
</file>