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FFEE5" w14:textId="449399EC" w:rsidR="00115C68" w:rsidRPr="006540A8" w:rsidRDefault="006540A8" w:rsidP="002E3C8D">
      <w:pPr>
        <w:spacing w:line="360" w:lineRule="auto"/>
        <w:rPr>
          <w:rFonts w:ascii="Times New Roman" w:hAnsi="Times New Roman" w:cs="Times New Roman"/>
          <w:b/>
          <w:sz w:val="24"/>
          <w:szCs w:val="24"/>
          <w:lang w:val="en-US"/>
        </w:rPr>
      </w:pPr>
      <w:r w:rsidRPr="006540A8">
        <w:rPr>
          <w:rFonts w:ascii="Times New Roman" w:hAnsi="Times New Roman" w:cs="Times New Roman"/>
          <w:b/>
          <w:sz w:val="24"/>
          <w:szCs w:val="24"/>
          <w:lang w:val="en-US"/>
        </w:rPr>
        <w:t>Design: Hotel Simulation</w:t>
      </w:r>
    </w:p>
    <w:p w14:paraId="59F733D8" w14:textId="2949BD26" w:rsidR="006540A8" w:rsidRPr="006540A8" w:rsidRDefault="006540A8" w:rsidP="002E3C8D">
      <w:pPr>
        <w:spacing w:line="360" w:lineRule="auto"/>
        <w:rPr>
          <w:rFonts w:ascii="Times New Roman" w:hAnsi="Times New Roman" w:cs="Times New Roman"/>
          <w:sz w:val="24"/>
          <w:szCs w:val="24"/>
          <w:lang w:val="en-US"/>
        </w:rPr>
      </w:pPr>
      <w:r w:rsidRPr="006540A8">
        <w:rPr>
          <w:rFonts w:ascii="Times New Roman" w:hAnsi="Times New Roman" w:cs="Times New Roman"/>
          <w:sz w:val="24"/>
          <w:szCs w:val="24"/>
          <w:lang w:val="en-US"/>
        </w:rPr>
        <w:t>Here is an example design for the above project:</w:t>
      </w:r>
    </w:p>
    <w:p w14:paraId="6526223E" w14:textId="20E04865" w:rsidR="006540A8" w:rsidRPr="006540A8" w:rsidRDefault="006540A8" w:rsidP="002E3C8D">
      <w:pPr>
        <w:spacing w:line="360" w:lineRule="auto"/>
        <w:rPr>
          <w:rFonts w:ascii="Times New Roman" w:hAnsi="Times New Roman" w:cs="Times New Roman"/>
          <w:b/>
          <w:sz w:val="24"/>
          <w:szCs w:val="24"/>
          <w:lang w:val="en-US"/>
        </w:rPr>
      </w:pPr>
      <w:r w:rsidRPr="006540A8">
        <w:rPr>
          <w:rFonts w:ascii="Times New Roman" w:hAnsi="Times New Roman" w:cs="Times New Roman"/>
          <w:b/>
          <w:sz w:val="24"/>
          <w:szCs w:val="24"/>
          <w:lang w:val="en-US"/>
        </w:rPr>
        <w:t>(1) List of Semaphores and their Purpose:</w:t>
      </w:r>
    </w:p>
    <w:p w14:paraId="02FC9E23" w14:textId="77777777" w:rsidR="006540A8" w:rsidRPr="006540A8" w:rsidRDefault="006540A8" w:rsidP="002E3C8D">
      <w:pPr>
        <w:spacing w:line="360" w:lineRule="auto"/>
        <w:rPr>
          <w:rFonts w:ascii="Times New Roman" w:hAnsi="Times New Roman" w:cs="Times New Roman"/>
          <w:sz w:val="24"/>
          <w:szCs w:val="24"/>
          <w:lang w:val="en-US"/>
        </w:rPr>
      </w:pPr>
      <w:r w:rsidRPr="006540A8">
        <w:rPr>
          <w:rFonts w:ascii="Times New Roman" w:hAnsi="Times New Roman" w:cs="Times New Roman"/>
          <w:sz w:val="24"/>
          <w:szCs w:val="24"/>
          <w:lang w:val="en-US"/>
        </w:rPr>
        <w:t>mutex: This semaphore is used to ensure that only one thread at a time can access the shared resource, which is the printer. Its initial value is 1.</w:t>
      </w:r>
    </w:p>
    <w:p w14:paraId="304B50A0" w14:textId="77777777" w:rsidR="006540A8" w:rsidRPr="006540A8" w:rsidRDefault="006540A8" w:rsidP="002E3C8D">
      <w:pPr>
        <w:spacing w:line="360" w:lineRule="auto"/>
        <w:rPr>
          <w:rFonts w:ascii="Times New Roman" w:hAnsi="Times New Roman" w:cs="Times New Roman"/>
          <w:sz w:val="24"/>
          <w:szCs w:val="24"/>
          <w:lang w:val="en-US"/>
        </w:rPr>
      </w:pPr>
      <w:proofErr w:type="spellStart"/>
      <w:r w:rsidRPr="006540A8">
        <w:rPr>
          <w:rFonts w:ascii="Times New Roman" w:hAnsi="Times New Roman" w:cs="Times New Roman"/>
          <w:sz w:val="24"/>
          <w:szCs w:val="24"/>
          <w:lang w:val="en-US"/>
        </w:rPr>
        <w:t>printQueue</w:t>
      </w:r>
      <w:proofErr w:type="spellEnd"/>
      <w:r w:rsidRPr="006540A8">
        <w:rPr>
          <w:rFonts w:ascii="Times New Roman" w:hAnsi="Times New Roman" w:cs="Times New Roman"/>
          <w:sz w:val="24"/>
          <w:szCs w:val="24"/>
          <w:lang w:val="en-US"/>
        </w:rPr>
        <w:t>: This semaphore is used to represent the number of available slots in the print queue. Its initial value is 10, which is the maximum number of documents that can be queued for printing at any given time.</w:t>
      </w:r>
    </w:p>
    <w:p w14:paraId="6D84BF62" w14:textId="547E703F" w:rsidR="006540A8" w:rsidRDefault="006540A8" w:rsidP="002E3C8D">
      <w:pPr>
        <w:spacing w:line="360" w:lineRule="auto"/>
        <w:rPr>
          <w:rFonts w:ascii="Times New Roman" w:hAnsi="Times New Roman" w:cs="Times New Roman"/>
          <w:sz w:val="24"/>
          <w:szCs w:val="24"/>
          <w:lang w:val="en-US"/>
        </w:rPr>
      </w:pPr>
      <w:proofErr w:type="spellStart"/>
      <w:r w:rsidRPr="006540A8">
        <w:rPr>
          <w:rFonts w:ascii="Times New Roman" w:hAnsi="Times New Roman" w:cs="Times New Roman"/>
          <w:sz w:val="24"/>
          <w:szCs w:val="24"/>
          <w:lang w:val="en-US"/>
        </w:rPr>
        <w:t>docQueue</w:t>
      </w:r>
      <w:proofErr w:type="spellEnd"/>
      <w:r w:rsidRPr="006540A8">
        <w:rPr>
          <w:rFonts w:ascii="Times New Roman" w:hAnsi="Times New Roman" w:cs="Times New Roman"/>
          <w:sz w:val="24"/>
          <w:szCs w:val="24"/>
          <w:lang w:val="en-US"/>
        </w:rPr>
        <w:t>: This semaphore is used to represent the number of available slots in the document queue. Its initial value is 10, which is the maximum number of documents that can be queued for processing by the printer at any given time</w:t>
      </w:r>
      <w:r w:rsidR="005A5BFD">
        <w:rPr>
          <w:rFonts w:ascii="Times New Roman" w:hAnsi="Times New Roman" w:cs="Times New Roman"/>
          <w:sz w:val="24"/>
          <w:szCs w:val="24"/>
          <w:lang w:val="en-US"/>
        </w:rPr>
        <w:t>.</w:t>
      </w:r>
    </w:p>
    <w:p w14:paraId="11A50658" w14:textId="0B6112D6" w:rsidR="005A5BFD" w:rsidRPr="002E3C8D" w:rsidRDefault="005A5BFD" w:rsidP="002E3C8D">
      <w:pPr>
        <w:spacing w:line="360" w:lineRule="auto"/>
        <w:rPr>
          <w:rFonts w:ascii="Times New Roman" w:hAnsi="Times New Roman" w:cs="Times New Roman"/>
          <w:b/>
          <w:sz w:val="24"/>
          <w:szCs w:val="24"/>
          <w:lang w:val="en-US"/>
        </w:rPr>
      </w:pPr>
      <w:r w:rsidRPr="002E3C8D">
        <w:rPr>
          <w:rFonts w:ascii="Times New Roman" w:hAnsi="Times New Roman" w:cs="Times New Roman"/>
          <w:b/>
          <w:sz w:val="24"/>
          <w:szCs w:val="24"/>
          <w:lang w:val="en-US"/>
        </w:rPr>
        <w:t>(2) Pseudocode for each function:</w:t>
      </w:r>
    </w:p>
    <w:p w14:paraId="261C4567" w14:textId="0858ADC8" w:rsidR="005A5BFD" w:rsidRDefault="005A5BFD" w:rsidP="002E3C8D">
      <w:pPr>
        <w:spacing w:line="360" w:lineRule="auto"/>
        <w:rPr>
          <w:rFonts w:ascii="Times New Roman" w:hAnsi="Times New Roman" w:cs="Times New Roman"/>
          <w:sz w:val="24"/>
          <w:szCs w:val="24"/>
          <w:lang w:val="en-US"/>
        </w:rPr>
      </w:pPr>
      <w:r w:rsidRPr="005A5BFD">
        <w:rPr>
          <w:rFonts w:ascii="Times New Roman" w:hAnsi="Times New Roman" w:cs="Times New Roman"/>
          <w:sz w:val="24"/>
          <w:szCs w:val="24"/>
          <w:lang w:val="en-US"/>
        </w:rPr>
        <w:t xml:space="preserve">a. </w:t>
      </w:r>
      <w:proofErr w:type="spellStart"/>
      <w:proofErr w:type="gramStart"/>
      <w:r w:rsidRPr="005A5BFD">
        <w:rPr>
          <w:rFonts w:ascii="Times New Roman" w:hAnsi="Times New Roman" w:cs="Times New Roman"/>
          <w:sz w:val="24"/>
          <w:szCs w:val="24"/>
          <w:lang w:val="en-US"/>
        </w:rPr>
        <w:t>DocumentGenerator</w:t>
      </w:r>
      <w:proofErr w:type="spellEnd"/>
      <w:r w:rsidRPr="005A5BFD">
        <w:rPr>
          <w:rFonts w:ascii="Times New Roman" w:hAnsi="Times New Roman" w:cs="Times New Roman"/>
          <w:sz w:val="24"/>
          <w:szCs w:val="24"/>
          <w:lang w:val="en-US"/>
        </w:rPr>
        <w:t>(</w:t>
      </w:r>
      <w:proofErr w:type="gramEnd"/>
      <w:r w:rsidRPr="005A5BFD">
        <w:rPr>
          <w:rFonts w:ascii="Times New Roman" w:hAnsi="Times New Roman" w:cs="Times New Roman"/>
          <w:sz w:val="24"/>
          <w:szCs w:val="24"/>
          <w:lang w:val="en-US"/>
        </w:rPr>
        <w:t>)</w:t>
      </w:r>
      <w:r>
        <w:rPr>
          <w:rFonts w:ascii="Times New Roman" w:hAnsi="Times New Roman" w:cs="Times New Roman"/>
          <w:sz w:val="24"/>
          <w:szCs w:val="24"/>
          <w:lang w:val="en-US"/>
        </w:rPr>
        <w:t>:</w:t>
      </w:r>
    </w:p>
    <w:p w14:paraId="5F331E03" w14:textId="77777777" w:rsidR="005A5BFD" w:rsidRPr="005A5BFD" w:rsidRDefault="005A5BFD" w:rsidP="001346B6">
      <w:pPr>
        <w:spacing w:line="240" w:lineRule="auto"/>
        <w:rPr>
          <w:rFonts w:ascii="Times New Roman" w:hAnsi="Times New Roman" w:cs="Times New Roman"/>
          <w:sz w:val="24"/>
          <w:szCs w:val="24"/>
          <w:lang w:val="en-US"/>
        </w:rPr>
      </w:pPr>
      <w:r w:rsidRPr="005A5BFD">
        <w:rPr>
          <w:rFonts w:ascii="Times New Roman" w:hAnsi="Times New Roman" w:cs="Times New Roman"/>
          <w:sz w:val="24"/>
          <w:szCs w:val="24"/>
          <w:lang w:val="en-US"/>
        </w:rPr>
        <w:t>while true:</w:t>
      </w:r>
    </w:p>
    <w:p w14:paraId="47135300" w14:textId="77777777" w:rsidR="005A5BFD" w:rsidRPr="005A5BFD" w:rsidRDefault="005A5BFD" w:rsidP="001346B6">
      <w:pPr>
        <w:spacing w:line="240" w:lineRule="auto"/>
        <w:rPr>
          <w:rFonts w:ascii="Times New Roman" w:hAnsi="Times New Roman" w:cs="Times New Roman"/>
          <w:sz w:val="24"/>
          <w:szCs w:val="24"/>
          <w:lang w:val="en-US"/>
        </w:rPr>
      </w:pPr>
      <w:r w:rsidRPr="005A5BFD">
        <w:rPr>
          <w:rFonts w:ascii="Times New Roman" w:hAnsi="Times New Roman" w:cs="Times New Roman"/>
          <w:sz w:val="24"/>
          <w:szCs w:val="24"/>
          <w:lang w:val="en-US"/>
        </w:rPr>
        <w:t xml:space="preserve">    create a new document</w:t>
      </w:r>
    </w:p>
    <w:p w14:paraId="4B63EEC8" w14:textId="77777777" w:rsidR="005A5BFD" w:rsidRPr="005A5BFD" w:rsidRDefault="005A5BFD" w:rsidP="001346B6">
      <w:pPr>
        <w:spacing w:line="240" w:lineRule="auto"/>
        <w:rPr>
          <w:rFonts w:ascii="Times New Roman" w:hAnsi="Times New Roman" w:cs="Times New Roman"/>
          <w:sz w:val="24"/>
          <w:szCs w:val="24"/>
          <w:lang w:val="en-US"/>
        </w:rPr>
      </w:pPr>
      <w:r w:rsidRPr="005A5BFD">
        <w:rPr>
          <w:rFonts w:ascii="Times New Roman" w:hAnsi="Times New Roman" w:cs="Times New Roman"/>
          <w:sz w:val="24"/>
          <w:szCs w:val="24"/>
          <w:lang w:val="en-US"/>
        </w:rPr>
        <w:t xml:space="preserve">    wait(</w:t>
      </w:r>
      <w:proofErr w:type="spellStart"/>
      <w:r w:rsidRPr="005A5BFD">
        <w:rPr>
          <w:rFonts w:ascii="Times New Roman" w:hAnsi="Times New Roman" w:cs="Times New Roman"/>
          <w:sz w:val="24"/>
          <w:szCs w:val="24"/>
          <w:lang w:val="en-US"/>
        </w:rPr>
        <w:t>docQueue</w:t>
      </w:r>
      <w:proofErr w:type="spellEnd"/>
      <w:r w:rsidRPr="005A5BFD">
        <w:rPr>
          <w:rFonts w:ascii="Times New Roman" w:hAnsi="Times New Roman" w:cs="Times New Roman"/>
          <w:sz w:val="24"/>
          <w:szCs w:val="24"/>
          <w:lang w:val="en-US"/>
        </w:rPr>
        <w:t>)</w:t>
      </w:r>
    </w:p>
    <w:p w14:paraId="53CC48F2" w14:textId="77777777" w:rsidR="005A5BFD" w:rsidRPr="005A5BFD" w:rsidRDefault="005A5BFD" w:rsidP="001346B6">
      <w:pPr>
        <w:spacing w:line="240" w:lineRule="auto"/>
        <w:rPr>
          <w:rFonts w:ascii="Times New Roman" w:hAnsi="Times New Roman" w:cs="Times New Roman"/>
          <w:sz w:val="24"/>
          <w:szCs w:val="24"/>
          <w:lang w:val="en-US"/>
        </w:rPr>
      </w:pPr>
      <w:r w:rsidRPr="005A5BFD">
        <w:rPr>
          <w:rFonts w:ascii="Times New Roman" w:hAnsi="Times New Roman" w:cs="Times New Roman"/>
          <w:sz w:val="24"/>
          <w:szCs w:val="24"/>
          <w:lang w:val="en-US"/>
        </w:rPr>
        <w:t xml:space="preserve">    wait(mutex)</w:t>
      </w:r>
    </w:p>
    <w:p w14:paraId="5F174108" w14:textId="77777777" w:rsidR="005A5BFD" w:rsidRPr="005A5BFD" w:rsidRDefault="005A5BFD" w:rsidP="001346B6">
      <w:pPr>
        <w:spacing w:line="240" w:lineRule="auto"/>
        <w:rPr>
          <w:rFonts w:ascii="Times New Roman" w:hAnsi="Times New Roman" w:cs="Times New Roman"/>
          <w:sz w:val="24"/>
          <w:szCs w:val="24"/>
          <w:lang w:val="en-US"/>
        </w:rPr>
      </w:pPr>
      <w:r w:rsidRPr="005A5BFD">
        <w:rPr>
          <w:rFonts w:ascii="Times New Roman" w:hAnsi="Times New Roman" w:cs="Times New Roman"/>
          <w:sz w:val="24"/>
          <w:szCs w:val="24"/>
          <w:lang w:val="en-US"/>
        </w:rPr>
        <w:t xml:space="preserve">    put the new document in the document queue</w:t>
      </w:r>
    </w:p>
    <w:p w14:paraId="1A26B6EF" w14:textId="77777777" w:rsidR="005A5BFD" w:rsidRPr="005A5BFD" w:rsidRDefault="005A5BFD" w:rsidP="001346B6">
      <w:pPr>
        <w:spacing w:line="240" w:lineRule="auto"/>
        <w:rPr>
          <w:rFonts w:ascii="Times New Roman" w:hAnsi="Times New Roman" w:cs="Times New Roman"/>
          <w:sz w:val="24"/>
          <w:szCs w:val="24"/>
          <w:lang w:val="en-US"/>
        </w:rPr>
      </w:pPr>
      <w:r w:rsidRPr="005A5BFD">
        <w:rPr>
          <w:rFonts w:ascii="Times New Roman" w:hAnsi="Times New Roman" w:cs="Times New Roman"/>
          <w:sz w:val="24"/>
          <w:szCs w:val="24"/>
          <w:lang w:val="en-US"/>
        </w:rPr>
        <w:t xml:space="preserve">    signal(mutex)</w:t>
      </w:r>
    </w:p>
    <w:p w14:paraId="4D0F79BE" w14:textId="2603E716" w:rsidR="005A5BFD" w:rsidRDefault="005A5BFD" w:rsidP="001346B6">
      <w:pPr>
        <w:spacing w:line="240" w:lineRule="auto"/>
        <w:rPr>
          <w:rFonts w:ascii="Times New Roman" w:hAnsi="Times New Roman" w:cs="Times New Roman"/>
          <w:sz w:val="24"/>
          <w:szCs w:val="24"/>
          <w:lang w:val="en-US"/>
        </w:rPr>
      </w:pPr>
      <w:r w:rsidRPr="005A5BFD">
        <w:rPr>
          <w:rFonts w:ascii="Times New Roman" w:hAnsi="Times New Roman" w:cs="Times New Roman"/>
          <w:sz w:val="24"/>
          <w:szCs w:val="24"/>
          <w:lang w:val="en-US"/>
        </w:rPr>
        <w:t xml:space="preserve">    signal(</w:t>
      </w:r>
      <w:proofErr w:type="spellStart"/>
      <w:r w:rsidRPr="005A5BFD">
        <w:rPr>
          <w:rFonts w:ascii="Times New Roman" w:hAnsi="Times New Roman" w:cs="Times New Roman"/>
          <w:sz w:val="24"/>
          <w:szCs w:val="24"/>
          <w:lang w:val="en-US"/>
        </w:rPr>
        <w:t>printQueue</w:t>
      </w:r>
      <w:proofErr w:type="spellEnd"/>
      <w:r w:rsidRPr="005A5BFD">
        <w:rPr>
          <w:rFonts w:ascii="Times New Roman" w:hAnsi="Times New Roman" w:cs="Times New Roman"/>
          <w:sz w:val="24"/>
          <w:szCs w:val="24"/>
          <w:lang w:val="en-US"/>
        </w:rPr>
        <w:t>)</w:t>
      </w:r>
    </w:p>
    <w:p w14:paraId="7EC4ED89" w14:textId="2DE77DB0" w:rsidR="00241CEF" w:rsidRDefault="00241CEF" w:rsidP="002E3C8D">
      <w:pPr>
        <w:spacing w:line="360" w:lineRule="auto"/>
        <w:rPr>
          <w:rFonts w:ascii="Times New Roman" w:hAnsi="Times New Roman" w:cs="Times New Roman"/>
          <w:sz w:val="24"/>
          <w:szCs w:val="24"/>
          <w:lang w:val="en-US"/>
        </w:rPr>
      </w:pPr>
      <w:r w:rsidRPr="00241CEF">
        <w:rPr>
          <w:rFonts w:ascii="Times New Roman" w:hAnsi="Times New Roman" w:cs="Times New Roman"/>
          <w:sz w:val="24"/>
          <w:szCs w:val="24"/>
          <w:lang w:val="en-US"/>
        </w:rPr>
        <w:t xml:space="preserve">b. </w:t>
      </w:r>
      <w:proofErr w:type="gramStart"/>
      <w:r w:rsidRPr="00241CEF">
        <w:rPr>
          <w:rFonts w:ascii="Times New Roman" w:hAnsi="Times New Roman" w:cs="Times New Roman"/>
          <w:sz w:val="24"/>
          <w:szCs w:val="24"/>
          <w:lang w:val="en-US"/>
        </w:rPr>
        <w:t>Printer(</w:t>
      </w:r>
      <w:proofErr w:type="gramEnd"/>
      <w:r w:rsidRPr="00241CEF">
        <w:rPr>
          <w:rFonts w:ascii="Times New Roman" w:hAnsi="Times New Roman" w:cs="Times New Roman"/>
          <w:sz w:val="24"/>
          <w:szCs w:val="24"/>
          <w:lang w:val="en-US"/>
        </w:rPr>
        <w:t>)</w:t>
      </w:r>
    </w:p>
    <w:p w14:paraId="4E6883CE" w14:textId="77777777" w:rsidR="00241CEF" w:rsidRPr="00241CEF" w:rsidRDefault="00241CEF" w:rsidP="001346B6">
      <w:pPr>
        <w:spacing w:line="240" w:lineRule="auto"/>
        <w:rPr>
          <w:rFonts w:ascii="Times New Roman" w:hAnsi="Times New Roman" w:cs="Times New Roman"/>
          <w:sz w:val="24"/>
          <w:szCs w:val="24"/>
          <w:lang w:val="en-US"/>
        </w:rPr>
      </w:pPr>
      <w:r w:rsidRPr="00241CEF">
        <w:rPr>
          <w:rFonts w:ascii="Times New Roman" w:hAnsi="Times New Roman" w:cs="Times New Roman"/>
          <w:sz w:val="24"/>
          <w:szCs w:val="24"/>
          <w:lang w:val="en-US"/>
        </w:rPr>
        <w:t>while true:</w:t>
      </w:r>
    </w:p>
    <w:p w14:paraId="1A9545F0" w14:textId="77777777" w:rsidR="00241CEF" w:rsidRPr="00241CEF" w:rsidRDefault="00241CEF" w:rsidP="001346B6">
      <w:pPr>
        <w:spacing w:line="240" w:lineRule="auto"/>
        <w:rPr>
          <w:rFonts w:ascii="Times New Roman" w:hAnsi="Times New Roman" w:cs="Times New Roman"/>
          <w:sz w:val="24"/>
          <w:szCs w:val="24"/>
          <w:lang w:val="en-US"/>
        </w:rPr>
      </w:pPr>
      <w:r w:rsidRPr="00241CEF">
        <w:rPr>
          <w:rFonts w:ascii="Times New Roman" w:hAnsi="Times New Roman" w:cs="Times New Roman"/>
          <w:sz w:val="24"/>
          <w:szCs w:val="24"/>
          <w:lang w:val="en-US"/>
        </w:rPr>
        <w:t xml:space="preserve">    wait(</w:t>
      </w:r>
      <w:proofErr w:type="spellStart"/>
      <w:r w:rsidRPr="00241CEF">
        <w:rPr>
          <w:rFonts w:ascii="Times New Roman" w:hAnsi="Times New Roman" w:cs="Times New Roman"/>
          <w:sz w:val="24"/>
          <w:szCs w:val="24"/>
          <w:lang w:val="en-US"/>
        </w:rPr>
        <w:t>printQueue</w:t>
      </w:r>
      <w:proofErr w:type="spellEnd"/>
      <w:r w:rsidRPr="00241CEF">
        <w:rPr>
          <w:rFonts w:ascii="Times New Roman" w:hAnsi="Times New Roman" w:cs="Times New Roman"/>
          <w:sz w:val="24"/>
          <w:szCs w:val="24"/>
          <w:lang w:val="en-US"/>
        </w:rPr>
        <w:t>)</w:t>
      </w:r>
    </w:p>
    <w:p w14:paraId="6BA8C254" w14:textId="77777777" w:rsidR="00241CEF" w:rsidRPr="00241CEF" w:rsidRDefault="00241CEF" w:rsidP="001346B6">
      <w:pPr>
        <w:spacing w:line="240" w:lineRule="auto"/>
        <w:rPr>
          <w:rFonts w:ascii="Times New Roman" w:hAnsi="Times New Roman" w:cs="Times New Roman"/>
          <w:sz w:val="24"/>
          <w:szCs w:val="24"/>
          <w:lang w:val="en-US"/>
        </w:rPr>
      </w:pPr>
      <w:r w:rsidRPr="00241CEF">
        <w:rPr>
          <w:rFonts w:ascii="Times New Roman" w:hAnsi="Times New Roman" w:cs="Times New Roman"/>
          <w:sz w:val="24"/>
          <w:szCs w:val="24"/>
          <w:lang w:val="en-US"/>
        </w:rPr>
        <w:t xml:space="preserve">    wait(mutex)</w:t>
      </w:r>
    </w:p>
    <w:p w14:paraId="44340EEB" w14:textId="77777777" w:rsidR="00241CEF" w:rsidRPr="00241CEF" w:rsidRDefault="00241CEF" w:rsidP="001346B6">
      <w:pPr>
        <w:spacing w:line="240" w:lineRule="auto"/>
        <w:rPr>
          <w:rFonts w:ascii="Times New Roman" w:hAnsi="Times New Roman" w:cs="Times New Roman"/>
          <w:sz w:val="24"/>
          <w:szCs w:val="24"/>
          <w:lang w:val="en-US"/>
        </w:rPr>
      </w:pPr>
      <w:r w:rsidRPr="00241CEF">
        <w:rPr>
          <w:rFonts w:ascii="Times New Roman" w:hAnsi="Times New Roman" w:cs="Times New Roman"/>
          <w:sz w:val="24"/>
          <w:szCs w:val="24"/>
          <w:lang w:val="en-US"/>
        </w:rPr>
        <w:t xml:space="preserve">    remove a document from the document queue</w:t>
      </w:r>
    </w:p>
    <w:p w14:paraId="1C2D37B2" w14:textId="77777777" w:rsidR="00241CEF" w:rsidRPr="00241CEF" w:rsidRDefault="00241CEF" w:rsidP="001346B6">
      <w:pPr>
        <w:spacing w:line="240" w:lineRule="auto"/>
        <w:rPr>
          <w:rFonts w:ascii="Times New Roman" w:hAnsi="Times New Roman" w:cs="Times New Roman"/>
          <w:sz w:val="24"/>
          <w:szCs w:val="24"/>
          <w:lang w:val="en-US"/>
        </w:rPr>
      </w:pPr>
      <w:r w:rsidRPr="00241CEF">
        <w:rPr>
          <w:rFonts w:ascii="Times New Roman" w:hAnsi="Times New Roman" w:cs="Times New Roman"/>
          <w:sz w:val="24"/>
          <w:szCs w:val="24"/>
          <w:lang w:val="en-US"/>
        </w:rPr>
        <w:t xml:space="preserve">    print the document</w:t>
      </w:r>
    </w:p>
    <w:p w14:paraId="0DBE77D7" w14:textId="77777777" w:rsidR="00241CEF" w:rsidRPr="00241CEF" w:rsidRDefault="00241CEF" w:rsidP="001346B6">
      <w:pPr>
        <w:spacing w:line="240" w:lineRule="auto"/>
        <w:rPr>
          <w:rFonts w:ascii="Times New Roman" w:hAnsi="Times New Roman" w:cs="Times New Roman"/>
          <w:sz w:val="24"/>
          <w:szCs w:val="24"/>
          <w:lang w:val="en-US"/>
        </w:rPr>
      </w:pPr>
      <w:r w:rsidRPr="00241CEF">
        <w:rPr>
          <w:rFonts w:ascii="Times New Roman" w:hAnsi="Times New Roman" w:cs="Times New Roman"/>
          <w:sz w:val="24"/>
          <w:szCs w:val="24"/>
          <w:lang w:val="en-US"/>
        </w:rPr>
        <w:t xml:space="preserve">    signal(mutex)</w:t>
      </w:r>
    </w:p>
    <w:p w14:paraId="11CF9FD3" w14:textId="77777777" w:rsidR="001346B6" w:rsidRDefault="00241CEF" w:rsidP="001346B6">
      <w:pPr>
        <w:spacing w:line="240" w:lineRule="auto"/>
        <w:rPr>
          <w:rFonts w:ascii="Times New Roman" w:hAnsi="Times New Roman" w:cs="Times New Roman"/>
          <w:sz w:val="24"/>
          <w:szCs w:val="24"/>
          <w:lang w:val="en-US"/>
        </w:rPr>
      </w:pPr>
      <w:r w:rsidRPr="00241CEF">
        <w:rPr>
          <w:rFonts w:ascii="Times New Roman" w:hAnsi="Times New Roman" w:cs="Times New Roman"/>
          <w:sz w:val="24"/>
          <w:szCs w:val="24"/>
          <w:lang w:val="en-US"/>
        </w:rPr>
        <w:t xml:space="preserve">    signal(</w:t>
      </w:r>
      <w:proofErr w:type="spellStart"/>
      <w:r w:rsidRPr="00241CEF">
        <w:rPr>
          <w:rFonts w:ascii="Times New Roman" w:hAnsi="Times New Roman" w:cs="Times New Roman"/>
          <w:sz w:val="24"/>
          <w:szCs w:val="24"/>
          <w:lang w:val="en-US"/>
        </w:rPr>
        <w:t>docQueue</w:t>
      </w:r>
      <w:proofErr w:type="spellEnd"/>
      <w:r w:rsidRPr="00241CEF">
        <w:rPr>
          <w:rFonts w:ascii="Times New Roman" w:hAnsi="Times New Roman" w:cs="Times New Roman"/>
          <w:sz w:val="24"/>
          <w:szCs w:val="24"/>
          <w:lang w:val="en-US"/>
        </w:rPr>
        <w:t>)</w:t>
      </w:r>
    </w:p>
    <w:p w14:paraId="74765C61" w14:textId="77777777" w:rsidR="001346B6" w:rsidRDefault="001346B6" w:rsidP="001346B6">
      <w:pPr>
        <w:spacing w:line="240" w:lineRule="auto"/>
        <w:rPr>
          <w:rFonts w:ascii="Times New Roman" w:hAnsi="Times New Roman" w:cs="Times New Roman"/>
          <w:sz w:val="24"/>
          <w:szCs w:val="24"/>
          <w:lang w:val="en-US"/>
        </w:rPr>
      </w:pPr>
    </w:p>
    <w:p w14:paraId="595FF529" w14:textId="653319EC" w:rsidR="008A48FA" w:rsidRDefault="008A48FA" w:rsidP="001346B6">
      <w:pPr>
        <w:spacing w:line="240" w:lineRule="auto"/>
        <w:rPr>
          <w:rFonts w:ascii="Times New Roman" w:hAnsi="Times New Roman" w:cs="Times New Roman"/>
          <w:sz w:val="24"/>
          <w:szCs w:val="24"/>
          <w:lang w:val="en-US"/>
        </w:rPr>
      </w:pPr>
      <w:bookmarkStart w:id="0" w:name="_GoBack"/>
      <w:bookmarkEnd w:id="0"/>
      <w:r w:rsidRPr="008A48FA">
        <w:rPr>
          <w:rFonts w:ascii="Times New Roman" w:hAnsi="Times New Roman" w:cs="Times New Roman"/>
          <w:sz w:val="24"/>
          <w:szCs w:val="24"/>
          <w:lang w:val="en-US"/>
        </w:rPr>
        <w:lastRenderedPageBreak/>
        <w:t xml:space="preserve">The preceding pseudocode is comparable to the one used for the barbershop problem in the textbook. In order to access the shared resource—the queues—in both functions, we must first obtain the required semaphores. The necessary action is then carried out, either by adding a new document to the document queue in </w:t>
      </w:r>
      <w:proofErr w:type="spellStart"/>
      <w:proofErr w:type="gramStart"/>
      <w:r w:rsidRPr="008A48FA">
        <w:rPr>
          <w:rFonts w:ascii="Times New Roman" w:hAnsi="Times New Roman" w:cs="Times New Roman"/>
          <w:sz w:val="24"/>
          <w:szCs w:val="24"/>
          <w:lang w:val="en-US"/>
        </w:rPr>
        <w:t>DocumentGenerator</w:t>
      </w:r>
      <w:proofErr w:type="spellEnd"/>
      <w:r w:rsidRPr="008A48FA">
        <w:rPr>
          <w:rFonts w:ascii="Times New Roman" w:hAnsi="Times New Roman" w:cs="Times New Roman"/>
          <w:sz w:val="24"/>
          <w:szCs w:val="24"/>
          <w:lang w:val="en-US"/>
        </w:rPr>
        <w:t>(</w:t>
      </w:r>
      <w:proofErr w:type="gramEnd"/>
      <w:r w:rsidRPr="008A48FA">
        <w:rPr>
          <w:rFonts w:ascii="Times New Roman" w:hAnsi="Times New Roman" w:cs="Times New Roman"/>
          <w:sz w:val="24"/>
          <w:szCs w:val="24"/>
          <w:lang w:val="en-US"/>
        </w:rPr>
        <w:t>) or by removing an existing document from the document queue and printing it in Printer (). In order for additional threads to use the shared resource, we finally release the acquired semaphores.</w:t>
      </w:r>
    </w:p>
    <w:p w14:paraId="12D8F704" w14:textId="0ED67BE5" w:rsidR="008A48FA" w:rsidRDefault="008A48FA" w:rsidP="002E3C8D">
      <w:pPr>
        <w:spacing w:line="360" w:lineRule="auto"/>
        <w:rPr>
          <w:rFonts w:ascii="Times New Roman" w:hAnsi="Times New Roman" w:cs="Times New Roman"/>
          <w:sz w:val="24"/>
          <w:szCs w:val="24"/>
          <w:lang w:val="en-US"/>
        </w:rPr>
      </w:pPr>
      <w:r w:rsidRPr="008A48FA">
        <w:rPr>
          <w:rFonts w:ascii="Times New Roman" w:hAnsi="Times New Roman" w:cs="Times New Roman"/>
          <w:sz w:val="24"/>
          <w:szCs w:val="24"/>
          <w:lang w:val="en-US"/>
        </w:rPr>
        <w:t xml:space="preserve">In </w:t>
      </w:r>
      <w:proofErr w:type="spellStart"/>
      <w:proofErr w:type="gramStart"/>
      <w:r w:rsidRPr="008A48FA">
        <w:rPr>
          <w:rFonts w:ascii="Times New Roman" w:hAnsi="Times New Roman" w:cs="Times New Roman"/>
          <w:sz w:val="24"/>
          <w:szCs w:val="24"/>
          <w:lang w:val="en-US"/>
        </w:rPr>
        <w:t>DocumentGenerator</w:t>
      </w:r>
      <w:proofErr w:type="spellEnd"/>
      <w:r w:rsidRPr="008A48FA">
        <w:rPr>
          <w:rFonts w:ascii="Times New Roman" w:hAnsi="Times New Roman" w:cs="Times New Roman"/>
          <w:sz w:val="24"/>
          <w:szCs w:val="24"/>
          <w:lang w:val="en-US"/>
        </w:rPr>
        <w:t>(</w:t>
      </w:r>
      <w:proofErr w:type="gramEnd"/>
      <w:r w:rsidRPr="008A48FA">
        <w:rPr>
          <w:rFonts w:ascii="Times New Roman" w:hAnsi="Times New Roman" w:cs="Times New Roman"/>
          <w:sz w:val="24"/>
          <w:szCs w:val="24"/>
          <w:lang w:val="en-US"/>
        </w:rPr>
        <w:t>), we first call wait to watch for a spot to open up in the document queue (</w:t>
      </w:r>
      <w:proofErr w:type="spellStart"/>
      <w:r w:rsidRPr="008A48FA">
        <w:rPr>
          <w:rFonts w:ascii="Times New Roman" w:hAnsi="Times New Roman" w:cs="Times New Roman"/>
          <w:sz w:val="24"/>
          <w:szCs w:val="24"/>
          <w:lang w:val="en-US"/>
        </w:rPr>
        <w:t>docQueue</w:t>
      </w:r>
      <w:proofErr w:type="spellEnd"/>
      <w:r w:rsidRPr="008A48FA">
        <w:rPr>
          <w:rFonts w:ascii="Times New Roman" w:hAnsi="Times New Roman" w:cs="Times New Roman"/>
          <w:sz w:val="24"/>
          <w:szCs w:val="24"/>
          <w:lang w:val="en-US"/>
        </w:rPr>
        <w:t xml:space="preserve">). We obtain the mutex semaphore as soon as a slot opens up to guarantee exclusive access to the document queue. After that, we release the mutex semaphore and add the new document to the document queue. Lastly, we notify the </w:t>
      </w:r>
      <w:proofErr w:type="gramStart"/>
      <w:r w:rsidRPr="008A48FA">
        <w:rPr>
          <w:rFonts w:ascii="Times New Roman" w:hAnsi="Times New Roman" w:cs="Times New Roman"/>
          <w:sz w:val="24"/>
          <w:szCs w:val="24"/>
          <w:lang w:val="en-US"/>
        </w:rPr>
        <w:t>Printer(</w:t>
      </w:r>
      <w:proofErr w:type="gramEnd"/>
      <w:r w:rsidRPr="008A48FA">
        <w:rPr>
          <w:rFonts w:ascii="Times New Roman" w:hAnsi="Times New Roman" w:cs="Times New Roman"/>
          <w:sz w:val="24"/>
          <w:szCs w:val="24"/>
          <w:lang w:val="en-US"/>
        </w:rPr>
        <w:t xml:space="preserve">) thread that a new document is ready for processing by signaling the </w:t>
      </w:r>
      <w:proofErr w:type="spellStart"/>
      <w:r w:rsidRPr="008A48FA">
        <w:rPr>
          <w:rFonts w:ascii="Times New Roman" w:hAnsi="Times New Roman" w:cs="Times New Roman"/>
          <w:sz w:val="24"/>
          <w:szCs w:val="24"/>
          <w:lang w:val="en-US"/>
        </w:rPr>
        <w:t>printQueue</w:t>
      </w:r>
      <w:proofErr w:type="spellEnd"/>
      <w:r w:rsidRPr="008A48FA">
        <w:rPr>
          <w:rFonts w:ascii="Times New Roman" w:hAnsi="Times New Roman" w:cs="Times New Roman"/>
          <w:sz w:val="24"/>
          <w:szCs w:val="24"/>
          <w:lang w:val="en-US"/>
        </w:rPr>
        <w:t xml:space="preserve"> semaphore.</w:t>
      </w:r>
    </w:p>
    <w:p w14:paraId="53EA8967" w14:textId="6CCEB947" w:rsidR="00DE7DF3" w:rsidRPr="00DE7DF3" w:rsidRDefault="00DE7DF3" w:rsidP="002E3C8D">
      <w:pPr>
        <w:spacing w:line="360" w:lineRule="auto"/>
        <w:rPr>
          <w:rFonts w:ascii="Times New Roman" w:hAnsi="Times New Roman" w:cs="Times New Roman"/>
          <w:sz w:val="24"/>
          <w:szCs w:val="24"/>
          <w:lang w:val="en-US"/>
        </w:rPr>
      </w:pPr>
      <w:r w:rsidRPr="00DE7DF3">
        <w:rPr>
          <w:rFonts w:ascii="Times New Roman" w:hAnsi="Times New Roman" w:cs="Times New Roman"/>
          <w:sz w:val="24"/>
          <w:szCs w:val="24"/>
          <w:lang w:val="en-US"/>
        </w:rPr>
        <w:t xml:space="preserve">We first call wait in </w:t>
      </w:r>
      <w:proofErr w:type="gramStart"/>
      <w:r w:rsidRPr="00DE7DF3">
        <w:rPr>
          <w:rFonts w:ascii="Times New Roman" w:hAnsi="Times New Roman" w:cs="Times New Roman"/>
          <w:sz w:val="24"/>
          <w:szCs w:val="24"/>
          <w:lang w:val="en-US"/>
        </w:rPr>
        <w:t>Printer(</w:t>
      </w:r>
      <w:proofErr w:type="gramEnd"/>
      <w:r w:rsidRPr="00DE7DF3">
        <w:rPr>
          <w:rFonts w:ascii="Times New Roman" w:hAnsi="Times New Roman" w:cs="Times New Roman"/>
          <w:sz w:val="24"/>
          <w:szCs w:val="24"/>
          <w:lang w:val="en-US"/>
        </w:rPr>
        <w:t>) to wait for a document to become available in the document queue (</w:t>
      </w:r>
      <w:proofErr w:type="spellStart"/>
      <w:r w:rsidRPr="00DE7DF3">
        <w:rPr>
          <w:rFonts w:ascii="Times New Roman" w:hAnsi="Times New Roman" w:cs="Times New Roman"/>
          <w:sz w:val="24"/>
          <w:szCs w:val="24"/>
          <w:lang w:val="en-US"/>
        </w:rPr>
        <w:t>printQueue</w:t>
      </w:r>
      <w:proofErr w:type="spellEnd"/>
      <w:r w:rsidRPr="00DE7DF3">
        <w:rPr>
          <w:rFonts w:ascii="Times New Roman" w:hAnsi="Times New Roman" w:cs="Times New Roman"/>
          <w:sz w:val="24"/>
          <w:szCs w:val="24"/>
          <w:lang w:val="en-US"/>
        </w:rPr>
        <w:t xml:space="preserve">). We obtain the mutex semaphore as soon as a document becomes available to guarantee exclusive access to the document queue. The document is then deleted from the document queue, printed, and the mutex semaphore is released. In order to inform the </w:t>
      </w:r>
      <w:proofErr w:type="spellStart"/>
      <w:proofErr w:type="gramStart"/>
      <w:r w:rsidRPr="00DE7DF3">
        <w:rPr>
          <w:rFonts w:ascii="Times New Roman" w:hAnsi="Times New Roman" w:cs="Times New Roman"/>
          <w:sz w:val="24"/>
          <w:szCs w:val="24"/>
          <w:lang w:val="en-US"/>
        </w:rPr>
        <w:t>DocumentGenerator</w:t>
      </w:r>
      <w:proofErr w:type="spellEnd"/>
      <w:r w:rsidRPr="00DE7DF3">
        <w:rPr>
          <w:rFonts w:ascii="Times New Roman" w:hAnsi="Times New Roman" w:cs="Times New Roman"/>
          <w:sz w:val="24"/>
          <w:szCs w:val="24"/>
          <w:lang w:val="en-US"/>
        </w:rPr>
        <w:t>(</w:t>
      </w:r>
      <w:proofErr w:type="gramEnd"/>
      <w:r w:rsidRPr="00DE7DF3">
        <w:rPr>
          <w:rFonts w:ascii="Times New Roman" w:hAnsi="Times New Roman" w:cs="Times New Roman"/>
          <w:sz w:val="24"/>
          <w:szCs w:val="24"/>
          <w:lang w:val="en-US"/>
        </w:rPr>
        <w:t xml:space="preserve">) thread that there is a space available for a new document to be added to the document queue, we finally signal the </w:t>
      </w:r>
      <w:proofErr w:type="spellStart"/>
      <w:r w:rsidRPr="00DE7DF3">
        <w:rPr>
          <w:rFonts w:ascii="Times New Roman" w:hAnsi="Times New Roman" w:cs="Times New Roman"/>
          <w:sz w:val="24"/>
          <w:szCs w:val="24"/>
          <w:lang w:val="en-US"/>
        </w:rPr>
        <w:t>docQueue</w:t>
      </w:r>
      <w:proofErr w:type="spellEnd"/>
      <w:r w:rsidRPr="00DE7DF3">
        <w:rPr>
          <w:rFonts w:ascii="Times New Roman" w:hAnsi="Times New Roman" w:cs="Times New Roman"/>
          <w:sz w:val="24"/>
          <w:szCs w:val="24"/>
          <w:lang w:val="en-US"/>
        </w:rPr>
        <w:t xml:space="preserve"> semaphore.</w:t>
      </w:r>
    </w:p>
    <w:p w14:paraId="751B5913" w14:textId="7F569DEE" w:rsidR="005A5BFD" w:rsidRPr="006540A8" w:rsidRDefault="00BD7ACE" w:rsidP="002E3C8D">
      <w:pPr>
        <w:spacing w:line="360" w:lineRule="auto"/>
        <w:rPr>
          <w:rFonts w:ascii="Times New Roman" w:hAnsi="Times New Roman" w:cs="Times New Roman"/>
          <w:sz w:val="24"/>
          <w:szCs w:val="24"/>
          <w:lang w:val="en-US"/>
        </w:rPr>
      </w:pPr>
      <w:r w:rsidRPr="00BD7ACE">
        <w:rPr>
          <w:rFonts w:ascii="Times New Roman" w:hAnsi="Times New Roman" w:cs="Times New Roman"/>
          <w:sz w:val="24"/>
          <w:szCs w:val="24"/>
          <w:lang w:val="en-US"/>
        </w:rPr>
        <w:t>Overall, the design described above makes sure that multiple threads can access the queues, a shared resource, in a synchronized way, preventing race conditions and deadlocks. In order to avoid any data inconsistencies, semaphores are used to make sure that the threads acquire and release the required resources in the proper sequence and at the appropriate times.</w:t>
      </w:r>
    </w:p>
    <w:sectPr w:rsidR="005A5BFD" w:rsidRPr="006540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C68"/>
    <w:rsid w:val="00115C68"/>
    <w:rsid w:val="001346B6"/>
    <w:rsid w:val="00241CEF"/>
    <w:rsid w:val="002E3C8D"/>
    <w:rsid w:val="005A5BFD"/>
    <w:rsid w:val="006540A8"/>
    <w:rsid w:val="008A48FA"/>
    <w:rsid w:val="00BD7ACE"/>
    <w:rsid w:val="00DE7DF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930BC"/>
  <w15:chartTrackingRefBased/>
  <w15:docId w15:val="{C370FBF3-69E7-4B7D-BD20-60019712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Ogonyo</dc:creator>
  <cp:keywords/>
  <dc:description/>
  <cp:lastModifiedBy>Patrick Ogonyo</cp:lastModifiedBy>
  <cp:revision>8</cp:revision>
  <dcterms:created xsi:type="dcterms:W3CDTF">2023-03-20T07:07:00Z</dcterms:created>
  <dcterms:modified xsi:type="dcterms:W3CDTF">2023-03-20T07:21:00Z</dcterms:modified>
</cp:coreProperties>
</file>