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86AB0" w14:textId="22308D39" w:rsidR="00B37118" w:rsidRPr="00B37118" w:rsidRDefault="00B37118" w:rsidP="00B37118">
      <w:pPr>
        <w:rPr>
          <w:rFonts w:ascii="Times New Roman" w:hAnsi="Times New Roman" w:cs="Times New Roman"/>
          <w:sz w:val="18"/>
          <w:szCs w:val="18"/>
        </w:rPr>
      </w:pPr>
    </w:p>
    <w:p w14:paraId="42819E1B" w14:textId="77777777" w:rsidR="00B37118" w:rsidRPr="00B37118" w:rsidRDefault="00B37118" w:rsidP="00B37118">
      <w:pPr>
        <w:rPr>
          <w:rFonts w:ascii="Times New Roman" w:hAnsi="Times New Roman" w:cs="Times New Roman"/>
          <w:sz w:val="18"/>
          <w:szCs w:val="18"/>
        </w:rPr>
      </w:pPr>
    </w:p>
    <w:p w14:paraId="5F9A128E" w14:textId="43452933" w:rsidR="004E4376" w:rsidRDefault="004E4376" w:rsidP="00B3711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GROUP 7</w:t>
      </w:r>
    </w:p>
    <w:p w14:paraId="3CE01A6B" w14:textId="4324ADBB" w:rsidR="00B37118" w:rsidRPr="004E4376" w:rsidRDefault="00B37118" w:rsidP="00B3711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376">
        <w:rPr>
          <w:rFonts w:ascii="Times New Roman" w:hAnsi="Times New Roman" w:cs="Times New Roman"/>
          <w:b/>
          <w:bCs/>
          <w:sz w:val="28"/>
          <w:szCs w:val="28"/>
        </w:rPr>
        <w:t xml:space="preserve">Farm Resource Optimization System – Milestone </w:t>
      </w:r>
      <w:r w:rsidR="004E4376">
        <w:rPr>
          <w:rFonts w:ascii="Times New Roman" w:hAnsi="Times New Roman" w:cs="Times New Roman"/>
          <w:b/>
          <w:bCs/>
          <w:sz w:val="28"/>
          <w:szCs w:val="28"/>
        </w:rPr>
        <w:t xml:space="preserve"> 1 $2 </w:t>
      </w:r>
      <w:r w:rsidRPr="004E4376">
        <w:rPr>
          <w:rFonts w:ascii="Times New Roman" w:hAnsi="Times New Roman" w:cs="Times New Roman"/>
          <w:b/>
          <w:bCs/>
          <w:sz w:val="28"/>
          <w:szCs w:val="28"/>
        </w:rPr>
        <w:t>Report</w:t>
      </w:r>
    </w:p>
    <w:p w14:paraId="625E9281" w14:textId="11BDBA6F" w:rsidR="00B37118" w:rsidRPr="00CA64F3" w:rsidRDefault="00B37118" w:rsidP="00B37118">
      <w:pPr>
        <w:rPr>
          <w:rFonts w:ascii="Times New Roman" w:hAnsi="Times New Roman" w:cs="Times New Roman"/>
          <w:b/>
          <w:bCs/>
          <w:u w:val="single"/>
        </w:rPr>
      </w:pPr>
      <w:r w:rsidRPr="00CA64F3">
        <w:rPr>
          <w:rFonts w:ascii="Times New Roman" w:hAnsi="Times New Roman" w:cs="Times New Roman"/>
          <w:b/>
          <w:bCs/>
          <w:u w:val="single"/>
        </w:rPr>
        <w:t>1. System Overview</w:t>
      </w:r>
    </w:p>
    <w:p w14:paraId="6459C228" w14:textId="77777777" w:rsidR="00CA64F3" w:rsidRDefault="00B37118" w:rsidP="00B37118">
      <w:pPr>
        <w:rPr>
          <w:rFonts w:ascii="Times New Roman" w:hAnsi="Times New Roman" w:cs="Times New Roman"/>
          <w:sz w:val="20"/>
          <w:szCs w:val="20"/>
        </w:rPr>
      </w:pPr>
      <w:r w:rsidRPr="00CA64F3">
        <w:rPr>
          <w:rFonts w:ascii="Times New Roman" w:hAnsi="Times New Roman" w:cs="Times New Roman"/>
          <w:sz w:val="20"/>
          <w:szCs w:val="20"/>
        </w:rPr>
        <w:t>The Farm Resource Optimization System is a simulation-based model designed to manage limited water resources across multiple crop types. The system evaluates how water allocation affects crop health over a specified period of time.</w:t>
      </w:r>
    </w:p>
    <w:p w14:paraId="316DDBB6" w14:textId="1366A878" w:rsidR="00B37118" w:rsidRPr="00CA64F3" w:rsidRDefault="00B37118" w:rsidP="00B37118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CA64F3">
        <w:rPr>
          <w:rFonts w:ascii="Times New Roman" w:hAnsi="Times New Roman" w:cs="Times New Roman"/>
          <w:sz w:val="20"/>
          <w:szCs w:val="20"/>
        </w:rPr>
        <w:t xml:space="preserve">The primary goal is to </w:t>
      </w:r>
      <w:r w:rsidRPr="00CA64F3">
        <w:rPr>
          <w:rFonts w:ascii="Times New Roman" w:hAnsi="Times New Roman" w:cs="Times New Roman"/>
          <w:b/>
          <w:bCs/>
          <w:sz w:val="20"/>
          <w:szCs w:val="20"/>
        </w:rPr>
        <w:t>ensure efficient utilization of water while maintaining optimal crop health under resource constraints.</w:t>
      </w:r>
    </w:p>
    <w:p w14:paraId="395DA08F" w14:textId="33EDD2CF" w:rsidR="00B37118" w:rsidRPr="00CA64F3" w:rsidRDefault="00B37118" w:rsidP="00B37118">
      <w:pPr>
        <w:rPr>
          <w:rFonts w:ascii="Times New Roman" w:hAnsi="Times New Roman" w:cs="Times New Roman"/>
          <w:b/>
          <w:bCs/>
          <w:u w:val="single"/>
        </w:rPr>
      </w:pPr>
      <w:r w:rsidRPr="00CA64F3">
        <w:rPr>
          <w:rFonts w:ascii="Times New Roman" w:hAnsi="Times New Roman" w:cs="Times New Roman"/>
          <w:b/>
          <w:bCs/>
          <w:u w:val="single"/>
        </w:rPr>
        <w:t>2. Problem Definition</w:t>
      </w:r>
    </w:p>
    <w:p w14:paraId="178EF943" w14:textId="1910C8A3" w:rsidR="00B37118" w:rsidRPr="00CA64F3" w:rsidRDefault="00B37118" w:rsidP="00B37118">
      <w:pPr>
        <w:rPr>
          <w:rFonts w:ascii="Times New Roman" w:hAnsi="Times New Roman" w:cs="Times New Roman"/>
          <w:sz w:val="20"/>
          <w:szCs w:val="20"/>
        </w:rPr>
      </w:pPr>
      <w:r w:rsidRPr="00CA64F3">
        <w:rPr>
          <w:rFonts w:ascii="Times New Roman" w:hAnsi="Times New Roman" w:cs="Times New Roman"/>
          <w:sz w:val="20"/>
          <w:szCs w:val="20"/>
        </w:rPr>
        <w:t>Farms often operate under limited water supply, especially in drought-prone regions. Poor allocation can lead to crop stress or failure.</w:t>
      </w:r>
    </w:p>
    <w:p w14:paraId="2A816056" w14:textId="344D6B0E" w:rsidR="00B37118" w:rsidRPr="00CA64F3" w:rsidRDefault="00B37118" w:rsidP="00B37118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CA64F3">
        <w:rPr>
          <w:rFonts w:ascii="Times New Roman" w:hAnsi="Times New Roman" w:cs="Times New Roman"/>
          <w:b/>
          <w:bCs/>
          <w:sz w:val="22"/>
          <w:szCs w:val="22"/>
        </w:rPr>
        <w:t>This system addresses:</w:t>
      </w:r>
    </w:p>
    <w:p w14:paraId="456B28A7" w14:textId="4F0956A2" w:rsidR="00B37118" w:rsidRPr="00CA64F3" w:rsidRDefault="00B37118" w:rsidP="00CA64F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CA64F3">
        <w:rPr>
          <w:rFonts w:ascii="Times New Roman" w:hAnsi="Times New Roman" w:cs="Times New Roman"/>
          <w:sz w:val="20"/>
          <w:szCs w:val="20"/>
        </w:rPr>
        <w:t>How to distribute available water among crops</w:t>
      </w:r>
    </w:p>
    <w:p w14:paraId="09F2F5C0" w14:textId="5AAD8D0F" w:rsidR="00B37118" w:rsidRPr="00CA64F3" w:rsidRDefault="00B37118" w:rsidP="00CA64F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CA64F3">
        <w:rPr>
          <w:rFonts w:ascii="Times New Roman" w:hAnsi="Times New Roman" w:cs="Times New Roman"/>
          <w:sz w:val="20"/>
          <w:szCs w:val="20"/>
        </w:rPr>
        <w:t>How water shortages affect crop health over time</w:t>
      </w:r>
    </w:p>
    <w:p w14:paraId="57EA4B9A" w14:textId="3C17087E" w:rsidR="00B37118" w:rsidRPr="00CA64F3" w:rsidRDefault="00B37118" w:rsidP="00CA64F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CA64F3">
        <w:rPr>
          <w:rFonts w:ascii="Times New Roman" w:hAnsi="Times New Roman" w:cs="Times New Roman"/>
          <w:sz w:val="20"/>
          <w:szCs w:val="20"/>
        </w:rPr>
        <w:t>How long the available water can sustain the farm</w:t>
      </w:r>
    </w:p>
    <w:p w14:paraId="41DC6B24" w14:textId="2F571D97" w:rsidR="00B37118" w:rsidRPr="00CA64F3" w:rsidRDefault="00B37118" w:rsidP="00B37118">
      <w:pPr>
        <w:rPr>
          <w:rFonts w:ascii="Times New Roman" w:hAnsi="Times New Roman" w:cs="Times New Roman"/>
          <w:b/>
          <w:bCs/>
          <w:u w:val="single"/>
        </w:rPr>
      </w:pPr>
      <w:r w:rsidRPr="00CA64F3">
        <w:rPr>
          <w:rFonts w:ascii="Times New Roman" w:hAnsi="Times New Roman" w:cs="Times New Roman"/>
          <w:b/>
          <w:bCs/>
          <w:u w:val="single"/>
        </w:rPr>
        <w:t>3. System Inputs</w:t>
      </w:r>
    </w:p>
    <w:p w14:paraId="6A58E5F5" w14:textId="737D7750" w:rsidR="00B37118" w:rsidRPr="00CA64F3" w:rsidRDefault="00B37118" w:rsidP="00B37118">
      <w:pPr>
        <w:rPr>
          <w:rFonts w:ascii="Times New Roman" w:hAnsi="Times New Roman" w:cs="Times New Roman"/>
          <w:sz w:val="20"/>
          <w:szCs w:val="20"/>
        </w:rPr>
      </w:pPr>
      <w:r w:rsidRPr="00CA64F3">
        <w:rPr>
          <w:rFonts w:ascii="Times New Roman" w:hAnsi="Times New Roman" w:cs="Times New Roman"/>
          <w:sz w:val="20"/>
          <w:szCs w:val="20"/>
        </w:rPr>
        <w:t>The system requires the following user inputs:</w:t>
      </w:r>
    </w:p>
    <w:p w14:paraId="567929F7" w14:textId="3F8D54FE" w:rsidR="00B37118" w:rsidRPr="00CA64F3" w:rsidRDefault="00B37118" w:rsidP="00CA64F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CA64F3">
        <w:rPr>
          <w:rFonts w:ascii="Times New Roman" w:hAnsi="Times New Roman" w:cs="Times New Roman"/>
          <w:sz w:val="20"/>
          <w:szCs w:val="20"/>
        </w:rPr>
        <w:t>Initial water reservoir (Liters)</w:t>
      </w:r>
    </w:p>
    <w:p w14:paraId="1E5D464C" w14:textId="18E7702E" w:rsidR="00B37118" w:rsidRPr="00CA64F3" w:rsidRDefault="00B37118" w:rsidP="00CA64F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CA64F3">
        <w:rPr>
          <w:rFonts w:ascii="Times New Roman" w:hAnsi="Times New Roman" w:cs="Times New Roman"/>
          <w:sz w:val="20"/>
          <w:szCs w:val="20"/>
        </w:rPr>
        <w:t>Simulation duration (Days)</w:t>
      </w:r>
    </w:p>
    <w:p w14:paraId="743B6DA0" w14:textId="302958F8" w:rsidR="00B37118" w:rsidRPr="00907308" w:rsidRDefault="00B37118" w:rsidP="00B37118">
      <w:pPr>
        <w:rPr>
          <w:rFonts w:ascii="Times New Roman" w:hAnsi="Times New Roman" w:cs="Times New Roman"/>
          <w:b/>
          <w:bCs/>
          <w:u w:val="single"/>
        </w:rPr>
      </w:pPr>
      <w:r w:rsidRPr="00907308">
        <w:rPr>
          <w:rFonts w:ascii="Times New Roman" w:hAnsi="Times New Roman" w:cs="Times New Roman"/>
          <w:b/>
          <w:bCs/>
          <w:u w:val="single"/>
        </w:rPr>
        <w:t>4. System Components (Real-world → Model Mapping)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07308" w:rsidRPr="00907308" w14:paraId="74F2A37B" w14:textId="77777777" w:rsidTr="00907308">
        <w:tc>
          <w:tcPr>
            <w:tcW w:w="4675" w:type="dxa"/>
          </w:tcPr>
          <w:p w14:paraId="45D9F0EC" w14:textId="1DD49273" w:rsidR="00907308" w:rsidRPr="00907308" w:rsidRDefault="00907308" w:rsidP="00B37118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0730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REAL-WORLD ENTITY</w:t>
            </w:r>
          </w:p>
        </w:tc>
        <w:tc>
          <w:tcPr>
            <w:tcW w:w="4675" w:type="dxa"/>
          </w:tcPr>
          <w:p w14:paraId="54FC7A74" w14:textId="5B4269D8" w:rsidR="00907308" w:rsidRPr="00907308" w:rsidRDefault="00907308" w:rsidP="00B37118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0730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MODEL REPRESENTATION</w:t>
            </w:r>
          </w:p>
        </w:tc>
      </w:tr>
      <w:tr w:rsidR="00907308" w:rsidRPr="00907308" w14:paraId="1A47E392" w14:textId="77777777" w:rsidTr="00907308">
        <w:tc>
          <w:tcPr>
            <w:tcW w:w="4675" w:type="dxa"/>
          </w:tcPr>
          <w:p w14:paraId="1B76A2BE" w14:textId="6C93604C" w:rsidR="00907308" w:rsidRPr="00907308" w:rsidRDefault="00907308" w:rsidP="00B3711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</w:t>
            </w:r>
            <w:r w:rsidRPr="00907308">
              <w:rPr>
                <w:rFonts w:ascii="Times New Roman" w:hAnsi="Times New Roman" w:cs="Times New Roman"/>
                <w:sz w:val="20"/>
                <w:szCs w:val="20"/>
              </w:rPr>
              <w:t>Crop</w:t>
            </w:r>
          </w:p>
        </w:tc>
        <w:tc>
          <w:tcPr>
            <w:tcW w:w="4675" w:type="dxa"/>
          </w:tcPr>
          <w:p w14:paraId="314E0CA5" w14:textId="201EFB21" w:rsidR="00907308" w:rsidRPr="00907308" w:rsidRDefault="00907308" w:rsidP="00B3711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</w:t>
            </w:r>
            <w:proofErr w:type="spellStart"/>
            <w:r w:rsidRPr="00907308">
              <w:rPr>
                <w:rFonts w:ascii="Times New Roman" w:hAnsi="Times New Roman" w:cs="Times New Roman"/>
                <w:sz w:val="20"/>
                <w:szCs w:val="20"/>
              </w:rPr>
              <w:t>CropClass</w:t>
            </w:r>
            <w:proofErr w:type="spellEnd"/>
          </w:p>
        </w:tc>
      </w:tr>
      <w:tr w:rsidR="00907308" w:rsidRPr="00907308" w14:paraId="752A1974" w14:textId="77777777" w:rsidTr="00907308">
        <w:tc>
          <w:tcPr>
            <w:tcW w:w="4675" w:type="dxa"/>
          </w:tcPr>
          <w:p w14:paraId="52F21268" w14:textId="3A990AA0" w:rsidR="00907308" w:rsidRPr="00907308" w:rsidRDefault="00907308" w:rsidP="00B3711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</w:t>
            </w:r>
            <w:r w:rsidRPr="00907308">
              <w:rPr>
                <w:rFonts w:ascii="Times New Roman" w:hAnsi="Times New Roman" w:cs="Times New Roman"/>
                <w:sz w:val="20"/>
                <w:szCs w:val="20"/>
              </w:rPr>
              <w:t xml:space="preserve">Water </w:t>
            </w:r>
            <w:proofErr w:type="spellStart"/>
            <w:r w:rsidRPr="00907308">
              <w:rPr>
                <w:rFonts w:ascii="Times New Roman" w:hAnsi="Times New Roman" w:cs="Times New Roman"/>
                <w:sz w:val="20"/>
                <w:szCs w:val="20"/>
              </w:rPr>
              <w:t>Reservior</w:t>
            </w:r>
            <w:proofErr w:type="spellEnd"/>
          </w:p>
        </w:tc>
        <w:tc>
          <w:tcPr>
            <w:tcW w:w="4675" w:type="dxa"/>
          </w:tcPr>
          <w:p w14:paraId="2BB90CBB" w14:textId="1BEF013D" w:rsidR="00907308" w:rsidRPr="00907308" w:rsidRDefault="00907308" w:rsidP="00B3711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</w:t>
            </w:r>
            <w:r w:rsidRPr="00907308">
              <w:rPr>
                <w:rFonts w:ascii="Times New Roman" w:hAnsi="Times New Roman" w:cs="Times New Roman"/>
                <w:sz w:val="20"/>
                <w:szCs w:val="20"/>
              </w:rPr>
              <w:t>Reservoir Variable</w:t>
            </w:r>
          </w:p>
        </w:tc>
      </w:tr>
      <w:tr w:rsidR="00907308" w:rsidRPr="00907308" w14:paraId="445D99AD" w14:textId="77777777" w:rsidTr="00907308">
        <w:tc>
          <w:tcPr>
            <w:tcW w:w="4675" w:type="dxa"/>
          </w:tcPr>
          <w:p w14:paraId="6B1F67D5" w14:textId="0207BEA1" w:rsidR="00907308" w:rsidRPr="00907308" w:rsidRDefault="00907308" w:rsidP="00B3711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</w:t>
            </w:r>
            <w:r w:rsidRPr="00907308">
              <w:rPr>
                <w:rFonts w:ascii="Times New Roman" w:hAnsi="Times New Roman" w:cs="Times New Roman"/>
                <w:sz w:val="20"/>
                <w:szCs w:val="20"/>
              </w:rPr>
              <w:t>Farm</w:t>
            </w:r>
          </w:p>
        </w:tc>
        <w:tc>
          <w:tcPr>
            <w:tcW w:w="4675" w:type="dxa"/>
          </w:tcPr>
          <w:p w14:paraId="2EDF376A" w14:textId="3999EB04" w:rsidR="00907308" w:rsidRPr="00907308" w:rsidRDefault="00907308" w:rsidP="00B3711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</w:t>
            </w:r>
            <w:proofErr w:type="spellStart"/>
            <w:r w:rsidRPr="00907308">
              <w:rPr>
                <w:rFonts w:ascii="Times New Roman" w:hAnsi="Times New Roman" w:cs="Times New Roman"/>
                <w:sz w:val="20"/>
                <w:szCs w:val="20"/>
              </w:rPr>
              <w:t>FarmManager</w:t>
            </w:r>
            <w:proofErr w:type="spellEnd"/>
            <w:r w:rsidRPr="00907308">
              <w:rPr>
                <w:rFonts w:ascii="Times New Roman" w:hAnsi="Times New Roman" w:cs="Times New Roman"/>
                <w:sz w:val="20"/>
                <w:szCs w:val="20"/>
              </w:rPr>
              <w:t xml:space="preserve"> class</w:t>
            </w:r>
          </w:p>
        </w:tc>
      </w:tr>
      <w:tr w:rsidR="00907308" w:rsidRPr="00907308" w14:paraId="138E480C" w14:textId="77777777" w:rsidTr="00907308">
        <w:tc>
          <w:tcPr>
            <w:tcW w:w="4675" w:type="dxa"/>
          </w:tcPr>
          <w:p w14:paraId="55DD5637" w14:textId="713053D3" w:rsidR="00907308" w:rsidRPr="00907308" w:rsidRDefault="00907308" w:rsidP="00B3711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</w:t>
            </w:r>
            <w:r w:rsidRPr="00907308">
              <w:rPr>
                <w:rFonts w:ascii="Times New Roman" w:hAnsi="Times New Roman" w:cs="Times New Roman"/>
                <w:sz w:val="20"/>
                <w:szCs w:val="20"/>
              </w:rPr>
              <w:t>Daily irrigation</w:t>
            </w:r>
          </w:p>
        </w:tc>
        <w:tc>
          <w:tcPr>
            <w:tcW w:w="4675" w:type="dxa"/>
          </w:tcPr>
          <w:p w14:paraId="27416A0D" w14:textId="6C65A37F" w:rsidR="00907308" w:rsidRPr="00907308" w:rsidRDefault="00907308" w:rsidP="00B3711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</w:t>
            </w:r>
            <w:proofErr w:type="spellStart"/>
            <w:r w:rsidRPr="00907308">
              <w:rPr>
                <w:rFonts w:ascii="Times New Roman" w:hAnsi="Times New Roman" w:cs="Times New Roman"/>
                <w:sz w:val="20"/>
                <w:szCs w:val="20"/>
              </w:rPr>
              <w:t>run_cycle</w:t>
            </w:r>
            <w:proofErr w:type="spellEnd"/>
            <w:r w:rsidRPr="00907308">
              <w:rPr>
                <w:rFonts w:ascii="Times New Roman" w:hAnsi="Times New Roman" w:cs="Times New Roman"/>
                <w:sz w:val="20"/>
                <w:szCs w:val="20"/>
              </w:rPr>
              <w:t>() function</w:t>
            </w:r>
          </w:p>
        </w:tc>
      </w:tr>
      <w:tr w:rsidR="00907308" w:rsidRPr="00907308" w14:paraId="471602C6" w14:textId="77777777" w:rsidTr="00907308">
        <w:tc>
          <w:tcPr>
            <w:tcW w:w="4675" w:type="dxa"/>
          </w:tcPr>
          <w:p w14:paraId="546EA73C" w14:textId="0F101290" w:rsidR="00907308" w:rsidRPr="00907308" w:rsidRDefault="00907308" w:rsidP="00B3711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</w:t>
            </w:r>
            <w:r w:rsidRPr="00907308">
              <w:rPr>
                <w:rFonts w:ascii="Times New Roman" w:hAnsi="Times New Roman" w:cs="Times New Roman"/>
                <w:sz w:val="20"/>
                <w:szCs w:val="20"/>
              </w:rPr>
              <w:t>Crop condition</w:t>
            </w:r>
          </w:p>
        </w:tc>
        <w:tc>
          <w:tcPr>
            <w:tcW w:w="4675" w:type="dxa"/>
          </w:tcPr>
          <w:p w14:paraId="34128F73" w14:textId="189483AD" w:rsidR="00907308" w:rsidRPr="00907308" w:rsidRDefault="00907308" w:rsidP="00B3711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</w:t>
            </w:r>
            <w:r w:rsidRPr="00907308">
              <w:rPr>
                <w:rFonts w:ascii="Times New Roman" w:hAnsi="Times New Roman" w:cs="Times New Roman"/>
                <w:sz w:val="20"/>
                <w:szCs w:val="20"/>
              </w:rPr>
              <w:t>Health variable</w:t>
            </w:r>
          </w:p>
        </w:tc>
      </w:tr>
    </w:tbl>
    <w:p w14:paraId="6A894677" w14:textId="77777777" w:rsidR="00B37118" w:rsidRPr="00907308" w:rsidRDefault="00B37118" w:rsidP="00B37118">
      <w:pPr>
        <w:rPr>
          <w:rFonts w:ascii="Times New Roman" w:hAnsi="Times New Roman" w:cs="Times New Roman"/>
          <w:sz w:val="20"/>
          <w:szCs w:val="20"/>
        </w:rPr>
      </w:pPr>
    </w:p>
    <w:p w14:paraId="11C9B481" w14:textId="6450EDFE" w:rsidR="00B37118" w:rsidRPr="00907308" w:rsidRDefault="00B37118" w:rsidP="00B37118">
      <w:pPr>
        <w:rPr>
          <w:rFonts w:ascii="Times New Roman" w:hAnsi="Times New Roman" w:cs="Times New Roman"/>
          <w:b/>
          <w:bCs/>
          <w:u w:val="single"/>
        </w:rPr>
      </w:pPr>
      <w:r w:rsidRPr="00907308">
        <w:rPr>
          <w:rFonts w:ascii="Times New Roman" w:hAnsi="Times New Roman" w:cs="Times New Roman"/>
          <w:b/>
          <w:bCs/>
          <w:u w:val="single"/>
        </w:rPr>
        <w:t>5. Assumptions</w:t>
      </w:r>
    </w:p>
    <w:p w14:paraId="6753F310" w14:textId="3E47D205" w:rsidR="00B37118" w:rsidRPr="00907308" w:rsidRDefault="00B37118" w:rsidP="0090730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907308">
        <w:rPr>
          <w:rFonts w:ascii="Times New Roman" w:hAnsi="Times New Roman" w:cs="Times New Roman"/>
          <w:sz w:val="20"/>
          <w:szCs w:val="20"/>
        </w:rPr>
        <w:t>Each crop has a fixed daily water requirement</w:t>
      </w:r>
    </w:p>
    <w:p w14:paraId="20962114" w14:textId="1794B09A" w:rsidR="00B37118" w:rsidRPr="00907308" w:rsidRDefault="00B37118" w:rsidP="0090730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907308">
        <w:rPr>
          <w:rFonts w:ascii="Times New Roman" w:hAnsi="Times New Roman" w:cs="Times New Roman"/>
          <w:sz w:val="20"/>
          <w:szCs w:val="20"/>
        </w:rPr>
        <w:t>Water is distributed sequentially among crops</w:t>
      </w:r>
    </w:p>
    <w:p w14:paraId="53824FC9" w14:textId="54ECB2D0" w:rsidR="00B37118" w:rsidRPr="00907308" w:rsidRDefault="00B37118" w:rsidP="0090730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907308">
        <w:rPr>
          <w:rFonts w:ascii="Times New Roman" w:hAnsi="Times New Roman" w:cs="Times New Roman"/>
          <w:sz w:val="20"/>
          <w:szCs w:val="20"/>
        </w:rPr>
        <w:t>No external water input (e.g., rainfall)</w:t>
      </w:r>
    </w:p>
    <w:p w14:paraId="1065524C" w14:textId="3ADD3FFD" w:rsidR="00B37118" w:rsidRPr="00907308" w:rsidRDefault="00B37118" w:rsidP="0090730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907308">
        <w:rPr>
          <w:rFonts w:ascii="Times New Roman" w:hAnsi="Times New Roman" w:cs="Times New Roman"/>
          <w:sz w:val="20"/>
          <w:szCs w:val="20"/>
        </w:rPr>
        <w:t>Crop health ranges from 0% to 100%</w:t>
      </w:r>
    </w:p>
    <w:p w14:paraId="7246815E" w14:textId="0A42AC6B" w:rsidR="00B37118" w:rsidRPr="00907308" w:rsidRDefault="00B37118" w:rsidP="0090730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907308">
        <w:rPr>
          <w:rFonts w:ascii="Times New Roman" w:hAnsi="Times New Roman" w:cs="Times New Roman"/>
          <w:sz w:val="20"/>
          <w:szCs w:val="20"/>
        </w:rPr>
        <w:t>Health decreases if water received is below 90% of required amount</w:t>
      </w:r>
    </w:p>
    <w:p w14:paraId="7CE7CB5F" w14:textId="089064F1" w:rsidR="00B37118" w:rsidRPr="00907308" w:rsidRDefault="00B37118" w:rsidP="00B37118">
      <w:pPr>
        <w:rPr>
          <w:rFonts w:ascii="Times New Roman" w:hAnsi="Times New Roman" w:cs="Times New Roman"/>
          <w:b/>
          <w:bCs/>
          <w:u w:val="single"/>
        </w:rPr>
      </w:pPr>
      <w:r w:rsidRPr="00907308">
        <w:rPr>
          <w:rFonts w:ascii="Times New Roman" w:hAnsi="Times New Roman" w:cs="Times New Roman"/>
          <w:b/>
          <w:bCs/>
          <w:u w:val="single"/>
        </w:rPr>
        <w:t>6. System Logic / Algorithm</w:t>
      </w:r>
    </w:p>
    <w:p w14:paraId="23FB2E06" w14:textId="6270483E" w:rsidR="00B37118" w:rsidRPr="004E4376" w:rsidRDefault="00B37118" w:rsidP="00B37118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4E4376">
        <w:rPr>
          <w:rFonts w:ascii="Times New Roman" w:hAnsi="Times New Roman" w:cs="Times New Roman"/>
          <w:b/>
          <w:bCs/>
          <w:sz w:val="22"/>
          <w:szCs w:val="22"/>
        </w:rPr>
        <w:lastRenderedPageBreak/>
        <w:t>Step-by-step process:</w:t>
      </w:r>
    </w:p>
    <w:p w14:paraId="20AD383A" w14:textId="1C96DB85" w:rsidR="00B37118" w:rsidRPr="004E4376" w:rsidRDefault="00B37118" w:rsidP="00B37118">
      <w:pPr>
        <w:rPr>
          <w:rFonts w:ascii="Times New Roman" w:hAnsi="Times New Roman" w:cs="Times New Roman"/>
          <w:sz w:val="22"/>
          <w:szCs w:val="22"/>
        </w:rPr>
      </w:pPr>
      <w:r w:rsidRPr="004E4376">
        <w:rPr>
          <w:rFonts w:ascii="Times New Roman" w:hAnsi="Times New Roman" w:cs="Times New Roman"/>
          <w:sz w:val="22"/>
          <w:szCs w:val="22"/>
        </w:rPr>
        <w:t>1. User inputs initial water and number of days</w:t>
      </w:r>
    </w:p>
    <w:p w14:paraId="12B5A147" w14:textId="23B61D82" w:rsidR="00B37118" w:rsidRPr="004E4376" w:rsidRDefault="00B37118" w:rsidP="00B37118">
      <w:pPr>
        <w:rPr>
          <w:rFonts w:ascii="Times New Roman" w:hAnsi="Times New Roman" w:cs="Times New Roman"/>
          <w:sz w:val="22"/>
          <w:szCs w:val="22"/>
        </w:rPr>
      </w:pPr>
      <w:r w:rsidRPr="004E4376">
        <w:rPr>
          <w:rFonts w:ascii="Times New Roman" w:hAnsi="Times New Roman" w:cs="Times New Roman"/>
          <w:sz w:val="22"/>
          <w:szCs w:val="22"/>
        </w:rPr>
        <w:t>2. System initializes crops with predefined water needs</w:t>
      </w:r>
    </w:p>
    <w:p w14:paraId="52E2967E" w14:textId="66749174" w:rsidR="00B37118" w:rsidRPr="004E4376" w:rsidRDefault="00B37118" w:rsidP="00B37118">
      <w:pPr>
        <w:rPr>
          <w:rFonts w:ascii="Times New Roman" w:hAnsi="Times New Roman" w:cs="Times New Roman"/>
          <w:sz w:val="22"/>
          <w:szCs w:val="22"/>
        </w:rPr>
      </w:pPr>
      <w:r w:rsidRPr="004E4376">
        <w:rPr>
          <w:rFonts w:ascii="Times New Roman" w:hAnsi="Times New Roman" w:cs="Times New Roman"/>
          <w:sz w:val="22"/>
          <w:szCs w:val="22"/>
        </w:rPr>
        <w:t>3. For each day:</w:t>
      </w:r>
    </w:p>
    <w:p w14:paraId="75042BD2" w14:textId="60BA4EF9" w:rsidR="00B37118" w:rsidRPr="004E4376" w:rsidRDefault="00B37118" w:rsidP="004E437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4E4376">
        <w:rPr>
          <w:rFonts w:ascii="Times New Roman" w:hAnsi="Times New Roman" w:cs="Times New Roman"/>
          <w:sz w:val="20"/>
          <w:szCs w:val="20"/>
        </w:rPr>
        <w:t>Each crop requests its required water</w:t>
      </w:r>
    </w:p>
    <w:p w14:paraId="1C3618DE" w14:textId="53618F11" w:rsidR="00B37118" w:rsidRPr="004E4376" w:rsidRDefault="00B37118" w:rsidP="004E437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4E4376">
        <w:rPr>
          <w:rFonts w:ascii="Times New Roman" w:hAnsi="Times New Roman" w:cs="Times New Roman"/>
          <w:sz w:val="20"/>
          <w:szCs w:val="20"/>
        </w:rPr>
        <w:t>Water is allocated based on availability</w:t>
      </w:r>
    </w:p>
    <w:p w14:paraId="50297ABB" w14:textId="3065FB2C" w:rsidR="00B37118" w:rsidRPr="004E4376" w:rsidRDefault="00B37118" w:rsidP="004E437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4E4376">
        <w:rPr>
          <w:rFonts w:ascii="Times New Roman" w:hAnsi="Times New Roman" w:cs="Times New Roman"/>
          <w:sz w:val="20"/>
          <w:szCs w:val="20"/>
        </w:rPr>
        <w:t>Crop health is updated:</w:t>
      </w:r>
    </w:p>
    <w:p w14:paraId="1FAC2B82" w14:textId="25CFCFDC" w:rsidR="00B37118" w:rsidRPr="004E4376" w:rsidRDefault="00B37118" w:rsidP="004E437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4E4376">
        <w:rPr>
          <w:rFonts w:ascii="Times New Roman" w:hAnsi="Times New Roman" w:cs="Times New Roman"/>
          <w:sz w:val="20"/>
          <w:szCs w:val="20"/>
        </w:rPr>
        <w:t>Adequate water → health increases (+2%)</w:t>
      </w:r>
    </w:p>
    <w:p w14:paraId="1413B7C4" w14:textId="583FE20C" w:rsidR="00B37118" w:rsidRPr="004E4376" w:rsidRDefault="00B37118" w:rsidP="004E437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4E4376">
        <w:rPr>
          <w:rFonts w:ascii="Times New Roman" w:hAnsi="Times New Roman" w:cs="Times New Roman"/>
          <w:sz w:val="20"/>
          <w:szCs w:val="20"/>
        </w:rPr>
        <w:t>Inadequate water → health decreases (−15%)</w:t>
      </w:r>
    </w:p>
    <w:p w14:paraId="1D8AD95E" w14:textId="339AE494" w:rsidR="00B37118" w:rsidRPr="004E4376" w:rsidRDefault="00B37118" w:rsidP="004E437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4E4376">
        <w:rPr>
          <w:rFonts w:ascii="Times New Roman" w:hAnsi="Times New Roman" w:cs="Times New Roman"/>
          <w:sz w:val="20"/>
          <w:szCs w:val="20"/>
        </w:rPr>
        <w:t>Reservoir is reduced accordingly</w:t>
      </w:r>
    </w:p>
    <w:p w14:paraId="141E0D25" w14:textId="7C1B04FA" w:rsidR="00B37118" w:rsidRPr="004E4376" w:rsidRDefault="00B37118" w:rsidP="00B37118">
      <w:pPr>
        <w:rPr>
          <w:rFonts w:ascii="Times New Roman" w:hAnsi="Times New Roman" w:cs="Times New Roman"/>
          <w:sz w:val="22"/>
          <w:szCs w:val="22"/>
        </w:rPr>
      </w:pPr>
      <w:r w:rsidRPr="004E4376">
        <w:rPr>
          <w:rFonts w:ascii="Times New Roman" w:hAnsi="Times New Roman" w:cs="Times New Roman"/>
          <w:sz w:val="22"/>
          <w:szCs w:val="22"/>
        </w:rPr>
        <w:t>4. Output is displayed for each day</w:t>
      </w:r>
    </w:p>
    <w:p w14:paraId="5397AB28" w14:textId="729B7762" w:rsidR="00B37118" w:rsidRPr="004E4376" w:rsidRDefault="00B37118" w:rsidP="00B37118">
      <w:pPr>
        <w:rPr>
          <w:rFonts w:ascii="Times New Roman" w:hAnsi="Times New Roman" w:cs="Times New Roman"/>
          <w:b/>
          <w:bCs/>
          <w:u w:val="single"/>
        </w:rPr>
      </w:pPr>
      <w:r w:rsidRPr="004E4376">
        <w:rPr>
          <w:rFonts w:ascii="Times New Roman" w:hAnsi="Times New Roman" w:cs="Times New Roman"/>
          <w:b/>
          <w:bCs/>
          <w:u w:val="single"/>
        </w:rPr>
        <w:t>7. Output Description</w:t>
      </w:r>
    </w:p>
    <w:p w14:paraId="6CBF7009" w14:textId="15BA0F40" w:rsidR="00B37118" w:rsidRPr="00CA64F3" w:rsidRDefault="00B37118" w:rsidP="00B37118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CA64F3">
        <w:rPr>
          <w:rFonts w:ascii="Times New Roman" w:hAnsi="Times New Roman" w:cs="Times New Roman"/>
          <w:b/>
          <w:bCs/>
          <w:sz w:val="22"/>
          <w:szCs w:val="22"/>
        </w:rPr>
        <w:t>The system provides:</w:t>
      </w:r>
    </w:p>
    <w:p w14:paraId="56B88DA7" w14:textId="73BF8764" w:rsidR="00B37118" w:rsidRPr="00CA64F3" w:rsidRDefault="00B37118" w:rsidP="00CA64F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CA64F3">
        <w:rPr>
          <w:rFonts w:ascii="Times New Roman" w:hAnsi="Times New Roman" w:cs="Times New Roman"/>
          <w:sz w:val="20"/>
          <w:szCs w:val="20"/>
        </w:rPr>
        <w:t>Daily crop health status (%)</w:t>
      </w:r>
    </w:p>
    <w:p w14:paraId="246C9C02" w14:textId="555D34CD" w:rsidR="00B37118" w:rsidRPr="00CA64F3" w:rsidRDefault="00B37118" w:rsidP="00CA64F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CA64F3">
        <w:rPr>
          <w:rFonts w:ascii="Times New Roman" w:hAnsi="Times New Roman" w:cs="Times New Roman"/>
          <w:sz w:val="20"/>
          <w:szCs w:val="20"/>
        </w:rPr>
        <w:t>Water used per crop (Liters)</w:t>
      </w:r>
    </w:p>
    <w:p w14:paraId="0C34220E" w14:textId="2BD99606" w:rsidR="00B37118" w:rsidRPr="00CA64F3" w:rsidRDefault="00B37118" w:rsidP="00CA64F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CA64F3">
        <w:rPr>
          <w:rFonts w:ascii="Times New Roman" w:hAnsi="Times New Roman" w:cs="Times New Roman"/>
          <w:sz w:val="20"/>
          <w:szCs w:val="20"/>
        </w:rPr>
        <w:t>Remaining water in reservoir</w:t>
      </w:r>
    </w:p>
    <w:p w14:paraId="21A49C85" w14:textId="08687EEA" w:rsidR="00B37118" w:rsidRPr="00CA64F3" w:rsidRDefault="00B37118" w:rsidP="00CA64F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CA64F3">
        <w:rPr>
          <w:rFonts w:ascii="Times New Roman" w:hAnsi="Times New Roman" w:cs="Times New Roman"/>
          <w:sz w:val="20"/>
          <w:szCs w:val="20"/>
        </w:rPr>
        <w:t>Warning when water is depleted</w:t>
      </w:r>
    </w:p>
    <w:p w14:paraId="248CA874" w14:textId="5E5365D0" w:rsidR="00B37118" w:rsidRPr="004E4376" w:rsidRDefault="00B37118" w:rsidP="00B37118">
      <w:pPr>
        <w:rPr>
          <w:rFonts w:ascii="Times New Roman" w:hAnsi="Times New Roman" w:cs="Times New Roman"/>
          <w:b/>
          <w:bCs/>
          <w:u w:val="single"/>
        </w:rPr>
      </w:pPr>
      <w:r w:rsidRPr="004E4376">
        <w:rPr>
          <w:rFonts w:ascii="Times New Roman" w:hAnsi="Times New Roman" w:cs="Times New Roman"/>
          <w:b/>
          <w:bCs/>
          <w:u w:val="single"/>
        </w:rPr>
        <w:t>8. Example Scenario</w:t>
      </w:r>
    </w:p>
    <w:p w14:paraId="50E12E77" w14:textId="070823D5" w:rsidR="00B37118" w:rsidRPr="004E4376" w:rsidRDefault="00B37118" w:rsidP="00B37118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4E4376">
        <w:rPr>
          <w:rFonts w:ascii="Times New Roman" w:hAnsi="Times New Roman" w:cs="Times New Roman"/>
          <w:b/>
          <w:bCs/>
          <w:sz w:val="22"/>
          <w:szCs w:val="22"/>
        </w:rPr>
        <w:t>Input:</w:t>
      </w:r>
    </w:p>
    <w:p w14:paraId="135447D6" w14:textId="0F7B44B9" w:rsidR="00B37118" w:rsidRPr="004E4376" w:rsidRDefault="00B37118" w:rsidP="004E437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4E4376">
        <w:rPr>
          <w:rFonts w:ascii="Times New Roman" w:hAnsi="Times New Roman" w:cs="Times New Roman"/>
          <w:sz w:val="20"/>
          <w:szCs w:val="20"/>
        </w:rPr>
        <w:t>Water: 50 Liters</w:t>
      </w:r>
    </w:p>
    <w:p w14:paraId="7FD7EB41" w14:textId="606EA34A" w:rsidR="00B37118" w:rsidRPr="004E4376" w:rsidRDefault="00B37118" w:rsidP="004E437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4E4376">
        <w:rPr>
          <w:rFonts w:ascii="Times New Roman" w:hAnsi="Times New Roman" w:cs="Times New Roman"/>
          <w:sz w:val="20"/>
          <w:szCs w:val="20"/>
        </w:rPr>
        <w:t>Days: 2</w:t>
      </w:r>
    </w:p>
    <w:p w14:paraId="70697C4C" w14:textId="49D3E114" w:rsidR="00B37118" w:rsidRPr="004E4376" w:rsidRDefault="00B37118" w:rsidP="00B37118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4E4376">
        <w:rPr>
          <w:rFonts w:ascii="Times New Roman" w:hAnsi="Times New Roman" w:cs="Times New Roman"/>
          <w:b/>
          <w:bCs/>
          <w:sz w:val="22"/>
          <w:szCs w:val="22"/>
        </w:rPr>
        <w:t>Output shows:</w:t>
      </w:r>
    </w:p>
    <w:p w14:paraId="38ADF52C" w14:textId="5F07D06D" w:rsidR="00B37118" w:rsidRPr="004E4376" w:rsidRDefault="00B37118" w:rsidP="004E437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</w:rPr>
      </w:pPr>
      <w:r w:rsidRPr="004E4376">
        <w:rPr>
          <w:rFonts w:ascii="Times New Roman" w:hAnsi="Times New Roman" w:cs="Times New Roman"/>
          <w:sz w:val="20"/>
          <w:szCs w:val="20"/>
        </w:rPr>
        <w:t>Day-by-day water allocation</w:t>
      </w:r>
    </w:p>
    <w:p w14:paraId="099926F2" w14:textId="374EA474" w:rsidR="00B37118" w:rsidRPr="004E4376" w:rsidRDefault="00B37118" w:rsidP="004E437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</w:rPr>
      </w:pPr>
      <w:r w:rsidRPr="004E4376">
        <w:rPr>
          <w:rFonts w:ascii="Times New Roman" w:hAnsi="Times New Roman" w:cs="Times New Roman"/>
          <w:sz w:val="20"/>
          <w:szCs w:val="20"/>
        </w:rPr>
        <w:t>Crop health progression</w:t>
      </w:r>
    </w:p>
    <w:p w14:paraId="3827AB3F" w14:textId="1DB4AC9C" w:rsidR="00B37118" w:rsidRPr="004E4376" w:rsidRDefault="00B37118" w:rsidP="004E437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</w:rPr>
      </w:pPr>
      <w:r w:rsidRPr="004E4376">
        <w:rPr>
          <w:rFonts w:ascii="Times New Roman" w:hAnsi="Times New Roman" w:cs="Times New Roman"/>
          <w:sz w:val="20"/>
          <w:szCs w:val="20"/>
        </w:rPr>
        <w:t>System alert when water runs out</w:t>
      </w:r>
    </w:p>
    <w:p w14:paraId="33351DB0" w14:textId="456D3CBD" w:rsidR="00B37118" w:rsidRPr="00CA64F3" w:rsidRDefault="00B37118" w:rsidP="00B37118">
      <w:pPr>
        <w:rPr>
          <w:rFonts w:ascii="Times New Roman" w:hAnsi="Times New Roman" w:cs="Times New Roman"/>
          <w:b/>
          <w:bCs/>
          <w:u w:val="single"/>
        </w:rPr>
      </w:pPr>
      <w:r w:rsidRPr="00CA64F3">
        <w:rPr>
          <w:rFonts w:ascii="Times New Roman" w:hAnsi="Times New Roman" w:cs="Times New Roman"/>
          <w:b/>
          <w:bCs/>
          <w:u w:val="single"/>
        </w:rPr>
        <w:t>9. Key Features</w:t>
      </w:r>
    </w:p>
    <w:p w14:paraId="57900E63" w14:textId="72DA8D57" w:rsidR="00B37118" w:rsidRPr="00CA64F3" w:rsidRDefault="00B37118" w:rsidP="00CA64F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CA64F3">
        <w:rPr>
          <w:rFonts w:ascii="Times New Roman" w:hAnsi="Times New Roman" w:cs="Times New Roman"/>
          <w:sz w:val="20"/>
          <w:szCs w:val="20"/>
        </w:rPr>
        <w:t>Object-Oriented Design (Classes and encapsulation)</w:t>
      </w:r>
    </w:p>
    <w:p w14:paraId="2045B7BD" w14:textId="0BCA8199" w:rsidR="00B37118" w:rsidRPr="00CA64F3" w:rsidRDefault="00B37118" w:rsidP="00CA64F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CA64F3">
        <w:rPr>
          <w:rFonts w:ascii="Times New Roman" w:hAnsi="Times New Roman" w:cs="Times New Roman"/>
          <w:sz w:val="20"/>
          <w:szCs w:val="20"/>
        </w:rPr>
        <w:t>Dynamic simulation over time</w:t>
      </w:r>
    </w:p>
    <w:p w14:paraId="69613A1D" w14:textId="213BBCE6" w:rsidR="00B37118" w:rsidRPr="00CA64F3" w:rsidRDefault="00B37118" w:rsidP="00CA64F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CA64F3">
        <w:rPr>
          <w:rFonts w:ascii="Times New Roman" w:hAnsi="Times New Roman" w:cs="Times New Roman"/>
          <w:sz w:val="20"/>
          <w:szCs w:val="20"/>
        </w:rPr>
        <w:t>Resource constraint handling</w:t>
      </w:r>
    </w:p>
    <w:p w14:paraId="571237D1" w14:textId="5525ABC6" w:rsidR="00B37118" w:rsidRPr="00CA64F3" w:rsidRDefault="00B37118" w:rsidP="00CA64F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CA64F3">
        <w:rPr>
          <w:rFonts w:ascii="Times New Roman" w:hAnsi="Times New Roman" w:cs="Times New Roman"/>
          <w:sz w:val="20"/>
          <w:szCs w:val="20"/>
        </w:rPr>
        <w:t>Input validation for robustness</w:t>
      </w:r>
    </w:p>
    <w:p w14:paraId="65C72D9A" w14:textId="5D8D5655" w:rsidR="00B37118" w:rsidRPr="00B37118" w:rsidRDefault="00B37118" w:rsidP="00B37118">
      <w:pPr>
        <w:rPr>
          <w:rFonts w:ascii="Times New Roman" w:hAnsi="Times New Roman" w:cs="Times New Roman"/>
          <w:b/>
          <w:bCs/>
          <w:u w:val="single"/>
        </w:rPr>
      </w:pPr>
      <w:r w:rsidRPr="00B37118">
        <w:rPr>
          <w:rFonts w:ascii="Times New Roman" w:hAnsi="Times New Roman" w:cs="Times New Roman"/>
          <w:b/>
          <w:bCs/>
          <w:u w:val="single"/>
        </w:rPr>
        <w:t>10. Limitations</w:t>
      </w:r>
    </w:p>
    <w:p w14:paraId="555D5A8D" w14:textId="34A29DD2" w:rsidR="00B37118" w:rsidRPr="00B37118" w:rsidRDefault="00B37118" w:rsidP="00B3711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B37118">
        <w:rPr>
          <w:rFonts w:ascii="Times New Roman" w:hAnsi="Times New Roman" w:cs="Times New Roman"/>
          <w:sz w:val="20"/>
          <w:szCs w:val="20"/>
        </w:rPr>
        <w:t>No prioritization among crops</w:t>
      </w:r>
    </w:p>
    <w:p w14:paraId="1C91AC04" w14:textId="7254A749" w:rsidR="00B37118" w:rsidRPr="00B37118" w:rsidRDefault="00B37118" w:rsidP="00B3711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B37118">
        <w:rPr>
          <w:rFonts w:ascii="Times New Roman" w:hAnsi="Times New Roman" w:cs="Times New Roman"/>
          <w:sz w:val="20"/>
          <w:szCs w:val="20"/>
        </w:rPr>
        <w:t>No rainfall or external water sources</w:t>
      </w:r>
    </w:p>
    <w:p w14:paraId="3AA87618" w14:textId="3098D5F3" w:rsidR="00B37118" w:rsidRPr="00B37118" w:rsidRDefault="00B37118" w:rsidP="00B3711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B37118">
        <w:rPr>
          <w:rFonts w:ascii="Times New Roman" w:hAnsi="Times New Roman" w:cs="Times New Roman"/>
          <w:sz w:val="20"/>
          <w:szCs w:val="20"/>
        </w:rPr>
        <w:t>Fixed water requirements (not adaptive)</w:t>
      </w:r>
    </w:p>
    <w:p w14:paraId="6BC746D1" w14:textId="77777777" w:rsidR="00B37118" w:rsidRPr="00B37118" w:rsidRDefault="00B37118" w:rsidP="00B3711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B37118">
        <w:rPr>
          <w:rFonts w:ascii="Times New Roman" w:hAnsi="Times New Roman" w:cs="Times New Roman"/>
          <w:sz w:val="20"/>
          <w:szCs w:val="20"/>
        </w:rPr>
        <w:t>Sequential allocation may not be optimal</w:t>
      </w:r>
    </w:p>
    <w:p w14:paraId="02211692" w14:textId="3D84090C" w:rsidR="00B37118" w:rsidRPr="00B37118" w:rsidRDefault="00B37118" w:rsidP="00B37118">
      <w:pPr>
        <w:rPr>
          <w:rFonts w:ascii="Times New Roman" w:hAnsi="Times New Roman" w:cs="Times New Roman"/>
          <w:b/>
          <w:bCs/>
          <w:u w:val="single"/>
        </w:rPr>
      </w:pPr>
      <w:r w:rsidRPr="00B37118">
        <w:rPr>
          <w:rFonts w:ascii="Times New Roman" w:hAnsi="Times New Roman" w:cs="Times New Roman"/>
          <w:b/>
          <w:bCs/>
          <w:u w:val="single"/>
        </w:rPr>
        <w:lastRenderedPageBreak/>
        <w:t>11. Possible Improvements</w:t>
      </w:r>
    </w:p>
    <w:p w14:paraId="1BF1E2DB" w14:textId="41BAFCE1" w:rsidR="00B37118" w:rsidRPr="00B37118" w:rsidRDefault="00B37118" w:rsidP="00B3711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B37118">
        <w:rPr>
          <w:rFonts w:ascii="Times New Roman" w:hAnsi="Times New Roman" w:cs="Times New Roman"/>
          <w:sz w:val="20"/>
          <w:szCs w:val="20"/>
        </w:rPr>
        <w:t>Introduce crop priority levels</w:t>
      </w:r>
    </w:p>
    <w:p w14:paraId="5EC691B1" w14:textId="38A8E08B" w:rsidR="00B37118" w:rsidRPr="00B37118" w:rsidRDefault="00B37118" w:rsidP="00B3711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B37118">
        <w:rPr>
          <w:rFonts w:ascii="Times New Roman" w:hAnsi="Times New Roman" w:cs="Times New Roman"/>
          <w:sz w:val="20"/>
          <w:szCs w:val="20"/>
        </w:rPr>
        <w:t>Add rainfall simulation</w:t>
      </w:r>
    </w:p>
    <w:p w14:paraId="032D48E6" w14:textId="3FFF1A83" w:rsidR="00B37118" w:rsidRPr="00B37118" w:rsidRDefault="00B37118" w:rsidP="00B3711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B37118">
        <w:rPr>
          <w:rFonts w:ascii="Times New Roman" w:hAnsi="Times New Roman" w:cs="Times New Roman"/>
          <w:sz w:val="20"/>
          <w:szCs w:val="20"/>
        </w:rPr>
        <w:t>Implement smarter allocation algorithms (e.g., proportional distribution)</w:t>
      </w:r>
    </w:p>
    <w:p w14:paraId="21FA4F0D" w14:textId="718615CC" w:rsidR="00B37118" w:rsidRPr="00B37118" w:rsidRDefault="00B37118" w:rsidP="00B3711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B37118">
        <w:rPr>
          <w:rFonts w:ascii="Times New Roman" w:hAnsi="Times New Roman" w:cs="Times New Roman"/>
          <w:sz w:val="20"/>
          <w:szCs w:val="20"/>
        </w:rPr>
        <w:t>Include soil moisture tracking</w:t>
      </w:r>
    </w:p>
    <w:p w14:paraId="1AB76617" w14:textId="77777777" w:rsidR="00B37118" w:rsidRPr="00B37118" w:rsidRDefault="00B37118" w:rsidP="00B3711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B37118">
        <w:rPr>
          <w:rFonts w:ascii="Times New Roman" w:hAnsi="Times New Roman" w:cs="Times New Roman"/>
          <w:sz w:val="20"/>
          <w:szCs w:val="20"/>
        </w:rPr>
        <w:t>Add graphical visualization of results</w:t>
      </w:r>
    </w:p>
    <w:p w14:paraId="6DA448CA" w14:textId="5760535F" w:rsidR="00B37118" w:rsidRPr="00B37118" w:rsidRDefault="00B37118" w:rsidP="00B37118">
      <w:pPr>
        <w:rPr>
          <w:rFonts w:ascii="Times New Roman" w:hAnsi="Times New Roman" w:cs="Times New Roman"/>
          <w:sz w:val="18"/>
          <w:szCs w:val="18"/>
        </w:rPr>
      </w:pPr>
      <w:r w:rsidRPr="00B37118">
        <w:rPr>
          <w:rFonts w:ascii="Times New Roman" w:hAnsi="Times New Roman" w:cs="Times New Roman"/>
          <w:b/>
          <w:bCs/>
          <w:u w:val="single"/>
        </w:rPr>
        <w:t>12. Conclusion</w:t>
      </w:r>
    </w:p>
    <w:p w14:paraId="7CC52AAB" w14:textId="77777777" w:rsidR="00B37118" w:rsidRPr="00B37118" w:rsidRDefault="00B37118" w:rsidP="00B37118">
      <w:pPr>
        <w:rPr>
          <w:rFonts w:ascii="Times New Roman" w:hAnsi="Times New Roman" w:cs="Times New Roman"/>
          <w:sz w:val="20"/>
          <w:szCs w:val="20"/>
        </w:rPr>
      </w:pPr>
      <w:r w:rsidRPr="00B37118">
        <w:rPr>
          <w:rFonts w:ascii="Times New Roman" w:hAnsi="Times New Roman" w:cs="Times New Roman"/>
          <w:sz w:val="20"/>
          <w:szCs w:val="20"/>
        </w:rPr>
        <w:t>The system successfully demonstrates how limited resources can be managed in a farm environment. It highlights the impact of water shortages on crop health and provides a foundation for more advanced agricultural optimization models.</w:t>
      </w:r>
    </w:p>
    <w:p w14:paraId="3302D61C" w14:textId="77777777" w:rsidR="00B37118" w:rsidRPr="00B37118" w:rsidRDefault="00B37118" w:rsidP="00B37118">
      <w:pPr>
        <w:rPr>
          <w:rFonts w:ascii="Times New Roman" w:hAnsi="Times New Roman" w:cs="Times New Roman"/>
          <w:sz w:val="18"/>
          <w:szCs w:val="18"/>
        </w:rPr>
      </w:pPr>
    </w:p>
    <w:p w14:paraId="030C2E82" w14:textId="36B5CE6A" w:rsidR="00B37118" w:rsidRPr="00B37118" w:rsidRDefault="00B37118" w:rsidP="00B37118">
      <w:pPr>
        <w:rPr>
          <w:rFonts w:ascii="Times New Roman" w:hAnsi="Times New Roman" w:cs="Times New Roman"/>
          <w:sz w:val="18"/>
          <w:szCs w:val="18"/>
        </w:rPr>
      </w:pPr>
    </w:p>
    <w:sectPr w:rsidR="00B37118" w:rsidRPr="00B371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02E3C"/>
    <w:multiLevelType w:val="hybridMultilevel"/>
    <w:tmpl w:val="DA8A5C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C2650"/>
    <w:multiLevelType w:val="hybridMultilevel"/>
    <w:tmpl w:val="2950424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7C1AFD"/>
    <w:multiLevelType w:val="hybridMultilevel"/>
    <w:tmpl w:val="36AA668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D91B08"/>
    <w:multiLevelType w:val="hybridMultilevel"/>
    <w:tmpl w:val="6B96F4C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9629DD"/>
    <w:multiLevelType w:val="hybridMultilevel"/>
    <w:tmpl w:val="95FA11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4E2910"/>
    <w:multiLevelType w:val="hybridMultilevel"/>
    <w:tmpl w:val="E5B283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F668FA"/>
    <w:multiLevelType w:val="hybridMultilevel"/>
    <w:tmpl w:val="3F540C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005B01"/>
    <w:multiLevelType w:val="hybridMultilevel"/>
    <w:tmpl w:val="F2F692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FB6225"/>
    <w:multiLevelType w:val="hybridMultilevel"/>
    <w:tmpl w:val="D6865D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7153204"/>
    <w:multiLevelType w:val="hybridMultilevel"/>
    <w:tmpl w:val="58CE60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5A4F12"/>
    <w:multiLevelType w:val="hybridMultilevel"/>
    <w:tmpl w:val="331AD0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2406025">
    <w:abstractNumId w:val="5"/>
  </w:num>
  <w:num w:numId="2" w16cid:durableId="1063915875">
    <w:abstractNumId w:val="6"/>
  </w:num>
  <w:num w:numId="3" w16cid:durableId="1637296567">
    <w:abstractNumId w:val="3"/>
  </w:num>
  <w:num w:numId="4" w16cid:durableId="516845695">
    <w:abstractNumId w:val="2"/>
  </w:num>
  <w:num w:numId="5" w16cid:durableId="2036299690">
    <w:abstractNumId w:val="1"/>
  </w:num>
  <w:num w:numId="6" w16cid:durableId="106196239">
    <w:abstractNumId w:val="9"/>
  </w:num>
  <w:num w:numId="7" w16cid:durableId="582224270">
    <w:abstractNumId w:val="8"/>
  </w:num>
  <w:num w:numId="8" w16cid:durableId="1933970555">
    <w:abstractNumId w:val="10"/>
  </w:num>
  <w:num w:numId="9" w16cid:durableId="2069723907">
    <w:abstractNumId w:val="0"/>
  </w:num>
  <w:num w:numId="10" w16cid:durableId="1536623682">
    <w:abstractNumId w:val="4"/>
  </w:num>
  <w:num w:numId="11" w16cid:durableId="124610595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118"/>
    <w:rsid w:val="004E4376"/>
    <w:rsid w:val="00907308"/>
    <w:rsid w:val="00B37118"/>
    <w:rsid w:val="00CA64F3"/>
    <w:rsid w:val="00CE4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0489F"/>
  <w15:chartTrackingRefBased/>
  <w15:docId w15:val="{48F6A8F7-83C7-4C59-9F9B-6F7A19A8F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71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71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71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71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71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1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1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1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1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1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71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71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71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1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1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1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1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1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71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71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1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71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71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71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71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71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1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1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11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073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440</Words>
  <Characters>2510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2026-04-25T09:33:00Z</dcterms:created>
  <dcterms:modified xsi:type="dcterms:W3CDTF">2026-04-25T10:11:00Z</dcterms:modified>
</cp:coreProperties>
</file>