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Bdr>
          <w:bottom w:val="single" w:color="auto" w:sz="12" w:space="1"/>
        </w:pBdr>
        <w:spacing w:before="0" w:after="60" w:line="276" w:lineRule="auto"/>
        <w:jc w:val="both"/>
      </w:pPr>
      <w:bookmarkStart w:id="0" w:name="_kjic3i1lp9o6"/>
      <w:bookmarkEnd w:id="0"/>
      <w:r>
        <w:rPr>
          <w:rFonts w:ascii="Arial" w:hAnsi="Arial" w:eastAsia="Arial" w:cs="Arial"/>
          <w:b w:val="0"/>
          <w:sz w:val="52"/>
          <w:szCs w:val="52"/>
        </w:rPr>
        <w:t>INTRODUCCIÓN AL REVERSING CON IDA PRO DESDE CERO PARTE 45</w:t>
      </w:r>
    </w:p>
    <w:p/>
    <w:p>
      <w:r>
        <w:t>Volveremos a practicar con el ejercicio PRACTICA41b pero esta vez en el Windbg usando Mona o sea fuera de IDA, por supuesto usamos el que ya tiene el EB FE para que quede loopeando, de cualquier manera esta bueno tenerlo abierto también en el LOADER de IDA sin debuggear para tener claro las cosas.</w:t>
      </w:r>
    </w:p>
    <w:p>
      <w:r>
        <w:t>La idea es ver que info nos da en ambos casos usando Windbg dentro de IDA o usando Windbg fuera de IDA y con mona.</w:t>
      </w:r>
    </w:p>
    <w:p/>
    <w:p>
      <w:r>
        <w:rPr>
          <w:lang w:eastAsia="es-AR"/>
        </w:rPr>
        <w:drawing>
          <wp:inline distT="0" distB="0" distL="0" distR="0">
            <wp:extent cx="3639820" cy="314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3637966" cy="3148129"/>
                    </a:xfrm>
                    <a:prstGeom prst="rect">
                      <a:avLst/>
                    </a:prstGeom>
                  </pic:spPr>
                </pic:pic>
              </a:graphicData>
            </a:graphic>
          </wp:inline>
        </w:drawing>
      </w:r>
    </w:p>
    <w:p>
      <w:r>
        <w:t>En este caso IDA en el LOADER me muestra la dirección del LOOP INFINITO en mi maquina 0xc610a7 y el comienzo de la sección de código en SEGMENTS.</w:t>
      </w:r>
    </w:p>
    <w:p/>
    <w:p>
      <w:r>
        <w:rPr>
          <w:lang w:eastAsia="es-AR"/>
        </w:rPr>
        <w:drawing>
          <wp:inline distT="0" distB="0" distL="0" distR="0">
            <wp:extent cx="5612130" cy="12268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5612130" cy="1226820"/>
                    </a:xfrm>
                    <a:prstGeom prst="rect">
                      <a:avLst/>
                    </a:prstGeom>
                  </pic:spPr>
                </pic:pic>
              </a:graphicData>
            </a:graphic>
          </wp:inline>
        </w:drawing>
      </w:r>
    </w:p>
    <w:p/>
    <w:p>
      <w:r>
        <w:t>Veo que si hago la resta desde el inicio de la sección de código</w:t>
      </w:r>
      <w:r>
        <w:rPr>
          <w:lang w:val="es-AR"/>
        </w:rPr>
        <w:t>,</w:t>
      </w:r>
      <w:r>
        <w:t xml:space="preserve"> el LOOP esta 0xa7 más adelante y desde la imagebase 0xc60000 estará 0x10a7 mas adelante.</w:t>
      </w:r>
    </w:p>
    <w:p/>
    <w:p>
      <w:r>
        <w:rPr>
          <w:lang w:eastAsia="es-AR"/>
        </w:rPr>
        <w:drawing>
          <wp:inline distT="0" distB="0" distL="0" distR="0">
            <wp:extent cx="5133975" cy="3971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5133975" cy="3971925"/>
                    </a:xfrm>
                    <a:prstGeom prst="rect">
                      <a:avLst/>
                    </a:prstGeom>
                  </pic:spPr>
                </pic:pic>
              </a:graphicData>
            </a:graphic>
          </wp:inline>
        </w:drawing>
      </w:r>
    </w:p>
    <w:p/>
    <w:p>
      <w:r>
        <w:t>Arranco el script y el proceso quedara loopeando, así que abro el Windbg que ya tiene instalado el Mona, como vimos en las partes anteriores.</w:t>
      </w:r>
    </w:p>
    <w:p>
      <w:r>
        <w:rPr>
          <w:lang w:eastAsia="es-AR"/>
        </w:rPr>
        <w:drawing>
          <wp:inline distT="0" distB="0" distL="0" distR="0">
            <wp:extent cx="5612130" cy="31902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5612130" cy="3190240"/>
                    </a:xfrm>
                    <a:prstGeom prst="rect">
                      <a:avLst/>
                    </a:prstGeom>
                  </pic:spPr>
                </pic:pic>
              </a:graphicData>
            </a:graphic>
          </wp:inline>
        </w:drawing>
      </w:r>
    </w:p>
    <w:p>
      <w:r>
        <w:t>Cuando lo atacheo y para, me fijo la imagebase ya que tiene ASLR el módulo del ejecutable, con lm veo la lista de modulos.</w:t>
      </w:r>
    </w:p>
    <w:p>
      <w:r>
        <w:rPr>
          <w:lang w:eastAsia="es-AR"/>
        </w:rPr>
        <w:drawing>
          <wp:inline distT="0" distB="0" distL="0" distR="0">
            <wp:extent cx="5612130" cy="31089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8"/>
                    <a:stretch>
                      <a:fillRect/>
                    </a:stretch>
                  </pic:blipFill>
                  <pic:spPr>
                    <a:xfrm>
                      <a:off x="0" y="0"/>
                      <a:ext cx="5612130" cy="3108960"/>
                    </a:xfrm>
                    <a:prstGeom prst="rect">
                      <a:avLst/>
                    </a:prstGeom>
                  </pic:spPr>
                </pic:pic>
              </a:graphicData>
            </a:graphic>
          </wp:inline>
        </w:drawing>
      </w:r>
    </w:p>
    <w:p>
      <w:r>
        <w:t>El nombre en este caso me sale el original con que fue compilado.</w:t>
      </w:r>
    </w:p>
    <w:p>
      <w:r>
        <w:t>Si a la imagebase 0xef0000 le sumo 0x10a7 me dará 0xef10a7 que es donde está el JMP.</w:t>
      </w:r>
    </w:p>
    <w:p>
      <w:r>
        <w:rPr>
          <w:lang w:eastAsia="es-AR"/>
        </w:rPr>
        <w:drawing>
          <wp:inline distT="0" distB="0" distL="0" distR="0">
            <wp:extent cx="5612130" cy="191643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9"/>
                    <a:stretch>
                      <a:fillRect/>
                    </a:stretch>
                  </pic:blipFill>
                  <pic:spPr>
                    <a:xfrm>
                      <a:off x="0" y="0"/>
                      <a:ext cx="5612130" cy="1916430"/>
                    </a:xfrm>
                    <a:prstGeom prst="rect">
                      <a:avLst/>
                    </a:prstGeom>
                  </pic:spPr>
                </pic:pic>
              </a:graphicData>
            </a:graphic>
          </wp:inline>
        </w:drawing>
      </w:r>
    </w:p>
    <w:p/>
    <w:p>
      <w:r>
        <w:t xml:space="preserve">Si quiero que IDA coincida en las direcciones con el proceso que corre en Windbg, voy a </w:t>
      </w:r>
    </w:p>
    <w:p>
      <w:r>
        <w:rPr>
          <w:lang w:eastAsia="es-AR"/>
        </w:rPr>
        <w:drawing>
          <wp:inline distT="0" distB="0" distL="0" distR="0">
            <wp:extent cx="3556635" cy="3645535"/>
            <wp:effectExtent l="0" t="0" r="571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a:picLocks noChangeAspect="1"/>
                    </pic:cNvPicPr>
                  </pic:nvPicPr>
                  <pic:blipFill>
                    <a:blip r:embed="rId10"/>
                    <a:stretch>
                      <a:fillRect/>
                    </a:stretch>
                  </pic:blipFill>
                  <pic:spPr>
                    <a:xfrm>
                      <a:off x="0" y="0"/>
                      <a:ext cx="3554891" cy="3643784"/>
                    </a:xfrm>
                    <a:prstGeom prst="rect">
                      <a:avLst/>
                    </a:prstGeom>
                  </pic:spPr>
                </pic:pic>
              </a:graphicData>
            </a:graphic>
          </wp:inline>
        </w:drawing>
      </w:r>
    </w:p>
    <w:p/>
    <w:p>
      <w:r>
        <w:t>Y pongo la imagebase del proceso que corre en el Windbg era 0xef0000</w:t>
      </w:r>
    </w:p>
    <w:p>
      <w:r>
        <w:rPr>
          <w:lang w:eastAsia="es-AR"/>
        </w:rPr>
        <w:drawing>
          <wp:inline distT="0" distB="0" distL="0" distR="0">
            <wp:extent cx="1685290" cy="196342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a:picLocks noChangeAspect="1"/>
                    </pic:cNvPicPr>
                  </pic:nvPicPr>
                  <pic:blipFill>
                    <a:blip r:embed="rId11"/>
                    <a:stretch>
                      <a:fillRect/>
                    </a:stretch>
                  </pic:blipFill>
                  <pic:spPr>
                    <a:xfrm>
                      <a:off x="0" y="0"/>
                      <a:ext cx="1688123" cy="1966385"/>
                    </a:xfrm>
                    <a:prstGeom prst="rect">
                      <a:avLst/>
                    </a:prstGeom>
                  </pic:spPr>
                </pic:pic>
              </a:graphicData>
            </a:graphic>
          </wp:inline>
        </w:drawing>
      </w:r>
    </w:p>
    <w:p>
      <w:r>
        <w:rPr>
          <w:lang w:eastAsia="es-AR"/>
        </w:rPr>
        <w:drawing>
          <wp:inline distT="0" distB="0" distL="0" distR="0">
            <wp:extent cx="5612130" cy="3462655"/>
            <wp:effectExtent l="0" t="0" r="762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a:picLocks noChangeAspect="1"/>
                    </pic:cNvPicPr>
                  </pic:nvPicPr>
                  <pic:blipFill>
                    <a:blip r:embed="rId12"/>
                    <a:stretch>
                      <a:fillRect/>
                    </a:stretch>
                  </pic:blipFill>
                  <pic:spPr>
                    <a:xfrm>
                      <a:off x="0" y="0"/>
                      <a:ext cx="5612130" cy="3462655"/>
                    </a:xfrm>
                    <a:prstGeom prst="rect">
                      <a:avLst/>
                    </a:prstGeom>
                  </pic:spPr>
                </pic:pic>
              </a:graphicData>
            </a:graphic>
          </wp:inline>
        </w:drawing>
      </w:r>
    </w:p>
    <w:p>
      <w:r>
        <w:t>Vemos que coincide con la dirección del proceso en Windbg, obviamente cada vez que lo reinicie cambiara la dirección y deberé repetir el rebase.</w:t>
      </w:r>
    </w:p>
    <w:p/>
    <w:p/>
    <w:p/>
    <w:p/>
    <w:p/>
    <w:p/>
    <w:p>
      <w:r>
        <w:t xml:space="preserve">Allí veo la instrucción listada le pongo un  breakpoint por ejecución con </w:t>
      </w:r>
    </w:p>
    <w:p>
      <w:r>
        <w:rPr>
          <w:lang w:eastAsia="es-AR"/>
        </w:rPr>
        <w:drawing>
          <wp:inline distT="0" distB="0" distL="0" distR="0">
            <wp:extent cx="5612130" cy="200342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3"/>
                    <a:stretch>
                      <a:fillRect/>
                    </a:stretch>
                  </pic:blipFill>
                  <pic:spPr>
                    <a:xfrm>
                      <a:off x="0" y="0"/>
                      <a:ext cx="5612130" cy="2003425"/>
                    </a:xfrm>
                    <a:prstGeom prst="rect">
                      <a:avLst/>
                    </a:prstGeom>
                  </pic:spPr>
                </pic:pic>
              </a:graphicData>
            </a:graphic>
          </wp:inline>
        </w:drawing>
      </w:r>
    </w:p>
    <w:p/>
    <w:p>
      <w:r>
        <w:t>Allí le puse el breakpoint y tipee “g” que es RUN para que corra y paro en el mismo, una vez que paro cargo el mona y uso el comando heap del mismo.</w:t>
      </w:r>
    </w:p>
    <w:p>
      <w:r>
        <w:rPr>
          <w:lang w:eastAsia="es-AR"/>
        </w:rPr>
        <w:drawing>
          <wp:inline distT="0" distB="0" distL="0" distR="0">
            <wp:extent cx="5612130" cy="198628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stretch>
                      <a:fillRect/>
                    </a:stretch>
                  </pic:blipFill>
                  <pic:spPr>
                    <a:xfrm>
                      <a:off x="0" y="0"/>
                      <a:ext cx="5612130" cy="1986280"/>
                    </a:xfrm>
                    <a:prstGeom prst="rect">
                      <a:avLst/>
                    </a:prstGeom>
                  </pic:spPr>
                </pic:pic>
              </a:graphicData>
            </a:graphic>
          </wp:inline>
        </w:drawing>
      </w:r>
    </w:p>
    <w:p>
      <w:r>
        <w:t>Comparamos con los que nos da el Windbg no hay mucha diferencia, solo me da el mona una de las encoding  keys.</w:t>
      </w:r>
    </w:p>
    <w:p>
      <w:r>
        <w:rPr>
          <w:lang w:eastAsia="es-AR"/>
        </w:rPr>
        <w:drawing>
          <wp:inline distT="0" distB="0" distL="0" distR="0">
            <wp:extent cx="5612130" cy="1480185"/>
            <wp:effectExtent l="0" t="0" r="762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5"/>
                    <a:stretch>
                      <a:fillRect/>
                    </a:stretch>
                  </pic:blipFill>
                  <pic:spPr>
                    <a:xfrm>
                      <a:off x="0" y="0"/>
                      <a:ext cx="5612130" cy="1480185"/>
                    </a:xfrm>
                    <a:prstGeom prst="rect">
                      <a:avLst/>
                    </a:prstGeom>
                  </pic:spPr>
                </pic:pic>
              </a:graphicData>
            </a:graphic>
          </wp:inline>
        </w:drawing>
      </w:r>
    </w:p>
    <w:p>
      <w:r>
        <w:t>Veamos lo que nos dice el mona sobre los chunks (bloques).</w:t>
      </w:r>
    </w:p>
    <w:p>
      <w:pPr>
        <w:rPr>
          <w:lang w:val="en-US"/>
        </w:rPr>
      </w:pPr>
      <w:r>
        <w:rPr>
          <w:lang w:val="en-US"/>
        </w:rPr>
        <w:t xml:space="preserve">0:000&gt; !py mona.py heap -h  </w:t>
      </w:r>
      <w:r>
        <w:rPr>
          <w:highlight w:val="yellow"/>
          <w:lang w:val="en-US"/>
        </w:rPr>
        <w:t>0x00410000</w:t>
      </w:r>
      <w:r>
        <w:rPr>
          <w:lang w:val="en-US"/>
        </w:rPr>
        <w:t xml:space="preserve"> -t chunks</w:t>
      </w:r>
    </w:p>
    <w:p>
      <w:pPr>
        <w:rPr>
          <w:lang w:val="en-US"/>
        </w:rPr>
      </w:pPr>
      <w:r>
        <w:rPr>
          <w:lang w:val="en-US"/>
        </w:rPr>
        <w:t>Hold on...</w:t>
      </w:r>
    </w:p>
    <w:p>
      <w:pPr>
        <w:rPr>
          <w:lang w:val="en-US"/>
        </w:rPr>
      </w:pPr>
      <w:r>
        <w:rPr>
          <w:lang w:val="en-US"/>
        </w:rPr>
        <w:t>[+] Command used:</w:t>
      </w:r>
    </w:p>
    <w:p>
      <w:pPr>
        <w:rPr>
          <w:lang w:val="en-US"/>
        </w:rPr>
      </w:pPr>
      <w:r>
        <w:rPr>
          <w:lang w:val="en-US"/>
        </w:rPr>
        <w:t>!py C:\Program Files (x86)\Windows Kits\10\Debuggers\x86\mona.py heap -h 0x00410000 -t chunks</w:t>
      </w:r>
    </w:p>
    <w:p>
      <w:pPr>
        <w:rPr>
          <w:lang w:val="en-US"/>
        </w:rPr>
      </w:pPr>
      <w:r>
        <w:rPr>
          <w:lang w:val="en-US"/>
        </w:rPr>
        <w:t>Peb : 0x7efde000, NtGlobalFlag : 0x00000000</w:t>
      </w:r>
    </w:p>
    <w:p>
      <w:pPr>
        <w:rPr>
          <w:lang w:val="en-US"/>
        </w:rPr>
      </w:pPr>
      <w:r>
        <w:rPr>
          <w:lang w:val="en-US"/>
        </w:rPr>
        <w:t>Heaps:</w:t>
      </w:r>
    </w:p>
    <w:p>
      <w:pPr>
        <w:rPr>
          <w:lang w:val="en-US"/>
        </w:rPr>
      </w:pPr>
      <w:r>
        <w:rPr>
          <w:lang w:val="en-US"/>
        </w:rPr>
        <w:t>------</w:t>
      </w:r>
    </w:p>
    <w:p>
      <w:pPr>
        <w:rPr>
          <w:lang w:val="en-US"/>
        </w:rPr>
      </w:pPr>
      <w:r>
        <w:rPr>
          <w:lang w:val="en-US"/>
        </w:rPr>
        <w:t>0x00410000 (1 segment(s) : 0x00410000) * Default process heap [LFH enabled, _LFH_HEAP at 0x00419f78] Encoding key: 0x76d256de</w:t>
      </w:r>
    </w:p>
    <w:p>
      <w:pPr>
        <w:rPr>
          <w:lang w:val="en-US"/>
        </w:rPr>
      </w:pPr>
    </w:p>
    <w:p>
      <w:pPr>
        <w:rPr>
          <w:lang w:val="en-US"/>
        </w:rPr>
      </w:pPr>
      <w:r>
        <w:rPr>
          <w:lang w:val="en-US"/>
        </w:rPr>
        <w:t>[+] Preparing output file 'heapchunks.txt'</w:t>
      </w:r>
    </w:p>
    <w:p>
      <w:pPr>
        <w:rPr>
          <w:lang w:val="en-US"/>
        </w:rPr>
      </w:pPr>
      <w:r>
        <w:rPr>
          <w:lang w:val="en-US"/>
        </w:rPr>
        <w:t xml:space="preserve">    - (Re)setting logfile heapchunks.txt</w:t>
      </w:r>
    </w:p>
    <w:p>
      <w:pPr>
        <w:rPr>
          <w:lang w:val="en-US"/>
        </w:rPr>
      </w:pPr>
      <w:r>
        <w:rPr>
          <w:lang w:val="en-US"/>
        </w:rPr>
        <w:t>[+] Generating module info table, hang on...</w:t>
      </w:r>
    </w:p>
    <w:p>
      <w:pPr>
        <w:rPr>
          <w:lang w:val="en-US"/>
        </w:rPr>
      </w:pPr>
      <w:r>
        <w:rPr>
          <w:lang w:val="en-US"/>
        </w:rPr>
        <w:t xml:space="preserve">    - Processing modules</w:t>
      </w:r>
    </w:p>
    <w:p>
      <w:pPr>
        <w:rPr>
          <w:lang w:val="en-US"/>
        </w:rPr>
      </w:pPr>
      <w:r>
        <w:rPr>
          <w:lang w:val="en-US"/>
        </w:rPr>
        <w:t xml:space="preserve">    - Done. Let's rock 'n roll.</w:t>
      </w:r>
    </w:p>
    <w:p>
      <w:pPr>
        <w:rPr>
          <w:lang w:val="en-US"/>
        </w:rPr>
      </w:pPr>
    </w:p>
    <w:p>
      <w:pPr>
        <w:rPr>
          <w:lang w:val="en-US"/>
        </w:rPr>
      </w:pPr>
      <w:r>
        <w:rPr>
          <w:lang w:val="en-US"/>
        </w:rPr>
        <w:t xml:space="preserve">[+] Processing heap 0x00410000 [LFH] </w:t>
      </w:r>
    </w:p>
    <w:p>
      <w:pPr>
        <w:rPr>
          <w:lang w:val="en-US"/>
        </w:rPr>
      </w:pPr>
      <w:r>
        <w:rPr>
          <w:lang w:val="en-US"/>
        </w:rPr>
        <w:t>Segment List for heap 0x00410000:</w:t>
      </w:r>
    </w:p>
    <w:p>
      <w:pPr>
        <w:rPr>
          <w:lang w:val="en-US"/>
        </w:rPr>
      </w:pPr>
      <w:r>
        <w:rPr>
          <w:lang w:val="en-US"/>
        </w:rPr>
        <w:t>---------------------------------</w:t>
      </w:r>
    </w:p>
    <w:p>
      <w:pPr>
        <w:rPr>
          <w:lang w:val="en-US"/>
        </w:rPr>
      </w:pPr>
      <w:r>
        <w:rPr>
          <w:lang w:val="en-US"/>
        </w:rPr>
        <w:t>Segment 0x00410588 - 0x00510000 (FirstEntry: 0x00410588 - LastValidEntry: 0x00510000): 0x000ffa78 bytes</w:t>
      </w:r>
    </w:p>
    <w:p>
      <w:pPr>
        <w:rPr>
          <w:lang w:val="en-US"/>
        </w:rPr>
      </w:pPr>
      <w:r>
        <w:rPr>
          <w:lang w:val="en-US"/>
        </w:rPr>
        <w:t xml:space="preserve">    Nr of chunks : 146 </w:t>
      </w:r>
    </w:p>
    <w:p>
      <w:pPr>
        <w:rPr>
          <w:lang w:val="en-US"/>
        </w:rPr>
      </w:pPr>
      <w:r>
        <w:rPr>
          <w:lang w:val="en-US"/>
        </w:rPr>
        <w:t xml:space="preserve">    _HEAP_ENTRY  psize   size  unused  UserPtr   UserSize</w:t>
      </w:r>
    </w:p>
    <w:p>
      <w:pPr>
        <w:rPr>
          <w:lang w:val="en-US"/>
        </w:rPr>
      </w:pPr>
      <w:r>
        <w:rPr>
          <w:lang w:val="en-US"/>
        </w:rPr>
        <w:t xml:space="preserve">       00410588  00000  00240   00001  00410590  0000023f (575) (Busy) </w:t>
      </w:r>
    </w:p>
    <w:p>
      <w:pPr>
        <w:rPr>
          <w:lang w:val="en-US"/>
        </w:rPr>
      </w:pPr>
      <w:r>
        <w:rPr>
          <w:lang w:val="en-US"/>
        </w:rPr>
        <w:t xml:space="preserve">       004107c8  00240  00020   00008  004107d0  00000018 (24) (Busy) </w:t>
      </w:r>
    </w:p>
    <w:p>
      <w:r>
        <w:rPr>
          <w:lang w:val="en-US"/>
        </w:rPr>
        <w:t xml:space="preserve">       </w:t>
      </w:r>
      <w:r>
        <w:t xml:space="preserve">004107e8  00020  019d0   0000a  004107f0  000019c6 (6598) (Busy) </w:t>
      </w:r>
    </w:p>
    <w:p>
      <w:r>
        <w:t xml:space="preserve">       004121b8  019d0  029e8   0000a  004121c0  000029de (10718) (Busy) </w:t>
      </w:r>
    </w:p>
    <w:p>
      <w:r>
        <w:t xml:space="preserve">       00414ba0  029e8  00048   0000c  00414ba8  0000003c (60) (Busy) </w:t>
      </w:r>
    </w:p>
    <w:p>
      <w:pPr>
        <w:rPr>
          <w:lang w:val="en-US"/>
        </w:rPr>
      </w:pPr>
      <w:r>
        <w:t xml:space="preserve">       </w:t>
      </w:r>
      <w:r>
        <w:rPr>
          <w:lang w:val="en-US"/>
        </w:rPr>
        <w:t xml:space="preserve">00414be8  00048  00038   00008  00414bf0  00000030 (48) (Busy) </w:t>
      </w:r>
    </w:p>
    <w:p>
      <w:pPr>
        <w:rPr>
          <w:lang w:val="en-US"/>
        </w:rPr>
      </w:pPr>
      <w:r>
        <w:rPr>
          <w:lang w:val="en-US"/>
        </w:rPr>
        <w:t xml:space="preserve">       00414c20  00038  00080   00008  00414c28  00000078 (120) (Busy) </w:t>
      </w:r>
    </w:p>
    <w:p>
      <w:pPr>
        <w:rPr>
          <w:lang w:val="en-US"/>
        </w:rPr>
      </w:pPr>
      <w:r>
        <w:rPr>
          <w:lang w:val="en-US"/>
        </w:rPr>
        <w:t xml:space="preserve">       00414ca0  00080  00080   00008  00414ca8  00000078 (120) (Busy) </w:t>
      </w:r>
    </w:p>
    <w:p>
      <w:pPr>
        <w:rPr>
          <w:lang w:val="en-US"/>
        </w:rPr>
      </w:pPr>
      <w:r>
        <w:rPr>
          <w:lang w:val="en-US"/>
        </w:rPr>
        <w:t xml:space="preserve">       00414d20  00080  00048   0000c  00414d28  0000003c (60) (Busy) </w:t>
      </w:r>
    </w:p>
    <w:p>
      <w:pPr>
        <w:rPr>
          <w:lang w:val="en-US"/>
        </w:rPr>
      </w:pPr>
      <w:r>
        <w:rPr>
          <w:lang w:val="en-US"/>
        </w:rPr>
        <w:t xml:space="preserve">       00414d68  00048  00228   00008  00414d70  00000220 (544) (Busy) </w:t>
      </w:r>
    </w:p>
    <w:p>
      <w:pPr>
        <w:rPr>
          <w:lang w:val="en-US"/>
        </w:rPr>
      </w:pPr>
      <w:r>
        <w:rPr>
          <w:lang w:val="en-US"/>
        </w:rPr>
        <w:t xml:space="preserve">       00414f90  00228  00050   0000e  00414f98  00000042 (66) (Busy) </w:t>
      </w:r>
    </w:p>
    <w:p>
      <w:pPr>
        <w:rPr>
          <w:lang w:val="en-US"/>
        </w:rPr>
      </w:pPr>
      <w:r>
        <w:rPr>
          <w:lang w:val="en-US"/>
        </w:rPr>
        <w:t xml:space="preserve">       00414fe0  00050  00080   00008  00414fe8  00000078 (120) (Busy) </w:t>
      </w:r>
    </w:p>
    <w:p>
      <w:pPr>
        <w:rPr>
          <w:lang w:val="en-US"/>
        </w:rPr>
      </w:pPr>
      <w:r>
        <w:rPr>
          <w:lang w:val="en-US"/>
        </w:rPr>
        <w:t xml:space="preserve">       00415060  00080  00018   00008  00415068  00000010 (16) (Busy) </w:t>
      </w:r>
    </w:p>
    <w:p>
      <w:pPr>
        <w:rPr>
          <w:lang w:val="en-US"/>
        </w:rPr>
      </w:pPr>
      <w:r>
        <w:rPr>
          <w:lang w:val="en-US"/>
        </w:rPr>
        <w:t xml:space="preserve">       00415078  00018  00050   0000a  00415080  00000046 (70) (Busy) </w:t>
      </w:r>
    </w:p>
    <w:p>
      <w:pPr>
        <w:rPr>
          <w:lang w:val="en-US"/>
        </w:rPr>
      </w:pPr>
      <w:r>
        <w:rPr>
          <w:lang w:val="en-US"/>
        </w:rPr>
        <w:t xml:space="preserve">       004150c8  00050  00080   00008  004150d0  00000078 (120) (Busy) </w:t>
      </w:r>
    </w:p>
    <w:p>
      <w:pPr>
        <w:rPr>
          <w:lang w:val="en-US"/>
        </w:rPr>
      </w:pPr>
      <w:r>
        <w:rPr>
          <w:lang w:val="en-US"/>
        </w:rPr>
        <w:t xml:space="preserve">       00415148  00080  00018   00008  00415150  00000010 (16) (Busy) </w:t>
      </w:r>
    </w:p>
    <w:p>
      <w:pPr>
        <w:rPr>
          <w:lang w:val="en-US"/>
        </w:rPr>
      </w:pPr>
      <w:r>
        <w:rPr>
          <w:lang w:val="en-US"/>
        </w:rPr>
        <w:t xml:space="preserve">       00415160  00018  00018   00008  00415168  00000010 (16) (Busy) </w:t>
      </w:r>
    </w:p>
    <w:p>
      <w:pPr>
        <w:rPr>
          <w:lang w:val="en-US"/>
        </w:rPr>
      </w:pPr>
      <w:r>
        <w:rPr>
          <w:lang w:val="en-US"/>
        </w:rPr>
        <w:t xml:space="preserve">       00415178  00018  00040   0000b  00415180  00000035 (53) (Busy) </w:t>
      </w:r>
    </w:p>
    <w:p>
      <w:pPr>
        <w:rPr>
          <w:lang w:val="en-US"/>
        </w:rPr>
      </w:pPr>
      <w:r>
        <w:rPr>
          <w:lang w:val="en-US"/>
        </w:rPr>
        <w:t xml:space="preserve">       004151b8  00040  00070   0000c  004151c0  00000064 (100) (Busy) </w:t>
      </w:r>
    </w:p>
    <w:p>
      <w:pPr>
        <w:rPr>
          <w:lang w:val="en-US"/>
        </w:rPr>
      </w:pPr>
      <w:r>
        <w:rPr>
          <w:lang w:val="en-US"/>
        </w:rPr>
        <w:t xml:space="preserve">       00415228  00070  00208   00008  00415230  00000200 (512) (Busy) </w:t>
      </w:r>
    </w:p>
    <w:p>
      <w:pPr>
        <w:rPr>
          <w:lang w:val="en-US"/>
        </w:rPr>
      </w:pPr>
      <w:r>
        <w:rPr>
          <w:lang w:val="en-US"/>
        </w:rPr>
        <w:t xml:space="preserve">       00415430  00208  00208   00008  00415438  00000200 (512) (Busy) </w:t>
      </w:r>
    </w:p>
    <w:p>
      <w:pPr>
        <w:rPr>
          <w:lang w:val="en-US"/>
        </w:rPr>
      </w:pPr>
      <w:r>
        <w:rPr>
          <w:lang w:val="en-US"/>
        </w:rPr>
        <w:t xml:space="preserve">       00415638  00208  00030   0000c  00415640  00000024 (36) (Busy) </w:t>
      </w:r>
    </w:p>
    <w:p>
      <w:pPr>
        <w:rPr>
          <w:lang w:val="en-US"/>
        </w:rPr>
      </w:pPr>
      <w:r>
        <w:rPr>
          <w:lang w:val="en-US"/>
        </w:rPr>
        <w:t xml:space="preserve">       00415668  00030  00030   0000c  00415670  00000024 (36) (Busy) </w:t>
      </w:r>
    </w:p>
    <w:p>
      <w:pPr>
        <w:rPr>
          <w:lang w:val="en-US"/>
        </w:rPr>
      </w:pPr>
      <w:r>
        <w:rPr>
          <w:lang w:val="en-US"/>
        </w:rPr>
        <w:t xml:space="preserve">       00415698  00030  00038   00008  004156a0  00000030 (48) (Busy) </w:t>
      </w:r>
    </w:p>
    <w:p>
      <w:pPr>
        <w:rPr>
          <w:lang w:val="en-US"/>
        </w:rPr>
      </w:pPr>
      <w:r>
        <w:rPr>
          <w:lang w:val="en-US"/>
        </w:rPr>
        <w:t xml:space="preserve">       004156d0  00038  00028   00008  004156d8  00000020 (32) (Busy) </w:t>
      </w:r>
    </w:p>
    <w:p>
      <w:pPr>
        <w:rPr>
          <w:lang w:val="en-US"/>
        </w:rPr>
      </w:pPr>
      <w:r>
        <w:rPr>
          <w:lang w:val="en-US"/>
        </w:rPr>
        <w:t xml:space="preserve">       004156f8  00028  00028   00008  00415700  00000020 (32) (Busy) </w:t>
      </w:r>
    </w:p>
    <w:p>
      <w:pPr>
        <w:rPr>
          <w:lang w:val="en-US"/>
        </w:rPr>
      </w:pPr>
      <w:r>
        <w:rPr>
          <w:lang w:val="en-US"/>
        </w:rPr>
        <w:t xml:space="preserve">       00415720  00028  00028   00008  00415728  00000020 (32) (Busy) </w:t>
      </w:r>
    </w:p>
    <w:p>
      <w:pPr>
        <w:rPr>
          <w:lang w:val="en-US"/>
        </w:rPr>
      </w:pPr>
      <w:r>
        <w:rPr>
          <w:lang w:val="en-US"/>
        </w:rPr>
        <w:t xml:space="preserve">       00415748  00028  00028   00008  00415750  00000020 (32) (Busy) </w:t>
      </w:r>
    </w:p>
    <w:p>
      <w:pPr>
        <w:rPr>
          <w:lang w:val="en-US"/>
        </w:rPr>
      </w:pPr>
      <w:r>
        <w:rPr>
          <w:lang w:val="en-US"/>
        </w:rPr>
        <w:t xml:space="preserve">       00415770  00028  00018   00008  00415778  00000010 (16) (Busy) </w:t>
      </w:r>
    </w:p>
    <w:p>
      <w:pPr>
        <w:rPr>
          <w:lang w:val="en-US"/>
        </w:rPr>
      </w:pPr>
      <w:r>
        <w:rPr>
          <w:lang w:val="en-US"/>
        </w:rPr>
        <w:t xml:space="preserve">       00415788  00018  00080   00008  00415790  00000078 (120) (Busy) </w:t>
      </w:r>
    </w:p>
    <w:p>
      <w:pPr>
        <w:rPr>
          <w:lang w:val="en-US"/>
        </w:rPr>
      </w:pPr>
      <w:r>
        <w:rPr>
          <w:lang w:val="en-US"/>
        </w:rPr>
        <w:t xml:space="preserve">       00415808  00080  00080   00008  00415810  00000078 (120) (Busy) </w:t>
      </w:r>
    </w:p>
    <w:p>
      <w:pPr>
        <w:rPr>
          <w:lang w:val="en-US"/>
        </w:rPr>
      </w:pPr>
      <w:r>
        <w:rPr>
          <w:lang w:val="en-US"/>
        </w:rPr>
        <w:t xml:space="preserve">       00415888  00080  00018   00008  00415890  00000010 (16) (Busy) </w:t>
      </w:r>
    </w:p>
    <w:p>
      <w:pPr>
        <w:rPr>
          <w:lang w:val="en-US"/>
        </w:rPr>
      </w:pPr>
      <w:r>
        <w:rPr>
          <w:lang w:val="en-US"/>
        </w:rPr>
        <w:t xml:space="preserve">       004158a0  00018  00020   0000c  004158a8  00000014 (20) (Busy) </w:t>
      </w:r>
    </w:p>
    <w:p>
      <w:r>
        <w:rPr>
          <w:lang w:val="en-US"/>
        </w:rPr>
        <w:t xml:space="preserve">       </w:t>
      </w:r>
      <w:r>
        <w:t xml:space="preserve">004158c0  00020  00020   00010  004158c8  00000010 (16) (Busy) </w:t>
      </w:r>
    </w:p>
    <w:p>
      <w:r>
        <w:t xml:space="preserve">       004158e0  00020  00078   0000c  004158e8  0000006c (108) (Busy) </w:t>
      </w:r>
    </w:p>
    <w:p>
      <w:r>
        <w:t xml:space="preserve">       00415958  00078  00080   00008  00415960  00000078 (120) (Busy) </w:t>
      </w:r>
    </w:p>
    <w:p>
      <w:r>
        <w:t xml:space="preserve">       004159d8  00080  00018   00008  004159e0  00000010 (16) (Busy) </w:t>
      </w:r>
    </w:p>
    <w:p>
      <w:r>
        <w:t xml:space="preserve">       004159f0  00018  00018   00008  004159f8  00000010 (16) (Busy) </w:t>
      </w:r>
    </w:p>
    <w:p>
      <w:r>
        <w:t xml:space="preserve">       00415a08  00018  00050   0000e  00415a10  00000042 (66) (Busy) </w:t>
      </w:r>
    </w:p>
    <w:p>
      <w:pPr>
        <w:rPr>
          <w:lang w:val="en-US"/>
        </w:rPr>
      </w:pPr>
      <w:r>
        <w:t xml:space="preserve">       </w:t>
      </w:r>
      <w:r>
        <w:rPr>
          <w:lang w:val="en-US"/>
        </w:rPr>
        <w:t xml:space="preserve">00415a58  00050  00010   00000  00415a60  00000010 (16) (Free) </w:t>
      </w:r>
    </w:p>
    <w:p>
      <w:pPr>
        <w:rPr>
          <w:lang w:val="en-US"/>
        </w:rPr>
      </w:pPr>
      <w:r>
        <w:rPr>
          <w:lang w:val="en-US"/>
        </w:rPr>
        <w:t xml:space="preserve">       00415a68  00010  00058   0000e  00415a70  0000004a (74) (Busy) </w:t>
      </w:r>
    </w:p>
    <w:p>
      <w:pPr>
        <w:rPr>
          <w:lang w:val="en-US"/>
        </w:rPr>
      </w:pPr>
      <w:r>
        <w:rPr>
          <w:lang w:val="en-US"/>
        </w:rPr>
        <w:t xml:space="preserve">       00415ac0  00058  00080   00008  00415ac8  00000078 (120) (Busy) </w:t>
      </w:r>
    </w:p>
    <w:p>
      <w:pPr>
        <w:rPr>
          <w:lang w:val="en-US"/>
        </w:rPr>
      </w:pPr>
      <w:r>
        <w:rPr>
          <w:lang w:val="en-US"/>
        </w:rPr>
        <w:t xml:space="preserve">       00415b40  00080  00080   00008  00415b48  00000078 (120) (Busy) </w:t>
      </w:r>
    </w:p>
    <w:p>
      <w:pPr>
        <w:rPr>
          <w:lang w:val="en-US"/>
        </w:rPr>
      </w:pPr>
      <w:r>
        <w:rPr>
          <w:lang w:val="en-US"/>
        </w:rPr>
        <w:t xml:space="preserve">       00415bc0  00080  00018   00008  00415bc8  00000010 (16) (Busy) </w:t>
      </w:r>
    </w:p>
    <w:p>
      <w:pPr>
        <w:rPr>
          <w:lang w:val="en-US"/>
        </w:rPr>
      </w:pPr>
      <w:r>
        <w:rPr>
          <w:lang w:val="en-US"/>
        </w:rPr>
        <w:t xml:space="preserve">       00415bd8  00018  00020   00010  00415be0  00000010 (16) (Busy) </w:t>
      </w:r>
    </w:p>
    <w:p>
      <w:pPr>
        <w:rPr>
          <w:lang w:val="en-US"/>
        </w:rPr>
      </w:pPr>
      <w:r>
        <w:rPr>
          <w:lang w:val="en-US"/>
        </w:rPr>
        <w:t xml:space="preserve">       00415bf8  00020  00018   00008  00415c00  00000010 (16) (Busy) </w:t>
      </w:r>
    </w:p>
    <w:p>
      <w:pPr>
        <w:rPr>
          <w:lang w:val="en-US"/>
        </w:rPr>
      </w:pPr>
      <w:r>
        <w:rPr>
          <w:lang w:val="en-US"/>
        </w:rPr>
        <w:t xml:space="preserve">       00415c10  00018  00010   00000  00415c18  00000010 (16) (Free) </w:t>
      </w:r>
    </w:p>
    <w:p>
      <w:pPr>
        <w:rPr>
          <w:lang w:val="en-US"/>
        </w:rPr>
      </w:pPr>
      <w:r>
        <w:rPr>
          <w:lang w:val="en-US"/>
        </w:rPr>
        <w:t xml:space="preserve">       00415c20  00010  00080   00008  00415c28  00000078 (120) (Busy) </w:t>
      </w:r>
    </w:p>
    <w:p>
      <w:r>
        <w:rPr>
          <w:lang w:val="en-US"/>
        </w:rPr>
        <w:t xml:space="preserve">       </w:t>
      </w:r>
      <w:r>
        <w:t xml:space="preserve">00415ca0  00080  00080   00008  00415ca8  00000078 (120) (Busy) </w:t>
      </w:r>
    </w:p>
    <w:p>
      <w:r>
        <w:t xml:space="preserve">       00415d20  00080  00088   0000c  00415d28  0000007c (124) (Busy) </w:t>
      </w:r>
    </w:p>
    <w:p>
      <w:r>
        <w:t xml:space="preserve">       00415da8  00088  00018   00008  00415db0  00000010 (16) (Busy) </w:t>
      </w:r>
    </w:p>
    <w:p>
      <w:r>
        <w:t xml:space="preserve">       00415dc0  00018  00078   00008  00415dc8  00000070 (112) (Busy) </w:t>
      </w:r>
    </w:p>
    <w:p>
      <w:r>
        <w:t xml:space="preserve">       00415e38  00078  00020   00010  00415e40  00000010 (16) (Busy) </w:t>
      </w:r>
    </w:p>
    <w:p>
      <w:r>
        <w:t xml:space="preserve">       00415e58  00020  00018   00008  00415e60  00000010 (16) (Busy) </w:t>
      </w:r>
    </w:p>
    <w:p>
      <w:r>
        <w:t xml:space="preserve">       00415e70  00018  00080   00008  00415e78  00000078 (120) (Busy) </w:t>
      </w:r>
    </w:p>
    <w:p>
      <w:pPr>
        <w:rPr>
          <w:lang w:val="en-US"/>
        </w:rPr>
      </w:pPr>
      <w:r>
        <w:t xml:space="preserve">       </w:t>
      </w:r>
      <w:r>
        <w:rPr>
          <w:lang w:val="en-US"/>
        </w:rPr>
        <w:t xml:space="preserve">00415ef0  00080  00018   00008  00415ef8  00000010 (16) (Busy) </w:t>
      </w:r>
    </w:p>
    <w:p>
      <w:pPr>
        <w:rPr>
          <w:lang w:val="en-US"/>
        </w:rPr>
      </w:pPr>
      <w:r>
        <w:rPr>
          <w:lang w:val="en-US"/>
        </w:rPr>
        <w:t xml:space="preserve">       00415f08  00018  00018   00008  00415f10  00000010 (16) (Busy) </w:t>
      </w:r>
    </w:p>
    <w:p>
      <w:pPr>
        <w:rPr>
          <w:lang w:val="en-US"/>
        </w:rPr>
      </w:pPr>
      <w:r>
        <w:rPr>
          <w:lang w:val="en-US"/>
        </w:rPr>
        <w:t xml:space="preserve">       00415f20  00018  00020   00010  00415f28  00000010 (16) (Busy) </w:t>
      </w:r>
    </w:p>
    <w:p>
      <w:pPr>
        <w:rPr>
          <w:lang w:val="en-US"/>
        </w:rPr>
      </w:pPr>
      <w:r>
        <w:rPr>
          <w:lang w:val="en-US"/>
        </w:rPr>
        <w:t xml:space="preserve">       00415f40  00020  00070   00008  00415f48  00000068 (104) (Busy) </w:t>
      </w:r>
    </w:p>
    <w:p>
      <w:pPr>
        <w:rPr>
          <w:lang w:val="en-US"/>
        </w:rPr>
      </w:pPr>
      <w:r>
        <w:rPr>
          <w:lang w:val="en-US"/>
        </w:rPr>
        <w:t xml:space="preserve">       00415fb0  00070  00080   00008  00415fb8  00000078 (120) (Busy) </w:t>
      </w:r>
    </w:p>
    <w:p>
      <w:pPr>
        <w:rPr>
          <w:lang w:val="en-US"/>
        </w:rPr>
      </w:pPr>
      <w:r>
        <w:rPr>
          <w:lang w:val="en-US"/>
        </w:rPr>
        <w:t xml:space="preserve">       00416030  00080  00018   00008  00416038  00000010 (16) (Busy) </w:t>
      </w:r>
    </w:p>
    <w:p>
      <w:pPr>
        <w:rPr>
          <w:lang w:val="en-US"/>
        </w:rPr>
      </w:pPr>
      <w:r>
        <w:rPr>
          <w:lang w:val="en-US"/>
        </w:rPr>
        <w:t xml:space="preserve">       00416048  00018  00028   00008  00416050  00000020 (32) (Busy) </w:t>
      </w:r>
    </w:p>
    <w:p>
      <w:pPr>
        <w:rPr>
          <w:lang w:val="en-US"/>
        </w:rPr>
      </w:pPr>
      <w:r>
        <w:rPr>
          <w:lang w:val="en-US"/>
        </w:rPr>
        <w:t xml:space="preserve">       00416070  00028  00080   00008  00416078  00000078 (120) (Busy) </w:t>
      </w:r>
    </w:p>
    <w:p>
      <w:pPr>
        <w:rPr>
          <w:lang w:val="en-US"/>
        </w:rPr>
      </w:pPr>
      <w:r>
        <w:rPr>
          <w:lang w:val="en-US"/>
        </w:rPr>
        <w:t xml:space="preserve">       004160f0  00080  00028   00008  004160f8  00000020 (32) (Busy) </w:t>
      </w:r>
    </w:p>
    <w:p>
      <w:pPr>
        <w:rPr>
          <w:lang w:val="en-US"/>
        </w:rPr>
      </w:pPr>
      <w:r>
        <w:rPr>
          <w:lang w:val="en-US"/>
        </w:rPr>
        <w:t xml:space="preserve">       00416118  00028  00028   00008  00416120  00000020 (32) (Busy) </w:t>
      </w:r>
    </w:p>
    <w:p>
      <w:r>
        <w:rPr>
          <w:lang w:val="en-US"/>
        </w:rPr>
        <w:t xml:space="preserve">       </w:t>
      </w:r>
      <w:r>
        <w:t xml:space="preserve">00416140  00028  00070   00008  00416148  00000068 (104) (Busy) </w:t>
      </w:r>
    </w:p>
    <w:p>
      <w:r>
        <w:t xml:space="preserve">       004161b0  00070  00028   00008  004161b8  00000020 (32) (Busy) </w:t>
      </w:r>
    </w:p>
    <w:p>
      <w:r>
        <w:t xml:space="preserve">       004161d8  00028  00078   0000e  004161e0  0000006a (106) (Busy) </w:t>
      </w:r>
    </w:p>
    <w:p>
      <w:pPr>
        <w:rPr>
          <w:lang w:val="en-US"/>
        </w:rPr>
      </w:pPr>
      <w:r>
        <w:t xml:space="preserve">       </w:t>
      </w:r>
      <w:r>
        <w:rPr>
          <w:lang w:val="en-US"/>
        </w:rPr>
        <w:t xml:space="preserve">00416250  00078  03d20   00001  00416258  00003d1f (15647) (Busy) </w:t>
      </w:r>
    </w:p>
    <w:p>
      <w:pPr>
        <w:rPr>
          <w:lang w:val="en-US"/>
        </w:rPr>
      </w:pPr>
      <w:r>
        <w:rPr>
          <w:lang w:val="en-US"/>
        </w:rPr>
        <w:t xml:space="preserve">       00419f70  03d20  378b0   00008  00419f90  000378a8 (227496) (Internal,Busy (LFH)) </w:t>
      </w:r>
    </w:p>
    <w:p>
      <w:pPr>
        <w:rPr>
          <w:lang w:val="en-US"/>
        </w:rPr>
      </w:pPr>
      <w:r>
        <w:rPr>
          <w:lang w:val="en-US"/>
        </w:rPr>
        <w:t xml:space="preserve">       00451820  378b0  00400   00008  00451840  000003f8 (1016) (Internal,Busy (LFH)) </w:t>
      </w:r>
    </w:p>
    <w:p>
      <w:pPr>
        <w:rPr>
          <w:lang w:val="en-US"/>
        </w:rPr>
      </w:pPr>
      <w:r>
        <w:rPr>
          <w:lang w:val="en-US"/>
        </w:rPr>
        <w:t xml:space="preserve">       00451c20  00400  00400   00008  00451c40  000003f8 (1016) (Internal,Busy (LFH)) </w:t>
      </w:r>
    </w:p>
    <w:p>
      <w:pPr>
        <w:rPr>
          <w:lang w:val="en-US"/>
        </w:rPr>
      </w:pPr>
      <w:r>
        <w:rPr>
          <w:lang w:val="en-US"/>
        </w:rPr>
        <w:t xml:space="preserve">       00452020  00400  00080   00008  00452028  00000078 (120) (Busy) </w:t>
      </w:r>
    </w:p>
    <w:p>
      <w:pPr>
        <w:rPr>
          <w:lang w:val="en-US"/>
        </w:rPr>
      </w:pPr>
      <w:r>
        <w:rPr>
          <w:lang w:val="en-US"/>
        </w:rPr>
        <w:t xml:space="preserve">       004520a0  00080  00080   00008  004520a8  00000078 (120) (Busy) </w:t>
      </w:r>
    </w:p>
    <w:p>
      <w:pPr>
        <w:rPr>
          <w:lang w:val="en-US"/>
        </w:rPr>
      </w:pPr>
      <w:r>
        <w:rPr>
          <w:lang w:val="en-US"/>
        </w:rPr>
        <w:t xml:space="preserve">       00452120  00080  00028   00008  00452128  00000020 (32) (Busy) </w:t>
      </w:r>
    </w:p>
    <w:p>
      <w:r>
        <w:rPr>
          <w:lang w:val="en-US"/>
        </w:rPr>
        <w:t xml:space="preserve">       </w:t>
      </w:r>
      <w:r>
        <w:t xml:space="preserve">00452148  00028  00028   00008  00452150  00000020 (32) (Busy) </w:t>
      </w:r>
    </w:p>
    <w:p>
      <w:r>
        <w:t xml:space="preserve">       00452170  00028  00070   0000a  00452178  00000066 (102) (Busy) </w:t>
      </w:r>
    </w:p>
    <w:p>
      <w:r>
        <w:t xml:space="preserve">       004521e0  00070  00080   00008  004521e8  00000078 (120) (Busy) </w:t>
      </w:r>
    </w:p>
    <w:p>
      <w:pPr>
        <w:rPr>
          <w:lang w:val="en-US"/>
        </w:rPr>
      </w:pPr>
      <w:r>
        <w:t xml:space="preserve">       </w:t>
      </w:r>
      <w:r>
        <w:rPr>
          <w:lang w:val="en-US"/>
        </w:rPr>
        <w:t xml:space="preserve">00452260  00080  00028   00008  00452268  00000020 (32) (Busy) </w:t>
      </w:r>
    </w:p>
    <w:p>
      <w:pPr>
        <w:rPr>
          <w:lang w:val="en-US"/>
        </w:rPr>
      </w:pPr>
      <w:r>
        <w:rPr>
          <w:lang w:val="en-US"/>
        </w:rPr>
        <w:t xml:space="preserve">       00452288  00028  00028   00008  00452290  00000020 (32) (Busy) </w:t>
      </w:r>
    </w:p>
    <w:p>
      <w:pPr>
        <w:rPr>
          <w:lang w:val="en-US"/>
        </w:rPr>
      </w:pPr>
      <w:r>
        <w:rPr>
          <w:lang w:val="en-US"/>
        </w:rPr>
        <w:t xml:space="preserve">       004522b0  00028  00070   00008  004522b8  00000068 (104) (Busy) </w:t>
      </w:r>
    </w:p>
    <w:p>
      <w:r>
        <w:rPr>
          <w:lang w:val="en-US"/>
        </w:rPr>
        <w:t xml:space="preserve">       </w:t>
      </w:r>
      <w:r>
        <w:t xml:space="preserve">00452320  00070  00078   0000e  00452328  0000006a (106) (Busy) </w:t>
      </w:r>
    </w:p>
    <w:p>
      <w:r>
        <w:t xml:space="preserve">       00452398  00078  00210   00008  004523a0  00000208 (520) (Busy) </w:t>
      </w:r>
    </w:p>
    <w:p>
      <w:pPr>
        <w:rPr>
          <w:lang w:val="en-US"/>
        </w:rPr>
      </w:pPr>
      <w:r>
        <w:t xml:space="preserve">       </w:t>
      </w:r>
      <w:r>
        <w:rPr>
          <w:lang w:val="en-US"/>
        </w:rPr>
        <w:t xml:space="preserve">004525a8  00210  00028   00008  004525b0  00000020 (32) (Busy) </w:t>
      </w:r>
    </w:p>
    <w:p>
      <w:pPr>
        <w:rPr>
          <w:lang w:val="en-US"/>
        </w:rPr>
      </w:pPr>
      <w:r>
        <w:rPr>
          <w:lang w:val="en-US"/>
        </w:rPr>
        <w:t xml:space="preserve">       004525d0  00028  00028   00008  004525d8  00000020 (32) (Busy) </w:t>
      </w:r>
    </w:p>
    <w:p>
      <w:pPr>
        <w:rPr>
          <w:lang w:val="en-US"/>
        </w:rPr>
      </w:pPr>
      <w:r>
        <w:rPr>
          <w:lang w:val="en-US"/>
        </w:rPr>
        <w:t xml:space="preserve">       004525f8  00028  00028   00008  00452600  00000020 (32) (Busy) </w:t>
      </w:r>
    </w:p>
    <w:p>
      <w:pPr>
        <w:rPr>
          <w:lang w:val="en-US"/>
        </w:rPr>
      </w:pPr>
      <w:r>
        <w:rPr>
          <w:lang w:val="en-US"/>
        </w:rPr>
        <w:t xml:space="preserve">       00452620  00028  00028   00008  00452628  00000020 (32) (Busy) </w:t>
      </w:r>
    </w:p>
    <w:p>
      <w:pPr>
        <w:rPr>
          <w:lang w:val="en-US"/>
        </w:rPr>
      </w:pPr>
      <w:r>
        <w:rPr>
          <w:lang w:val="en-US"/>
        </w:rPr>
        <w:t xml:space="preserve">       00452648  00028  00028   00008  00452650  00000020 (32) (Busy) </w:t>
      </w:r>
    </w:p>
    <w:p>
      <w:pPr>
        <w:rPr>
          <w:lang w:val="en-US"/>
        </w:rPr>
      </w:pPr>
      <w:r>
        <w:rPr>
          <w:lang w:val="en-US"/>
        </w:rPr>
        <w:t xml:space="preserve">       00452670  00028  00028   00008  00452678  00000020 (32) (Busy) </w:t>
      </w:r>
    </w:p>
    <w:p>
      <w:pPr>
        <w:rPr>
          <w:lang w:val="en-US"/>
        </w:rPr>
      </w:pPr>
      <w:r>
        <w:rPr>
          <w:lang w:val="en-US"/>
        </w:rPr>
        <w:t xml:space="preserve">       00452698  00028  00078   0000c  004526a0  0000006c (108) (Busy) </w:t>
      </w:r>
    </w:p>
    <w:p>
      <w:pPr>
        <w:rPr>
          <w:lang w:val="en-US"/>
        </w:rPr>
      </w:pPr>
      <w:r>
        <w:rPr>
          <w:lang w:val="en-US"/>
        </w:rPr>
        <w:t xml:space="preserve">       00452710  00078  02000   00008  00452730  00001ff8 (8184) (Internal,Busy (LFH)) </w:t>
      </w:r>
    </w:p>
    <w:p>
      <w:r>
        <w:rPr>
          <w:lang w:val="en-US"/>
        </w:rPr>
        <w:t xml:space="preserve">       </w:t>
      </w:r>
      <w:r>
        <w:t xml:space="preserve">00454710  02000  00070   0000a  00454718  00000066 (102) (Busy) </w:t>
      </w:r>
    </w:p>
    <w:p>
      <w:r>
        <w:t xml:space="preserve">       00454780  00070  00078   0000e  00454788  0000006a (106) (Busy) </w:t>
      </w:r>
    </w:p>
    <w:p>
      <w:pPr>
        <w:rPr>
          <w:lang w:val="en-US"/>
        </w:rPr>
      </w:pPr>
      <w:r>
        <w:t xml:space="preserve">       </w:t>
      </w:r>
      <w:r>
        <w:rPr>
          <w:lang w:val="en-US"/>
        </w:rPr>
        <w:t xml:space="preserve">004547f8  00078  00408   00008  00454800  00000400 (1024) (Busy) </w:t>
      </w:r>
    </w:p>
    <w:p>
      <w:pPr>
        <w:rPr>
          <w:lang w:val="en-US"/>
        </w:rPr>
      </w:pPr>
      <w:r>
        <w:rPr>
          <w:lang w:val="en-US"/>
        </w:rPr>
        <w:t xml:space="preserve">       00454c00  00408  00800   00008  00454c20  000007f8 (2040) (Internal,Busy (LFH)) </w:t>
      </w:r>
    </w:p>
    <w:p>
      <w:pPr>
        <w:rPr>
          <w:lang w:val="en-US"/>
        </w:rPr>
      </w:pPr>
      <w:r>
        <w:rPr>
          <w:lang w:val="en-US"/>
        </w:rPr>
        <w:t xml:space="preserve">       00455400  00800  006d0   00008  00455408  000006c8 (1736) (Busy) </w:t>
      </w:r>
    </w:p>
    <w:p>
      <w:pPr>
        <w:rPr>
          <w:lang w:val="en-US"/>
        </w:rPr>
      </w:pPr>
      <w:r>
        <w:rPr>
          <w:lang w:val="en-US"/>
        </w:rPr>
        <w:t xml:space="preserve">       00455ad0  006d0  00c08   00008  00455ad8  00000c00 (3072) (Busy) </w:t>
      </w:r>
    </w:p>
    <w:p>
      <w:pPr>
        <w:rPr>
          <w:lang w:val="en-US"/>
        </w:rPr>
      </w:pPr>
      <w:r>
        <w:rPr>
          <w:lang w:val="en-US"/>
        </w:rPr>
        <w:t xml:space="preserve">       004566d8  00c08  00800   00008  004566f8  000007f8 (2040) (Internal,Busy (LFH)) </w:t>
      </w:r>
    </w:p>
    <w:p>
      <w:pPr>
        <w:rPr>
          <w:lang w:val="en-US"/>
        </w:rPr>
      </w:pPr>
      <w:r>
        <w:rPr>
          <w:lang w:val="en-US"/>
        </w:rPr>
        <w:t xml:space="preserve">       00456ed8  00800  00228   00008  00456ee0  00000220 (544) (Busy) </w:t>
      </w:r>
    </w:p>
    <w:p>
      <w:pPr>
        <w:rPr>
          <w:lang w:val="en-US"/>
        </w:rPr>
      </w:pPr>
      <w:r>
        <w:rPr>
          <w:lang w:val="en-US"/>
        </w:rPr>
        <w:t xml:space="preserve">       00457100  00228  00228   00008  00457108  00000220 (544) (Busy) </w:t>
      </w:r>
    </w:p>
    <w:p>
      <w:pPr>
        <w:rPr>
          <w:lang w:val="en-US"/>
        </w:rPr>
      </w:pPr>
      <w:r>
        <w:rPr>
          <w:lang w:val="en-US"/>
        </w:rPr>
        <w:t xml:space="preserve">       00457328  00228  004c0   00008  00457330  000004b8 (1208) (Busy) </w:t>
      </w:r>
    </w:p>
    <w:p>
      <w:pPr>
        <w:rPr>
          <w:lang w:val="en-US"/>
        </w:rPr>
      </w:pPr>
      <w:r>
        <w:rPr>
          <w:lang w:val="en-US"/>
        </w:rPr>
        <w:t xml:space="preserve">       004577e8  004c0  00038   0000f  004577f0  00000029 (41) (Busy) </w:t>
      </w:r>
    </w:p>
    <w:p>
      <w:pPr>
        <w:rPr>
          <w:lang w:val="en-US"/>
        </w:rPr>
      </w:pPr>
      <w:r>
        <w:rPr>
          <w:lang w:val="en-US"/>
        </w:rPr>
        <w:t xml:space="preserve">       00457820  00038  00098   0000d  00457828  0000008b (139) (Busy) </w:t>
      </w:r>
    </w:p>
    <w:p>
      <w:pPr>
        <w:rPr>
          <w:lang w:val="en-US"/>
        </w:rPr>
      </w:pPr>
      <w:r>
        <w:rPr>
          <w:lang w:val="en-US"/>
        </w:rPr>
        <w:t xml:space="preserve">       004578b8  00098  00020   00009  004578c0  00000017 (23) (Busy) </w:t>
      </w:r>
    </w:p>
    <w:p>
      <w:pPr>
        <w:rPr>
          <w:lang w:val="en-US"/>
        </w:rPr>
      </w:pPr>
      <w:r>
        <w:rPr>
          <w:lang w:val="en-US"/>
        </w:rPr>
        <w:t xml:space="preserve">       004578d8  00020  00020   00008  004578e0  00000018 (24) (Busy) </w:t>
      </w:r>
    </w:p>
    <w:p>
      <w:pPr>
        <w:rPr>
          <w:lang w:val="en-US"/>
        </w:rPr>
      </w:pPr>
      <w:r>
        <w:rPr>
          <w:lang w:val="en-US"/>
        </w:rPr>
        <w:t xml:space="preserve">       004578f8  00020  00030   0000f  00457900  00000021 (33) (Busy) </w:t>
      </w:r>
    </w:p>
    <w:p>
      <w:pPr>
        <w:rPr>
          <w:lang w:val="en-US"/>
        </w:rPr>
      </w:pPr>
      <w:r>
        <w:rPr>
          <w:lang w:val="en-US"/>
        </w:rPr>
        <w:t xml:space="preserve">       00457928  00030  00020   0000c  00457930  00000014 (20) (Busy) </w:t>
      </w:r>
    </w:p>
    <w:p>
      <w:pPr>
        <w:rPr>
          <w:lang w:val="en-US"/>
        </w:rPr>
      </w:pPr>
      <w:r>
        <w:rPr>
          <w:lang w:val="en-US"/>
        </w:rPr>
        <w:t xml:space="preserve">       00457948  00020  00020   0000a  00457950  00000016 (22) (Busy) </w:t>
      </w:r>
    </w:p>
    <w:p>
      <w:pPr>
        <w:rPr>
          <w:lang w:val="en-US"/>
        </w:rPr>
      </w:pPr>
      <w:r>
        <w:rPr>
          <w:lang w:val="en-US"/>
        </w:rPr>
        <w:t xml:space="preserve">       00457968  00020  00030   00008  00457970  00000028 (40) (Busy) </w:t>
      </w:r>
    </w:p>
    <w:p>
      <w:pPr>
        <w:rPr>
          <w:lang w:val="en-US"/>
        </w:rPr>
      </w:pPr>
      <w:r>
        <w:rPr>
          <w:lang w:val="en-US"/>
        </w:rPr>
        <w:t xml:space="preserve">       00457998  00030  00030   00009  004579a0  00000027 (39) (Busy) </w:t>
      </w:r>
    </w:p>
    <w:p>
      <w:r>
        <w:rPr>
          <w:lang w:val="en-US"/>
        </w:rPr>
        <w:t xml:space="preserve">       </w:t>
      </w:r>
      <w:r>
        <w:t xml:space="preserve">004579c8  00030  00060   0000e  004579d0  00000052 (82) (Busy) </w:t>
      </w:r>
    </w:p>
    <w:p>
      <w:r>
        <w:t xml:space="preserve">       00457a28  00060  00048   00008  00457a30  00000040 (64) (Busy) </w:t>
      </w:r>
    </w:p>
    <w:p>
      <w:r>
        <w:t xml:space="preserve">       00457a70  00048  00020   0000e  00457a78  00000012 (18) (Busy) </w:t>
      </w:r>
    </w:p>
    <w:p>
      <w:r>
        <w:t xml:space="preserve">       00457a90  00020  00058   0000e  00457a98  0000004a (74) (Busy) </w:t>
      </w:r>
    </w:p>
    <w:p>
      <w:pPr>
        <w:rPr>
          <w:lang w:val="en-US"/>
        </w:rPr>
      </w:pPr>
      <w:r>
        <w:t xml:space="preserve">       </w:t>
      </w:r>
      <w:r>
        <w:rPr>
          <w:lang w:val="en-US"/>
        </w:rPr>
        <w:t xml:space="preserve">00457ae8  00058  00808   00008  00457af0  00000800 (2048) (Busy) </w:t>
      </w:r>
    </w:p>
    <w:p>
      <w:pPr>
        <w:rPr>
          <w:lang w:val="en-US"/>
        </w:rPr>
      </w:pPr>
      <w:r>
        <w:rPr>
          <w:lang w:val="en-US"/>
        </w:rPr>
        <w:t xml:space="preserve">       004582f0  00808  00088   00008  004582f8  00000080 (128) (Busy) </w:t>
      </w:r>
    </w:p>
    <w:p>
      <w:pPr>
        <w:rPr>
          <w:lang w:val="en-US"/>
        </w:rPr>
      </w:pPr>
      <w:r>
        <w:rPr>
          <w:lang w:val="en-US"/>
        </w:rPr>
        <w:t xml:space="preserve">       00458378  00088  00048   0000b  00458380  0000003d (61) (Busy) </w:t>
      </w:r>
    </w:p>
    <w:p>
      <w:pPr>
        <w:rPr>
          <w:lang w:val="en-US"/>
        </w:rPr>
      </w:pPr>
      <w:r>
        <w:rPr>
          <w:lang w:val="en-US"/>
        </w:rPr>
        <w:t xml:space="preserve">       004583c0  00048  00448   00008  004583c8  00000440 (1088) (Busy) </w:t>
      </w:r>
    </w:p>
    <w:p>
      <w:pPr>
        <w:rPr>
          <w:lang w:val="en-US"/>
        </w:rPr>
      </w:pPr>
      <w:r>
        <w:rPr>
          <w:lang w:val="en-US"/>
        </w:rPr>
        <w:t xml:space="preserve">       00458808  00448  00078   0000c  00458810  0000006c (108) (Busy) </w:t>
      </w:r>
    </w:p>
    <w:p>
      <w:pPr>
        <w:rPr>
          <w:lang w:val="en-US"/>
        </w:rPr>
      </w:pPr>
      <w:r>
        <w:rPr>
          <w:lang w:val="en-US"/>
        </w:rPr>
        <w:t xml:space="preserve">       00458880  00078  01168   00000  00458888  00001168 (4456) (Free) </w:t>
      </w:r>
    </w:p>
    <w:p>
      <w:pPr>
        <w:rPr>
          <w:lang w:val="en-US"/>
        </w:rPr>
      </w:pPr>
      <w:r>
        <w:rPr>
          <w:lang w:val="en-US"/>
        </w:rPr>
        <w:t xml:space="preserve">       004599e8  01168  000f0   0000c  004599f0  000000e4 (228) (Busy) </w:t>
      </w:r>
    </w:p>
    <w:p>
      <w:pPr>
        <w:rPr>
          <w:lang w:val="en-US"/>
        </w:rPr>
      </w:pPr>
      <w:r>
        <w:rPr>
          <w:lang w:val="en-US"/>
        </w:rPr>
        <w:t xml:space="preserve">       00459ad8  000f0  00038   0000a  00459ae0  0000002e (46) (Busy) </w:t>
      </w:r>
    </w:p>
    <w:p>
      <w:pPr>
        <w:rPr>
          <w:lang w:val="en-US"/>
        </w:rPr>
      </w:pPr>
      <w:r>
        <w:rPr>
          <w:lang w:val="en-US"/>
        </w:rPr>
        <w:t xml:space="preserve">       00459b10  00038  00030   00008  00459b18  00000028 (40) (Busy) </w:t>
      </w:r>
    </w:p>
    <w:p>
      <w:pPr>
        <w:rPr>
          <w:lang w:val="en-US"/>
        </w:rPr>
      </w:pPr>
      <w:r>
        <w:rPr>
          <w:lang w:val="en-US"/>
        </w:rPr>
        <w:t xml:space="preserve">       00459b40  00030  00040   00009  00459b48  00000037 (55) (Busy) </w:t>
      </w:r>
    </w:p>
    <w:p>
      <w:pPr>
        <w:rPr>
          <w:lang w:val="en-US"/>
        </w:rPr>
      </w:pPr>
      <w:r>
        <w:rPr>
          <w:lang w:val="en-US"/>
        </w:rPr>
        <w:t xml:space="preserve">       00459b80  00040  00048   0000c  00459b88  0000003c (60) (Busy) </w:t>
      </w:r>
    </w:p>
    <w:p>
      <w:pPr>
        <w:rPr>
          <w:lang w:val="en-US"/>
        </w:rPr>
      </w:pPr>
      <w:r>
        <w:rPr>
          <w:lang w:val="en-US"/>
        </w:rPr>
        <w:t xml:space="preserve">       00459bc8  00048  00040   0000f  00459bd0  00000031 (49) (Busy) </w:t>
      </w:r>
    </w:p>
    <w:p>
      <w:pPr>
        <w:rPr>
          <w:lang w:val="en-US"/>
        </w:rPr>
      </w:pPr>
      <w:r>
        <w:rPr>
          <w:lang w:val="en-US"/>
        </w:rPr>
        <w:t xml:space="preserve">       00459c08  00040  00030   0000c  00459c10  00000024 (36) (Busy) </w:t>
      </w:r>
    </w:p>
    <w:p>
      <w:r>
        <w:rPr>
          <w:lang w:val="en-US"/>
        </w:rPr>
        <w:t xml:space="preserve">       </w:t>
      </w:r>
      <w:r>
        <w:t xml:space="preserve">00459c38  00030  00020   00009  00459c40  00000017 (23) (Busy) </w:t>
      </w:r>
    </w:p>
    <w:p>
      <w:r>
        <w:t xml:space="preserve">       00459c58  00020  00040   0000e  00459c60  00000032 (50) (Busy) </w:t>
      </w:r>
    </w:p>
    <w:p>
      <w:r>
        <w:t xml:space="preserve">       00459c98  00040  00038   0000a  00459ca0  0000002e (46) (Busy) </w:t>
      </w:r>
    </w:p>
    <w:p>
      <w:pPr>
        <w:rPr>
          <w:lang w:val="en-US"/>
        </w:rPr>
      </w:pPr>
      <w:r>
        <w:t xml:space="preserve">       </w:t>
      </w:r>
      <w:r>
        <w:rPr>
          <w:lang w:val="en-US"/>
        </w:rPr>
        <w:t xml:space="preserve">00459cd0  00038  00038   0000c  00459cd8  0000002c (44) (Busy) </w:t>
      </w:r>
    </w:p>
    <w:p>
      <w:pPr>
        <w:rPr>
          <w:lang w:val="en-US"/>
        </w:rPr>
      </w:pPr>
      <w:r>
        <w:rPr>
          <w:lang w:val="en-US"/>
        </w:rPr>
        <w:t xml:space="preserve">       00459d08  00038  00030   00008  00459d10  00000028 (40) (Busy) </w:t>
      </w:r>
    </w:p>
    <w:p>
      <w:pPr>
        <w:rPr>
          <w:lang w:val="en-US"/>
        </w:rPr>
      </w:pPr>
      <w:r>
        <w:rPr>
          <w:lang w:val="en-US"/>
        </w:rPr>
        <w:t xml:space="preserve">       00459d38  00030  00030   0000f  00459d40  00000021 (33) (Busy) </w:t>
      </w:r>
    </w:p>
    <w:p>
      <w:r>
        <w:rPr>
          <w:lang w:val="en-US"/>
        </w:rPr>
        <w:t xml:space="preserve">       </w:t>
      </w:r>
      <w:r>
        <w:t xml:space="preserve">00459d68  00030  00020   0000b  00459d70  00000015 (21) (Busy) </w:t>
      </w:r>
    </w:p>
    <w:p>
      <w:r>
        <w:t xml:space="preserve">       00459d88  00020  00038   0000d  00459d90  0000002b (43) (Busy) </w:t>
      </w:r>
    </w:p>
    <w:p>
      <w:r>
        <w:t xml:space="preserve">       00459dc0  00038  00030   0000e  00459dc8  00000022 (34) (Busy) </w:t>
      </w:r>
    </w:p>
    <w:p>
      <w:r>
        <w:t xml:space="preserve">       00459df0  00030  00038   0000a  00459df8  0000002e (46) (Busy) </w:t>
      </w:r>
    </w:p>
    <w:p>
      <w:r>
        <w:t xml:space="preserve">       00459e28  00038  00048   0000f  00459e30  00000039 (57) (Busy) </w:t>
      </w:r>
    </w:p>
    <w:p>
      <w:r>
        <w:t xml:space="preserve">       00459e70  00048  00020   00009  00459e78  00000017 (23) (Busy) </w:t>
      </w:r>
    </w:p>
    <w:p>
      <w:r>
        <w:t xml:space="preserve">       00459e90  00020  00040   0000a  00459e98  00000036 (54) (Busy) </w:t>
      </w:r>
    </w:p>
    <w:p>
      <w:r>
        <w:t xml:space="preserve">       00459ed0  00040  00050   00009  00459ed8  00000047 (71) (Busy) </w:t>
      </w:r>
    </w:p>
    <w:p>
      <w:pPr>
        <w:rPr>
          <w:lang w:val="en-US"/>
        </w:rPr>
      </w:pPr>
      <w:r>
        <w:t xml:space="preserve">       </w:t>
      </w:r>
      <w:r>
        <w:rPr>
          <w:lang w:val="en-US"/>
        </w:rPr>
        <w:t xml:space="preserve">00459f20  00050  00050   00008  00459f28  00000048 (72) (Busy) </w:t>
      </w:r>
    </w:p>
    <w:p>
      <w:pPr>
        <w:rPr>
          <w:lang w:val="en-US"/>
        </w:rPr>
      </w:pPr>
      <w:r>
        <w:rPr>
          <w:lang w:val="en-US"/>
        </w:rPr>
        <w:t xml:space="preserve">       00459f70  00050  00020   0000e  00459f78  00000012 (18) (Busy) </w:t>
      </w:r>
    </w:p>
    <w:p>
      <w:pPr>
        <w:rPr>
          <w:lang w:val="en-US"/>
        </w:rPr>
      </w:pPr>
      <w:r>
        <w:rPr>
          <w:lang w:val="en-US"/>
        </w:rPr>
        <w:t xml:space="preserve">       00459f90  00020  00020   00008  00459f98  00000018 (24) (Busy) </w:t>
      </w:r>
    </w:p>
    <w:p>
      <w:pPr>
        <w:rPr>
          <w:lang w:val="en-US"/>
        </w:rPr>
      </w:pPr>
      <w:r>
        <w:rPr>
          <w:lang w:val="en-US"/>
        </w:rPr>
        <w:t xml:space="preserve">       00459fb0  00020  00030   0000c  00459fb8  00000024 (36) (Busy) </w:t>
      </w:r>
    </w:p>
    <w:p>
      <w:pPr>
        <w:rPr>
          <w:lang w:val="en-US"/>
        </w:rPr>
      </w:pPr>
      <w:r>
        <w:rPr>
          <w:lang w:val="en-US"/>
        </w:rPr>
        <w:t xml:space="preserve">       00459fe0  00030  00020   00003  00459fe8  0000001d (29) (Busy) </w:t>
      </w:r>
    </w:p>
    <w:p>
      <w:pPr>
        <w:rPr>
          <w:lang w:val="en-US"/>
        </w:rPr>
      </w:pPr>
      <w:r>
        <w:rPr>
          <w:lang w:val="en-US"/>
        </w:rPr>
        <w:t xml:space="preserve">       0x00459ff8 - 0x00510000 (end of segment) : 0xb6008 (745480) uncommitted bytes</w:t>
      </w:r>
    </w:p>
    <w:p>
      <w:pPr>
        <w:rPr>
          <w:lang w:val="en-US"/>
        </w:rPr>
      </w:pPr>
    </w:p>
    <w:p>
      <w:pPr>
        <w:rPr>
          <w:lang w:val="en-US"/>
        </w:rPr>
      </w:pPr>
      <w:r>
        <w:rPr>
          <w:lang w:val="en-US"/>
        </w:rPr>
        <w:t xml:space="preserve">Heap : 0x00410000 [LFH]  : VirtualAllocdBlocks : 0 </w:t>
      </w:r>
    </w:p>
    <w:p>
      <w:pPr>
        <w:rPr>
          <w:lang w:val="en-US"/>
        </w:rPr>
      </w:pPr>
      <w:r>
        <w:rPr>
          <w:lang w:val="en-US"/>
        </w:rPr>
        <w:t xml:space="preserve">    Nr of chunks : 0 </w:t>
      </w:r>
    </w:p>
    <w:p>
      <w:pPr>
        <w:rPr>
          <w:lang w:val="en-US"/>
        </w:rPr>
      </w:pPr>
    </w:p>
    <w:p>
      <w:pPr>
        <w:rPr>
          <w:lang w:val="en-US"/>
        </w:rPr>
      </w:pPr>
      <w:r>
        <w:rPr>
          <w:lang w:val="en-US"/>
        </w:rPr>
        <w:t>[+] This mona.py action took 0:00:05.043000</w:t>
      </w:r>
    </w:p>
    <w:p>
      <w:r>
        <w:t>Recordamos que en este punto EAX tenía la dirección de usuario del bloque (sin el header)</w:t>
      </w:r>
    </w:p>
    <w:p/>
    <w:p>
      <w:pPr>
        <w:ind w:left="708" w:hanging="708"/>
      </w:pPr>
      <w:r>
        <w:rPr>
          <w:lang w:eastAsia="es-AR"/>
        </w:rPr>
        <w:drawing>
          <wp:inline distT="0" distB="0" distL="0" distR="0">
            <wp:extent cx="1600200" cy="1085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6"/>
                    <a:stretch>
                      <a:fillRect/>
                    </a:stretch>
                  </pic:blipFill>
                  <pic:spPr>
                    <a:xfrm>
                      <a:off x="0" y="0"/>
                      <a:ext cx="1600200" cy="1085850"/>
                    </a:xfrm>
                    <a:prstGeom prst="rect">
                      <a:avLst/>
                    </a:prstGeom>
                  </pic:spPr>
                </pic:pic>
              </a:graphicData>
            </a:graphic>
          </wp:inline>
        </w:drawing>
      </w:r>
    </w:p>
    <w:p>
      <w:r>
        <w:t>Si buscamos por 4588 ya que en los listados siempre está por la dirección que incluye el header.</w:t>
      </w:r>
    </w:p>
    <w:p>
      <w:pPr>
        <w:ind w:left="1416" w:hanging="1416"/>
      </w:pPr>
      <w:r>
        <w:rPr>
          <w:lang w:eastAsia="es-AR"/>
        </w:rPr>
        <w:drawing>
          <wp:inline distT="0" distB="0" distL="0" distR="0">
            <wp:extent cx="5612130" cy="148907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7"/>
                    <a:stretch>
                      <a:fillRect/>
                    </a:stretch>
                  </pic:blipFill>
                  <pic:spPr>
                    <a:xfrm>
                      <a:off x="0" y="0"/>
                      <a:ext cx="5612130" cy="1489075"/>
                    </a:xfrm>
                    <a:prstGeom prst="rect">
                      <a:avLst/>
                    </a:prstGeom>
                  </pic:spPr>
                </pic:pic>
              </a:graphicData>
            </a:graphic>
          </wp:inline>
        </w:drawing>
      </w:r>
    </w:p>
    <w:p>
      <w:pPr>
        <w:ind w:left="1416" w:hanging="1416"/>
      </w:pPr>
      <w:r>
        <w:t>Allí vemos el bloque BUSY el user size 0x6c y el size total 0x78 o sea 120 decimal, si lo hacíamos con el Windbg usando !heap -a  0x00410000.</w:t>
      </w:r>
    </w:p>
    <w:p>
      <w:pPr>
        <w:ind w:left="1416" w:hanging="1416"/>
      </w:pPr>
    </w:p>
    <w:p>
      <w:pPr>
        <w:ind w:left="1416" w:hanging="1416"/>
      </w:pPr>
      <w:r>
        <w:rPr>
          <w:lang w:eastAsia="es-AR"/>
        </w:rPr>
        <w:drawing>
          <wp:inline distT="0" distB="0" distL="0" distR="0">
            <wp:extent cx="4276725" cy="13620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8"/>
                    <a:stretch>
                      <a:fillRect/>
                    </a:stretch>
                  </pic:blipFill>
                  <pic:spPr>
                    <a:xfrm>
                      <a:off x="0" y="0"/>
                      <a:ext cx="4276725" cy="1362075"/>
                    </a:xfrm>
                    <a:prstGeom prst="rect">
                      <a:avLst/>
                    </a:prstGeom>
                  </pic:spPr>
                </pic:pic>
              </a:graphicData>
            </a:graphic>
          </wp:inline>
        </w:drawing>
      </w:r>
    </w:p>
    <w:p>
      <w:pPr>
        <w:ind w:left="1416" w:hanging="1416"/>
      </w:pPr>
    </w:p>
    <w:p>
      <w:r>
        <w:t>Vemos que la información es parecida.</w:t>
      </w:r>
    </w:p>
    <w:p>
      <w:r>
        <w:t>Como antes en el Windbg vemos la información del bloque</w:t>
      </w:r>
    </w:p>
    <w:p>
      <w:r>
        <w:rPr>
          <w:lang w:eastAsia="es-AR"/>
        </w:rPr>
        <w:drawing>
          <wp:inline distT="0" distB="0" distL="0" distR="0">
            <wp:extent cx="5057775" cy="10382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9"/>
                    <a:stretch>
                      <a:fillRect/>
                    </a:stretch>
                  </pic:blipFill>
                  <pic:spPr>
                    <a:xfrm>
                      <a:off x="0" y="0"/>
                      <a:ext cx="5057775" cy="1038225"/>
                    </a:xfrm>
                    <a:prstGeom prst="rect">
                      <a:avLst/>
                    </a:prstGeom>
                  </pic:spPr>
                </pic:pic>
              </a:graphicData>
            </a:graphic>
          </wp:inline>
        </w:drawing>
      </w:r>
    </w:p>
    <w:p>
      <w:r>
        <w:t>El size se multiplicaba por 8 para ver el total</w:t>
      </w:r>
    </w:p>
    <w:p>
      <w:pPr>
        <w:jc w:val="both"/>
      </w:pPr>
      <w:r>
        <w:t>hex(0xf *0x8)</w:t>
      </w:r>
    </w:p>
    <w:p>
      <w:pPr>
        <w:jc w:val="both"/>
      </w:pPr>
      <w:r>
        <w:t>'0x78' o sea 120 decimal.</w:t>
      </w:r>
    </w:p>
    <w:p>
      <w:pPr>
        <w:jc w:val="both"/>
      </w:pPr>
      <w:r>
        <w:t>En el mona</w:t>
      </w:r>
    </w:p>
    <w:p>
      <w:pPr>
        <w:jc w:val="both"/>
      </w:pPr>
    </w:p>
    <w:p>
      <w:pPr>
        <w:jc w:val="both"/>
      </w:pPr>
    </w:p>
    <w:p>
      <w:pPr>
        <w:jc w:val="both"/>
      </w:pPr>
      <w:r>
        <w:rPr>
          <w:lang w:eastAsia="es-AR"/>
        </w:rPr>
        <w:drawing>
          <wp:inline distT="0" distB="0" distL="0" distR="0">
            <wp:extent cx="5612130" cy="5405120"/>
            <wp:effectExtent l="0" t="0" r="762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20"/>
                    <a:stretch>
                      <a:fillRect/>
                    </a:stretch>
                  </pic:blipFill>
                  <pic:spPr>
                    <a:xfrm>
                      <a:off x="0" y="0"/>
                      <a:ext cx="5612130" cy="5405120"/>
                    </a:xfrm>
                    <a:prstGeom prst="rect">
                      <a:avLst/>
                    </a:prstGeom>
                  </pic:spPr>
                </pic:pic>
              </a:graphicData>
            </a:graphic>
          </wp:inline>
        </w:drawing>
      </w:r>
    </w:p>
    <w:p>
      <w:pPr>
        <w:jc w:val="both"/>
      </w:pPr>
    </w:p>
    <w:p>
      <w:pPr>
        <w:jc w:val="both"/>
      </w:pPr>
      <w:r>
        <w:t>Como siempre en la posición 0x50 están las claves para xorear, veamoslas.</w:t>
      </w:r>
    </w:p>
    <w:p>
      <w:pPr>
        <w:jc w:val="both"/>
      </w:pPr>
      <w:r>
        <w:t xml:space="preserve"> </w:t>
      </w:r>
    </w:p>
    <w:p/>
    <w:p>
      <w:r>
        <w:rPr>
          <w:lang w:eastAsia="es-AR"/>
        </w:rPr>
        <w:drawing>
          <wp:inline distT="0" distB="0" distL="0" distR="0">
            <wp:extent cx="3257550" cy="838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21"/>
                    <a:stretch>
                      <a:fillRect/>
                    </a:stretch>
                  </pic:blipFill>
                  <pic:spPr>
                    <a:xfrm>
                      <a:off x="0" y="0"/>
                      <a:ext cx="3257550" cy="838200"/>
                    </a:xfrm>
                    <a:prstGeom prst="rect">
                      <a:avLst/>
                    </a:prstGeom>
                  </pic:spPr>
                </pic:pic>
              </a:graphicData>
            </a:graphic>
          </wp:inline>
        </w:drawing>
      </w:r>
    </w:p>
    <w:p/>
    <w:p>
      <w:r>
        <w:t>Vemos que una de las dos claves coincide con la que muestra el mona.</w:t>
      </w:r>
    </w:p>
    <w:p>
      <w:r>
        <w:rPr>
          <w:lang w:eastAsia="es-AR"/>
        </w:rPr>
        <w:drawing>
          <wp:inline distT="0" distB="0" distL="0" distR="0">
            <wp:extent cx="5612130" cy="1616710"/>
            <wp:effectExtent l="0" t="0" r="762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22"/>
                    <a:stretch>
                      <a:fillRect/>
                    </a:stretch>
                  </pic:blipFill>
                  <pic:spPr>
                    <a:xfrm>
                      <a:off x="0" y="0"/>
                      <a:ext cx="5612130" cy="1616710"/>
                    </a:xfrm>
                    <a:prstGeom prst="rect">
                      <a:avLst/>
                    </a:prstGeom>
                  </pic:spPr>
                </pic:pic>
              </a:graphicData>
            </a:graphic>
          </wp:inline>
        </w:drawing>
      </w:r>
    </w:p>
    <w:p>
      <w:r>
        <w:t>Tenemos un comando en mona que no conozco si lo tiene el Windbg</w:t>
      </w:r>
    </w:p>
    <w:p>
      <w:pPr>
        <w:pBdr>
          <w:top w:val="single" w:color="CECECE" w:sz="6" w:space="4"/>
          <w:left w:val="single" w:color="CECECE" w:sz="6" w:space="4"/>
          <w:bottom w:val="single" w:color="CECECE" w:sz="6" w:space="4"/>
          <w:right w:val="single" w:color="CECECE" w:sz="6" w:space="4"/>
        </w:pBdr>
        <w:shd w:val="clear" w:color="auto" w:fill="2525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C2C2C2"/>
          <w:sz w:val="18"/>
          <w:szCs w:val="18"/>
          <w:lang w:val="en-US" w:eastAsia="es-AR"/>
        </w:rPr>
      </w:pPr>
      <w:r>
        <w:rPr>
          <w:rFonts w:ascii="Courier New" w:hAnsi="Courier New" w:eastAsia="Times New Roman" w:cs="Courier New"/>
          <w:color w:val="FFFF00"/>
          <w:sz w:val="18"/>
          <w:szCs w:val="18"/>
          <w:lang w:val="en-US" w:eastAsia="es-AR"/>
        </w:rPr>
        <w:t>!py mona heap -t layout -v</w:t>
      </w:r>
    </w:p>
    <w:p>
      <w:pPr>
        <w:rPr>
          <w:lang w:val="en-US"/>
        </w:rPr>
      </w:pPr>
    </w:p>
    <w:p>
      <w:pPr>
        <w:rPr>
          <w:lang w:val="en-US"/>
        </w:rPr>
      </w:pPr>
      <w:r>
        <w:rPr>
          <w:lang w:eastAsia="es-AR"/>
        </w:rPr>
        <w:drawing>
          <wp:inline distT="0" distB="0" distL="0" distR="0">
            <wp:extent cx="5612130" cy="249936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23"/>
                    <a:stretch>
                      <a:fillRect/>
                    </a:stretch>
                  </pic:blipFill>
                  <pic:spPr>
                    <a:xfrm>
                      <a:off x="0" y="0"/>
                      <a:ext cx="5612130" cy="2499360"/>
                    </a:xfrm>
                    <a:prstGeom prst="rect">
                      <a:avLst/>
                    </a:prstGeom>
                  </pic:spPr>
                </pic:pic>
              </a:graphicData>
            </a:graphic>
          </wp:inline>
        </w:drawing>
      </w:r>
    </w:p>
    <w:p>
      <w:r>
        <w:t>La salida es larguísima pero trata de ver en que usa los bloques del heap y listarlo.</w:t>
      </w:r>
    </w:p>
    <w:p/>
    <w:p/>
    <w:p/>
    <w:p>
      <w:r>
        <w:rPr>
          <w:lang w:eastAsia="es-AR"/>
        </w:rPr>
        <w:drawing>
          <wp:inline distT="0" distB="0" distL="0" distR="0">
            <wp:extent cx="5612130" cy="1364615"/>
            <wp:effectExtent l="0" t="0" r="762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pic:cNvPicPr>
                  </pic:nvPicPr>
                  <pic:blipFill>
                    <a:blip r:embed="rId24"/>
                    <a:stretch>
                      <a:fillRect/>
                    </a:stretch>
                  </pic:blipFill>
                  <pic:spPr>
                    <a:xfrm>
                      <a:off x="0" y="0"/>
                      <a:ext cx="5612130" cy="1364615"/>
                    </a:xfrm>
                    <a:prstGeom prst="rect">
                      <a:avLst/>
                    </a:prstGeom>
                  </pic:spPr>
                </pic:pic>
              </a:graphicData>
            </a:graphic>
          </wp:inline>
        </w:drawing>
      </w:r>
    </w:p>
    <w:p>
      <w:r>
        <w:t>Ahí está nuestro bloque.</w:t>
      </w:r>
    </w:p>
    <w:p>
      <w:r>
        <w:t>Si miro el contenido de alguno de los otros.</w:t>
      </w:r>
    </w:p>
    <w:p>
      <w:pPr>
        <w:rPr>
          <w:lang w:val="en-US"/>
        </w:rPr>
      </w:pPr>
      <w:r>
        <w:rPr>
          <w:lang w:val="en-US"/>
        </w:rPr>
        <w:t xml:space="preserve">0:000&gt; </w:t>
      </w:r>
      <w:r>
        <w:rPr>
          <w:highlight w:val="yellow"/>
          <w:lang w:val="en-US"/>
        </w:rPr>
        <w:t>da 00458d27</w:t>
      </w:r>
    </w:p>
    <w:p>
      <w:pPr>
        <w:rPr>
          <w:lang w:val="en-US"/>
        </w:rPr>
      </w:pPr>
      <w:r>
        <w:rPr>
          <w:lang w:val="en-US"/>
        </w:rPr>
        <w:t>00458d27  "AMDAPPSDKROOT=C:\Program Files ("…..</w:t>
      </w:r>
    </w:p>
    <w:p>
      <w:r>
        <w:t>Vemos que el contenido es el mismo que muestra el listado.</w:t>
      </w:r>
    </w:p>
    <w:p>
      <w:r>
        <w:rPr>
          <w:lang w:eastAsia="es-AR"/>
        </w:rPr>
        <w:drawing>
          <wp:inline distT="0" distB="0" distL="0" distR="0">
            <wp:extent cx="5257800" cy="19526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25"/>
                    <a:stretch>
                      <a:fillRect/>
                    </a:stretch>
                  </pic:blipFill>
                  <pic:spPr>
                    <a:xfrm>
                      <a:off x="0" y="0"/>
                      <a:ext cx="5257800" cy="1952625"/>
                    </a:xfrm>
                    <a:prstGeom prst="rect">
                      <a:avLst/>
                    </a:prstGeom>
                  </pic:spPr>
                </pic:pic>
              </a:graphicData>
            </a:graphic>
          </wp:inline>
        </w:drawing>
      </w:r>
    </w:p>
    <w:p>
      <w:r>
        <w:t>Vemos que los datos coinciden esta free o sea se guardó info allí, pero se liberó el bloque para nuevo uso.</w:t>
      </w:r>
    </w:p>
    <w:p>
      <w:r>
        <w:t>En este caso no, pero hay que prestar siempre atención a los objetos allocados, pues los mismos tienen vtables que son tablas virtuales que se pueden pisar y que podrían hacernos saltar a controlar la ejecución.</w:t>
      </w:r>
    </w:p>
    <w:p>
      <w:r>
        <w:t>Este es un ejemplo de la web para que vean como se ve allí dice OBJECT y VFTABLE, un buen objetivo para pisar si hay un overflow.</w:t>
      </w:r>
    </w:p>
    <w:p>
      <w:r>
        <w:rPr>
          <w:lang w:eastAsia="es-AR"/>
        </w:rPr>
        <w:drawing>
          <wp:inline distT="0" distB="0" distL="0" distR="0">
            <wp:extent cx="5612130" cy="137604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pic:cNvPicPr>
                  </pic:nvPicPr>
                  <pic:blipFill>
                    <a:blip r:embed="rId26"/>
                    <a:stretch>
                      <a:fillRect/>
                    </a:stretch>
                  </pic:blipFill>
                  <pic:spPr>
                    <a:xfrm>
                      <a:off x="0" y="0"/>
                      <a:ext cx="5612130" cy="1376045"/>
                    </a:xfrm>
                    <a:prstGeom prst="rect">
                      <a:avLst/>
                    </a:prstGeom>
                  </pic:spPr>
                </pic:pic>
              </a:graphicData>
            </a:graphic>
          </wp:inline>
        </w:drawing>
      </w:r>
    </w:p>
    <w:p/>
    <w:p>
      <w:r>
        <w:t>En el IDA podemos ver los bytes que habíamos cambiado para poner el loop infinito con EDIT-PATCHED BYTES.</w:t>
      </w:r>
    </w:p>
    <w:p>
      <w:r>
        <w:rPr>
          <w:lang w:eastAsia="es-AR"/>
        </w:rPr>
        <w:drawing>
          <wp:inline distT="0" distB="0" distL="0" distR="0">
            <wp:extent cx="5612130" cy="70612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27"/>
                    <a:stretch>
                      <a:fillRect/>
                    </a:stretch>
                  </pic:blipFill>
                  <pic:spPr>
                    <a:xfrm>
                      <a:off x="0" y="0"/>
                      <a:ext cx="5612130" cy="706120"/>
                    </a:xfrm>
                    <a:prstGeom prst="rect">
                      <a:avLst/>
                    </a:prstGeom>
                  </pic:spPr>
                </pic:pic>
              </a:graphicData>
            </a:graphic>
          </wp:inline>
        </w:drawing>
      </w:r>
    </w:p>
    <w:p/>
    <w:p>
      <w:r>
        <w:t>En el Windbg en la pestaña memory voy a la dirección donde está el EB FE y los cambio por 74 18.</w:t>
      </w:r>
    </w:p>
    <w:p>
      <w:r>
        <w:rPr>
          <w:lang w:eastAsia="es-AR"/>
        </w:rPr>
        <w:drawing>
          <wp:inline distT="0" distB="0" distL="0" distR="0">
            <wp:extent cx="5612130" cy="322453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a:picLocks noChangeAspect="1"/>
                    </pic:cNvPicPr>
                  </pic:nvPicPr>
                  <pic:blipFill>
                    <a:blip r:embed="rId28"/>
                    <a:stretch>
                      <a:fillRect/>
                    </a:stretch>
                  </pic:blipFill>
                  <pic:spPr>
                    <a:xfrm>
                      <a:off x="0" y="0"/>
                      <a:ext cx="5612130" cy="3224530"/>
                    </a:xfrm>
                    <a:prstGeom prst="rect">
                      <a:avLst/>
                    </a:prstGeom>
                  </pic:spPr>
                </pic:pic>
              </a:graphicData>
            </a:graphic>
          </wp:inline>
        </w:drawing>
      </w:r>
    </w:p>
    <w:p>
      <w:r>
        <w:t>Si ahora hago u eip veo que cambio al salto condicional que había.</w:t>
      </w:r>
    </w:p>
    <w:p>
      <w:r>
        <w:rPr>
          <w:lang w:eastAsia="es-AR"/>
        </w:rPr>
        <w:drawing>
          <wp:inline distT="0" distB="0" distL="0" distR="0">
            <wp:extent cx="5612130" cy="175450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29"/>
                    <a:stretch>
                      <a:fillRect/>
                    </a:stretch>
                  </pic:blipFill>
                  <pic:spPr>
                    <a:xfrm>
                      <a:off x="0" y="0"/>
                      <a:ext cx="5612130" cy="1754505"/>
                    </a:xfrm>
                    <a:prstGeom prst="rect">
                      <a:avLst/>
                    </a:prstGeom>
                  </pic:spPr>
                </pic:pic>
              </a:graphicData>
            </a:graphic>
          </wp:inline>
        </w:drawing>
      </w:r>
    </w:p>
    <w:p>
      <w:r>
        <w:t>Puedo darle run o G  y aceptar el enter del script y que siga hasta que crashee, sabemos que no está puesto el page heap como full por lo que no hay history ni crasheara al escribir, solo crasheara al saltar a ejecutar.</w:t>
      </w:r>
    </w:p>
    <w:p>
      <w:r>
        <w:t xml:space="preserve"> Igual tuve que volverlo a  tirar porque tuve que reiniciar la máquina, llegare a lo mismo que antes aunque las direcciones variaran.</w:t>
      </w:r>
    </w:p>
    <w:p>
      <w:r>
        <w:t xml:space="preserve"> </w:t>
      </w:r>
      <w:r>
        <w:rPr>
          <w:lang w:eastAsia="es-AR"/>
        </w:rPr>
        <w:drawing>
          <wp:inline distT="0" distB="0" distL="0" distR="0">
            <wp:extent cx="5612130" cy="198183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30"/>
                    <a:stretch>
                      <a:fillRect/>
                    </a:stretch>
                  </pic:blipFill>
                  <pic:spPr>
                    <a:xfrm>
                      <a:off x="0" y="0"/>
                      <a:ext cx="5612130" cy="1981835"/>
                    </a:xfrm>
                    <a:prstGeom prst="rect">
                      <a:avLst/>
                    </a:prstGeom>
                  </pic:spPr>
                </pic:pic>
              </a:graphicData>
            </a:graphic>
          </wp:inline>
        </w:drawing>
      </w:r>
    </w:p>
    <w:p>
      <w:r>
        <w:t>Esta vez sí apareció el nombre jeje.</w:t>
      </w:r>
    </w:p>
    <w:p>
      <w:r>
        <w:rPr>
          <w:lang w:eastAsia="es-AR"/>
        </w:rPr>
        <w:drawing>
          <wp:inline distT="0" distB="0" distL="0" distR="0">
            <wp:extent cx="5612130" cy="124206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a:picLocks noChangeAspect="1"/>
                    </pic:cNvPicPr>
                  </pic:nvPicPr>
                  <pic:blipFill>
                    <a:blip r:embed="rId31"/>
                    <a:stretch>
                      <a:fillRect/>
                    </a:stretch>
                  </pic:blipFill>
                  <pic:spPr>
                    <a:xfrm>
                      <a:off x="0" y="0"/>
                      <a:ext cx="5612130" cy="1242060"/>
                    </a:xfrm>
                    <a:prstGeom prst="rect">
                      <a:avLst/>
                    </a:prstGeom>
                  </pic:spPr>
                </pic:pic>
              </a:graphicData>
            </a:graphic>
          </wp:inline>
        </w:drawing>
      </w:r>
    </w:p>
    <w:p>
      <w:r>
        <w:t>Veo el heap con el mona.</w:t>
      </w:r>
    </w:p>
    <w:p>
      <w:pPr>
        <w:rPr>
          <w:lang w:val="en-US"/>
        </w:rPr>
      </w:pPr>
      <w:r>
        <w:rPr>
          <w:lang w:val="en-US"/>
        </w:rPr>
        <w:t xml:space="preserve">0:000&gt; </w:t>
      </w:r>
      <w:r>
        <w:rPr>
          <w:highlight w:val="yellow"/>
          <w:lang w:val="en-US"/>
        </w:rPr>
        <w:t>!py mona heap -a</w:t>
      </w:r>
    </w:p>
    <w:p>
      <w:pPr>
        <w:rPr>
          <w:lang w:val="en-US"/>
        </w:rPr>
      </w:pPr>
      <w:r>
        <w:rPr>
          <w:lang w:val="en-US"/>
        </w:rPr>
        <w:t>Hold on...</w:t>
      </w:r>
    </w:p>
    <w:p>
      <w:pPr>
        <w:rPr>
          <w:lang w:val="en-US"/>
        </w:rPr>
      </w:pPr>
      <w:r>
        <w:rPr>
          <w:lang w:val="en-US"/>
        </w:rPr>
        <w:t>[+] Command used:</w:t>
      </w:r>
    </w:p>
    <w:p>
      <w:pPr>
        <w:rPr>
          <w:lang w:val="en-US"/>
        </w:rPr>
      </w:pPr>
      <w:r>
        <w:rPr>
          <w:lang w:val="en-US"/>
        </w:rPr>
        <w:t>!py C:\Program Files (x86)\Windows Kits\10\Debuggers\x86\mona.py heap -a</w:t>
      </w:r>
    </w:p>
    <w:p>
      <w:pPr>
        <w:rPr>
          <w:lang w:val="en-US"/>
        </w:rPr>
      </w:pPr>
      <w:r>
        <w:rPr>
          <w:lang w:val="en-US"/>
        </w:rPr>
        <w:t>Peb : 0x7efde000, NtGlobalFlag : 0x00000000</w:t>
      </w:r>
    </w:p>
    <w:p>
      <w:pPr>
        <w:rPr>
          <w:lang w:val="en-US"/>
        </w:rPr>
      </w:pPr>
      <w:r>
        <w:rPr>
          <w:lang w:val="en-US"/>
        </w:rPr>
        <w:t>Heaps:</w:t>
      </w:r>
    </w:p>
    <w:p>
      <w:pPr>
        <w:rPr>
          <w:lang w:val="en-US"/>
        </w:rPr>
      </w:pPr>
      <w:r>
        <w:rPr>
          <w:lang w:val="en-US"/>
        </w:rPr>
        <w:t>------</w:t>
      </w:r>
    </w:p>
    <w:p>
      <w:pPr>
        <w:rPr>
          <w:lang w:val="en-US"/>
        </w:rPr>
      </w:pPr>
      <w:r>
        <w:rPr>
          <w:lang w:val="en-US"/>
        </w:rPr>
        <w:t>0x004f0000 (1 segment(s) : 0x00</w:t>
      </w:r>
      <w:r>
        <w:rPr>
          <w:highlight w:val="yellow"/>
          <w:lang w:val="en-US"/>
        </w:rPr>
        <w:t>4f0000</w:t>
      </w:r>
      <w:r>
        <w:rPr>
          <w:lang w:val="en-US"/>
        </w:rPr>
        <w:t>) * Default process heap [LFH enabled, _LFH_HEAP at 0x004fb348] Encoding key: 0x13f60872</w:t>
      </w:r>
    </w:p>
    <w:p>
      <w:pPr>
        <w:rPr>
          <w:lang w:val="en-US"/>
        </w:rPr>
      </w:pPr>
    </w:p>
    <w:p>
      <w:r>
        <w:t>Y veo los bloques</w:t>
      </w:r>
    </w:p>
    <w:p>
      <w:pPr>
        <w:rPr>
          <w:lang w:val="en-US"/>
        </w:rPr>
      </w:pPr>
      <w:r>
        <w:rPr>
          <w:highlight w:val="yellow"/>
          <w:lang w:val="en-US"/>
        </w:rPr>
        <w:t>!py mona.py heap -h  0x004f0000 -t chunks</w:t>
      </w:r>
    </w:p>
    <w:p>
      <w:r>
        <w:t>Y EAX vale</w:t>
      </w:r>
    </w:p>
    <w:p>
      <w:r>
        <w:t xml:space="preserve">0:000&gt; </w:t>
      </w:r>
      <w:r>
        <w:rPr>
          <w:highlight w:val="yellow"/>
        </w:rPr>
        <w:t>r eax</w:t>
      </w:r>
    </w:p>
    <w:p>
      <w:r>
        <w:t>EAX=0053a720</w:t>
      </w:r>
    </w:p>
    <w:p>
      <w:r>
        <w:t>Así que el bloque es ahora</w:t>
      </w:r>
    </w:p>
    <w:p>
      <w:pPr>
        <w:rPr>
          <w:b/>
        </w:rPr>
      </w:pPr>
      <w:r>
        <w:rPr>
          <w:b/>
        </w:rPr>
        <w:t xml:space="preserve">      </w:t>
      </w:r>
      <w:r>
        <w:rPr>
          <w:b/>
          <w:highlight w:val="yellow"/>
        </w:rPr>
        <w:t>0053a718  00448  00078   0000c  0053a720  0000006c (108) (Busy)</w:t>
      </w:r>
      <w:r>
        <w:rPr>
          <w:b/>
        </w:rPr>
        <w:t xml:space="preserve"> </w:t>
      </w:r>
    </w:p>
    <w:p>
      <w:pPr>
        <w:rPr>
          <w:lang w:val="en-US"/>
        </w:rPr>
      </w:pPr>
      <w:r>
        <w:t xml:space="preserve">       </w:t>
      </w:r>
      <w:r>
        <w:rPr>
          <w:lang w:val="en-US"/>
        </w:rPr>
        <w:t xml:space="preserve">0053a790  00078  01728   00000  0053a798  00001728 (5928) (Free) </w:t>
      </w:r>
    </w:p>
    <w:p>
      <w:r>
        <w:rPr>
          <w:lang w:val="en-US"/>
        </w:rPr>
        <w:t xml:space="preserve">       </w:t>
      </w:r>
      <w:r>
        <w:t xml:space="preserve">0053beb8  01728  00128   00014  0053bec0  00000114 (276) (Busy) </w:t>
      </w:r>
    </w:p>
    <w:p>
      <w:r>
        <w:t xml:space="preserve">       0053bfe0  00128  00020   00003  0053bfe8  0000001d (29) (Busy)</w:t>
      </w:r>
    </w:p>
    <w:p>
      <w:r>
        <w:t>Cambio el loop infinito por el salto condicional.</w:t>
      </w:r>
    </w:p>
    <w:p>
      <w:r>
        <w:rPr>
          <w:highlight w:val="yellow"/>
        </w:rPr>
        <w:t>00ef10a7 7418            je      PRACTICA41b+0x10c1 (00ef10c1)</w:t>
      </w:r>
    </w:p>
    <w:p>
      <w:r>
        <w:rPr>
          <w:lang w:val="es-AR"/>
        </w:rPr>
        <w:t>Aprieto</w:t>
      </w:r>
      <w:bookmarkStart w:id="1" w:name="_GoBack"/>
      <w:bookmarkEnd w:id="1"/>
      <w:r>
        <w:t xml:space="preserve"> G y luego el ENTER del script para que continúe.</w:t>
      </w:r>
    </w:p>
    <w:p>
      <w:r>
        <w:rPr>
          <w:lang w:eastAsia="es-AR"/>
        </w:rPr>
        <w:drawing>
          <wp:inline distT="0" distB="0" distL="0" distR="0">
            <wp:extent cx="5612130" cy="1346835"/>
            <wp:effectExtent l="0" t="0" r="762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a:picLocks noChangeAspect="1"/>
                    </pic:cNvPicPr>
                  </pic:nvPicPr>
                  <pic:blipFill>
                    <a:blip r:embed="rId32"/>
                    <a:stretch>
                      <a:fillRect/>
                    </a:stretch>
                  </pic:blipFill>
                  <pic:spPr>
                    <a:xfrm>
                      <a:off x="0" y="0"/>
                      <a:ext cx="5612130" cy="1346835"/>
                    </a:xfrm>
                    <a:prstGeom prst="rect">
                      <a:avLst/>
                    </a:prstGeom>
                  </pic:spPr>
                </pic:pic>
              </a:graphicData>
            </a:graphic>
          </wp:inline>
        </w:drawing>
      </w:r>
    </w:p>
    <w:p>
      <w:r>
        <w:t>Salto a ejecutar veamos que nos dice sobre el bloque</w:t>
      </w:r>
    </w:p>
    <w:p>
      <w:r>
        <w:rPr>
          <w:lang w:eastAsia="es-AR"/>
        </w:rPr>
        <w:drawing>
          <wp:inline distT="0" distB="0" distL="0" distR="0">
            <wp:extent cx="5612130" cy="909955"/>
            <wp:effectExtent l="0" t="0" r="762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a:picLocks noChangeAspect="1"/>
                    </pic:cNvPicPr>
                  </pic:nvPicPr>
                  <pic:blipFill>
                    <a:blip r:embed="rId33"/>
                    <a:stretch>
                      <a:fillRect/>
                    </a:stretch>
                  </pic:blipFill>
                  <pic:spPr>
                    <a:xfrm>
                      <a:off x="0" y="0"/>
                      <a:ext cx="5612130" cy="909955"/>
                    </a:xfrm>
                    <a:prstGeom prst="rect">
                      <a:avLst/>
                    </a:prstGeom>
                  </pic:spPr>
                </pic:pic>
              </a:graphicData>
            </a:graphic>
          </wp:inline>
        </w:drawing>
      </w:r>
    </w:p>
    <w:p>
      <w:r>
        <w:t>Lo mismo veamos el layout.</w:t>
      </w:r>
    </w:p>
    <w:p>
      <w:r>
        <w:rPr>
          <w:lang w:eastAsia="es-AR"/>
        </w:rPr>
        <w:drawing>
          <wp:inline distT="0" distB="0" distL="0" distR="0">
            <wp:extent cx="5612130" cy="77089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a:picLocks noChangeAspect="1"/>
                    </pic:cNvPicPr>
                  </pic:nvPicPr>
                  <pic:blipFill>
                    <a:blip r:embed="rId34"/>
                    <a:stretch>
                      <a:fillRect/>
                    </a:stretch>
                  </pic:blipFill>
                  <pic:spPr>
                    <a:xfrm>
                      <a:off x="0" y="0"/>
                      <a:ext cx="5612130" cy="770890"/>
                    </a:xfrm>
                    <a:prstGeom prst="rect">
                      <a:avLst/>
                    </a:prstGeom>
                  </pic:spPr>
                </pic:pic>
              </a:graphicData>
            </a:graphic>
          </wp:inline>
        </w:drawing>
      </w:r>
    </w:p>
    <w:p>
      <w:r>
        <w:t>Vemos que nos muestra el bloque lleno de Aes y el siguiente también con Aes, el Windbg me muestra el bloque siguiente con size 0x4141 ya se ve corrupto el size.</w:t>
      </w:r>
    </w:p>
    <w:p>
      <w:r>
        <w:rPr>
          <w:lang w:eastAsia="es-AR"/>
        </w:rPr>
        <w:drawing>
          <wp:inline distT="0" distB="0" distL="0" distR="0">
            <wp:extent cx="5612130" cy="229235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a:picLocks noChangeAspect="1"/>
                    </pic:cNvPicPr>
                  </pic:nvPicPr>
                  <pic:blipFill>
                    <a:blip r:embed="rId35"/>
                    <a:stretch>
                      <a:fillRect/>
                    </a:stretch>
                  </pic:blipFill>
                  <pic:spPr>
                    <a:xfrm>
                      <a:off x="0" y="0"/>
                      <a:ext cx="5612130" cy="2292350"/>
                    </a:xfrm>
                    <a:prstGeom prst="rect">
                      <a:avLst/>
                    </a:prstGeom>
                  </pic:spPr>
                </pic:pic>
              </a:graphicData>
            </a:graphic>
          </wp:inline>
        </w:drawing>
      </w:r>
    </w:p>
    <w:p>
      <w:r>
        <w:t>Si usamos –x Windbg nos dirá si esta corrupto .</w:t>
      </w:r>
    </w:p>
    <w:p>
      <w:r>
        <w:rPr>
          <w:lang w:eastAsia="es-AR"/>
        </w:rPr>
        <w:drawing>
          <wp:inline distT="0" distB="0" distL="0" distR="0">
            <wp:extent cx="5612130" cy="2094230"/>
            <wp:effectExtent l="0" t="0" r="7620" b="12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a:picLocks noChangeAspect="1"/>
                    </pic:cNvPicPr>
                  </pic:nvPicPr>
                  <pic:blipFill>
                    <a:blip r:embed="rId36"/>
                    <a:stretch>
                      <a:fillRect/>
                    </a:stretch>
                  </pic:blipFill>
                  <pic:spPr>
                    <a:xfrm>
                      <a:off x="0" y="0"/>
                      <a:ext cx="5612130" cy="2094230"/>
                    </a:xfrm>
                    <a:prstGeom prst="rect">
                      <a:avLst/>
                    </a:prstGeom>
                  </pic:spPr>
                </pic:pic>
              </a:graphicData>
            </a:graphic>
          </wp:inline>
        </w:drawing>
      </w:r>
    </w:p>
    <w:p/>
    <w:p>
      <w:r>
        <w:t>Bueno vemos que el Windbg nos da mucha información, el mona un poco más, tiene algunos comandos para trabajar con objetos que aún no los podemos usar, igualmente todo esto nos servirá para practicar y solucionar el ejercicio pendiente de la parte 44, lo veremos en la próxima parte.</w:t>
      </w:r>
    </w:p>
    <w:p>
      <w:r>
        <w:t>Hasta la parte 46</w:t>
      </w:r>
    </w:p>
    <w:p>
      <w:r>
        <w:t>Ricardo Narvaja</w:t>
      </w:r>
    </w:p>
    <w:p/>
    <w:p/>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C14"/>
    <w:rsid w:val="000608DF"/>
    <w:rsid w:val="000926E4"/>
    <w:rsid w:val="00132708"/>
    <w:rsid w:val="0019598F"/>
    <w:rsid w:val="001D4335"/>
    <w:rsid w:val="002B44AC"/>
    <w:rsid w:val="002F6D59"/>
    <w:rsid w:val="00300FB3"/>
    <w:rsid w:val="003716D8"/>
    <w:rsid w:val="00380EAF"/>
    <w:rsid w:val="003C5045"/>
    <w:rsid w:val="00462F46"/>
    <w:rsid w:val="00480A4B"/>
    <w:rsid w:val="004B4BF3"/>
    <w:rsid w:val="004C359E"/>
    <w:rsid w:val="004D7DA9"/>
    <w:rsid w:val="004E12E7"/>
    <w:rsid w:val="004F4FD7"/>
    <w:rsid w:val="005466E5"/>
    <w:rsid w:val="0056784E"/>
    <w:rsid w:val="005861D8"/>
    <w:rsid w:val="0060767D"/>
    <w:rsid w:val="00614256"/>
    <w:rsid w:val="00626656"/>
    <w:rsid w:val="0063081B"/>
    <w:rsid w:val="00671E58"/>
    <w:rsid w:val="006E50F4"/>
    <w:rsid w:val="006F5A25"/>
    <w:rsid w:val="007835A3"/>
    <w:rsid w:val="007F1287"/>
    <w:rsid w:val="0081500A"/>
    <w:rsid w:val="008622A3"/>
    <w:rsid w:val="0089351F"/>
    <w:rsid w:val="008C469C"/>
    <w:rsid w:val="008F00E1"/>
    <w:rsid w:val="00944F9C"/>
    <w:rsid w:val="0096467F"/>
    <w:rsid w:val="009A7943"/>
    <w:rsid w:val="009F6114"/>
    <w:rsid w:val="00A1045B"/>
    <w:rsid w:val="00A87D3A"/>
    <w:rsid w:val="00AA7CB8"/>
    <w:rsid w:val="00AD359F"/>
    <w:rsid w:val="00AD45CF"/>
    <w:rsid w:val="00B9147E"/>
    <w:rsid w:val="00B923C2"/>
    <w:rsid w:val="00C33FF7"/>
    <w:rsid w:val="00C50A79"/>
    <w:rsid w:val="00C5627A"/>
    <w:rsid w:val="00C93C14"/>
    <w:rsid w:val="00CF240F"/>
    <w:rsid w:val="00D30577"/>
    <w:rsid w:val="00D72997"/>
    <w:rsid w:val="00D84F0A"/>
    <w:rsid w:val="00DB1BB8"/>
    <w:rsid w:val="00DD3B3E"/>
    <w:rsid w:val="00E430FD"/>
    <w:rsid w:val="00E56897"/>
    <w:rsid w:val="00E81837"/>
    <w:rsid w:val="00EB2475"/>
    <w:rsid w:val="46706DDA"/>
  </w:rsids>
  <m:mathPr>
    <m:lMargin m:val="0"/>
    <m:mathFont m:val="Cambria Math"/>
    <m:rMargin m:val="0"/>
    <m:wrapIndent m:val="1440"/>
    <m:brkBin m:val="before"/>
    <m:brkBinSub m:val="--"/>
    <m:defJc m:val="centerGroup"/>
    <m:intLim m:val="subSup"/>
    <m:naryLim m:val="undOvr"/>
    <m:smallFrac m:val="0"/>
    <m:dispDef/>
  </m:mathPr>
  <w:themeFontLang w:val="es-A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AR" w:eastAsia="en-US"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8"/>
    <w:unhideWhenUsed/>
    <w:uiPriority w:val="99"/>
    <w:pPr>
      <w:spacing w:after="0" w:line="240" w:lineRule="auto"/>
    </w:pPr>
    <w:rPr>
      <w:rFonts w:ascii="Tahoma" w:hAnsi="Tahoma" w:cs="Tahoma"/>
      <w:sz w:val="16"/>
      <w:szCs w:val="16"/>
    </w:rPr>
  </w:style>
  <w:style w:type="paragraph" w:styleId="3">
    <w:name w:val="HTML Preformatted"/>
    <w:basedOn w:val="1"/>
    <w:link w:val="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AR"/>
    </w:rPr>
  </w:style>
  <w:style w:type="paragraph" w:styleId="4">
    <w:name w:val="Title"/>
    <w:basedOn w:val="1"/>
    <w:next w:val="1"/>
    <w:link w:val="7"/>
    <w:qFormat/>
    <w:uiPriority w:val="0"/>
    <w:pPr>
      <w:keepNext/>
      <w:keepLines/>
      <w:spacing w:before="480" w:after="120" w:line="240" w:lineRule="auto"/>
      <w:contextualSpacing/>
    </w:pPr>
    <w:rPr>
      <w:rFonts w:ascii="Times New Roman" w:hAnsi="Times New Roman" w:eastAsia="Times New Roman" w:cs="Times New Roman"/>
      <w:b/>
      <w:color w:val="000000"/>
      <w:sz w:val="72"/>
      <w:szCs w:val="72"/>
      <w:lang w:eastAsia="es-AR"/>
    </w:rPr>
  </w:style>
  <w:style w:type="character" w:customStyle="1" w:styleId="7">
    <w:name w:val="Título Car"/>
    <w:basedOn w:val="5"/>
    <w:link w:val="4"/>
    <w:uiPriority w:val="0"/>
    <w:rPr>
      <w:rFonts w:ascii="Times New Roman" w:hAnsi="Times New Roman" w:eastAsia="Times New Roman" w:cs="Times New Roman"/>
      <w:b/>
      <w:color w:val="000000"/>
      <w:sz w:val="72"/>
      <w:szCs w:val="72"/>
      <w:lang w:eastAsia="es-AR"/>
    </w:rPr>
  </w:style>
  <w:style w:type="character" w:customStyle="1" w:styleId="8">
    <w:name w:val="Texto de globo Car"/>
    <w:basedOn w:val="5"/>
    <w:link w:val="2"/>
    <w:semiHidden/>
    <w:uiPriority w:val="99"/>
    <w:rPr>
      <w:rFonts w:ascii="Tahoma" w:hAnsi="Tahoma" w:cs="Tahoma"/>
      <w:sz w:val="16"/>
      <w:szCs w:val="16"/>
    </w:rPr>
  </w:style>
  <w:style w:type="character" w:customStyle="1" w:styleId="9">
    <w:name w:val="HTML con formato previo Car"/>
    <w:basedOn w:val="5"/>
    <w:link w:val="3"/>
    <w:semiHidden/>
    <w:uiPriority w:val="99"/>
    <w:rPr>
      <w:rFonts w:ascii="Courier New" w:hAnsi="Courier New" w:eastAsia="Times New Roman" w:cs="Courier New"/>
      <w:sz w:val="20"/>
      <w:szCs w:val="20"/>
      <w:lang w:eastAsia="es-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57F8D8-1A7B-464D-85B4-A8D7E6E184C9}">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2650</Words>
  <Characters>14581</Characters>
  <Lines>121</Lines>
  <Paragraphs>34</Paragraphs>
  <ScaleCrop>false</ScaleCrop>
  <LinksUpToDate>false</LinksUpToDate>
  <CharactersWithSpaces>17197</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2017-02-14T18:08:00Z</dcterms:created>
  <dc:creator>ricnar</dc:creator>
  <cp:lastModifiedBy>ricnar</cp:lastModifiedBy>
  <dcterms:modified xsi:type="dcterms:W3CDTF">2017-02-23T12:49:07Z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