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pBdr>
          <w:bottom w:val="single" w:color="auto" w:sz="12" w:space="1"/>
        </w:pBdr>
        <w:spacing w:before="0" w:after="60" w:line="276" w:lineRule="auto"/>
        <w:jc w:val="both"/>
        <w:rPr>
          <w:rFonts w:ascii="Arial" w:hAnsi="Arial" w:eastAsia="Arial" w:cs="Arial"/>
          <w:b w:val="0"/>
          <w:sz w:val="52"/>
          <w:szCs w:val="52"/>
        </w:rPr>
      </w:pPr>
      <w:bookmarkStart w:id="0" w:name="_kjic3i1lp9o6"/>
      <w:bookmarkEnd w:id="0"/>
    </w:p>
    <w:p>
      <w:pPr>
        <w:pStyle w:val="4"/>
        <w:pBdr>
          <w:bottom w:val="single" w:color="auto" w:sz="12" w:space="1"/>
        </w:pBdr>
        <w:spacing w:before="0" w:after="60" w:line="276" w:lineRule="auto"/>
        <w:jc w:val="both"/>
      </w:pPr>
      <w:r>
        <w:rPr>
          <w:rFonts w:ascii="Arial" w:hAnsi="Arial" w:eastAsia="Arial" w:cs="Arial"/>
          <w:b w:val="0"/>
          <w:sz w:val="52"/>
          <w:szCs w:val="52"/>
        </w:rPr>
        <w:t>INTRODUCCIÓN AL REVERSING CON IDA PRO DESDE CERO PARTE 4</w:t>
      </w:r>
      <w:r>
        <w:rPr>
          <w:rFonts w:ascii="Arial" w:hAnsi="Arial" w:eastAsia="Arial" w:cs="Arial"/>
          <w:b w:val="0"/>
          <w:sz w:val="52"/>
          <w:szCs w:val="52"/>
          <w:lang w:val="es-AR"/>
        </w:rPr>
        <w:t>8</w:t>
      </w:r>
    </w:p>
    <w:p>
      <w:pPr>
        <w:jc w:val="both"/>
      </w:pPr>
    </w:p>
    <w:p>
      <w:pPr>
        <w:jc w:val="both"/>
        <w:rPr>
          <w:lang w:val="es-AR"/>
        </w:rPr>
      </w:pPr>
      <w:r>
        <w:rPr>
          <w:lang w:val="es-AR"/>
        </w:rPr>
        <w:t>Trataremos de seguir una allocacion a ver si podemos entender la lógica de la misma y ver como dice si alloca en el LFH o en el HEAP ESTANDAR.</w:t>
      </w:r>
    </w:p>
    <w:p>
      <w:pPr>
        <w:jc w:val="both"/>
      </w:pPr>
      <w:r>
        <w:rPr>
          <w:lang w:val="es-AR"/>
        </w:rPr>
        <w:t>Seguiremos usando el ejecutable de la misma practica.</w:t>
      </w:r>
    </w:p>
    <w:p>
      <w:pPr>
        <w:jc w:val="both"/>
        <w:rPr>
          <w:lang w:val="es-AR"/>
        </w:rPr>
      </w:pPr>
      <w:r>
        <w:rPr>
          <w:lang w:val="es-AR"/>
        </w:rPr>
        <w:t xml:space="preserve">Arrancamos el ejecutable fuera de IDA desde una consola, sin usar el script de Python </w:t>
      </w:r>
    </w:p>
    <w:p>
      <w:pPr>
        <w:jc w:val="both"/>
        <w:rPr>
          <w:lang w:val="es-AR"/>
        </w:rPr>
      </w:pPr>
      <w:r>
        <w:rPr>
          <w:lang w:val="es-AR"/>
        </w:rPr>
        <w:t xml:space="preserve">Ingresamos el numero que nos pide </w:t>
      </w:r>
      <w:r>
        <w:rPr>
          <w:rFonts w:hint="default"/>
          <w:lang w:val="es-AR"/>
        </w:rPr>
        <w:t xml:space="preserve">1073741828 </w:t>
      </w:r>
      <w:r>
        <w:rPr>
          <w:lang w:val="es-AR"/>
        </w:rPr>
        <w:t>a mano, atacheamos el IDA con WINDBG como debugger, ponemos un breakpoint en el malloc y apretamos ENTER.</w:t>
      </w:r>
    </w:p>
    <w:p>
      <w:pPr>
        <w:jc w:val="both"/>
        <w:rPr>
          <w:lang w:val="es-AR"/>
        </w:rPr>
      </w:pPr>
      <w:r>
        <w:drawing>
          <wp:inline distT="0" distB="0" distL="114300" distR="114300">
            <wp:extent cx="5269230" cy="1259840"/>
            <wp:effectExtent l="0" t="0" r="7620" b="165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val="es-AR"/>
        </w:rPr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1770" cy="5264785"/>
            <wp:effectExtent l="0" t="0" r="5080" b="1206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6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val="es-AR"/>
        </w:rPr>
      </w:pPr>
      <w:r>
        <w:rPr>
          <w:lang w:val="es-AR"/>
        </w:rPr>
        <w:t>Si traceamos entrando en el malloc con f7 vemos que el size lo pasa a ESI, lo compara si es mas grande que 0xFFFFFFE0 como en nuestro caso es 0x10 no hay problema, lo pushea como argumento y ahí mismo vemos que pushea en mi caso 0x240000 que era uno de los heaps asi que ya sabemos que va a trabajar con ese.</w:t>
      </w:r>
    </w:p>
    <w:p>
      <w:pPr>
        <w:jc w:val="both"/>
        <w:rPr>
          <w:lang w:val="es-AR"/>
        </w:rPr>
      </w:pPr>
      <w:r>
        <w:drawing>
          <wp:inline distT="0" distB="0" distL="114300" distR="114300">
            <wp:extent cx="5271770" cy="1652905"/>
            <wp:effectExtent l="0" t="0" r="508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5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val="es-AR"/>
        </w:rPr>
      </w:pPr>
    </w:p>
    <w:p>
      <w:pPr>
        <w:jc w:val="both"/>
        <w:rPr>
          <w:lang w:val="es-AR"/>
        </w:rPr>
      </w:pPr>
    </w:p>
    <w:p>
      <w:pPr>
        <w:jc w:val="both"/>
        <w:rPr>
          <w:lang w:val="es-AR"/>
        </w:rPr>
      </w:pPr>
    </w:p>
    <w:p>
      <w:pPr>
        <w:jc w:val="both"/>
        <w:rPr>
          <w:lang w:val="es-AR"/>
        </w:rPr>
      </w:pPr>
    </w:p>
    <w:p>
      <w:pPr>
        <w:jc w:val="both"/>
      </w:pPr>
      <w:r>
        <w:drawing>
          <wp:inline distT="0" distB="0" distL="114300" distR="114300">
            <wp:extent cx="5272405" cy="3385820"/>
            <wp:effectExtent l="0" t="0" r="4445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lang w:val="es-AR"/>
        </w:rPr>
      </w:pPr>
      <w:r>
        <w:rPr>
          <w:lang w:val="es-AR"/>
        </w:rPr>
        <w:t>Ahí llegamos a podemos crear la función con click derecho - Create function y renombrar los argumentos que eran el size, un cero y la base del heap.</w:t>
      </w:r>
    </w:p>
    <w:p>
      <w:pPr>
        <w:jc w:val="both"/>
        <w:rPr>
          <w:lang w:val="es-AR"/>
        </w:rPr>
      </w:pPr>
      <w:r>
        <w:rPr>
          <w:lang w:val="es-AR"/>
        </w:rPr>
        <w:t>Aca esta la estructura del heap listada para poder copiar y pegar.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+0x000 Entry            : _HEAP_ENTRY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+0x008 SegmentSignature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+0x00c SegmentFlags    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+0x010 SegmentListEntry : _LIST_ENTRY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+0x018 Heap             : Ptr32 _HEAP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+0x01c BaseAddress      : Ptr32 Void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+0x020 NumberOfPages   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+0x024 FirstEntry       : Ptr32 _HEAP_ENTRY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+0x028 LastValidEntry   : Ptr32 _HEAP_ENTRY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+0x02c NumberOfUnCommittedPages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+0x030 NumberOfUnCommittedRanges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+0x034 SegmentAllocatorBackTraceIndex : Uint2B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+0x036 Reserved         : Uint2B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+0x038 UCRSegmentList   : _LIST_ENTRY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+0x040 Flags           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bookmarkStart w:id="1" w:name="OLE_LINK1"/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+0x044 ForceFlags      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+0x048 CompatibilityFlags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+0x04c EncodeFlagMask  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+0x050 Encoding         : _HEAP_ENTRY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+0x058 PointerKey      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+0x05c Interceptor      : Uint4B</w:t>
      </w:r>
    </w:p>
    <w:bookmarkEnd w:id="1"/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+0x060 VirtualMemoryThreshold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+0x064 Signature       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+0x068 SegmentReserve  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+0x06c SegmentCommit   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+0x070 DeCommitFreeBlockThreshold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+0x074 DeCommitTotalFreeThreshold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+0x078 TotalFreeSize   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+0x07c MaximumAllocationSize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+0x080 ProcessHeapsListIndex : Uint2B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+0x082 HeaderValidateLength : Uint2B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+0x084 HeaderValidateCopy : Ptr32 Void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+0x088 NextAvailableTagIndex : Uint2B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+0x08a MaximumTagIndex  : Uint2B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+0x08c TagEntries       : Ptr32 _HEAP_TAG_ENTRY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+0x090 UCRList          : _LIST_ENTRY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+0x098 AlignRound      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+0x09c AlignMask       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+0x0a0 VirtualAllocdBlocks : _LIST_ENTRY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+0x0a8 SegmentList      : _LIST_ENTRY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+0x0b0 AllocatorBackTraceIndex : Uint2B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+0x0b4 NonDedicatedListLength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bookmarkStart w:id="2" w:name="OLE_LINK3"/>
      <w:r>
        <w:rPr>
          <w:rFonts w:hint="default"/>
          <w:lang w:val="es-AR"/>
        </w:rPr>
        <w:t># +0x0b8 BlocksIndex      : Ptr32 Void</w:t>
      </w:r>
    </w:p>
    <w:bookmarkEnd w:id="2"/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+0x0bc UCRIndex         : Ptr32 Void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+0x0c0 PseudoTagEntries : Ptr32 _HEAP_PSEUDO_TAG_ENTRY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+0x0c4 FreeLists        : _LIST_ENTRY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+0x0cc LockVariable     : Ptr32 _HEAP_LOCK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 xml:space="preserve"># +0x0d0 CommitRoutine    : Ptr32     long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+0x0d4 FrontEndHeap     : Ptr32 Void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+0x0d8 FrontHeapLockCount : Uint2B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+0x0da FrontEndHeapType : UChar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+0x0dc Counters         : _HEAP_COUNTERS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+0x130 TuningParameters : _HEAP_TUNING_PARAMETERS</w:t>
      </w: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No vamos a hacer las estructuras en IDA con todos los campos, solo crearemos una estructura vacía para renombrar solo los campos que usemos.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5420" cy="2981325"/>
            <wp:effectExtent l="0" t="0" r="1143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Ahí la cree en la pestaña estructuras con INSERTAR y luego la agrandare a 0x130 despues veré si necesito agrandarla mas.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Ya sabiamos como hacer esto le agrego un campo de un byte colocándome en el ends y apretando la tecla D y luego click derecho EXPAND y le agrego 0x12f.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drawing>
          <wp:inline distT="0" distB="0" distL="114300" distR="114300">
            <wp:extent cx="5133340" cy="2790190"/>
            <wp:effectExtent l="0" t="0" r="10160" b="101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1770" cy="2680335"/>
            <wp:effectExtent l="0" t="0" r="508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Allí quedo de 0x130 seguro sera un poco mas grande por el largo del ultimo campo, pero ya veré.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9865" cy="1813560"/>
            <wp:effectExtent l="0" t="0" r="6985" b="152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Allí usa el campo 44 y abajo el 5c apretando T en ambos elijo la estructura HEAP.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666615" cy="226695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Ahora tengo que definir esos campos en la estructura.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 xml:space="preserve"># </w:t>
      </w:r>
      <w:r>
        <w:rPr>
          <w:rFonts w:hint="default"/>
          <w:highlight w:val="yellow"/>
          <w:lang w:val="es-AR"/>
        </w:rPr>
        <w:t xml:space="preserve">+0x044 ForceFlags </w:t>
      </w:r>
      <w:r>
        <w:rPr>
          <w:rFonts w:hint="default"/>
          <w:lang w:val="es-AR"/>
        </w:rPr>
        <w:t xml:space="preserve">     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+0x048 CompatibilityFlags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+0x04c EncodeFlagMask  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+0x050 Encoding         : _HEAP_ENTRY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# +0x058 PointerKey      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 xml:space="preserve"># </w:t>
      </w:r>
      <w:r>
        <w:rPr>
          <w:rFonts w:hint="default"/>
          <w:highlight w:val="yellow"/>
          <w:lang w:val="es-AR"/>
        </w:rPr>
        <w:t xml:space="preserve">+0x05c </w:t>
      </w:r>
      <w:bookmarkStart w:id="3" w:name="OLE_LINK2"/>
      <w:r>
        <w:rPr>
          <w:rFonts w:hint="default"/>
          <w:highlight w:val="yellow"/>
          <w:lang w:val="es-AR"/>
        </w:rPr>
        <w:t>Interceptor</w:t>
      </w:r>
      <w:bookmarkEnd w:id="3"/>
      <w:r>
        <w:rPr>
          <w:rFonts w:hint="default"/>
          <w:highlight w:val="yellow"/>
          <w:lang w:val="es-AR"/>
        </w:rPr>
        <w:t xml:space="preserve">  </w:t>
      </w:r>
      <w:r>
        <w:rPr>
          <w:rFonts w:hint="default"/>
          <w:lang w:val="es-AR"/>
        </w:rPr>
        <w:t xml:space="preserve">    : Uint4B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Son dos campos de 4 bytes, los renombrare, voy a 0x44 y apreto la D hasta que cambia a DD.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3675" cy="3216910"/>
            <wp:effectExtent l="0" t="0" r="3175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1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Y los renombro.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Bueno no tenemos ni idea de para que sirve pero al menos quedo lindo jeje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drawing>
          <wp:inline distT="0" distB="0" distL="114300" distR="114300">
            <wp:extent cx="5271770" cy="3035935"/>
            <wp:effectExtent l="0" t="0" r="5080" b="1206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Obviamente no todos los campos ni todo lo que hace lo interpretaremos pero iremos viendo que hace.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Una vez que traceamos hasta allí y EBX tomo el valor de la base del heap 240000 en mi caso puedo ir ahí y asignarle a esa dirección la estructura heap que aunque por ahora esta vacía algo tiene jeje.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drawing>
          <wp:inline distT="0" distB="0" distL="114300" distR="114300">
            <wp:extent cx="5270500" cy="3388360"/>
            <wp:effectExtent l="0" t="0" r="635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Con ALT mas Q o Convert to struct variable del menú.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drawing>
          <wp:inline distT="0" distB="0" distL="114300" distR="114300">
            <wp:extent cx="5269230" cy="4229735"/>
            <wp:effectExtent l="0" t="0" r="7620" b="184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2405" cy="2336165"/>
            <wp:effectExtent l="0" t="0" r="4445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No queda muy lindo, pero ahí se ven los campos ForceFlags e Interceptor ambos a cero.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Coincide con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171440" cy="3780790"/>
            <wp:effectExtent l="0" t="0" r="10160" b="1016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Y con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2405" cy="4184015"/>
            <wp:effectExtent l="0" t="0" r="4445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6093460" cy="2498090"/>
            <wp:effectExtent l="0" t="0" r="2540" b="165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Copie el ejecutable a otra carpeta sin cerrar el anterior para comprobar y lo abrí directo en un segundo IDA no atacheando, sino directamente dentro del mismo y ese valor cambia a 0x40000060, es un valor que indica si esta siendo debuggeado.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drawing>
          <wp:inline distT="0" distB="0" distL="114300" distR="114300">
            <wp:extent cx="5273040" cy="1889760"/>
            <wp:effectExtent l="0" t="0" r="3810" b="152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 xml:space="preserve"> En el que se atacheo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0500" cy="685165"/>
            <wp:effectExtent l="0" t="0" r="635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En el que abrí en el debugger.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0500" cy="1189355"/>
            <wp:effectExtent l="0" t="0" r="6350" b="1079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Allí dice que entre otras cosas se puede usar como antidebugger.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3675" cy="2192020"/>
            <wp:effectExtent l="0" t="0" r="3175" b="177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Vemos que el argumento que era cero lo reusa haciendo OR con ForceFlags, de esta forma como era cero quedara valiendo ForceFlags.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Y ECX que tenia Interceptor lo guarda en var_C por eso la renombro, aunque no encontré detalle de para que sirve ya veremos, lo que si vi que no varia si esta siendo debuggeando o no vale 0 en ambos casos.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Como Interceptor en mi caso vale cero y ESI vale cero, salta por la flecha roja ya que son iguales.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0500" cy="1236345"/>
            <wp:effectExtent l="0" t="0" r="635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Allí hace test de ForceFlags que es cero contra la constante 7d810f61 el resultado sera cero y ira por la flecha roja.(si se abrió en un debugger ira por la flecha verde)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Compara si el size es cero en nuestro caso es 0x10 asi que va por acá.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934460" cy="3166110"/>
            <wp:effectExtent l="0" t="0" r="8890" b="152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 xml:space="preserve">Le suma 0xf y luego hace AND con -8 con lo cual queda 0x18 que seria el size completo a alocar sumandole el header y para que sea múltiplo de 8.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drawing>
          <wp:inline distT="0" distB="0" distL="114300" distR="114300">
            <wp:extent cx="5274310" cy="2644775"/>
            <wp:effectExtent l="0" t="0" r="254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Queda en EAX el size full a 18.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Luego guarda en var_8 ese size asi que lo renombro.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904615" cy="1914525"/>
            <wp:effectExtent l="0" t="0" r="63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 xml:space="preserve">Luego lee el campo 0xb8 que era BlockIndex, asi que lo renombro en la estructura y aqui apreto T para que lo tome.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# +0x0b8 BlocksIndex      : Ptr32 Void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285615" cy="1581150"/>
            <wp:effectExtent l="0" t="0" r="63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1770" cy="2399665"/>
            <wp:effectExtent l="0" t="0" r="508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Asi que ese valor es un puntero que vale 0x240150 en mi caso.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 xml:space="preserve">Recordemos que </w:t>
      </w:r>
    </w:p>
    <w:p>
      <w:pPr>
        <w:pStyle w:val="2"/>
        <w:keepNext w:val="0"/>
        <w:keepLines w:val="0"/>
        <w:widowControl/>
        <w:suppressLineNumbers w:val="0"/>
        <w:pBdr>
          <w:top w:val="single" w:color="DDDDDD" w:sz="6" w:space="10"/>
          <w:left w:val="single" w:color="DDDDDD" w:sz="6" w:space="10"/>
          <w:bottom w:val="single" w:color="DDDDDD" w:sz="6" w:space="10"/>
          <w:right w:val="single" w:color="DDDDDD" w:sz="6" w:space="10"/>
        </w:pBdr>
        <w:shd w:val="clear" w:fill="F9F9F9"/>
        <w:spacing w:line="210" w:lineRule="atLeast"/>
        <w:ind w:left="0" w:firstLine="0"/>
        <w:rPr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single" w:color="DDDDDD" w:sz="6" w:space="0"/>
          <w:shd w:val="clear" w:fill="F9F9F9"/>
        </w:rPr>
        <w:t>shr eax, 3   ;Signed division by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Y eso es lo que hace divide el size_full por 8, recordemos también que el size que figuraba en los encabezados como size total había que multiplicarlo por 8 para hallar el total del size del bloque.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 xml:space="preserve">Por ejemplo copiado de otro tute anterior un UserSize de 0x10, terminaba siendo un size total de 0x3 al que multiplicándolo por 8 daba el total de bytes.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drawing>
          <wp:inline distT="0" distB="0" distL="0" distR="0">
            <wp:extent cx="5607685" cy="953135"/>
            <wp:effectExtent l="0" t="0" r="12065" b="18415"/>
            <wp:docPr id="1030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n 1"/>
                    <pic:cNvPicPr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9531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Python&gt;hex(0x3*0x8)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0x18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Acá es la operación inversa del size full halla ese 0x3 al dividir por 0x8.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590415" cy="2457450"/>
            <wp:effectExtent l="0" t="0" r="63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Vemos que ahora empieza a trabajar con la estructura BlocksIndex que habíamos visto en el tutorial pasado. (la imagen siguiente es del tutorial anterior)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6055" cy="2159635"/>
            <wp:effectExtent l="0" t="0" r="10795" b="1206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5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Asi que podemos crear una estructura vacía nueva de 0x24 bytes asi entra el ultimo dword.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28590" cy="3456940"/>
            <wp:effectExtent l="0" t="0" r="10160" b="1016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Asi que ahora apreto T en la instrucción y elijo esta nueva estructura.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drawing>
          <wp:inline distT="0" distB="0" distL="114300" distR="114300">
            <wp:extent cx="5271135" cy="1664970"/>
            <wp:effectExtent l="0" t="0" r="5715" b="1143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Ahora me queda renombrar el campo ese que esta en 0x4 era ArraySize.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Como EAX apuntaba al inicio de esta estructura puedo ir ali en la memoria y asignarle la misma con ALT mas Q.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4310" cy="993775"/>
            <wp:effectExtent l="0" t="0" r="2540" b="158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Vemos que el ArraySize es 0x80 en este caso, el resto de los campos esta sin definir aun, por eso se ve feo.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Vemos que como es menor no pasa por los bloques rosados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drawing>
          <wp:inline distT="0" distB="0" distL="114300" distR="114300">
            <wp:extent cx="5274310" cy="4185285"/>
            <wp:effectExtent l="0" t="0" r="254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Vemos que estamos en esta parte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4150" cy="2705100"/>
            <wp:effectExtent l="0" t="0" r="1270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Aquí el size full dividido 8 lo llama BlockSize, nosotros aun lo tenemos en ECX y no se guardo solo se comparo, y vemos que allí también lo hace, compara contra el ArraySize igual que el nuestro.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Vemos que le resta 1 quedando 0x7f y lo vuelve a comparar con 0x3 que esta en ECX.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drawing>
          <wp:inline distT="0" distB="0" distL="114300" distR="114300">
            <wp:extent cx="5271135" cy="2881630"/>
            <wp:effectExtent l="0" t="0" r="5715" b="139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Como sigue siendo menor no va por los bloques rosados.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Ahora lee el campo 0x14 de BlockList que era BaseIndex asi que lo renombro.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drawing>
          <wp:inline distT="0" distB="0" distL="114300" distR="114300">
            <wp:extent cx="5273675" cy="1772285"/>
            <wp:effectExtent l="0" t="0" r="3175" b="184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09540" cy="2266950"/>
            <wp:effectExtent l="0" t="0" r="1016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Como BaseIndex es cero ECX sigue siendo 0x3 o sea el BlockSize.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9865" cy="2494280"/>
            <wp:effectExtent l="0" t="0" r="6985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Como el campo ExtraItem que esta en 0x8 offset vale 1 (no repetiré como renombrarlo en la estructura) llegamos al ADD ECX, ECX donde multiplica por 2 el valor del BlockSize.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3040" cy="2871470"/>
            <wp:effectExtent l="0" t="0" r="381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Luego usa el offset 0x20 ListHints.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drawing>
          <wp:inline distT="0" distB="0" distL="114300" distR="114300">
            <wp:extent cx="5274310" cy="3716655"/>
            <wp:effectExtent l="0" t="0" r="2540" b="171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Al 0x6 lo multiplica por 4 y le suma al puntero ListHints queda en ESI 0x24019c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drawing>
          <wp:inline distT="0" distB="0" distL="114300" distR="114300">
            <wp:extent cx="5269865" cy="2882265"/>
            <wp:effectExtent l="0" t="0" r="6985" b="133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ListHints apunta a las Freelist que es otro tipo de allocacion mas sencilla ya veremos por ahora veamos que hace.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3675" cy="810260"/>
            <wp:effectExtent l="0" t="0" r="3175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Asi que podemos crear una nueva estructura de 8 bytes, pero en mi IDA ya la tenia (si no la crean)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9865" cy="2339340"/>
            <wp:effectExtent l="0" t="0" r="6985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3040" cy="824865"/>
            <wp:effectExtent l="0" t="0" r="3810" b="133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O sea si LFH no esta habilitado, el Blink tiene un contador y si esta habilitado tiene un puntero. (HEAP_BUCKET+1)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Bueno ya veremos la cuestión es que compara si Al es 1 para ver si es un contador que esta en 1.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0500" cy="3702050"/>
            <wp:effectExtent l="0" t="0" r="6350" b="1270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Si es 1 va a ese bloque verde con una llamada a RtlpAllocateHeap y si no como en mi caso va al bloque celeste que va a RtlpLowFragHeapAllocFromContext.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O sea que ciertas cosas vamos viendo en nuestro caso comparo el size 0x3 contra 0x80 y como era menor y el AL del Blink era diferente del byte 0x1 llegamos por acá a algo que parece que maneja el LFH.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drawing>
          <wp:inline distT="0" distB="0" distL="114300" distR="114300">
            <wp:extent cx="5270500" cy="928370"/>
            <wp:effectExtent l="0" t="0" r="6350" b="508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drawing>
          <wp:inline distT="0" distB="0" distL="114300" distR="114300">
            <wp:extent cx="5272405" cy="2278380"/>
            <wp:effectExtent l="0" t="0" r="4445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 xml:space="preserve">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ECX tiene el puntero que había en BLINK-1 y en EDX esta el UserSize 0x10.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9230" cy="2899410"/>
            <wp:effectExtent l="0" t="0" r="7620" b="152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Ya que en la función no mostraba las variables y eran basadas en EBP (eran variables ebp - x), lo cambie poniendo la tilde ahí.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rFonts w:hint="default"/>
          <w:lang w:val="es-AR"/>
        </w:rPr>
        <w:t xml:space="preserve">Recordemos que el Blink tenia el valor </w:t>
      </w:r>
      <w:r>
        <w:rPr>
          <w:lang w:val="es-AR"/>
        </w:rPr>
        <w:t>HEAP_BUCKET+1 o sea que restandole 1 quedaría (HEAP_BUCKET) asi que renombro la variable a HEAP_BUCKET.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drawing>
          <wp:inline distT="0" distB="0" distL="114300" distR="114300">
            <wp:extent cx="5267960" cy="3056890"/>
            <wp:effectExtent l="0" t="0" r="8890" b="1016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866390" cy="952500"/>
            <wp:effectExtent l="0" t="0" r="1016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 xml:space="preserve">O sea que EDI es la base de la estructura </w:t>
      </w:r>
      <w:bookmarkStart w:id="4" w:name="OLE_LINK4"/>
      <w:r>
        <w:rPr>
          <w:lang w:val="es-AR"/>
        </w:rPr>
        <w:t>HEAP_BUCKET</w:t>
      </w:r>
      <w:bookmarkEnd w:id="4"/>
      <w:r>
        <w:rPr>
          <w:lang w:val="es-AR"/>
        </w:rPr>
        <w:t xml:space="preserve"> la creare, parece tener 0x3 bytes.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990465" cy="1352550"/>
            <wp:effectExtent l="0" t="0" r="63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Bueno el SizeIndex es 2 lo mueve a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drawing>
          <wp:inline distT="0" distB="0" distL="114300" distR="114300">
            <wp:extent cx="7118350" cy="2755265"/>
            <wp:effectExtent l="0" t="0" r="6350" b="698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 xml:space="preserve"> lea     eax, ds:110h[eax*4]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Multiplica el 0x2 por 4 y le suma 0x110 y luego se lo resta al Heap_Bucket hallado y lo guarda en var_2c.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rFonts w:hint="default"/>
          <w:lang w:val="es-AR"/>
        </w:rPr>
        <w:t>Esa direccion que guarda en var_2c es el incio de la tabla LFH, ya que Heap_Bucket esta en 0x110 y el 8 debe ser porque esta dentro de la tabla de los Buckets, de esta forma en var_2c guarda el valor 0x24acf8 que era el inicio de la tabla LFH.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drawing>
          <wp:inline distT="0" distB="0" distL="114300" distR="114300">
            <wp:extent cx="5269230" cy="3390265"/>
            <wp:effectExtent l="0" t="0" r="7620" b="63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n 10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drawing>
          <wp:inline distT="0" distB="0" distL="114300" distR="114300">
            <wp:extent cx="5171440" cy="2713990"/>
            <wp:effectExtent l="0" t="0" r="10160" b="1016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1770" cy="1165225"/>
            <wp:effectExtent l="0" t="0" r="5080" b="1587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6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Lo que esta haciendo es lo que dice allí, tratando de hallar la dirección del LFH para este bucket, usando el SizeIndex.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3675" cy="2108200"/>
            <wp:effectExtent l="0" t="0" r="3175" b="63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1135" cy="2175510"/>
            <wp:effectExtent l="0" t="0" r="5715" b="1524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lang w:val="es-AR"/>
        </w:rPr>
        <w:t>Obviamente estamos en esa parte solo que en mi caso no es igual a uno y sigue por aquí.</w:t>
      </w:r>
      <w:r>
        <w:drawing>
          <wp:inline distT="0" distB="0" distL="114300" distR="114300">
            <wp:extent cx="5269230" cy="2938780"/>
            <wp:effectExtent l="0" t="0" r="7620" b="1397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057140" cy="2818765"/>
            <wp:effectExtent l="0" t="0" r="10160" b="63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Vemos que llega al LEA donde por ahora EAX vale cero ya que viene de una multiplicación de 0x3418 con const_cero y suma ESI que era el inicio de la tabla LFH y le suma 0x310.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057140" cy="2828290"/>
            <wp:effectExtent l="0" t="0" r="10160" b="1016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0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lang w:val="es-AR"/>
        </w:rPr>
        <w:t>Recordemos que desde LFH el offset 0x310 es _HEAP_LOCAL_DATA.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6690" cy="1264285"/>
            <wp:effectExtent l="0" t="0" r="10160" b="1206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Esa cuenta la guarda en var_44 renombro HEAP_LOCAL_DATA.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1135" cy="777240"/>
            <wp:effectExtent l="0" t="0" r="5715" b="381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9865" cy="706120"/>
            <wp:effectExtent l="0" t="0" r="6985" b="1778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8595" cy="2651760"/>
            <wp:effectExtent l="0" t="0" r="8255" b="1524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La idea es que esta tratando de localizar esas estructuras ya veremos si podemos localizar e identificarlas.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 xml:space="preserve">Bueno tenemos que hacer una estructura para </w:t>
      </w:r>
      <w:bookmarkStart w:id="5" w:name="OLE_LINK5"/>
      <w:r>
        <w:rPr>
          <w:rFonts w:hint="default"/>
          <w:lang w:val="es-AR"/>
        </w:rPr>
        <w:t>HEAP_LOCAL_DATA</w:t>
      </w:r>
      <w:bookmarkEnd w:id="5"/>
      <w:r>
        <w:rPr>
          <w:rFonts w:hint="default"/>
          <w:lang w:val="es-AR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599940" cy="981075"/>
            <wp:effectExtent l="0" t="0" r="1016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Creo una estructura de 0x22 aunque seguro sera mucho mas por ahora servirá.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 xml:space="preserve"> Vemos que a partir del offset 0x18 están las estructuras hay 0x128 de ellas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[128] _HEAP_LOCAL_SEGMENT_INFO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Vemos que esta pivoteando a través de esas 128 estructuras usando SizeIndex como indice al cual lo multiplica por 0x68 y luego se lo suma para hallar la dirección de ese SegmentInfo.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628515" cy="1209675"/>
            <wp:effectExtent l="0" t="0" r="635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Quiere decir que la direccion3 es HEAP_LOCAL_SEGMENT_INFO.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9865" cy="2869565"/>
            <wp:effectExtent l="0" t="0" r="6985" b="698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3040" cy="1705610"/>
            <wp:effectExtent l="0" t="0" r="3810" b="889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Asi que haremos una estructura mas de 0x64.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3675" cy="3145790"/>
            <wp:effectExtent l="0" t="0" r="3175" b="1651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8595" cy="3872230"/>
            <wp:effectExtent l="0" t="0" r="8255" b="1397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 xml:space="preserve">Bueno dentro de 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ntdll!_HEAP_LOCAL_SEGMENT_INFO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+0x000 Hint : Ptr32 _HEAP_SUBSEGMENT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El primer campo que intenta usar allí lo dice es el Hint y ese es el que levanta aquí.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7960" cy="1583690"/>
            <wp:effectExtent l="0" t="0" r="8890" b="1651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Y lo guarda en var_30 renombro a Hint.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7960" cy="3049905"/>
            <wp:effectExtent l="0" t="0" r="8890" b="1714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4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Si el valor de Hint fuera cero intenta acá, buscando en ActiveSubsegment que es el siguiente campo.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drawing>
          <wp:inline distT="0" distB="0" distL="114300" distR="114300">
            <wp:extent cx="5270500" cy="1555115"/>
            <wp:effectExtent l="0" t="0" r="6350" b="698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Y si ese es cero intenta aquí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7960" cy="1201420"/>
            <wp:effectExtent l="0" t="0" r="8890" b="1778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Vemos que en cualquiera de los tres casos guarda el resultado en la variable que nombramos Hint pero que puede ser cualquiera de los tres.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9865" cy="995045"/>
            <wp:effectExtent l="0" t="0" r="6985" b="1460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 xml:space="preserve"> Bueno estábamos aquí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3675" cy="2380615"/>
            <wp:effectExtent l="0" t="0" r="3175" b="63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Renombramos Hint como resultado ya que puede ser cualquiera de los tres.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8595" cy="1946910"/>
            <wp:effectExtent l="0" t="0" r="8255" b="1524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Allí vemos que muestra las tres posibilidades por ahora estamos en Hint.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Ese resultado debería ser _</w:t>
      </w:r>
      <w:bookmarkStart w:id="6" w:name="OLE_LINK6"/>
      <w:r>
        <w:rPr>
          <w:lang w:val="es-AR"/>
        </w:rPr>
        <w:t>HEAP_SUBSEGMENT</w:t>
      </w:r>
      <w:bookmarkEnd w:id="6"/>
      <w:r>
        <w:rPr>
          <w:lang w:val="es-AR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3040" cy="2078990"/>
            <wp:effectExtent l="0" t="0" r="3810" b="1651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0500" cy="2603500"/>
            <wp:effectExtent l="0" t="0" r="6350" b="635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Allí me dice que _HEAP_LOCAL_SEGMENT_INFO esta en 0x24b0f0 y que 0x282660 _HEAP_USERDATA_HEADER y en 0x08 esta INTERLOCK_SEQ.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Ya estamos llegando uf.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Allí agregue la estructura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drawing>
          <wp:inline distT="0" distB="0" distL="114300" distR="114300">
            <wp:extent cx="5273675" cy="1962150"/>
            <wp:effectExtent l="0" t="0" r="3175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7325" cy="4137660"/>
            <wp:effectExtent l="0" t="0" r="9525" b="1524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3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 xml:space="preserve">Allí veo que halla con LEA la dirección de </w:t>
      </w:r>
      <w:bookmarkStart w:id="7" w:name="OLE_LINK8"/>
      <w:r>
        <w:rPr>
          <w:rFonts w:hint="default"/>
          <w:lang w:val="es-AR"/>
        </w:rPr>
        <w:t>_</w:t>
      </w:r>
      <w:bookmarkStart w:id="8" w:name="OLE_LINK7"/>
      <w:r>
        <w:rPr>
          <w:rFonts w:hint="default"/>
          <w:lang w:val="es-AR"/>
        </w:rPr>
        <w:t>INTERLOCK_SEQ</w:t>
      </w:r>
      <w:bookmarkEnd w:id="7"/>
      <w:bookmarkEnd w:id="8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047490" cy="1247775"/>
            <wp:effectExtent l="0" t="0" r="10160" b="952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2405" cy="929005"/>
            <wp:effectExtent l="0" t="0" r="4445" b="444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 xml:space="preserve">Por ahora la creo de 4 bytes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Vemos que puede leer el campo cero como word o como dword, se complica para el nombre, en mi caso lee el DWORD o sea el valor 0x56000d (ESTE VALOR ES MUY IMPORTANTE)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2405" cy="1450340"/>
            <wp:effectExtent l="0" t="0" r="4445" b="1651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381250" cy="121920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2405" cy="3316605"/>
            <wp:effectExtent l="0" t="0" r="4445" b="1714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Agrego el campo Sequence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2405" cy="3498215"/>
            <wp:effectExtent l="0" t="0" r="4445" b="698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Testea DI que tiene Depth que es 0d en mi caso.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7960" cy="3518535"/>
            <wp:effectExtent l="0" t="0" r="8890" b="571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Allí lee UserBlocks que es el offset 0x4 de HEAP_SUBSEGMENT.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6690" cy="2995295"/>
            <wp:effectExtent l="0" t="0" r="10160" b="1460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Compara el EDX que tenia el LocalInfo calculado con el puntero de HEAP_SUBSEGMENT.localinfo y deberían ser iguales.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Como son iguales va a este bloque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4310" cy="3750310"/>
            <wp:effectExtent l="0" t="0" r="2540" b="254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8595" cy="891540"/>
            <wp:effectExtent l="0" t="0" r="8255" b="381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Bueno no me voy a poner a hacer todas esas cuentas pero es obvio que lo que hace es sacar el primer bloque libre de el size pedido a partir de los valores de la estructura _INTERLOCK_SEQ, y cuando sale de ese bloque lo guarda aquí.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828540" cy="1952625"/>
            <wp:effectExtent l="0" t="0" r="10160" b="952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lang w:val="es-AR"/>
        </w:rPr>
        <w:t xml:space="preserve">ECX vale allí </w:t>
      </w:r>
      <w:r>
        <w:rPr>
          <w:rFonts w:hint="default"/>
          <w:lang w:val="es-AR"/>
        </w:rPr>
        <w:t>282918 que si miro la lista de bloques de size 0x10.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!heap -flt s 0x10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En la lista esta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3040" cy="3123565"/>
            <wp:effectExtent l="0" t="0" r="3810" b="63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Y es el primero de este LFH porque los anteriores de size 0x10 que dicen free, son de otro LFH de dirección menor posiblemente correspondientes al otro heap.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028565" cy="2209800"/>
            <wp:effectExtent l="0" t="0" r="635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11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Vemos que allí a la dirección del chunk 0x282918 sin el header, le resta 8, y queda la dirección del bloque completa con header 0x282910.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drawing>
          <wp:inline distT="0" distB="0" distL="114300" distR="114300">
            <wp:extent cx="5270500" cy="1487170"/>
            <wp:effectExtent l="0" t="0" r="6350" b="1778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La estructura que no agregamos fue la de LFH, lo hare.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9865" cy="2743835"/>
            <wp:effectExtent l="0" t="0" r="6985" b="1841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11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9865" cy="2237740"/>
            <wp:effectExtent l="0" t="0" r="6985" b="1016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n 11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Ahora usa el campo 0x24 que es hallar la dirección base del HEAP 0x240000 que la mueve a ESI.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drawing>
          <wp:inline distT="0" distB="0" distL="114300" distR="114300">
            <wp:extent cx="4799965" cy="2114550"/>
            <wp:effectExtent l="0" t="0" r="635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n 11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BlockUnits era 0x3 en el SHL EAX, 3 es similar a multiplicar por 8 asi que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1562100" cy="49530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n 11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 xml:space="preserve">A eso le resta el Usersize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1905000" cy="466725"/>
            <wp:effectExtent l="0" t="0" r="0" b="952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n 11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Y a ese valor lo compara contra 0x3f como es menor vamos a.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438400" cy="1314450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n 12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Allí esta escribiendo en el header del chunk LFH, no hicimos la estructura.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838065" cy="1333500"/>
            <wp:effectExtent l="0" t="0" r="635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n 12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3040" cy="2922270"/>
            <wp:effectExtent l="0" t="0" r="3810" b="1143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n 12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2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361815" cy="1219200"/>
            <wp:effectExtent l="0" t="0" r="635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n 12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Pisa el byte 7 lo cambia de 0x80 a 0x88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1135" cy="1276985"/>
            <wp:effectExtent l="0" t="0" r="5715" b="18415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n 12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038090" cy="1657350"/>
            <wp:effectExtent l="0" t="0" r="1016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n 125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Vemos que ahora marca como que esta ocupado, si vemos el siguiente libre de 282928.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drawing>
          <wp:inline distT="0" distB="0" distL="114300" distR="114300">
            <wp:extent cx="4542790" cy="1066800"/>
            <wp:effectExtent l="0" t="0" r="1016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n 12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Vemos que los libres están con el valor 0x80 y los ocupados con el valor 0x88.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2405" cy="1967865"/>
            <wp:effectExtent l="0" t="0" r="4445" b="1333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n 127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lang w:val="es-AR"/>
        </w:rPr>
        <w:t>La cuestión es que el valor que esta en INTERLOCK_SEQ y que decide cual es el próximo bloque a entregar esta en 0x282a78 (0x8 a partir del inicio de la estructura HEAP_SUBSEGMENT)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Antes valía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676015" cy="1123950"/>
            <wp:effectExtent l="0" t="0" r="635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n 12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Y ahora vale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361690" cy="1285875"/>
            <wp:effectExtent l="0" t="0" r="10160" b="952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n 12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694940" cy="504825"/>
            <wp:effectExtent l="0" t="0" r="10160" b="952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n 130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Vemos que la distancia desde el inicio del chunk que puedo escribir, al que decide cual es el próximo que me va a entregar es solo 0x168 y es un bloque de 0x10 que si se overflodea se puede llegar a pisar.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3675" cy="791845"/>
            <wp:effectExtent l="0" t="0" r="3175" b="825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n 13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9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Lo que decíamos en el tute anterior se verifica aqui.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0500" cy="2525395"/>
            <wp:effectExtent l="0" t="0" r="6350" b="825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n 13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A ese valor UserBlocks 0x282660 que lo mueve a ESI y apunta a la estructura HEAP_USER_DATA_HEADER, se le suma aquí EAX que sale luego de varias cuentas del EDI que viene de aquí.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019040" cy="1800225"/>
            <wp:effectExtent l="0" t="0" r="10160" b="952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n 13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0500" cy="3496945"/>
            <wp:effectExtent l="0" t="0" r="6350" b="825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n 13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Quiere decir que la próxima vez que se pida un size 0x010, moverá a EDI el valor 0x59000c si es que no esta pisado.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Lo mueve a EAX y luego SHR EAX,0d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60" w:leftChars="0"/>
        <w:rPr>
          <w:rFonts w:ascii="sans-serif" w:hAnsi="sans-serif" w:eastAsia="sans-serif" w:cs="sans-serif"/>
          <w:b w:val="0"/>
          <w:i w:val="0"/>
          <w:caps w:val="0"/>
          <w:color w:val="252525"/>
          <w:spacing w:val="0"/>
          <w:sz w:val="21"/>
          <w:szCs w:val="21"/>
          <w:shd w:val="clear" w:fill="FFFFFF"/>
          <w:lang w:val="es-AR"/>
        </w:rPr>
      </w:pPr>
      <w:r>
        <w:rPr>
          <w:rFonts w:ascii="sans-serif" w:hAnsi="sans-serif" w:eastAsia="sans-serif" w:cs="sans-serif"/>
          <w:b w:val="0"/>
          <w:i w:val="0"/>
          <w:caps w:val="0"/>
          <w:color w:val="252525"/>
          <w:spacing w:val="0"/>
          <w:sz w:val="21"/>
          <w:szCs w:val="21"/>
          <w:shd w:val="clear" w:fill="FFFFFF"/>
        </w:rPr>
        <w:t>Equivalent to dividing by 2</w:t>
      </w:r>
      <w:r>
        <w:rPr>
          <w:rFonts w:ascii="sans-serif" w:hAnsi="sans-serif" w:eastAsia="sans-serif" w:cs="sans-serif"/>
          <w:b w:val="0"/>
          <w:i w:val="0"/>
          <w:caps w:val="0"/>
          <w:color w:val="252525"/>
          <w:spacing w:val="0"/>
          <w:sz w:val="21"/>
          <w:szCs w:val="21"/>
          <w:shd w:val="clear" w:fill="FFFFFF"/>
          <w:lang w:val="es-AR"/>
        </w:rPr>
        <w:t xml:space="preserve"> la 0d =08192 decimal o sea 0x2000 hexa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rPr>
          <w:lang w:val="es-AR"/>
        </w:rPr>
      </w:pPr>
      <w:r>
        <w:rPr>
          <w:lang w:val="es-AR"/>
        </w:rPr>
        <w:t xml:space="preserve">O sea que es equivalente a </w:t>
      </w:r>
      <w:bookmarkStart w:id="9" w:name="OLE_LINK9"/>
      <w:r>
        <w:rPr>
          <w:lang w:val="es-AR"/>
        </w:rPr>
        <w:t>0x59000c dividido 0x2000 que da 0x2c8</w:t>
      </w:r>
    </w:p>
    <w:bookmarkEnd w:id="9"/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561590" cy="733425"/>
            <wp:effectExtent l="0" t="0" r="10160" b="952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n 135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A eso el hace AND 0x7FFF8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343150" cy="666750"/>
            <wp:effectExtent l="0" t="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n 137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 xml:space="preserve">Queda igual luego lo suma a ESI que vale </w:t>
      </w:r>
      <w:bookmarkStart w:id="10" w:name="OLE_LINK10"/>
      <w:r>
        <w:rPr>
          <w:lang w:val="es-AR"/>
        </w:rPr>
        <w:t xml:space="preserve">0x282660 </w:t>
      </w:r>
      <w:bookmarkEnd w:id="1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713990" cy="733425"/>
            <wp:effectExtent l="0" t="0" r="10160" b="9525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n 138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Y me da 0x282928 que es el siguiente libre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038090" cy="1657350"/>
            <wp:effectExtent l="0" t="0" r="1016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n 13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r>
        <w:rPr>
          <w:lang w:val="es-AR"/>
        </w:rPr>
        <w:t>Quiere decir que si hay un overflow podemos alterar esta cuenta pisando el valor dentro del INTERLOCK_SEQ  y que me de un bloque anterior, eso lo probaremos en la siguiente parte.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lang w:val="es-AR"/>
        </w:rPr>
      </w:pPr>
      <w:bookmarkStart w:id="11" w:name="_GoBack"/>
      <w:bookmarkEnd w:id="1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Hasta la siguiente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s-AR"/>
        </w:rPr>
      </w:pPr>
      <w:r>
        <w:rPr>
          <w:rFonts w:hint="default"/>
          <w:lang w:val="es-AR"/>
        </w:rPr>
        <w:t>Ricardo Narvaja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monospace">
    <w:altName w:val="UM Typewriter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M Typewriter">
    <w:panose1 w:val="02000509000000000000"/>
    <w:charset w:val="00"/>
    <w:family w:val="auto"/>
    <w:pitch w:val="default"/>
    <w:sig w:usb0="E10002EF" w:usb1="100061EA" w:usb2="00000000" w:usb3="00000000" w:csb0="0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UM Typewriter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F33114"/>
    <w:rsid w:val="00242173"/>
    <w:rsid w:val="010231C4"/>
    <w:rsid w:val="01092E2E"/>
    <w:rsid w:val="024174E2"/>
    <w:rsid w:val="02AA4B3A"/>
    <w:rsid w:val="031701DC"/>
    <w:rsid w:val="03326BFF"/>
    <w:rsid w:val="03411064"/>
    <w:rsid w:val="03EF55D8"/>
    <w:rsid w:val="044037AC"/>
    <w:rsid w:val="04440088"/>
    <w:rsid w:val="05667786"/>
    <w:rsid w:val="06721174"/>
    <w:rsid w:val="07960D33"/>
    <w:rsid w:val="08A745CE"/>
    <w:rsid w:val="0BAF75D0"/>
    <w:rsid w:val="0BB86175"/>
    <w:rsid w:val="0CF935EA"/>
    <w:rsid w:val="0D6E2FC3"/>
    <w:rsid w:val="0E390C15"/>
    <w:rsid w:val="0E4129E3"/>
    <w:rsid w:val="0E871366"/>
    <w:rsid w:val="0ECB498D"/>
    <w:rsid w:val="0F1E39EB"/>
    <w:rsid w:val="11627BB8"/>
    <w:rsid w:val="121204D1"/>
    <w:rsid w:val="12263086"/>
    <w:rsid w:val="128C5236"/>
    <w:rsid w:val="13247DFD"/>
    <w:rsid w:val="139973E8"/>
    <w:rsid w:val="13AA14E0"/>
    <w:rsid w:val="13BD4CC4"/>
    <w:rsid w:val="174A2CA2"/>
    <w:rsid w:val="184A1D9C"/>
    <w:rsid w:val="18664EE9"/>
    <w:rsid w:val="18E17D5C"/>
    <w:rsid w:val="19EA0512"/>
    <w:rsid w:val="1A0F4639"/>
    <w:rsid w:val="1AEE4D5B"/>
    <w:rsid w:val="1B3733DE"/>
    <w:rsid w:val="1B3A3E88"/>
    <w:rsid w:val="1BC92E94"/>
    <w:rsid w:val="1CF62701"/>
    <w:rsid w:val="1DD41BAB"/>
    <w:rsid w:val="1E106BE7"/>
    <w:rsid w:val="1EA42652"/>
    <w:rsid w:val="1EBF1ACE"/>
    <w:rsid w:val="1F446D1C"/>
    <w:rsid w:val="223542DC"/>
    <w:rsid w:val="233515FA"/>
    <w:rsid w:val="25FF42F1"/>
    <w:rsid w:val="27DD3771"/>
    <w:rsid w:val="28B87DA0"/>
    <w:rsid w:val="29136C8C"/>
    <w:rsid w:val="2B863A4D"/>
    <w:rsid w:val="2BDF5D31"/>
    <w:rsid w:val="2CAE5276"/>
    <w:rsid w:val="2D45693C"/>
    <w:rsid w:val="2DA17F35"/>
    <w:rsid w:val="2DBE4013"/>
    <w:rsid w:val="2E0D4512"/>
    <w:rsid w:val="2E182010"/>
    <w:rsid w:val="2F01303A"/>
    <w:rsid w:val="2F937C73"/>
    <w:rsid w:val="301851B0"/>
    <w:rsid w:val="307C7F12"/>
    <w:rsid w:val="30A84DA6"/>
    <w:rsid w:val="33542D9F"/>
    <w:rsid w:val="355710D4"/>
    <w:rsid w:val="368C6E84"/>
    <w:rsid w:val="37332E82"/>
    <w:rsid w:val="375F4DD6"/>
    <w:rsid w:val="38D26BFD"/>
    <w:rsid w:val="39BC1BAA"/>
    <w:rsid w:val="3A8A732D"/>
    <w:rsid w:val="3CF304E3"/>
    <w:rsid w:val="403A584C"/>
    <w:rsid w:val="41D225CD"/>
    <w:rsid w:val="42671886"/>
    <w:rsid w:val="43330D8F"/>
    <w:rsid w:val="44E17DCA"/>
    <w:rsid w:val="45907E44"/>
    <w:rsid w:val="46937999"/>
    <w:rsid w:val="47EA319A"/>
    <w:rsid w:val="4913300E"/>
    <w:rsid w:val="49AC61F8"/>
    <w:rsid w:val="4A91195C"/>
    <w:rsid w:val="4B99017C"/>
    <w:rsid w:val="4BA87CD7"/>
    <w:rsid w:val="4BCA71B8"/>
    <w:rsid w:val="4C1263AF"/>
    <w:rsid w:val="4DA771FC"/>
    <w:rsid w:val="4E0625B4"/>
    <w:rsid w:val="4EC20D05"/>
    <w:rsid w:val="50B33622"/>
    <w:rsid w:val="55432B2D"/>
    <w:rsid w:val="55941A0A"/>
    <w:rsid w:val="57F244BF"/>
    <w:rsid w:val="583D0A54"/>
    <w:rsid w:val="58F33114"/>
    <w:rsid w:val="59CB58A6"/>
    <w:rsid w:val="5A141E6A"/>
    <w:rsid w:val="5B9241C9"/>
    <w:rsid w:val="5BEB1638"/>
    <w:rsid w:val="5D1611FD"/>
    <w:rsid w:val="5ECF5FA9"/>
    <w:rsid w:val="5F815D50"/>
    <w:rsid w:val="5F97110B"/>
    <w:rsid w:val="603A7944"/>
    <w:rsid w:val="609C39A9"/>
    <w:rsid w:val="60E15818"/>
    <w:rsid w:val="61751883"/>
    <w:rsid w:val="61D8212F"/>
    <w:rsid w:val="627E365C"/>
    <w:rsid w:val="642A3DCE"/>
    <w:rsid w:val="646607FB"/>
    <w:rsid w:val="66020C57"/>
    <w:rsid w:val="66793773"/>
    <w:rsid w:val="675C7021"/>
    <w:rsid w:val="68B1727E"/>
    <w:rsid w:val="695E1351"/>
    <w:rsid w:val="698319BF"/>
    <w:rsid w:val="69B341B0"/>
    <w:rsid w:val="6A4847F3"/>
    <w:rsid w:val="6A804329"/>
    <w:rsid w:val="6D193998"/>
    <w:rsid w:val="6D320534"/>
    <w:rsid w:val="6ECD4F72"/>
    <w:rsid w:val="6EFC12AD"/>
    <w:rsid w:val="6FD342CB"/>
    <w:rsid w:val="70A01BE3"/>
    <w:rsid w:val="738B7A6F"/>
    <w:rsid w:val="74762908"/>
    <w:rsid w:val="75C1554E"/>
    <w:rsid w:val="76395B87"/>
    <w:rsid w:val="77213AB0"/>
    <w:rsid w:val="781E596B"/>
    <w:rsid w:val="78385396"/>
    <w:rsid w:val="788940CA"/>
    <w:rsid w:val="7904329F"/>
    <w:rsid w:val="79F81EF0"/>
    <w:rsid w:val="7A2E1B4D"/>
    <w:rsid w:val="7A835EF1"/>
    <w:rsid w:val="7DC07AC7"/>
    <w:rsid w:val="7E427F50"/>
    <w:rsid w:val="7F110E21"/>
    <w:rsid w:val="7F157B95"/>
    <w:rsid w:val="7F9F727D"/>
    <w:rsid w:val="7FE66BB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SimSun"/>
      <w:sz w:val="22"/>
      <w:szCs w:val="22"/>
      <w:lang w:val="es-AR" w:eastAsia="en-US" w:bidi="ar-SA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3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4">
    <w:name w:val="Title"/>
    <w:basedOn w:val="1"/>
    <w:next w:val="1"/>
    <w:qFormat/>
    <w:uiPriority w:val="0"/>
    <w:pPr>
      <w:keepNext/>
      <w:keepLines/>
      <w:spacing w:before="480" w:after="120" w:line="240" w:lineRule="auto"/>
      <w:contextualSpacing/>
    </w:pPr>
    <w:rPr>
      <w:rFonts w:ascii="Times New Roman" w:hAnsi="Times New Roman" w:eastAsia="Times New Roman" w:cs="Times New Roman"/>
      <w:b/>
      <w:color w:val="000000"/>
      <w:sz w:val="72"/>
      <w:szCs w:val="72"/>
      <w:lang w:eastAsia="es-AR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4" Type="http://schemas.openxmlformats.org/officeDocument/2006/relationships/fontTable" Target="fontTable.xml"/><Relationship Id="rId123" Type="http://schemas.openxmlformats.org/officeDocument/2006/relationships/customXml" Target="../customXml/item1.xml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Office_10.2.0.5820_F1E327BC-269C-435d-A152-05C5408002CA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2017-03-13T10:37:00Z</dcterms:created>
  <dc:creator>ricnar</dc:creator>
  <cp:lastModifiedBy>ricnar</cp:lastModifiedBy>
  <dcterms:modified xsi:type="dcterms:W3CDTF">2017-03-14T17:30:35Z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3082-10.2.0.5820</vt:lpwstr>
  </property>
</Properties>
</file>