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lang w:val="es-AR"/>
        </w:rPr>
      </w:pPr>
      <w:r>
        <w:rPr>
          <w:lang w:val="es-AR"/>
        </w:rPr>
        <w:t>56-INTRODUCCION AL REVERSING CON IDA PRO - KERNEL EXPLOITATION.</w:t>
      </w:r>
    </w:p>
    <w:p>
      <w:pPr>
        <w:jc w:val="both"/>
        <w:rPr>
          <w:lang w:val="es-AR"/>
        </w:rPr>
      </w:pPr>
    </w:p>
    <w:p>
      <w:pPr>
        <w:jc w:val="both"/>
        <w:rPr>
          <w:lang w:val="es-AR"/>
        </w:rPr>
      </w:pPr>
      <w:r>
        <w:rPr>
          <w:lang w:val="es-AR"/>
        </w:rPr>
        <w:t>Vamos a ver ahora un driver que esta programa con diferentes vulnerabilidades para entender como explotarlas, como siempre por ahora usaremos un Windows 7 sp1 sin ningún parche de seguridad, sabemos que alli funcionara todo, luego iremos viendo que cambios hay mas adelante y que otras posibilidades existen en los nuevos sistemas, pero vamos paso a paso.</w:t>
      </w:r>
    </w:p>
    <w:p>
      <w:pPr>
        <w:jc w:val="both"/>
        <w:rPr>
          <w:lang w:val="es-AR"/>
        </w:rPr>
      </w:pPr>
    </w:p>
    <w:p>
      <w:pPr>
        <w:jc w:val="both"/>
        <w:rPr>
          <w:lang w:val="es-AR"/>
        </w:rPr>
      </w:pPr>
      <w:r>
        <w:rPr>
          <w:lang w:val="es-AR"/>
        </w:rPr>
        <w:t>Tenemos un driver compilado con los simbolos por ahora que tiene la posibilidad de explotarlo de casi todas las formas posibles, esta hecho para practicar.</w:t>
      </w:r>
    </w:p>
    <w:p>
      <w:pPr>
        <w:jc w:val="both"/>
        <w:rPr>
          <w:lang w:val="es-AR"/>
        </w:rPr>
      </w:pPr>
    </w:p>
    <w:p>
      <w:pPr>
        <w:jc w:val="both"/>
        <w:rPr>
          <w:rFonts w:hint="default"/>
        </w:rPr>
      </w:pPr>
      <w:r>
        <w:rPr>
          <w:rFonts w:hint="default"/>
        </w:rPr>
        <w:fldChar w:fldCharType="begin"/>
      </w:r>
      <w:r>
        <w:rPr>
          <w:rFonts w:hint="default"/>
        </w:rPr>
        <w:instrText xml:space="preserve"> HYPERLINK "https://github.com/hacksysteam/HackSysExtremeVulnerableDriver" </w:instrText>
      </w:r>
      <w:r>
        <w:rPr>
          <w:rFonts w:hint="default"/>
        </w:rPr>
        <w:fldChar w:fldCharType="separate"/>
      </w:r>
      <w:r>
        <w:rPr>
          <w:rStyle w:val="7"/>
          <w:rFonts w:hint="default"/>
        </w:rPr>
        <w:t>https://github.com/hacksysteam/HackSysExtremeVulnerableDriver</w:t>
      </w:r>
      <w:r>
        <w:rPr>
          <w:rFonts w:hint="default"/>
        </w:rPr>
        <w:fldChar w:fldCharType="end"/>
      </w:r>
    </w:p>
    <w:p>
      <w:pPr>
        <w:jc w:val="both"/>
        <w:rPr>
          <w:rFonts w:hint="default"/>
        </w:rPr>
      </w:pPr>
    </w:p>
    <w:p>
      <w:pPr>
        <w:pStyle w:val="3"/>
        <w:keepNext w:val="0"/>
        <w:keepLines w:val="0"/>
        <w:widowControl/>
        <w:suppressLineNumbers w:val="0"/>
        <w:pBdr>
          <w:bottom w:val="single" w:color="EAECEF" w:sz="4" w:space="0"/>
        </w:pBdr>
        <w:spacing w:before="288" w:beforeAutospacing="0" w:after="192" w:afterAutospacing="0" w:line="12" w:lineRule="atLeast"/>
        <w:ind w:left="0" w:firstLine="0"/>
        <w:rPr>
          <w:rFonts w:ascii="-apple-system" w:hAnsi="-apple-system" w:eastAsia="-apple-system" w:cs="-apple-system"/>
          <w:b/>
          <w:i w:val="0"/>
          <w:caps w:val="0"/>
          <w:color w:val="24292E"/>
          <w:spacing w:val="0"/>
          <w:sz w:val="21"/>
          <w:szCs w:val="21"/>
        </w:rPr>
      </w:pPr>
      <w:r>
        <w:rPr>
          <w:rFonts w:hint="default" w:ascii="-apple-system" w:hAnsi="-apple-system" w:eastAsia="-apple-system" w:cs="-apple-system"/>
          <w:b/>
          <w:i w:val="0"/>
          <w:caps w:val="0"/>
          <w:color w:val="24292E"/>
          <w:spacing w:val="0"/>
          <w:sz w:val="21"/>
          <w:szCs w:val="21"/>
        </w:rPr>
        <w:t>Vulnerabilities Implemented</w:t>
      </w:r>
    </w:p>
    <w:p>
      <w:pPr>
        <w:keepNext w:val="0"/>
        <w:keepLines w:val="0"/>
        <w:widowControl/>
        <w:numPr>
          <w:ilvl w:val="0"/>
          <w:numId w:val="1"/>
        </w:numPr>
        <w:suppressLineNumbers w:val="0"/>
        <w:spacing w:before="0" w:beforeAutospacing="1" w:after="0" w:afterAutospacing="1"/>
        <w:ind w:left="720" w:hanging="360"/>
      </w:pPr>
      <w:r>
        <w:rPr>
          <w:rStyle w:val="8"/>
          <w:rFonts w:hint="default" w:ascii="-apple-system" w:hAnsi="-apple-system" w:eastAsia="-apple-system" w:cs="-apple-system"/>
          <w:b/>
          <w:i w:val="0"/>
          <w:caps w:val="0"/>
          <w:color w:val="24292E"/>
          <w:spacing w:val="0"/>
          <w:sz w:val="19"/>
          <w:szCs w:val="19"/>
          <w:bdr w:val="none" w:color="auto" w:sz="0" w:space="0"/>
        </w:rPr>
        <w:t>Double Fetch</w:t>
      </w:r>
    </w:p>
    <w:p>
      <w:pPr>
        <w:keepNext w:val="0"/>
        <w:keepLines w:val="0"/>
        <w:widowControl/>
        <w:numPr>
          <w:ilvl w:val="0"/>
          <w:numId w:val="1"/>
        </w:numPr>
        <w:suppressLineNumbers w:val="0"/>
        <w:spacing w:before="0" w:beforeAutospacing="0" w:after="0" w:afterAutospacing="1"/>
        <w:ind w:left="720" w:hanging="360"/>
      </w:pPr>
      <w:r>
        <w:rPr>
          <w:rStyle w:val="8"/>
          <w:rFonts w:hint="default" w:ascii="-apple-system" w:hAnsi="-apple-system" w:eastAsia="-apple-system" w:cs="-apple-system"/>
          <w:b/>
          <w:i w:val="0"/>
          <w:caps w:val="0"/>
          <w:color w:val="24292E"/>
          <w:spacing w:val="0"/>
          <w:sz w:val="19"/>
          <w:szCs w:val="19"/>
          <w:bdr w:val="none" w:color="auto" w:sz="0" w:space="0"/>
        </w:rPr>
        <w:t>Pool Overflow</w:t>
      </w:r>
    </w:p>
    <w:p>
      <w:pPr>
        <w:keepNext w:val="0"/>
        <w:keepLines w:val="0"/>
        <w:widowControl/>
        <w:numPr>
          <w:ilvl w:val="0"/>
          <w:numId w:val="1"/>
        </w:numPr>
        <w:suppressLineNumbers w:val="0"/>
        <w:spacing w:before="0" w:beforeAutospacing="0" w:after="0" w:afterAutospacing="1"/>
        <w:ind w:left="720" w:hanging="360"/>
      </w:pPr>
      <w:r>
        <w:rPr>
          <w:rStyle w:val="8"/>
          <w:rFonts w:hint="default" w:ascii="-apple-system" w:hAnsi="-apple-system" w:eastAsia="-apple-system" w:cs="-apple-system"/>
          <w:b/>
          <w:i w:val="0"/>
          <w:caps w:val="0"/>
          <w:color w:val="24292E"/>
          <w:spacing w:val="0"/>
          <w:sz w:val="19"/>
          <w:szCs w:val="19"/>
          <w:bdr w:val="none" w:color="auto" w:sz="0" w:space="0"/>
        </w:rPr>
        <w:t>Use After Free</w:t>
      </w:r>
    </w:p>
    <w:p>
      <w:pPr>
        <w:keepNext w:val="0"/>
        <w:keepLines w:val="0"/>
        <w:widowControl/>
        <w:numPr>
          <w:ilvl w:val="0"/>
          <w:numId w:val="1"/>
        </w:numPr>
        <w:suppressLineNumbers w:val="0"/>
        <w:spacing w:before="0" w:beforeAutospacing="0" w:after="0" w:afterAutospacing="1"/>
        <w:ind w:left="720" w:hanging="360"/>
      </w:pPr>
      <w:r>
        <w:rPr>
          <w:rStyle w:val="8"/>
          <w:rFonts w:hint="default" w:ascii="-apple-system" w:hAnsi="-apple-system" w:eastAsia="-apple-system" w:cs="-apple-system"/>
          <w:b/>
          <w:i w:val="0"/>
          <w:caps w:val="0"/>
          <w:color w:val="24292E"/>
          <w:spacing w:val="0"/>
          <w:sz w:val="19"/>
          <w:szCs w:val="19"/>
          <w:bdr w:val="none" w:color="auto" w:sz="0" w:space="0"/>
        </w:rPr>
        <w:t>Type Confusion</w:t>
      </w:r>
    </w:p>
    <w:p>
      <w:pPr>
        <w:keepNext w:val="0"/>
        <w:keepLines w:val="0"/>
        <w:widowControl/>
        <w:numPr>
          <w:ilvl w:val="0"/>
          <w:numId w:val="1"/>
        </w:numPr>
        <w:suppressLineNumbers w:val="0"/>
        <w:spacing w:before="0" w:beforeAutospacing="0" w:after="0" w:afterAutospacing="1"/>
        <w:ind w:left="720" w:hanging="360"/>
      </w:pPr>
      <w:r>
        <w:rPr>
          <w:rStyle w:val="8"/>
          <w:rFonts w:hint="default" w:ascii="-apple-system" w:hAnsi="-apple-system" w:eastAsia="-apple-system" w:cs="-apple-system"/>
          <w:b/>
          <w:i w:val="0"/>
          <w:caps w:val="0"/>
          <w:color w:val="24292E"/>
          <w:spacing w:val="0"/>
          <w:sz w:val="19"/>
          <w:szCs w:val="19"/>
          <w:bdr w:val="none" w:color="auto" w:sz="0" w:space="0"/>
        </w:rPr>
        <w:t>Stack Overflow</w:t>
      </w:r>
    </w:p>
    <w:p>
      <w:pPr>
        <w:keepNext w:val="0"/>
        <w:keepLines w:val="0"/>
        <w:widowControl/>
        <w:numPr>
          <w:ilvl w:val="0"/>
          <w:numId w:val="1"/>
        </w:numPr>
        <w:suppressLineNumbers w:val="0"/>
        <w:spacing w:before="0" w:beforeAutospacing="0" w:after="0" w:afterAutospacing="1"/>
        <w:ind w:left="720" w:hanging="360"/>
      </w:pPr>
      <w:r>
        <w:rPr>
          <w:rStyle w:val="8"/>
          <w:rFonts w:hint="default" w:ascii="-apple-system" w:hAnsi="-apple-system" w:eastAsia="-apple-system" w:cs="-apple-system"/>
          <w:b/>
          <w:i w:val="0"/>
          <w:caps w:val="0"/>
          <w:color w:val="24292E"/>
          <w:spacing w:val="0"/>
          <w:sz w:val="19"/>
          <w:szCs w:val="19"/>
          <w:bdr w:val="none" w:color="auto" w:sz="0" w:space="0"/>
        </w:rPr>
        <w:t>Integer Overflow</w:t>
      </w:r>
    </w:p>
    <w:p>
      <w:pPr>
        <w:keepNext w:val="0"/>
        <w:keepLines w:val="0"/>
        <w:widowControl/>
        <w:numPr>
          <w:ilvl w:val="0"/>
          <w:numId w:val="1"/>
        </w:numPr>
        <w:suppressLineNumbers w:val="0"/>
        <w:spacing w:before="0" w:beforeAutospacing="0" w:after="0" w:afterAutospacing="1"/>
        <w:ind w:left="720" w:hanging="360"/>
      </w:pPr>
      <w:r>
        <w:rPr>
          <w:rStyle w:val="8"/>
          <w:rFonts w:hint="default" w:ascii="-apple-system" w:hAnsi="-apple-system" w:eastAsia="-apple-system" w:cs="-apple-system"/>
          <w:b/>
          <w:i w:val="0"/>
          <w:caps w:val="0"/>
          <w:color w:val="24292E"/>
          <w:spacing w:val="0"/>
          <w:sz w:val="19"/>
          <w:szCs w:val="19"/>
          <w:bdr w:val="none" w:color="auto" w:sz="0" w:space="0"/>
        </w:rPr>
        <w:t>Stack Overflow GS</w:t>
      </w:r>
    </w:p>
    <w:p>
      <w:pPr>
        <w:keepNext w:val="0"/>
        <w:keepLines w:val="0"/>
        <w:widowControl/>
        <w:numPr>
          <w:ilvl w:val="0"/>
          <w:numId w:val="1"/>
        </w:numPr>
        <w:suppressLineNumbers w:val="0"/>
        <w:spacing w:before="0" w:beforeAutospacing="0" w:after="0" w:afterAutospacing="1"/>
        <w:ind w:left="720" w:hanging="360"/>
      </w:pPr>
      <w:r>
        <w:rPr>
          <w:rStyle w:val="8"/>
          <w:rFonts w:hint="default" w:ascii="-apple-system" w:hAnsi="-apple-system" w:eastAsia="-apple-system" w:cs="-apple-system"/>
          <w:b/>
          <w:i w:val="0"/>
          <w:caps w:val="0"/>
          <w:color w:val="24292E"/>
          <w:spacing w:val="0"/>
          <w:sz w:val="19"/>
          <w:szCs w:val="19"/>
          <w:bdr w:val="none" w:color="auto" w:sz="0" w:space="0"/>
        </w:rPr>
        <w:t>Arbitrary Overwrite</w:t>
      </w:r>
    </w:p>
    <w:p>
      <w:pPr>
        <w:keepNext w:val="0"/>
        <w:keepLines w:val="0"/>
        <w:widowControl/>
        <w:numPr>
          <w:ilvl w:val="0"/>
          <w:numId w:val="1"/>
        </w:numPr>
        <w:suppressLineNumbers w:val="0"/>
        <w:spacing w:before="0" w:beforeAutospacing="0" w:after="0" w:afterAutospacing="1"/>
        <w:ind w:left="720" w:hanging="360"/>
      </w:pPr>
      <w:r>
        <w:rPr>
          <w:rStyle w:val="8"/>
          <w:rFonts w:hint="default" w:ascii="-apple-system" w:hAnsi="-apple-system" w:eastAsia="-apple-system" w:cs="-apple-system"/>
          <w:b/>
          <w:i w:val="0"/>
          <w:caps w:val="0"/>
          <w:color w:val="24292E"/>
          <w:spacing w:val="0"/>
          <w:sz w:val="19"/>
          <w:szCs w:val="19"/>
          <w:bdr w:val="none" w:color="auto" w:sz="0" w:space="0"/>
        </w:rPr>
        <w:t>Null Pointer Dereference</w:t>
      </w:r>
    </w:p>
    <w:p>
      <w:pPr>
        <w:keepNext w:val="0"/>
        <w:keepLines w:val="0"/>
        <w:widowControl/>
        <w:numPr>
          <w:ilvl w:val="0"/>
          <w:numId w:val="1"/>
        </w:numPr>
        <w:suppressLineNumbers w:val="0"/>
        <w:spacing w:before="0" w:beforeAutospacing="0" w:after="0" w:afterAutospacing="1"/>
        <w:ind w:left="720" w:hanging="360"/>
      </w:pPr>
      <w:r>
        <w:rPr>
          <w:rStyle w:val="8"/>
          <w:rFonts w:hint="default" w:ascii="-apple-system" w:hAnsi="-apple-system" w:eastAsia="-apple-system" w:cs="-apple-system"/>
          <w:b/>
          <w:i w:val="0"/>
          <w:caps w:val="0"/>
          <w:color w:val="24292E"/>
          <w:spacing w:val="0"/>
          <w:sz w:val="19"/>
          <w:szCs w:val="19"/>
          <w:bdr w:val="none" w:color="auto" w:sz="0" w:space="0"/>
        </w:rPr>
        <w:t>Uninitialized Heap Variable</w:t>
      </w:r>
    </w:p>
    <w:p>
      <w:pPr>
        <w:keepNext w:val="0"/>
        <w:keepLines w:val="0"/>
        <w:widowControl/>
        <w:numPr>
          <w:ilvl w:val="0"/>
          <w:numId w:val="1"/>
        </w:numPr>
        <w:suppressLineNumbers w:val="0"/>
        <w:spacing w:before="0" w:beforeAutospacing="0" w:after="0" w:afterAutospacing="1"/>
        <w:ind w:left="720" w:hanging="360"/>
      </w:pPr>
      <w:r>
        <w:rPr>
          <w:rStyle w:val="8"/>
          <w:rFonts w:hint="default" w:ascii="-apple-system" w:hAnsi="-apple-system" w:eastAsia="-apple-system" w:cs="-apple-system"/>
          <w:b/>
          <w:i w:val="0"/>
          <w:caps w:val="0"/>
          <w:color w:val="24292E"/>
          <w:spacing w:val="0"/>
          <w:sz w:val="19"/>
          <w:szCs w:val="19"/>
          <w:bdr w:val="none" w:color="auto" w:sz="0" w:space="0"/>
        </w:rPr>
        <w:t>Uninitialized Stack Variable</w:t>
      </w:r>
    </w:p>
    <w:p>
      <w:pPr>
        <w:keepNext w:val="0"/>
        <w:keepLines w:val="0"/>
        <w:widowControl/>
        <w:numPr>
          <w:ilvl w:val="0"/>
          <w:numId w:val="1"/>
        </w:numPr>
        <w:suppressLineNumbers w:val="0"/>
        <w:spacing w:before="0" w:beforeAutospacing="0" w:after="0" w:afterAutospacing="1"/>
        <w:ind w:left="720" w:hanging="360"/>
      </w:pPr>
      <w:r>
        <w:rPr>
          <w:rStyle w:val="8"/>
          <w:rFonts w:hint="default" w:ascii="-apple-system" w:hAnsi="-apple-system" w:eastAsia="-apple-system" w:cs="-apple-system"/>
          <w:b/>
          <w:i w:val="0"/>
          <w:caps w:val="0"/>
          <w:color w:val="24292E"/>
          <w:spacing w:val="0"/>
          <w:sz w:val="19"/>
          <w:szCs w:val="19"/>
          <w:bdr w:val="none" w:color="auto" w:sz="0" w:space="0"/>
        </w:rPr>
        <w:t>Insecure Kernel Resource Access</w:t>
      </w:r>
    </w:p>
    <w:p>
      <w:pPr>
        <w:jc w:val="both"/>
        <w:rPr>
          <w:rFonts w:hint="default"/>
        </w:rPr>
      </w:pPr>
    </w:p>
    <w:p>
      <w:pPr>
        <w:jc w:val="both"/>
        <w:rPr>
          <w:lang w:val="es-AR"/>
        </w:rPr>
      </w:pPr>
      <w:r>
        <w:rPr>
          <w:lang w:val="es-AR"/>
        </w:rPr>
        <w:t>Empezaremos poco a poco primero con el análisis del stack overflow.</w:t>
      </w:r>
    </w:p>
    <w:p>
      <w:pPr>
        <w:jc w:val="both"/>
        <w:rPr>
          <w:lang w:val="es-AR"/>
        </w:rPr>
      </w:pPr>
    </w:p>
    <w:p>
      <w:pPr>
        <w:jc w:val="both"/>
        <w:rPr>
          <w:lang w:val="es-AR"/>
        </w:rPr>
      </w:pPr>
      <w:r>
        <w:rPr>
          <w:lang w:val="es-AR"/>
        </w:rPr>
        <w:t>Por supuesto hay que copiar el driver a la maquina target y cargarlo con el OSR DRIVER LOADER.</w:t>
      </w:r>
    </w:p>
    <w:p>
      <w:pPr>
        <w:jc w:val="both"/>
        <w:rPr>
          <w:lang w:val="es-AR"/>
        </w:rPr>
      </w:pPr>
    </w:p>
    <w:p>
      <w:pPr>
        <w:jc w:val="both"/>
        <w:rPr>
          <w:lang w:val="es-AR"/>
        </w:rPr>
      </w:pPr>
      <w:r>
        <w:rPr>
          <w:lang w:val="es-AR"/>
        </w:rPr>
        <w:t>Lo copiamos con su idb a una carpeta local y lo abrimos en IDA para ir analizando.</w:t>
      </w:r>
    </w:p>
    <w:p>
      <w:pPr>
        <w:jc w:val="both"/>
        <w:rPr>
          <w:lang w:val="es-AR"/>
        </w:rPr>
      </w:pPr>
    </w:p>
    <w:p>
      <w:pPr>
        <w:jc w:val="both"/>
        <w:rPr>
          <w:lang w:val="es-AR"/>
        </w:rPr>
      </w:pPr>
      <w:r>
        <w:rPr>
          <w:lang w:val="es-AR"/>
        </w:rPr>
        <w:t>Bueno como ya sabemos acá tenemos simbolos, eso nos facilita mucho las cosas, pero igual lo primero que debemos buscar y que casi siempre es reconocido con o sin simbolos es la estructura _DRIVER_OBJECT que se pasa como argumento al DriverEntry.</w:t>
      </w:r>
    </w:p>
    <w:p>
      <w:pPr>
        <w:jc w:val="both"/>
        <w:rPr>
          <w:lang w:val="es-AR"/>
        </w:rPr>
      </w:pPr>
    </w:p>
    <w:p>
      <w:pPr>
        <w:jc w:val="both"/>
        <w:rPr>
          <w:lang w:val="es-AR"/>
        </w:rPr>
      </w:pPr>
      <w:r>
        <w:rPr>
          <w:lang w:val="es-AR"/>
        </w:rPr>
        <w:t>En este caso no hay demasiado problema</w:t>
      </w:r>
    </w:p>
    <w:p>
      <w:pPr>
        <w:jc w:val="both"/>
        <w:rPr>
          <w:lang w:val="es-AR"/>
        </w:rPr>
      </w:pPr>
    </w:p>
    <w:p>
      <w:pPr>
        <w:jc w:val="both"/>
      </w:pPr>
      <w:r>
        <w:drawing>
          <wp:inline distT="0" distB="0" distL="114300" distR="114300">
            <wp:extent cx="3999865" cy="2085975"/>
            <wp:effectExtent l="0" t="0" r="825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4"/>
                    <a:stretch>
                      <a:fillRect/>
                    </a:stretch>
                  </pic:blipFill>
                  <pic:spPr>
                    <a:xfrm>
                      <a:off x="0" y="0"/>
                      <a:ext cx="3999865" cy="2085975"/>
                    </a:xfrm>
                    <a:prstGeom prst="rect">
                      <a:avLst/>
                    </a:prstGeom>
                    <a:noFill/>
                    <a:ln w="9525">
                      <a:noFill/>
                    </a:ln>
                  </pic:spPr>
                </pic:pic>
              </a:graphicData>
            </a:graphic>
          </wp:inline>
        </w:drawing>
      </w:r>
    </w:p>
    <w:p>
      <w:pPr>
        <w:jc w:val="both"/>
      </w:pPr>
    </w:p>
    <w:p>
      <w:pPr>
        <w:jc w:val="both"/>
        <w:rPr>
          <w:lang w:val="es-AR"/>
        </w:rPr>
      </w:pPr>
      <w:r>
        <w:rPr>
          <w:lang w:val="es-AR"/>
        </w:rPr>
        <w:t>Acá esta bien a la vista el punto de entrada y sus argumentos están bien detectados.</w:t>
      </w:r>
    </w:p>
    <w:p>
      <w:pPr>
        <w:jc w:val="both"/>
        <w:rPr>
          <w:lang w:val="es-AR"/>
        </w:rPr>
      </w:pPr>
    </w:p>
    <w:p>
      <w:pPr>
        <w:jc w:val="both"/>
        <w:rPr>
          <w:rFonts w:hint="default"/>
          <w:lang w:val="es-AR"/>
        </w:rPr>
      </w:pPr>
      <w:r>
        <w:rPr>
          <w:lang w:val="es-AR"/>
        </w:rPr>
        <w:t xml:space="preserve">Vemos que usa como en los ejemplo anteriores la api </w:t>
      </w:r>
      <w:r>
        <w:rPr>
          <w:rFonts w:hint="default"/>
          <w:lang w:val="es-AR"/>
        </w:rPr>
        <w:t xml:space="preserve">RtlInitUnicodeString para inicializar las estructuras </w:t>
      </w:r>
    </w:p>
    <w:p>
      <w:pPr>
        <w:jc w:val="both"/>
        <w:rPr>
          <w:rFonts w:hint="default"/>
          <w:lang w:val="es-AR"/>
        </w:rPr>
      </w:pPr>
    </w:p>
    <w:p>
      <w:pPr>
        <w:jc w:val="both"/>
      </w:pPr>
      <w:r>
        <w:drawing>
          <wp:inline distT="0" distB="0" distL="114300" distR="114300">
            <wp:extent cx="5274310" cy="3032760"/>
            <wp:effectExtent l="0" t="0" r="139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5"/>
                    <a:stretch>
                      <a:fillRect/>
                    </a:stretch>
                  </pic:blipFill>
                  <pic:spPr>
                    <a:xfrm>
                      <a:off x="0" y="0"/>
                      <a:ext cx="5274310" cy="3032760"/>
                    </a:xfrm>
                    <a:prstGeom prst="rect">
                      <a:avLst/>
                    </a:prstGeom>
                    <a:noFill/>
                    <a:ln w="9525">
                      <a:noFill/>
                    </a:ln>
                  </pic:spPr>
                </pic:pic>
              </a:graphicData>
            </a:graphic>
          </wp:inline>
        </w:drawing>
      </w:r>
    </w:p>
    <w:p>
      <w:pPr>
        <w:jc w:val="both"/>
      </w:pPr>
    </w:p>
    <w:p>
      <w:pPr>
        <w:jc w:val="both"/>
        <w:rPr>
          <w:lang w:val="es-AR"/>
        </w:rPr>
      </w:pPr>
      <w:r>
        <w:rPr>
          <w:lang w:val="es-AR"/>
        </w:rPr>
        <w:t>Recordemos que el primer argumento era un puntero a la estructura UNICODE_STRING, alli vemos PUNICODE_STRING o sea puntero a estructura UNICODE_STRING.</w:t>
      </w:r>
    </w:p>
    <w:p>
      <w:pPr>
        <w:jc w:val="both"/>
        <w:rPr>
          <w:lang w:val="es-AR"/>
        </w:rPr>
      </w:pPr>
    </w:p>
    <w:p>
      <w:pPr>
        <w:jc w:val="both"/>
      </w:pPr>
      <w:r>
        <w:drawing>
          <wp:inline distT="0" distB="0" distL="114300" distR="114300">
            <wp:extent cx="5272405" cy="3966845"/>
            <wp:effectExtent l="0" t="0" r="635" b="10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6"/>
                    <a:stretch>
                      <a:fillRect/>
                    </a:stretch>
                  </pic:blipFill>
                  <pic:spPr>
                    <a:xfrm>
                      <a:off x="0" y="0"/>
                      <a:ext cx="5272405" cy="3966845"/>
                    </a:xfrm>
                    <a:prstGeom prst="rect">
                      <a:avLst/>
                    </a:prstGeom>
                    <a:noFill/>
                    <a:ln w="9525">
                      <a:noFill/>
                    </a:ln>
                  </pic:spPr>
                </pic:pic>
              </a:graphicData>
            </a:graphic>
          </wp:inline>
        </w:drawing>
      </w:r>
    </w:p>
    <w:p>
      <w:pPr>
        <w:jc w:val="both"/>
      </w:pPr>
    </w:p>
    <w:p>
      <w:pPr>
        <w:jc w:val="both"/>
        <w:rPr>
          <w:lang w:val="es-AR"/>
        </w:rPr>
      </w:pPr>
      <w:r>
        <w:rPr>
          <w:lang w:val="es-AR"/>
        </w:rPr>
        <w:t>O sea es un buffer donde guardara el largo en un word, el máximo largo en otro campo del tipo word y copiara el puntero a la string unicode que le pasamos como source a continuación en el tercer campo.</w:t>
      </w:r>
    </w:p>
    <w:p>
      <w:pPr>
        <w:jc w:val="both"/>
        <w:rPr>
          <w:lang w:val="es-AR"/>
        </w:rPr>
      </w:pPr>
    </w:p>
    <w:p>
      <w:pPr>
        <w:jc w:val="both"/>
      </w:pPr>
      <w:r>
        <w:drawing>
          <wp:inline distT="0" distB="0" distL="114300" distR="114300">
            <wp:extent cx="5272405" cy="849630"/>
            <wp:effectExtent l="0" t="0" r="63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7"/>
                    <a:stretch>
                      <a:fillRect/>
                    </a:stretch>
                  </pic:blipFill>
                  <pic:spPr>
                    <a:xfrm>
                      <a:off x="0" y="0"/>
                      <a:ext cx="5272405" cy="849630"/>
                    </a:xfrm>
                    <a:prstGeom prst="rect">
                      <a:avLst/>
                    </a:prstGeom>
                    <a:noFill/>
                    <a:ln w="9525">
                      <a:noFill/>
                    </a:ln>
                  </pic:spPr>
                </pic:pic>
              </a:graphicData>
            </a:graphic>
          </wp:inline>
        </w:drawing>
      </w:r>
    </w:p>
    <w:p>
      <w:pPr>
        <w:jc w:val="both"/>
      </w:pPr>
    </w:p>
    <w:p>
      <w:pPr>
        <w:jc w:val="both"/>
        <w:rPr>
          <w:lang w:val="es-AR"/>
        </w:rPr>
      </w:pPr>
      <w:r>
        <w:rPr>
          <w:lang w:val="es-AR"/>
        </w:rPr>
        <w:t>Primero inicializa a cero la variable DosDeviceName que también es del tipo UNICODE_STRING.</w:t>
      </w:r>
    </w:p>
    <w:p>
      <w:pPr>
        <w:jc w:val="both"/>
        <w:rPr>
          <w:lang w:val="es-AR"/>
        </w:rPr>
      </w:pPr>
    </w:p>
    <w:p>
      <w:pPr>
        <w:jc w:val="both"/>
        <w:rPr>
          <w:lang w:val="es-AR"/>
        </w:rPr>
      </w:pPr>
      <w:r>
        <w:drawing>
          <wp:inline distT="0" distB="0" distL="114300" distR="114300">
            <wp:extent cx="4770755" cy="708660"/>
            <wp:effectExtent l="0" t="0" r="1460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a:stretch>
                      <a:fillRect/>
                    </a:stretch>
                  </pic:blipFill>
                  <pic:spPr>
                    <a:xfrm>
                      <a:off x="0" y="0"/>
                      <a:ext cx="4770755" cy="708660"/>
                    </a:xfrm>
                    <a:prstGeom prst="rect">
                      <a:avLst/>
                    </a:prstGeom>
                    <a:noFill/>
                    <a:ln w="9525">
                      <a:noFill/>
                    </a:ln>
                  </pic:spPr>
                </pic:pic>
              </a:graphicData>
            </a:graphic>
          </wp:inline>
        </w:drawing>
      </w:r>
    </w:p>
    <w:p>
      <w:pPr>
        <w:jc w:val="both"/>
        <w:rPr>
          <w:lang w:val="es-AR"/>
        </w:rPr>
      </w:pPr>
    </w:p>
    <w:p>
      <w:pPr>
        <w:jc w:val="both"/>
        <w:rPr>
          <w:lang w:val="es-AR"/>
        </w:rPr>
      </w:pPr>
    </w:p>
    <w:p>
      <w:pPr>
        <w:jc w:val="both"/>
        <w:rPr>
          <w:lang w:val="es-AR"/>
        </w:rPr>
      </w:pPr>
      <w:r>
        <w:rPr>
          <w:lang w:val="es-AR"/>
        </w:rPr>
        <w:t xml:space="preserve"> </w:t>
      </w:r>
    </w:p>
    <w:p>
      <w:pPr>
        <w:jc w:val="both"/>
        <w:rPr>
          <w:lang w:val="es-AR"/>
        </w:rPr>
      </w:pPr>
      <w:r>
        <w:rPr>
          <w:lang w:val="es-AR"/>
        </w:rPr>
        <w:t>Pone a cero el campo Length moviendo AX que vale 0 alli, y luego STOSD copia el valor de EAX o sea pone a cero la direccion donde apunta EDI o sea en el campo MaximumLenght y luego otro STOSW copia AX o sea cero en los dos bytes siguientes o sea poniendo 6 bytes a cero inicializa los dos campos restantes de la estructura que ocupan 6 bytes (1 WORD y un DWORD)</w:t>
      </w:r>
    </w:p>
    <w:p>
      <w:pPr>
        <w:jc w:val="both"/>
        <w:rPr>
          <w:lang w:val="es-AR"/>
        </w:rPr>
      </w:pPr>
    </w:p>
    <w:p>
      <w:pPr>
        <w:jc w:val="both"/>
        <w:rPr>
          <w:lang w:val="es-AR"/>
        </w:rPr>
      </w:pPr>
      <w:r>
        <w:rPr>
          <w:lang w:val="es-AR"/>
        </w:rPr>
        <w:t>El compilador solo inicializa la variable DosDeviceName la otra que se llama DeviceName no la pone a cero, la usa directamente.</w:t>
      </w:r>
    </w:p>
    <w:p>
      <w:pPr>
        <w:jc w:val="both"/>
        <w:rPr>
          <w:lang w:val="es-AR"/>
        </w:rPr>
      </w:pPr>
    </w:p>
    <w:p>
      <w:pPr>
        <w:jc w:val="both"/>
      </w:pPr>
      <w:r>
        <w:drawing>
          <wp:inline distT="0" distB="0" distL="114300" distR="114300">
            <wp:extent cx="5273040" cy="71374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9"/>
                    <a:stretch>
                      <a:fillRect/>
                    </a:stretch>
                  </pic:blipFill>
                  <pic:spPr>
                    <a:xfrm>
                      <a:off x="0" y="0"/>
                      <a:ext cx="5273040" cy="713740"/>
                    </a:xfrm>
                    <a:prstGeom prst="rect">
                      <a:avLst/>
                    </a:prstGeom>
                    <a:noFill/>
                    <a:ln w="9525">
                      <a:noFill/>
                    </a:ln>
                  </pic:spPr>
                </pic:pic>
              </a:graphicData>
            </a:graphic>
          </wp:inline>
        </w:drawing>
      </w:r>
    </w:p>
    <w:p>
      <w:pPr>
        <w:jc w:val="both"/>
      </w:pPr>
    </w:p>
    <w:p>
      <w:pPr>
        <w:jc w:val="both"/>
        <w:rPr>
          <w:lang w:val="es-AR"/>
        </w:rPr>
      </w:pPr>
      <w:r>
        <w:rPr>
          <w:lang w:val="es-AR"/>
        </w:rPr>
        <w:t>O sea que DeviceName es la string esa convertida a tipo estructura UNICODE_STRING, o sea que en los tres campos estará el largo, el máximo largo y el puntero que le pasamos a la string source se copiara al tercer campo.</w:t>
      </w:r>
    </w:p>
    <w:p>
      <w:pPr>
        <w:jc w:val="both"/>
        <w:rPr>
          <w:lang w:val="es-AR"/>
        </w:rPr>
      </w:pPr>
    </w:p>
    <w:p>
      <w:pPr>
        <w:jc w:val="both"/>
      </w:pPr>
      <w:r>
        <w:drawing>
          <wp:inline distT="0" distB="0" distL="114300" distR="114300">
            <wp:extent cx="5273040" cy="77279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0"/>
                    <a:stretch>
                      <a:fillRect/>
                    </a:stretch>
                  </pic:blipFill>
                  <pic:spPr>
                    <a:xfrm>
                      <a:off x="0" y="0"/>
                      <a:ext cx="5273040" cy="772795"/>
                    </a:xfrm>
                    <a:prstGeom prst="rect">
                      <a:avLst/>
                    </a:prstGeom>
                    <a:noFill/>
                    <a:ln w="9525">
                      <a:noFill/>
                    </a:ln>
                  </pic:spPr>
                </pic:pic>
              </a:graphicData>
            </a:graphic>
          </wp:inline>
        </w:drawing>
      </w:r>
    </w:p>
    <w:p>
      <w:pPr>
        <w:jc w:val="both"/>
      </w:pPr>
    </w:p>
    <w:p>
      <w:pPr>
        <w:jc w:val="both"/>
        <w:rPr>
          <w:lang w:val="es-AR"/>
        </w:rPr>
      </w:pPr>
      <w:r>
        <w:rPr>
          <w:lang w:val="es-AR"/>
        </w:rPr>
        <w:t>En mi maquina esta en 0x0016938, ese offset lo copiara al tercer campo de la estructura.</w:t>
      </w:r>
    </w:p>
    <w:p>
      <w:pPr>
        <w:jc w:val="both"/>
        <w:rPr>
          <w:lang w:val="es-AR"/>
        </w:rPr>
      </w:pPr>
    </w:p>
    <w:p>
      <w:pPr>
        <w:jc w:val="both"/>
      </w:pPr>
      <w:r>
        <w:drawing>
          <wp:inline distT="0" distB="0" distL="114300" distR="114300">
            <wp:extent cx="5271135" cy="442595"/>
            <wp:effectExtent l="0" t="0" r="1905"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1"/>
                    <a:stretch>
                      <a:fillRect/>
                    </a:stretch>
                  </pic:blipFill>
                  <pic:spPr>
                    <a:xfrm>
                      <a:off x="0" y="0"/>
                      <a:ext cx="5271135" cy="442595"/>
                    </a:xfrm>
                    <a:prstGeom prst="rect">
                      <a:avLst/>
                    </a:prstGeom>
                    <a:noFill/>
                    <a:ln w="9525">
                      <a:noFill/>
                    </a:ln>
                  </pic:spPr>
                </pic:pic>
              </a:graphicData>
            </a:graphic>
          </wp:inline>
        </w:drawing>
      </w:r>
    </w:p>
    <w:p>
      <w:pPr>
        <w:jc w:val="both"/>
      </w:pPr>
    </w:p>
    <w:p>
      <w:pPr>
        <w:jc w:val="both"/>
        <w:rPr>
          <w:lang w:val="es-AR"/>
        </w:rPr>
      </w:pPr>
      <w:r>
        <w:rPr>
          <w:lang w:val="es-AR"/>
        </w:rPr>
        <w:t>En DosDeviceName armara la otra UNICODE_STRING usando como source la esa otra string.</w:t>
      </w:r>
    </w:p>
    <w:p>
      <w:pPr>
        <w:jc w:val="both"/>
        <w:rPr>
          <w:lang w:val="es-AR"/>
        </w:rPr>
      </w:pPr>
    </w:p>
    <w:p>
      <w:pPr>
        <w:jc w:val="both"/>
        <w:rPr>
          <w:lang w:val="es-AR"/>
        </w:rPr>
      </w:pPr>
      <w:r>
        <w:rPr>
          <w:lang w:val="es-AR"/>
        </w:rPr>
        <w:t>Despues viene la llamada a IoCreateDevice, recordemos que había que crear un Device Object para poder comunicarse desde los programas en modo user.</w:t>
      </w:r>
    </w:p>
    <w:p>
      <w:pPr>
        <w:jc w:val="both"/>
        <w:rPr>
          <w:lang w:val="es-AR"/>
        </w:rPr>
      </w:pPr>
    </w:p>
    <w:p>
      <w:pPr>
        <w:jc w:val="both"/>
        <w:rPr>
          <w:lang w:val="es-AR"/>
        </w:rPr>
      </w:pPr>
      <w:r>
        <w:drawing>
          <wp:inline distT="0" distB="0" distL="114300" distR="114300">
            <wp:extent cx="5273675" cy="2242185"/>
            <wp:effectExtent l="0" t="0" r="14605" b="133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2"/>
                    <a:stretch>
                      <a:fillRect/>
                    </a:stretch>
                  </pic:blipFill>
                  <pic:spPr>
                    <a:xfrm>
                      <a:off x="0" y="0"/>
                      <a:ext cx="5273675" cy="2242185"/>
                    </a:xfrm>
                    <a:prstGeom prst="rect">
                      <a:avLst/>
                    </a:prstGeom>
                    <a:noFill/>
                    <a:ln w="9525">
                      <a:noFill/>
                    </a:ln>
                  </pic:spPr>
                </pic:pic>
              </a:graphicData>
            </a:graphic>
          </wp:inline>
        </w:drawing>
      </w:r>
      <w:r>
        <w:rPr>
          <w:lang w:val="es-AR"/>
        </w:rPr>
        <w:t xml:space="preserve"> </w:t>
      </w:r>
    </w:p>
    <w:p>
      <w:pPr>
        <w:jc w:val="both"/>
        <w:rPr>
          <w:lang w:val="es-AR"/>
        </w:rPr>
      </w:pPr>
    </w:p>
    <w:p>
      <w:pPr>
        <w:jc w:val="both"/>
      </w:pPr>
      <w:r>
        <w:drawing>
          <wp:inline distT="0" distB="0" distL="114300" distR="114300">
            <wp:extent cx="5267325" cy="3461385"/>
            <wp:effectExtent l="0" t="0" r="5715" b="133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3"/>
                    <a:stretch>
                      <a:fillRect/>
                    </a:stretch>
                  </pic:blipFill>
                  <pic:spPr>
                    <a:xfrm>
                      <a:off x="0" y="0"/>
                      <a:ext cx="5267325" cy="3461385"/>
                    </a:xfrm>
                    <a:prstGeom prst="rect">
                      <a:avLst/>
                    </a:prstGeom>
                    <a:noFill/>
                    <a:ln w="9525">
                      <a:noFill/>
                    </a:ln>
                  </pic:spPr>
                </pic:pic>
              </a:graphicData>
            </a:graphic>
          </wp:inline>
        </w:drawing>
      </w:r>
    </w:p>
    <w:p>
      <w:pPr>
        <w:jc w:val="both"/>
      </w:pPr>
    </w:p>
    <w:p>
      <w:pPr>
        <w:jc w:val="both"/>
        <w:rPr>
          <w:lang w:val="es-AR"/>
        </w:rPr>
      </w:pPr>
      <w:r>
        <w:rPr>
          <w:lang w:val="es-AR"/>
        </w:rPr>
        <w:t>Esto estará casi siempre cerca del punto de entrada en la mayoría de los drivers que interactuan con programas en modo user.</w:t>
      </w:r>
    </w:p>
    <w:p>
      <w:pPr>
        <w:jc w:val="both"/>
        <w:rPr>
          <w:lang w:val="es-AR"/>
        </w:rPr>
      </w:pPr>
    </w:p>
    <w:p>
      <w:pPr>
        <w:jc w:val="both"/>
      </w:pPr>
      <w:r>
        <w:drawing>
          <wp:inline distT="0" distB="0" distL="114300" distR="114300">
            <wp:extent cx="5272405" cy="470535"/>
            <wp:effectExtent l="0" t="0" r="635"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4"/>
                    <a:stretch>
                      <a:fillRect/>
                    </a:stretch>
                  </pic:blipFill>
                  <pic:spPr>
                    <a:xfrm>
                      <a:off x="0" y="0"/>
                      <a:ext cx="5272405" cy="470535"/>
                    </a:xfrm>
                    <a:prstGeom prst="rect">
                      <a:avLst/>
                    </a:prstGeom>
                    <a:noFill/>
                    <a:ln w="9525">
                      <a:noFill/>
                    </a:ln>
                  </pic:spPr>
                </pic:pic>
              </a:graphicData>
            </a:graphic>
          </wp:inline>
        </w:drawing>
      </w:r>
    </w:p>
    <w:p>
      <w:pPr>
        <w:jc w:val="both"/>
        <w:rPr>
          <w:lang w:val="es-AR"/>
        </w:rPr>
      </w:pPr>
      <w:r>
        <w:rPr>
          <w:lang w:val="es-AR"/>
        </w:rPr>
        <w:t>El ultimo argumento es el puntero a la nueva estructura creada DEVICE_OBJECT.</w:t>
      </w:r>
    </w:p>
    <w:p>
      <w:pPr>
        <w:jc w:val="both"/>
        <w:rPr>
          <w:lang w:val="es-AR"/>
        </w:rPr>
      </w:pPr>
    </w:p>
    <w:p>
      <w:pPr>
        <w:jc w:val="both"/>
      </w:pPr>
      <w:r>
        <w:drawing>
          <wp:inline distT="0" distB="0" distL="114300" distR="114300">
            <wp:extent cx="5274310" cy="2542540"/>
            <wp:effectExtent l="0" t="0" r="1397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5"/>
                    <a:stretch>
                      <a:fillRect/>
                    </a:stretch>
                  </pic:blipFill>
                  <pic:spPr>
                    <a:xfrm>
                      <a:off x="0" y="0"/>
                      <a:ext cx="5274310" cy="2542540"/>
                    </a:xfrm>
                    <a:prstGeom prst="rect">
                      <a:avLst/>
                    </a:prstGeom>
                    <a:noFill/>
                    <a:ln w="9525">
                      <a:noFill/>
                    </a:ln>
                  </pic:spPr>
                </pic:pic>
              </a:graphicData>
            </a:graphic>
          </wp:inline>
        </w:drawing>
      </w:r>
    </w:p>
    <w:p>
      <w:pPr>
        <w:jc w:val="both"/>
      </w:pPr>
    </w:p>
    <w:p>
      <w:pPr>
        <w:jc w:val="both"/>
        <w:rPr>
          <w:lang w:val="es-AR"/>
        </w:rPr>
      </w:pPr>
      <w:r>
        <w:rPr>
          <w:lang w:val="es-AR"/>
        </w:rPr>
        <w:t xml:space="preserve">Vemos que si el resultado de crear el Device es negativo lo cual se chequea en ese salto condicional signed, va a los bloques naranjas de error y se borra el Device Object con </w:t>
      </w:r>
      <w:r>
        <w:rPr>
          <w:rFonts w:hint="default"/>
          <w:highlight w:val="yellow"/>
          <w:lang w:val="es-AR"/>
        </w:rPr>
        <w:t>IoDeleteDevice</w:t>
      </w:r>
      <w:r>
        <w:rPr>
          <w:rFonts w:hint="default"/>
          <w:lang w:val="es-AR"/>
        </w:rPr>
        <w:t>.</w:t>
      </w:r>
    </w:p>
    <w:p>
      <w:pPr>
        <w:jc w:val="both"/>
        <w:rPr>
          <w:lang w:val="es-AR"/>
        </w:rPr>
      </w:pPr>
    </w:p>
    <w:p>
      <w:pPr>
        <w:jc w:val="both"/>
        <w:rPr>
          <w:lang w:val="es-AR"/>
        </w:rPr>
      </w:pPr>
      <w:r>
        <w:drawing>
          <wp:inline distT="0" distB="0" distL="114300" distR="114300">
            <wp:extent cx="5269230" cy="2306320"/>
            <wp:effectExtent l="0" t="0" r="3810" b="1016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6"/>
                    <a:stretch>
                      <a:fillRect/>
                    </a:stretch>
                  </pic:blipFill>
                  <pic:spPr>
                    <a:xfrm>
                      <a:off x="0" y="0"/>
                      <a:ext cx="5269230" cy="2306320"/>
                    </a:xfrm>
                    <a:prstGeom prst="rect">
                      <a:avLst/>
                    </a:prstGeom>
                    <a:noFill/>
                    <a:ln w="9525">
                      <a:noFill/>
                    </a:ln>
                  </pic:spPr>
                </pic:pic>
              </a:graphicData>
            </a:graphic>
          </wp:inline>
        </w:drawing>
      </w:r>
    </w:p>
    <w:p>
      <w:pPr>
        <w:jc w:val="both"/>
        <w:rPr>
          <w:lang w:val="es-AR"/>
        </w:rPr>
      </w:pPr>
    </w:p>
    <w:p>
      <w:pPr>
        <w:jc w:val="both"/>
        <w:rPr>
          <w:lang w:val="es-AR"/>
        </w:rPr>
      </w:pPr>
    </w:p>
    <w:p>
      <w:pPr>
        <w:jc w:val="both"/>
        <w:rPr>
          <w:lang w:val="es-AR"/>
        </w:rPr>
      </w:pPr>
      <w:r>
        <w:rPr>
          <w:lang w:val="es-AR"/>
        </w:rPr>
        <w:t>Luego va a inicializar a partir de ESI + 38 como ESI apunta a DriverObject apretando T, puedo ver que campo es (sino esta DRIVER_OBJECT ir a LOCAL TYPES y sincronizarlo)</w:t>
      </w:r>
    </w:p>
    <w:p>
      <w:pPr>
        <w:jc w:val="both"/>
        <w:rPr>
          <w:lang w:val="es-AR"/>
        </w:rPr>
      </w:pPr>
    </w:p>
    <w:p>
      <w:pPr>
        <w:jc w:val="both"/>
        <w:rPr>
          <w:lang w:val="es-AR"/>
        </w:rPr>
      </w:pPr>
      <w:r>
        <w:drawing>
          <wp:inline distT="0" distB="0" distL="114300" distR="114300">
            <wp:extent cx="5273675" cy="947420"/>
            <wp:effectExtent l="0" t="0" r="14605" b="1270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7"/>
                    <a:stretch>
                      <a:fillRect/>
                    </a:stretch>
                  </pic:blipFill>
                  <pic:spPr>
                    <a:xfrm>
                      <a:off x="0" y="0"/>
                      <a:ext cx="5273675" cy="947420"/>
                    </a:xfrm>
                    <a:prstGeom prst="rect">
                      <a:avLst/>
                    </a:prstGeom>
                    <a:noFill/>
                    <a:ln w="9525">
                      <a:noFill/>
                    </a:ln>
                  </pic:spPr>
                </pic:pic>
              </a:graphicData>
            </a:graphic>
          </wp:inline>
        </w:drawing>
      </w:r>
    </w:p>
    <w:p>
      <w:pPr>
        <w:jc w:val="both"/>
        <w:rPr>
          <w:lang w:val="es-AR"/>
        </w:rPr>
      </w:pPr>
    </w:p>
    <w:p>
      <w:pPr>
        <w:jc w:val="both"/>
        <w:rPr>
          <w:lang w:val="es-AR"/>
        </w:rPr>
      </w:pPr>
    </w:p>
    <w:p>
      <w:pPr>
        <w:jc w:val="both"/>
      </w:pPr>
      <w:r>
        <w:drawing>
          <wp:inline distT="0" distB="0" distL="114300" distR="114300">
            <wp:extent cx="5273675" cy="918210"/>
            <wp:effectExtent l="0" t="0" r="14605" b="114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8"/>
                    <a:stretch>
                      <a:fillRect/>
                    </a:stretch>
                  </pic:blipFill>
                  <pic:spPr>
                    <a:xfrm>
                      <a:off x="0" y="0"/>
                      <a:ext cx="5273675" cy="918210"/>
                    </a:xfrm>
                    <a:prstGeom prst="rect">
                      <a:avLst/>
                    </a:prstGeom>
                    <a:noFill/>
                    <a:ln w="9525">
                      <a:noFill/>
                    </a:ln>
                  </pic:spPr>
                </pic:pic>
              </a:graphicData>
            </a:graphic>
          </wp:inline>
        </w:drawing>
      </w:r>
    </w:p>
    <w:p>
      <w:pPr>
        <w:jc w:val="both"/>
      </w:pPr>
    </w:p>
    <w:p>
      <w:pPr>
        <w:jc w:val="both"/>
        <w:rPr>
          <w:lang w:val="es-AR"/>
        </w:rPr>
      </w:pPr>
      <w:r>
        <w:rPr>
          <w:lang w:val="es-AR"/>
        </w:rPr>
        <w:t>O sea es el puntero a la estructura MajorFunction que recordamos es una tablita de punteros que según la posición, me llevaran a diferentes funciones según el caso, recordemos que por ejemplo.</w:t>
      </w:r>
    </w:p>
    <w:p>
      <w:pPr>
        <w:jc w:val="both"/>
        <w:rPr>
          <w:lang w:val="es-AR"/>
        </w:rPr>
      </w:pPr>
    </w:p>
    <w:p>
      <w:pPr>
        <w:jc w:val="both"/>
      </w:pPr>
      <w:r>
        <w:drawing>
          <wp:inline distT="0" distB="0" distL="114300" distR="114300">
            <wp:extent cx="4187190" cy="2718435"/>
            <wp:effectExtent l="0" t="0" r="381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9"/>
                    <a:stretch>
                      <a:fillRect/>
                    </a:stretch>
                  </pic:blipFill>
                  <pic:spPr>
                    <a:xfrm>
                      <a:off x="0" y="0"/>
                      <a:ext cx="4187190" cy="2718435"/>
                    </a:xfrm>
                    <a:prstGeom prst="rect">
                      <a:avLst/>
                    </a:prstGeom>
                    <a:noFill/>
                    <a:ln w="9525">
                      <a:noFill/>
                    </a:ln>
                  </pic:spPr>
                </pic:pic>
              </a:graphicData>
            </a:graphic>
          </wp:inline>
        </w:drawing>
      </w:r>
    </w:p>
    <w:p>
      <w:pPr>
        <w:jc w:val="both"/>
      </w:pPr>
    </w:p>
    <w:p>
      <w:pPr>
        <w:jc w:val="both"/>
        <w:rPr>
          <w:lang w:val="es-AR"/>
        </w:rPr>
      </w:pPr>
      <w:r>
        <w:rPr>
          <w:lang w:val="es-AR"/>
        </w:rPr>
        <w:t>El primer puntero o sea el que esta en la posición 0 es IRP_MJ_CREATE y sera donde saltara cuando utilice CreateFile para abrir el handle del Device, el segundo puntero o sea el valor 0x1 estará en la posición 4 ya que son DWORDs y asi sucesivamente, quiere decir que inversamente si yo tengo un campo de esta estructura por su offset para saber que puntero es deberé dividir por cuatro, en el ejemplo que usábamos en los drivers anteriores recordamos que</w:t>
      </w:r>
    </w:p>
    <w:p>
      <w:pPr>
        <w:jc w:val="both"/>
        <w:rPr>
          <w:lang w:val="es-AR"/>
        </w:rPr>
      </w:pPr>
    </w:p>
    <w:p>
      <w:pPr>
        <w:jc w:val="both"/>
      </w:pPr>
      <w:r>
        <w:drawing>
          <wp:inline distT="0" distB="0" distL="114300" distR="114300">
            <wp:extent cx="5273040" cy="2210435"/>
            <wp:effectExtent l="0" t="0" r="0" b="146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0"/>
                    <a:stretch>
                      <a:fillRect/>
                    </a:stretch>
                  </pic:blipFill>
                  <pic:spPr>
                    <a:xfrm>
                      <a:off x="0" y="0"/>
                      <a:ext cx="5273040" cy="2210435"/>
                    </a:xfrm>
                    <a:prstGeom prst="rect">
                      <a:avLst/>
                    </a:prstGeom>
                    <a:noFill/>
                    <a:ln w="9525">
                      <a:noFill/>
                    </a:ln>
                  </pic:spPr>
                </pic:pic>
              </a:graphicData>
            </a:graphic>
          </wp:inline>
        </w:drawing>
      </w:r>
    </w:p>
    <w:p>
      <w:pPr>
        <w:jc w:val="both"/>
        <w:rPr>
          <w:lang w:val="es-AR"/>
        </w:rPr>
      </w:pPr>
      <w:r>
        <w:rPr>
          <w:lang w:val="es-AR"/>
        </w:rPr>
        <w:t xml:space="preserve">Eso corresponde a 0x38/4 o sea </w:t>
      </w:r>
    </w:p>
    <w:p>
      <w:pPr>
        <w:jc w:val="both"/>
        <w:rPr>
          <w:lang w:val="es-AR"/>
        </w:rPr>
      </w:pPr>
    </w:p>
    <w:p>
      <w:pPr>
        <w:pStyle w:val="5"/>
        <w:keepNext w:val="0"/>
        <w:keepLines w:val="0"/>
        <w:widowControl/>
        <w:suppressLineNumbers w:val="0"/>
        <w:spacing w:before="0" w:beforeAutospacing="0" w:after="0" w:afterAutospacing="0"/>
        <w:ind w:left="0" w:right="0" w:firstLine="0"/>
      </w:pPr>
      <w:r>
        <w:t>Python&gt;hex(0x38/4)</w:t>
      </w:r>
    </w:p>
    <w:p>
      <w:pPr>
        <w:pStyle w:val="5"/>
        <w:keepNext w:val="0"/>
        <w:keepLines w:val="0"/>
        <w:widowControl/>
        <w:suppressLineNumbers w:val="0"/>
        <w:spacing w:before="0" w:beforeAutospacing="0" w:after="0" w:afterAutospacing="0"/>
        <w:ind w:left="0" w:right="0" w:firstLine="0"/>
        <w:rPr>
          <w:highlight w:val="yellow"/>
        </w:rPr>
      </w:pPr>
      <w:r>
        <w:rPr>
          <w:highlight w:val="yellow"/>
        </w:rPr>
        <w:t>0xe</w:t>
      </w:r>
    </w:p>
    <w:p>
      <w:pPr>
        <w:pStyle w:val="5"/>
        <w:keepNext w:val="0"/>
        <w:keepLines w:val="0"/>
        <w:widowControl/>
        <w:suppressLineNumbers w:val="0"/>
        <w:spacing w:before="0" w:beforeAutospacing="0" w:after="0" w:afterAutospacing="0"/>
        <w:ind w:left="0" w:right="0" w:firstLine="0"/>
        <w:rPr>
          <w:highlight w:val="yellow"/>
        </w:rPr>
      </w:pPr>
    </w:p>
    <w:p>
      <w:pPr>
        <w:pStyle w:val="5"/>
        <w:keepNext w:val="0"/>
        <w:keepLines w:val="0"/>
        <w:widowControl/>
        <w:suppressLineNumbers w:val="0"/>
        <w:spacing w:before="0" w:beforeAutospacing="0" w:after="0" w:afterAutospacing="0"/>
        <w:ind w:left="0" w:right="0" w:firstLine="0"/>
      </w:pPr>
      <w:r>
        <w:drawing>
          <wp:inline distT="0" distB="0" distL="114300" distR="114300">
            <wp:extent cx="3818255" cy="1333500"/>
            <wp:effectExtent l="0" t="0" r="6985"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1"/>
                    <a:stretch>
                      <a:fillRect/>
                    </a:stretch>
                  </pic:blipFill>
                  <pic:spPr>
                    <a:xfrm>
                      <a:off x="0" y="0"/>
                      <a:ext cx="3818255" cy="1333500"/>
                    </a:xfrm>
                    <a:prstGeom prst="rect">
                      <a:avLst/>
                    </a:prstGeom>
                    <a:noFill/>
                    <a:ln w="9525">
                      <a:noFill/>
                    </a:ln>
                  </pic:spPr>
                </pic:pic>
              </a:graphicData>
            </a:graphic>
          </wp:inline>
        </w:drawing>
      </w:r>
    </w:p>
    <w:p>
      <w:pPr>
        <w:rPr>
          <w:lang w:val="es-AR"/>
        </w:rPr>
      </w:pPr>
      <w:r>
        <w:rPr>
          <w:lang w:val="es-AR"/>
        </w:rPr>
        <w:t>Que este 0xe era IRP_MJ_DEVICE_CONTROL cuando le pasábamos un IOCTL desde user, ese puntero lo pisábamos con un Dispatch para que según que IOCTL sea, se ejecute diferentes acciones mediante un switch por ejemplo.</w:t>
      </w:r>
    </w:p>
    <w:p>
      <w:pPr>
        <w:rPr>
          <w:lang w:val="es-AR"/>
        </w:rPr>
      </w:pPr>
    </w:p>
    <w:p>
      <w:pPr>
        <w:rPr>
          <w:lang w:val="es-AR"/>
        </w:rPr>
      </w:pPr>
      <w:r>
        <w:rPr>
          <w:lang w:val="es-AR"/>
        </w:rPr>
        <w:t>En el caso actual vemos que inicializa a partir de un puntero al inicio de la tablita MajorFunction, copia el valor de EAX al cual le mueve un offset de una función que se llama _Irp_NotImplementedHandlers, y eso lo copia 0x1c veces que pasa a ECX, que es la cantidad de punteros a inicializar.</w:t>
      </w:r>
    </w:p>
    <w:p>
      <w:pPr>
        <w:pStyle w:val="5"/>
        <w:keepNext w:val="0"/>
        <w:keepLines w:val="0"/>
        <w:widowControl/>
        <w:suppressLineNumbers w:val="0"/>
        <w:spacing w:before="0" w:beforeAutospacing="0" w:after="0" w:afterAutospacing="0"/>
        <w:ind w:left="0" w:right="0" w:firstLine="0"/>
        <w:rPr>
          <w:lang w:val="es-AR"/>
        </w:rPr>
      </w:pPr>
    </w:p>
    <w:p>
      <w:pPr>
        <w:pStyle w:val="5"/>
        <w:keepNext w:val="0"/>
        <w:keepLines w:val="0"/>
        <w:widowControl/>
        <w:suppressLineNumbers w:val="0"/>
        <w:spacing w:before="0" w:beforeAutospacing="0" w:after="0" w:afterAutospacing="0"/>
        <w:ind w:left="0" w:right="0" w:firstLine="0"/>
        <w:rPr>
          <w:lang w:val="es-AR"/>
        </w:rPr>
      </w:pPr>
      <w:r>
        <w:drawing>
          <wp:inline distT="0" distB="0" distL="114300" distR="114300">
            <wp:extent cx="5273675" cy="918210"/>
            <wp:effectExtent l="0" t="0" r="14605" b="114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stretch>
                      <a:fillRect/>
                    </a:stretch>
                  </pic:blipFill>
                  <pic:spPr>
                    <a:xfrm>
                      <a:off x="0" y="0"/>
                      <a:ext cx="5273675" cy="918210"/>
                    </a:xfrm>
                    <a:prstGeom prst="rect">
                      <a:avLst/>
                    </a:prstGeom>
                    <a:noFill/>
                    <a:ln w="9525">
                      <a:noFill/>
                    </a:ln>
                  </pic:spPr>
                </pic:pic>
              </a:graphicData>
            </a:graphic>
          </wp:inline>
        </w:drawing>
      </w:r>
      <w:r>
        <w:rPr>
          <w:lang w:val="es-AR"/>
        </w:rPr>
        <w:t xml:space="preserve"> </w:t>
      </w:r>
    </w:p>
    <w:p>
      <w:pPr>
        <w:rPr>
          <w:lang w:val="es-AR"/>
        </w:rPr>
      </w:pPr>
      <w:r>
        <w:rPr>
          <w:lang w:val="es-AR"/>
        </w:rPr>
        <w:t>O sea que al principio toda la tablita la inicializa con este puntero que aparentemente no haría nada ya veremos, aparenta ser como un caso por default.</w:t>
      </w:r>
    </w:p>
    <w:p>
      <w:pPr>
        <w:pStyle w:val="5"/>
        <w:keepNext w:val="0"/>
        <w:keepLines w:val="0"/>
        <w:widowControl/>
        <w:suppressLineNumbers w:val="0"/>
        <w:spacing w:before="0" w:beforeAutospacing="0" w:after="0" w:afterAutospacing="0"/>
        <w:ind w:left="0" w:right="0" w:firstLine="0"/>
        <w:rPr>
          <w:lang w:val="es-AR"/>
        </w:rPr>
      </w:pPr>
    </w:p>
    <w:p>
      <w:pPr>
        <w:pStyle w:val="5"/>
        <w:keepNext w:val="0"/>
        <w:keepLines w:val="0"/>
        <w:widowControl/>
        <w:suppressLineNumbers w:val="0"/>
        <w:spacing w:before="0" w:beforeAutospacing="0" w:after="0" w:afterAutospacing="0"/>
        <w:ind w:left="0" w:right="0" w:firstLine="0"/>
      </w:pPr>
      <w:r>
        <w:drawing>
          <wp:inline distT="0" distB="0" distL="114300" distR="114300">
            <wp:extent cx="5267325" cy="1248410"/>
            <wp:effectExtent l="0" t="0" r="5715" b="1270"/>
            <wp:docPr id="2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pic:cNvPicPr>
                      <a:picLocks noChangeAspect="1"/>
                    </pic:cNvPicPr>
                  </pic:nvPicPr>
                  <pic:blipFill>
                    <a:blip r:embed="rId22"/>
                    <a:stretch>
                      <a:fillRect/>
                    </a:stretch>
                  </pic:blipFill>
                  <pic:spPr>
                    <a:xfrm>
                      <a:off x="0" y="0"/>
                      <a:ext cx="5267325" cy="124841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firstLine="0"/>
      </w:pPr>
    </w:p>
    <w:p>
      <w:pPr>
        <w:rPr>
          <w:lang w:val="es-AR"/>
        </w:rPr>
      </w:pPr>
      <w:r>
        <w:rPr>
          <w:lang w:val="es-AR"/>
        </w:rPr>
        <w:t xml:space="preserve">Como EDX tenia el puntero al inicio de MajorFunction su contenido es la posición 0 o sea </w:t>
      </w:r>
    </w:p>
    <w:p>
      <w:pPr>
        <w:pStyle w:val="5"/>
        <w:keepNext w:val="0"/>
        <w:keepLines w:val="0"/>
        <w:widowControl/>
        <w:suppressLineNumbers w:val="0"/>
        <w:spacing w:before="0" w:beforeAutospacing="0" w:after="0" w:afterAutospacing="0"/>
        <w:ind w:left="0" w:right="0" w:firstLine="0"/>
        <w:rPr>
          <w:lang w:val="es-AR"/>
        </w:rPr>
      </w:pPr>
    </w:p>
    <w:p>
      <w:pPr>
        <w:pStyle w:val="4"/>
        <w:keepNext w:val="0"/>
        <w:keepLines w:val="0"/>
        <w:widowControl/>
        <w:suppressLineNumbers w:val="0"/>
        <w:ind w:left="0" w:firstLine="0"/>
        <w:rPr>
          <w:b w:val="0"/>
          <w:i w:val="0"/>
          <w:caps w:val="0"/>
          <w:color w:val="000000"/>
          <w:spacing w:val="0"/>
          <w:highlight w:val="yellow"/>
        </w:rPr>
      </w:pPr>
      <w:r>
        <w:rPr>
          <w:b w:val="0"/>
          <w:i w:val="0"/>
          <w:caps w:val="0"/>
          <w:color w:val="000000"/>
          <w:spacing w:val="0"/>
        </w:rPr>
        <w:t xml:space="preserve">+#define </w:t>
      </w:r>
      <w:r>
        <w:rPr>
          <w:b w:val="0"/>
          <w:i w:val="0"/>
          <w:caps w:val="0"/>
          <w:color w:val="000000"/>
          <w:spacing w:val="0"/>
          <w:highlight w:val="yellow"/>
        </w:rPr>
        <w:t>IRP_MJ_CREATE                     0x00</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IRP_MJ_CREATE_NAMED_PIPE          0x01</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IRP_MJ_CLOSE                      0x02</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IRP_MJ_READ                       0x03</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IRP_MJ_WRITE                      0x04</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IRP_MJ_QUERY_INFORMATION          0x05</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IRP_MJ_SET_INFORMATION            0x06</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IRP_MJ_QUERY_EA                   0x07</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IRP_MJ_SET_EA                     0x08</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IRP_MJ_FLUSH_BUFFERS              0x09</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IRP_MJ_QUERY_VOLUME_INFORMATION   0x0a</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IRP_MJ_SET_VOLUME_INFORMATION     0x0b</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IRP_MJ_DIRECTORY_CONTROL          0x0c</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IRP_MJ_FILE_SYSTEM_CONTROL        0x0d</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IRP_MJ_DEVICE_CONTROL             0x0e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IRP_MJ_INTERNAL_DEVICE_CONTROL    0x0f</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IRP_MJ_SCSI                       0x0f</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IRP_MJ_SHUTDOWN                   0x10</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IRP_MJ_LOCK_CONTROL               0x11</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IRP_MJ_CLEANUP                    0x12</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IRP_MJ_CREATE_MAILSLOT            0x13</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IRP_MJ_QUERY_SECURITY             0x14</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IRP_MJ_SET_SECURITY               0x15</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IRP_MJ_POWER                      0x16</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IRP_MJ_SYSTEM_CONTROL             0x17</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IRP_MJ_DEVICE_CHANGE              0x18</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IRP_MJ_QUERY_QUOTA                0x19</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IRP_MJ_SET_QUOTA                  0x1a</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IRP_MJ_PNP                        0x1b</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IRP_MJ_PNP_POWER                  0x1b</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+#define IRP_MJ_MAXIMUM_FUNCTION           0x1b</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p>
    <w:p>
      <w:pPr>
        <w:pStyle w:val="5"/>
        <w:keepNext w:val="0"/>
        <w:keepLines w:val="0"/>
        <w:widowControl/>
        <w:suppressLineNumbers w:val="0"/>
        <w:spacing w:before="0" w:beforeAutospacing="0" w:after="0" w:afterAutospacing="0"/>
        <w:ind w:left="0" w:right="0" w:firstLine="0"/>
        <w:rPr>
          <w:lang w:val="es-AR"/>
        </w:rPr>
      </w:pPr>
      <w:r>
        <w:rPr>
          <w:lang w:val="es-AR"/>
        </w:rPr>
        <w:t xml:space="preserve"> Crearemos una estructura MajorFunction</w:t>
      </w:r>
    </w:p>
    <w:p>
      <w:pPr>
        <w:pStyle w:val="5"/>
        <w:keepNext w:val="0"/>
        <w:keepLines w:val="0"/>
        <w:widowControl/>
        <w:suppressLineNumbers w:val="0"/>
        <w:spacing w:before="0" w:beforeAutospacing="0" w:after="0" w:afterAutospacing="0"/>
        <w:ind w:left="0" w:right="0" w:firstLine="0"/>
        <w:rPr>
          <w:lang w:val="es-AR"/>
        </w:rPr>
      </w:pP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struct __MajorFunction{</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_MJ_CREATE;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_MJ_CREATE_NAMED_PIPE;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_MJ_CLOSE;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_MJ_READ;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_MJ_WRITE;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_MJ_QUERY_INFORMATION;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_MJ_SET_INFORMATION;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_MJ_QUERY_EA;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_MJ_SET_EA;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_MJ_FLUSH_BUFFERS;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_MJ_QUERY_VOLUME_INFORMATION;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_MJ_SET_VOLUME_INFORMATION;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_MJ_DIRECTORY_CONTROL;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_MJ_FILE_SYSTEM_CONTROL;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_MJ_DEVICE_CONTROL;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_MJ_INTERNAL_DEVICE_CONTROL;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_MJ_SCSI;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_MJ_SHUTDOWN;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_MJ_LOCK_CONTROL;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_MJ_CLEANUP;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_MJ_CREATE_MAILSLOT;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_MJ_QUERY_SECURITY;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_MJ_SET_SECURITY;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_MJ_POWER;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_MJ_SYSTEM_CONTROL;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_MJ_DEVICE_CHANGE;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_MJ_QUERY_QUOTA;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_MJ_SET_QUOTA;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_MJ_PNP;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_MJ_PNP_POWER;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 xml:space="preserve">unsigned int _MJ_MAXIMUM_FUNCTION;           </w:t>
      </w:r>
    </w:p>
    <w:p>
      <w:pPr>
        <w:pStyle w:val="5"/>
        <w:keepNext w:val="0"/>
        <w:keepLines w:val="0"/>
        <w:widowControl/>
        <w:suppressLineNumbers w:val="0"/>
        <w:spacing w:before="0" w:beforeAutospacing="0" w:after="0" w:afterAutospacing="0"/>
        <w:ind w:left="0" w:right="0" w:firstLine="0"/>
        <w:rPr>
          <w:rFonts w:hint="default"/>
          <w:lang w:val="es-AR"/>
        </w:rPr>
      </w:pPr>
      <w:r>
        <w:rPr>
          <w:rFonts w:hint="default"/>
          <w:lang w:val="es-AR"/>
        </w:rPr>
        <w:t>};</w:t>
      </w:r>
    </w:p>
    <w:p>
      <w:pPr>
        <w:pStyle w:val="5"/>
        <w:keepNext w:val="0"/>
        <w:keepLines w:val="0"/>
        <w:widowControl/>
        <w:suppressLineNumbers w:val="0"/>
        <w:spacing w:before="0" w:beforeAutospacing="0" w:after="0" w:afterAutospacing="0"/>
        <w:ind w:left="0" w:right="0" w:firstLine="0"/>
        <w:rPr>
          <w:rFonts w:hint="default"/>
          <w:lang w:val="es-AR"/>
        </w:rPr>
      </w:pPr>
    </w:p>
    <w:p>
      <w:pPr>
        <w:rPr>
          <w:rFonts w:hint="default"/>
          <w:lang w:val="es-AR"/>
        </w:rPr>
      </w:pPr>
      <w:r>
        <w:rPr>
          <w:rFonts w:hint="default"/>
          <w:lang w:val="es-AR"/>
        </w:rPr>
        <w:t>Se que son punteros pero para nuestro uso unsigned int funcionara, el tema es que el local types, usando INSERT no me la toma, asi que ahí mismo exporte , le agregue la estructura y la volví a cargar con FILE-LOAD FILE-PARSE C HEADER FILE y asi la tomo.</w:t>
      </w:r>
    </w:p>
    <w:p>
      <w:pPr>
        <w:pStyle w:val="5"/>
        <w:keepNext w:val="0"/>
        <w:keepLines w:val="0"/>
        <w:widowControl/>
        <w:suppressLineNumbers w:val="0"/>
        <w:spacing w:before="0" w:beforeAutospacing="0" w:after="0" w:afterAutospacing="0"/>
        <w:ind w:left="0" w:right="0" w:firstLine="0"/>
        <w:rPr>
          <w:rFonts w:hint="default"/>
          <w:lang w:val="es-AR"/>
        </w:rPr>
      </w:pPr>
    </w:p>
    <w:p>
      <w:pPr>
        <w:pStyle w:val="5"/>
        <w:keepNext w:val="0"/>
        <w:keepLines w:val="0"/>
        <w:widowControl/>
        <w:suppressLineNumbers w:val="0"/>
        <w:spacing w:before="0" w:beforeAutospacing="0" w:after="0" w:afterAutospacing="0"/>
        <w:ind w:left="0" w:right="0" w:firstLine="0"/>
        <w:rPr>
          <w:rFonts w:hint="default"/>
          <w:lang w:val="es-AR"/>
        </w:rPr>
      </w:pPr>
      <w:r>
        <w:drawing>
          <wp:inline distT="0" distB="0" distL="114300" distR="114300">
            <wp:extent cx="5272405" cy="2887980"/>
            <wp:effectExtent l="0" t="0" r="635" b="7620"/>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2"/>
                    <pic:cNvPicPr>
                      <a:picLocks noChangeAspect="1"/>
                    </pic:cNvPicPr>
                  </pic:nvPicPr>
                  <pic:blipFill>
                    <a:blip r:embed="rId23"/>
                    <a:stretch>
                      <a:fillRect/>
                    </a:stretch>
                  </pic:blipFill>
                  <pic:spPr>
                    <a:xfrm>
                      <a:off x="0" y="0"/>
                      <a:ext cx="5272405" cy="288798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firstLine="0"/>
        <w:rPr>
          <w:lang w:val="es-AR"/>
        </w:rPr>
      </w:pPr>
    </w:p>
    <w:p>
      <w:pPr>
        <w:pStyle w:val="5"/>
        <w:keepNext w:val="0"/>
        <w:keepLines w:val="0"/>
        <w:widowControl/>
        <w:suppressLineNumbers w:val="0"/>
        <w:spacing w:before="0" w:beforeAutospacing="0" w:after="0" w:afterAutospacing="0"/>
        <w:ind w:left="0" w:right="0" w:firstLine="0"/>
        <w:rPr>
          <w:lang w:val="es-AR"/>
        </w:rPr>
      </w:pPr>
      <w:r>
        <w:rPr>
          <w:lang w:val="es-AR"/>
        </w:rPr>
        <w:t>La agregue en el .h</w:t>
      </w:r>
    </w:p>
    <w:p>
      <w:pPr>
        <w:pStyle w:val="5"/>
        <w:keepNext w:val="0"/>
        <w:keepLines w:val="0"/>
        <w:widowControl/>
        <w:suppressLineNumbers w:val="0"/>
        <w:spacing w:before="0" w:beforeAutospacing="0" w:after="0" w:afterAutospacing="0"/>
        <w:ind w:left="0" w:right="0" w:firstLine="0"/>
        <w:rPr>
          <w:lang w:val="es-AR"/>
        </w:rPr>
      </w:pPr>
    </w:p>
    <w:p>
      <w:pPr>
        <w:pStyle w:val="5"/>
        <w:keepNext w:val="0"/>
        <w:keepLines w:val="0"/>
        <w:widowControl/>
        <w:suppressLineNumbers w:val="0"/>
        <w:spacing w:before="0" w:beforeAutospacing="0" w:after="0" w:afterAutospacing="0"/>
        <w:ind w:left="0" w:right="0" w:firstLine="0"/>
        <w:rPr>
          <w:lang w:val="es-AR"/>
        </w:rPr>
      </w:pPr>
      <w:r>
        <w:drawing>
          <wp:inline distT="0" distB="0" distL="114300" distR="114300">
            <wp:extent cx="5271770" cy="4823460"/>
            <wp:effectExtent l="0" t="0" r="1270" b="7620"/>
            <wp:docPr id="2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pic:cNvPicPr>
                      <a:picLocks noChangeAspect="1"/>
                    </pic:cNvPicPr>
                  </pic:nvPicPr>
                  <pic:blipFill>
                    <a:blip r:embed="rId24"/>
                    <a:stretch>
                      <a:fillRect/>
                    </a:stretch>
                  </pic:blipFill>
                  <pic:spPr>
                    <a:xfrm>
                      <a:off x="0" y="0"/>
                      <a:ext cx="5271770" cy="482346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firstLine="0"/>
        <w:rPr>
          <w:lang w:val="es-AR"/>
        </w:rPr>
      </w:pPr>
    </w:p>
    <w:p>
      <w:pPr>
        <w:pStyle w:val="5"/>
        <w:keepNext w:val="0"/>
        <w:keepLines w:val="0"/>
        <w:widowControl/>
        <w:suppressLineNumbers w:val="0"/>
        <w:spacing w:before="0" w:beforeAutospacing="0" w:after="0" w:afterAutospacing="0"/>
        <w:ind w:left="0" w:right="0" w:firstLine="0"/>
        <w:rPr>
          <w:lang w:val="es-AR"/>
        </w:rPr>
      </w:pPr>
    </w:p>
    <w:p>
      <w:pPr>
        <w:pStyle w:val="5"/>
        <w:keepNext w:val="0"/>
        <w:keepLines w:val="0"/>
        <w:widowControl/>
        <w:suppressLineNumbers w:val="0"/>
        <w:spacing w:before="0" w:beforeAutospacing="0" w:after="0" w:afterAutospacing="0"/>
        <w:ind w:left="0" w:right="0" w:firstLine="0"/>
        <w:rPr>
          <w:lang w:val="es-AR"/>
        </w:rPr>
      </w:pPr>
      <w:r>
        <w:rPr>
          <w:lang w:val="es-AR"/>
        </w:rPr>
        <w:t>La cuestión que ahora si aparece</w:t>
      </w:r>
    </w:p>
    <w:p>
      <w:pPr>
        <w:pStyle w:val="5"/>
        <w:keepNext w:val="0"/>
        <w:keepLines w:val="0"/>
        <w:widowControl/>
        <w:suppressLineNumbers w:val="0"/>
        <w:spacing w:before="0" w:beforeAutospacing="0" w:after="0" w:afterAutospacing="0"/>
        <w:ind w:left="0" w:right="0" w:firstLine="0"/>
        <w:rPr>
          <w:lang w:val="es-AR"/>
        </w:rPr>
      </w:pPr>
    </w:p>
    <w:p>
      <w:pPr>
        <w:pStyle w:val="5"/>
        <w:keepNext w:val="0"/>
        <w:keepLines w:val="0"/>
        <w:widowControl/>
        <w:suppressLineNumbers w:val="0"/>
        <w:spacing w:before="0" w:beforeAutospacing="0" w:after="0" w:afterAutospacing="0"/>
        <w:ind w:left="0" w:right="0" w:firstLine="0"/>
      </w:pPr>
      <w:r>
        <w:drawing>
          <wp:inline distT="0" distB="0" distL="114300" distR="114300">
            <wp:extent cx="5268595" cy="2395220"/>
            <wp:effectExtent l="0" t="0" r="4445" b="12700"/>
            <wp:docPr id="2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4"/>
                    <pic:cNvPicPr>
                      <a:picLocks noChangeAspect="1"/>
                    </pic:cNvPicPr>
                  </pic:nvPicPr>
                  <pic:blipFill>
                    <a:blip r:embed="rId25"/>
                    <a:stretch>
                      <a:fillRect/>
                    </a:stretch>
                  </pic:blipFill>
                  <pic:spPr>
                    <a:xfrm>
                      <a:off x="0" y="0"/>
                      <a:ext cx="5268595" cy="239522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rPr>
          <w:lang w:val="es-AR"/>
        </w:rPr>
      </w:pPr>
      <w:r>
        <w:rPr>
          <w:lang w:val="es-AR"/>
        </w:rPr>
        <w:t>Me dejara editar dentro de la estructura DRIVER_OBJECT, el tipo de MajorFunction en LocalTipes?</w:t>
      </w:r>
    </w:p>
    <w:p>
      <w:pPr>
        <w:pStyle w:val="5"/>
        <w:keepNext w:val="0"/>
        <w:keepLines w:val="0"/>
        <w:widowControl/>
        <w:suppressLineNumbers w:val="0"/>
        <w:spacing w:before="0" w:beforeAutospacing="0" w:after="0" w:afterAutospacing="0"/>
        <w:ind w:left="0" w:right="0" w:firstLine="0"/>
        <w:rPr>
          <w:lang w:val="es-AR"/>
        </w:rPr>
      </w:pPr>
    </w:p>
    <w:p>
      <w:pPr>
        <w:pStyle w:val="5"/>
        <w:keepNext w:val="0"/>
        <w:keepLines w:val="0"/>
        <w:widowControl/>
        <w:suppressLineNumbers w:val="0"/>
        <w:spacing w:before="0" w:beforeAutospacing="0" w:after="0" w:afterAutospacing="0"/>
        <w:ind w:left="0" w:right="0" w:firstLine="0"/>
        <w:rPr>
          <w:b/>
          <w:bCs/>
          <w:lang w:val="es-AR"/>
        </w:rPr>
      </w:pPr>
      <w:r>
        <w:drawing>
          <wp:inline distT="0" distB="0" distL="114300" distR="114300">
            <wp:extent cx="5113655" cy="2956560"/>
            <wp:effectExtent l="0" t="0" r="6985" b="0"/>
            <wp:docPr id="2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5"/>
                    <pic:cNvPicPr>
                      <a:picLocks noChangeAspect="1"/>
                    </pic:cNvPicPr>
                  </pic:nvPicPr>
                  <pic:blipFill>
                    <a:blip r:embed="rId26"/>
                    <a:stretch>
                      <a:fillRect/>
                    </a:stretch>
                  </pic:blipFill>
                  <pic:spPr>
                    <a:xfrm>
                      <a:off x="0" y="0"/>
                      <a:ext cx="5113655" cy="295656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firstLine="0"/>
        <w:rPr>
          <w:lang w:val="es-AR"/>
        </w:rPr>
      </w:pPr>
    </w:p>
    <w:p>
      <w:pPr>
        <w:pStyle w:val="5"/>
        <w:keepNext w:val="0"/>
        <w:keepLines w:val="0"/>
        <w:widowControl/>
        <w:suppressLineNumbers w:val="0"/>
        <w:spacing w:before="0" w:beforeAutospacing="0" w:after="0" w:afterAutospacing="0"/>
        <w:ind w:left="0" w:right="0" w:firstLine="0"/>
      </w:pPr>
    </w:p>
    <w:p>
      <w:pPr>
        <w:jc w:val="both"/>
        <w:rPr>
          <w:lang w:val="es-AR"/>
        </w:rPr>
      </w:pPr>
      <w:r>
        <w:rPr>
          <w:lang w:val="es-AR"/>
        </w:rPr>
        <w:t>Vemos que le cambie la definición del campo MajorFunction, dentro de la estructura DRIVER_OBJECT para que sea del tipo __MajorFunction que definí.</w:t>
      </w:r>
    </w:p>
    <w:p>
      <w:pPr>
        <w:jc w:val="both"/>
        <w:rPr>
          <w:lang w:val="es-AR"/>
        </w:rPr>
      </w:pPr>
    </w:p>
    <w:p>
      <w:pPr>
        <w:jc w:val="both"/>
        <w:rPr>
          <w:lang w:val="es-AR"/>
        </w:rPr>
      </w:pPr>
      <w:r>
        <w:drawing>
          <wp:inline distT="0" distB="0" distL="114300" distR="114300">
            <wp:extent cx="4473575" cy="2910840"/>
            <wp:effectExtent l="0" t="0" r="6985" b="0"/>
            <wp:docPr id="2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pic:cNvPicPr>
                      <a:picLocks noChangeAspect="1"/>
                    </pic:cNvPicPr>
                  </pic:nvPicPr>
                  <pic:blipFill>
                    <a:blip r:embed="rId27"/>
                    <a:stretch>
                      <a:fillRect/>
                    </a:stretch>
                  </pic:blipFill>
                  <pic:spPr>
                    <a:xfrm>
                      <a:off x="0" y="0"/>
                      <a:ext cx="4473575" cy="2910840"/>
                    </a:xfrm>
                    <a:prstGeom prst="rect">
                      <a:avLst/>
                    </a:prstGeom>
                    <a:noFill/>
                    <a:ln w="9525">
                      <a:noFill/>
                    </a:ln>
                  </pic:spPr>
                </pic:pic>
              </a:graphicData>
            </a:graphic>
          </wp:inline>
        </w:drawing>
      </w:r>
    </w:p>
    <w:p>
      <w:pPr>
        <w:jc w:val="both"/>
        <w:rPr>
          <w:lang w:val="es-AR"/>
        </w:rPr>
      </w:pPr>
    </w:p>
    <w:p>
      <w:pPr>
        <w:jc w:val="both"/>
        <w:rPr>
          <w:lang w:val="es-AR"/>
        </w:rPr>
      </w:pPr>
    </w:p>
    <w:p>
      <w:pPr>
        <w:jc w:val="both"/>
      </w:pPr>
      <w:r>
        <w:drawing>
          <wp:inline distT="0" distB="0" distL="114300" distR="114300">
            <wp:extent cx="5269865" cy="1093470"/>
            <wp:effectExtent l="0" t="0" r="3175" b="3810"/>
            <wp:docPr id="2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7"/>
                    <pic:cNvPicPr>
                      <a:picLocks noChangeAspect="1"/>
                    </pic:cNvPicPr>
                  </pic:nvPicPr>
                  <pic:blipFill>
                    <a:blip r:embed="rId28"/>
                    <a:stretch>
                      <a:fillRect/>
                    </a:stretch>
                  </pic:blipFill>
                  <pic:spPr>
                    <a:xfrm>
                      <a:off x="0" y="0"/>
                      <a:ext cx="5269865" cy="1093470"/>
                    </a:xfrm>
                    <a:prstGeom prst="rect">
                      <a:avLst/>
                    </a:prstGeom>
                    <a:noFill/>
                    <a:ln w="9525">
                      <a:noFill/>
                    </a:ln>
                  </pic:spPr>
                </pic:pic>
              </a:graphicData>
            </a:graphic>
          </wp:inline>
        </w:drawing>
      </w:r>
    </w:p>
    <w:p>
      <w:pPr>
        <w:jc w:val="both"/>
        <w:rPr>
          <w:lang w:val="es-AR"/>
        </w:rPr>
      </w:pPr>
      <w:r>
        <w:rPr>
          <w:lang w:val="es-AR"/>
        </w:rPr>
        <w:t>Vemos que ahora si quedan definidos los campos con sus nombres de cada puntero.</w:t>
      </w:r>
    </w:p>
    <w:p>
      <w:pPr>
        <w:jc w:val="both"/>
        <w:rPr>
          <w:lang w:val="es-AR"/>
        </w:rPr>
      </w:pPr>
    </w:p>
    <w:p>
      <w:pPr>
        <w:jc w:val="both"/>
        <w:rPr>
          <w:lang w:val="es-AR"/>
        </w:rPr>
      </w:pPr>
      <w:r>
        <w:rPr>
          <w:lang w:val="es-AR"/>
        </w:rPr>
        <w:t>Cuando hacemos T no se puede elegir la estructura Driver_Object porque EDX apunta a MajorFunction asi que elijo esta ultima.</w:t>
      </w:r>
    </w:p>
    <w:p>
      <w:pPr>
        <w:jc w:val="both"/>
        <w:rPr>
          <w:lang w:val="es-AR"/>
        </w:rPr>
      </w:pPr>
    </w:p>
    <w:p>
      <w:pPr>
        <w:jc w:val="both"/>
        <w:rPr>
          <w:lang w:val="es-AR"/>
        </w:rPr>
      </w:pPr>
      <w:r>
        <w:drawing>
          <wp:inline distT="0" distB="0" distL="114300" distR="114300">
            <wp:extent cx="5272405" cy="4710430"/>
            <wp:effectExtent l="0" t="0" r="635" b="13970"/>
            <wp:docPr id="2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8"/>
                    <pic:cNvPicPr>
                      <a:picLocks noChangeAspect="1"/>
                    </pic:cNvPicPr>
                  </pic:nvPicPr>
                  <pic:blipFill>
                    <a:blip r:embed="rId29"/>
                    <a:stretch>
                      <a:fillRect/>
                    </a:stretch>
                  </pic:blipFill>
                  <pic:spPr>
                    <a:xfrm>
                      <a:off x="0" y="0"/>
                      <a:ext cx="5272405" cy="4710430"/>
                    </a:xfrm>
                    <a:prstGeom prst="rect">
                      <a:avLst/>
                    </a:prstGeom>
                    <a:noFill/>
                    <a:ln w="9525">
                      <a:noFill/>
                    </a:ln>
                  </pic:spPr>
                </pic:pic>
              </a:graphicData>
            </a:graphic>
          </wp:inline>
        </w:drawing>
      </w:r>
    </w:p>
    <w:p>
      <w:pPr>
        <w:jc w:val="both"/>
      </w:pPr>
      <w:r>
        <w:rPr>
          <w:lang w:val="es-AR"/>
        </w:rPr>
        <w:t xml:space="preserve"> </w:t>
      </w:r>
      <w:r>
        <w:drawing>
          <wp:inline distT="0" distB="0" distL="114300" distR="114300">
            <wp:extent cx="5267325" cy="1312545"/>
            <wp:effectExtent l="0" t="0" r="5715" b="13335"/>
            <wp:docPr id="3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9"/>
                    <pic:cNvPicPr>
                      <a:picLocks noChangeAspect="1"/>
                    </pic:cNvPicPr>
                  </pic:nvPicPr>
                  <pic:blipFill>
                    <a:blip r:embed="rId30"/>
                    <a:stretch>
                      <a:fillRect/>
                    </a:stretch>
                  </pic:blipFill>
                  <pic:spPr>
                    <a:xfrm>
                      <a:off x="0" y="0"/>
                      <a:ext cx="5267325" cy="1312545"/>
                    </a:xfrm>
                    <a:prstGeom prst="rect">
                      <a:avLst/>
                    </a:prstGeom>
                    <a:noFill/>
                    <a:ln w="9525">
                      <a:noFill/>
                    </a:ln>
                  </pic:spPr>
                </pic:pic>
              </a:graphicData>
            </a:graphic>
          </wp:inline>
        </w:drawing>
      </w:r>
    </w:p>
    <w:p>
      <w:pPr>
        <w:jc w:val="both"/>
      </w:pPr>
    </w:p>
    <w:p>
      <w:pPr>
        <w:jc w:val="both"/>
        <w:rPr>
          <w:lang w:val="es-AR"/>
        </w:rPr>
      </w:pPr>
      <w:r>
        <w:rPr>
          <w:lang w:val="es-AR"/>
        </w:rPr>
        <w:t>Ahora quedo mas lindo, esta bien determinado las funciones que usaran_MJ_CREATE, _MJ_CLOSE, _MJ_DEVICE_CONTROL y la que se llamara al detener el driver DriverUnload.</w:t>
      </w:r>
    </w:p>
    <w:p>
      <w:pPr>
        <w:jc w:val="both"/>
        <w:rPr>
          <w:lang w:val="es-AR"/>
        </w:rPr>
      </w:pPr>
    </w:p>
    <w:p>
      <w:pPr>
        <w:jc w:val="both"/>
        <w:rPr>
          <w:rFonts w:hint="default"/>
          <w:lang w:val="es-AR"/>
        </w:rPr>
      </w:pPr>
      <w:r>
        <w:rPr>
          <w:lang w:val="es-AR"/>
        </w:rPr>
        <w:t xml:space="preserve">Obviamente cuando desde user hagamos CreateFile llamara a la función que pisa el campo </w:t>
      </w:r>
      <w:r>
        <w:rPr>
          <w:rFonts w:hint="default"/>
          <w:lang w:val="es-AR"/>
        </w:rPr>
        <w:t>_MJ_CREATE cuando pasemos un IOCTL a DeviceIoControl, llamara a _MJ_DEVICE_CONTROL, cuando se llame a CloseHandle, llamara a la que pisa _MJ_CLOSE y cuando se detenga la que pisa DriverUnload.</w:t>
      </w:r>
    </w:p>
    <w:p>
      <w:pPr>
        <w:jc w:val="both"/>
        <w:rPr>
          <w:rFonts w:hint="default"/>
          <w:lang w:val="es-AR"/>
        </w:rPr>
      </w:pPr>
    </w:p>
    <w:p>
      <w:pPr>
        <w:jc w:val="both"/>
        <w:rPr>
          <w:rFonts w:hint="default"/>
          <w:lang w:val="es-AR"/>
        </w:rPr>
      </w:pPr>
      <w:r>
        <w:rPr>
          <w:rFonts w:hint="default"/>
          <w:lang w:val="es-AR"/>
        </w:rPr>
        <w:t>Miremos un poco la función que se llamara cuando se le pasen los IOCTL.</w:t>
      </w:r>
    </w:p>
    <w:p>
      <w:pPr>
        <w:jc w:val="both"/>
        <w:rPr>
          <w:rFonts w:hint="default"/>
          <w:lang w:val="es-AR"/>
        </w:rPr>
      </w:pPr>
    </w:p>
    <w:p>
      <w:pPr>
        <w:jc w:val="both"/>
        <w:rPr>
          <w:rFonts w:hint="default"/>
          <w:lang w:val="es-AR"/>
        </w:rPr>
      </w:pPr>
      <w:r>
        <w:rPr>
          <w:rFonts w:hint="default"/>
          <w:lang w:val="es-AR"/>
        </w:rPr>
        <w:t>Sincronizamos la estructura IRP desde LOCAL TYPES</w:t>
      </w:r>
    </w:p>
    <w:p>
      <w:pPr>
        <w:jc w:val="both"/>
        <w:rPr>
          <w:rFonts w:hint="default"/>
          <w:lang w:val="es-AR"/>
        </w:rPr>
      </w:pPr>
    </w:p>
    <w:p>
      <w:pPr>
        <w:jc w:val="both"/>
        <w:rPr>
          <w:lang w:val="es-AR"/>
        </w:rPr>
      </w:pPr>
      <w:r>
        <w:rPr>
          <w:rFonts w:hint="default"/>
          <w:lang w:val="es-AR"/>
        </w:rPr>
        <w:t xml:space="preserve">Como vimos en la parte 53 el campo 60 de IRP apunta a una estructura </w:t>
      </w:r>
      <w:r>
        <w:rPr>
          <w:lang w:val="es-AR"/>
        </w:rPr>
        <w:t>_IO_STACK_LOCATION que si figura en IDA aquí pasa lo mismo.</w:t>
      </w:r>
    </w:p>
    <w:p>
      <w:pPr>
        <w:jc w:val="both"/>
        <w:rPr>
          <w:lang w:val="es-AR"/>
        </w:rPr>
      </w:pPr>
    </w:p>
    <w:p>
      <w:pPr>
        <w:jc w:val="both"/>
      </w:pPr>
      <w:r>
        <w:drawing>
          <wp:inline distT="0" distB="0" distL="114300" distR="114300">
            <wp:extent cx="5271770" cy="3234690"/>
            <wp:effectExtent l="0" t="0" r="1270" b="11430"/>
            <wp:docPr id="3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0"/>
                    <pic:cNvPicPr>
                      <a:picLocks noChangeAspect="1"/>
                    </pic:cNvPicPr>
                  </pic:nvPicPr>
                  <pic:blipFill>
                    <a:blip r:embed="rId31"/>
                    <a:stretch>
                      <a:fillRect/>
                    </a:stretch>
                  </pic:blipFill>
                  <pic:spPr>
                    <a:xfrm>
                      <a:off x="0" y="0"/>
                      <a:ext cx="5271770" cy="3234690"/>
                    </a:xfrm>
                    <a:prstGeom prst="rect">
                      <a:avLst/>
                    </a:prstGeom>
                    <a:noFill/>
                    <a:ln w="9525">
                      <a:noFill/>
                    </a:ln>
                  </pic:spPr>
                </pic:pic>
              </a:graphicData>
            </a:graphic>
          </wp:inline>
        </w:drawing>
      </w:r>
    </w:p>
    <w:p>
      <w:pPr>
        <w:jc w:val="both"/>
        <w:rPr>
          <w:lang w:val="es-AR"/>
        </w:rPr>
      </w:pPr>
      <w:r>
        <w:rPr>
          <w:lang w:val="es-AR"/>
        </w:rPr>
        <w:t>ESI aquí apunta a _IO_STACK_LOCATION, asi que todo lo que sea ESI+xxx sera un campo de dicha estructura, despues de sincronizarla desde LOCAL TYPES.</w:t>
      </w:r>
    </w:p>
    <w:p>
      <w:pPr>
        <w:jc w:val="both"/>
        <w:rPr>
          <w:lang w:val="es-AR"/>
        </w:rPr>
      </w:pPr>
    </w:p>
    <w:p>
      <w:pPr>
        <w:jc w:val="both"/>
        <w:rPr>
          <w:lang w:val="es-AR"/>
        </w:rPr>
      </w:pPr>
      <w:r>
        <w:rPr>
          <w:lang w:val="es-AR"/>
        </w:rPr>
        <w:t xml:space="preserve">Recordemos que _IO_STACK_LOCATION tiene varias opciones elegiré la correspondiente a IoControlCode. </w:t>
      </w:r>
    </w:p>
    <w:p>
      <w:pPr>
        <w:jc w:val="both"/>
        <w:rPr>
          <w:lang w:val="es-AR"/>
        </w:rPr>
      </w:pPr>
    </w:p>
    <w:p>
      <w:pPr>
        <w:jc w:val="both"/>
        <w:rPr>
          <w:lang w:val="es-AR"/>
        </w:rPr>
      </w:pPr>
      <w:r>
        <w:drawing>
          <wp:inline distT="0" distB="0" distL="114300" distR="114300">
            <wp:extent cx="5267960" cy="3941445"/>
            <wp:effectExtent l="0" t="0" r="5080" b="5715"/>
            <wp:docPr id="3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2"/>
                    <pic:cNvPicPr>
                      <a:picLocks noChangeAspect="1"/>
                    </pic:cNvPicPr>
                  </pic:nvPicPr>
                  <pic:blipFill>
                    <a:blip r:embed="rId32"/>
                    <a:stretch>
                      <a:fillRect/>
                    </a:stretch>
                  </pic:blipFill>
                  <pic:spPr>
                    <a:xfrm>
                      <a:off x="0" y="0"/>
                      <a:ext cx="5267960" cy="3941445"/>
                    </a:xfrm>
                    <a:prstGeom prst="rect">
                      <a:avLst/>
                    </a:prstGeom>
                    <a:noFill/>
                    <a:ln w="9525">
                      <a:noFill/>
                    </a:ln>
                  </pic:spPr>
                </pic:pic>
              </a:graphicData>
            </a:graphic>
          </wp:inline>
        </w:drawing>
      </w:r>
    </w:p>
    <w:p>
      <w:pPr>
        <w:jc w:val="both"/>
        <w:rPr>
          <w:lang w:val="es-AR"/>
        </w:rPr>
      </w:pPr>
    </w:p>
    <w:p>
      <w:pPr>
        <w:jc w:val="both"/>
        <w:rPr>
          <w:rFonts w:hint="default"/>
          <w:lang w:val="es-AR"/>
        </w:rPr>
      </w:pPr>
    </w:p>
    <w:p>
      <w:pPr>
        <w:jc w:val="both"/>
        <w:rPr>
          <w:rFonts w:hint="default"/>
          <w:lang w:val="es-AR"/>
        </w:rPr>
      </w:pPr>
    </w:p>
    <w:p>
      <w:pPr>
        <w:jc w:val="both"/>
        <w:rPr>
          <w:rFonts w:hint="default"/>
          <w:lang w:val="es-AR"/>
        </w:rPr>
      </w:pPr>
      <w:r>
        <w:rPr>
          <w:rFonts w:hint="default"/>
          <w:lang w:val="es-AR"/>
        </w:rPr>
        <w:t>Vemos que según el IOCTL el switch nos envía a diferentes bloques, y que los mismos están marcados con el tipo de vulnerabilidad que tiene cada camino.</w:t>
      </w:r>
    </w:p>
    <w:p>
      <w:pPr>
        <w:jc w:val="both"/>
        <w:rPr>
          <w:rFonts w:hint="default"/>
          <w:lang w:val="es-AR"/>
        </w:rPr>
      </w:pPr>
    </w:p>
    <w:p>
      <w:pPr>
        <w:jc w:val="both"/>
        <w:rPr>
          <w:rFonts w:hint="default"/>
          <w:b/>
          <w:bCs/>
          <w:lang w:val="es-AR"/>
        </w:rPr>
      </w:pPr>
      <w:r>
        <w:drawing>
          <wp:inline distT="0" distB="0" distL="114300" distR="114300">
            <wp:extent cx="5273040" cy="956945"/>
            <wp:effectExtent l="0" t="0" r="0" b="3175"/>
            <wp:docPr id="34"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3"/>
                    <pic:cNvPicPr>
                      <a:picLocks noChangeAspect="1"/>
                    </pic:cNvPicPr>
                  </pic:nvPicPr>
                  <pic:blipFill>
                    <a:blip r:embed="rId33"/>
                    <a:stretch>
                      <a:fillRect/>
                    </a:stretch>
                  </pic:blipFill>
                  <pic:spPr>
                    <a:xfrm>
                      <a:off x="0" y="0"/>
                      <a:ext cx="5273040" cy="956945"/>
                    </a:xfrm>
                    <a:prstGeom prst="rect">
                      <a:avLst/>
                    </a:prstGeom>
                    <a:noFill/>
                    <a:ln w="9525">
                      <a:noFill/>
                    </a:ln>
                  </pic:spPr>
                </pic:pic>
              </a:graphicData>
            </a:graphic>
          </wp:inline>
        </w:drawing>
      </w:r>
    </w:p>
    <w:p>
      <w:pPr>
        <w:jc w:val="both"/>
        <w:rPr>
          <w:lang w:val="es-AR"/>
        </w:rPr>
      </w:pPr>
    </w:p>
    <w:p>
      <w:pPr>
        <w:jc w:val="both"/>
      </w:pPr>
      <w:r>
        <w:drawing>
          <wp:inline distT="0" distB="0" distL="114300" distR="114300">
            <wp:extent cx="5271135" cy="1842135"/>
            <wp:effectExtent l="0" t="0" r="1905" b="1905"/>
            <wp:docPr id="3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4"/>
                    <pic:cNvPicPr>
                      <a:picLocks noChangeAspect="1"/>
                    </pic:cNvPicPr>
                  </pic:nvPicPr>
                  <pic:blipFill>
                    <a:blip r:embed="rId34"/>
                    <a:stretch>
                      <a:fillRect/>
                    </a:stretch>
                  </pic:blipFill>
                  <pic:spPr>
                    <a:xfrm>
                      <a:off x="0" y="0"/>
                      <a:ext cx="5271135" cy="1842135"/>
                    </a:xfrm>
                    <a:prstGeom prst="rect">
                      <a:avLst/>
                    </a:prstGeom>
                    <a:noFill/>
                    <a:ln w="9525">
                      <a:noFill/>
                    </a:ln>
                  </pic:spPr>
                </pic:pic>
              </a:graphicData>
            </a:graphic>
          </wp:inline>
        </w:drawing>
      </w:r>
    </w:p>
    <w:p>
      <w:pPr>
        <w:jc w:val="both"/>
      </w:pPr>
    </w:p>
    <w:p>
      <w:pPr>
        <w:jc w:val="both"/>
        <w:rPr>
          <w:lang w:val="es-AR"/>
        </w:rPr>
      </w:pPr>
      <w:r>
        <w:rPr>
          <w:lang w:val="es-AR"/>
        </w:rPr>
        <w:t>Alli hay una que dice STACKOVERFLOW, asi que no hay que matarse mucho jeje.</w:t>
      </w:r>
    </w:p>
    <w:p>
      <w:pPr>
        <w:jc w:val="both"/>
        <w:rPr>
          <w:lang w:val="es-AR"/>
        </w:rPr>
      </w:pPr>
    </w:p>
    <w:p>
      <w:pPr>
        <w:jc w:val="both"/>
      </w:pPr>
      <w:r>
        <w:drawing>
          <wp:inline distT="0" distB="0" distL="114300" distR="114300">
            <wp:extent cx="5268595" cy="2103120"/>
            <wp:effectExtent l="0" t="0" r="4445" b="0"/>
            <wp:docPr id="36"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5"/>
                    <pic:cNvPicPr>
                      <a:picLocks noChangeAspect="1"/>
                    </pic:cNvPicPr>
                  </pic:nvPicPr>
                  <pic:blipFill>
                    <a:blip r:embed="rId35"/>
                    <a:stretch>
                      <a:fillRect/>
                    </a:stretch>
                  </pic:blipFill>
                  <pic:spPr>
                    <a:xfrm>
                      <a:off x="0" y="0"/>
                      <a:ext cx="5268595" cy="2103120"/>
                    </a:xfrm>
                    <a:prstGeom prst="rect">
                      <a:avLst/>
                    </a:prstGeom>
                    <a:noFill/>
                    <a:ln w="9525">
                      <a:noFill/>
                    </a:ln>
                  </pic:spPr>
                </pic:pic>
              </a:graphicData>
            </a:graphic>
          </wp:inline>
        </w:drawing>
      </w:r>
    </w:p>
    <w:p>
      <w:pPr>
        <w:jc w:val="both"/>
      </w:pPr>
    </w:p>
    <w:p>
      <w:pPr>
        <w:jc w:val="both"/>
        <w:rPr>
          <w:lang w:val="es-AR"/>
        </w:rPr>
      </w:pPr>
      <w:r>
        <w:rPr>
          <w:lang w:val="es-AR"/>
        </w:rPr>
        <w:t>Vemos que los dos argumentos que le pasa en EDI la estructura IRP y en ESI ahí dice IRPSP que es el nombre de la variable del tipo _IO_STACK_LOCATION que estaba en ESI.</w:t>
      </w:r>
    </w:p>
    <w:p>
      <w:pPr>
        <w:jc w:val="both"/>
        <w:rPr>
          <w:lang w:val="es-AR"/>
        </w:rPr>
      </w:pPr>
    </w:p>
    <w:p>
      <w:pPr>
        <w:jc w:val="both"/>
        <w:rPr>
          <w:lang w:val="es-AR"/>
        </w:rPr>
      </w:pPr>
      <w:r>
        <w:drawing>
          <wp:inline distT="0" distB="0" distL="114300" distR="114300">
            <wp:extent cx="5266055" cy="1680845"/>
            <wp:effectExtent l="0" t="0" r="6985" b="10795"/>
            <wp:docPr id="38"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7"/>
                    <pic:cNvPicPr>
                      <a:picLocks noChangeAspect="1"/>
                    </pic:cNvPicPr>
                  </pic:nvPicPr>
                  <pic:blipFill>
                    <a:blip r:embed="rId36"/>
                    <a:stretch>
                      <a:fillRect/>
                    </a:stretch>
                  </pic:blipFill>
                  <pic:spPr>
                    <a:xfrm>
                      <a:off x="0" y="0"/>
                      <a:ext cx="5266055" cy="1680845"/>
                    </a:xfrm>
                    <a:prstGeom prst="rect">
                      <a:avLst/>
                    </a:prstGeom>
                    <a:noFill/>
                    <a:ln w="9525">
                      <a:noFill/>
                    </a:ln>
                  </pic:spPr>
                </pic:pic>
              </a:graphicData>
            </a:graphic>
          </wp:inline>
        </w:drawing>
      </w:r>
    </w:p>
    <w:p>
      <w:pPr>
        <w:jc w:val="both"/>
        <w:rPr>
          <w:lang w:val="es-AR"/>
        </w:rPr>
      </w:pPr>
    </w:p>
    <w:p>
      <w:pPr>
        <w:jc w:val="both"/>
      </w:pPr>
      <w:r>
        <w:drawing>
          <wp:inline distT="0" distB="0" distL="114300" distR="114300">
            <wp:extent cx="5269230" cy="886460"/>
            <wp:effectExtent l="0" t="0" r="3810" b="12700"/>
            <wp:docPr id="37"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6"/>
                    <pic:cNvPicPr>
                      <a:picLocks noChangeAspect="1"/>
                    </pic:cNvPicPr>
                  </pic:nvPicPr>
                  <pic:blipFill>
                    <a:blip r:embed="rId37"/>
                    <a:stretch>
                      <a:fillRect/>
                    </a:stretch>
                  </pic:blipFill>
                  <pic:spPr>
                    <a:xfrm>
                      <a:off x="0" y="0"/>
                      <a:ext cx="5269230" cy="886460"/>
                    </a:xfrm>
                    <a:prstGeom prst="rect">
                      <a:avLst/>
                    </a:prstGeom>
                    <a:noFill/>
                    <a:ln w="9525">
                      <a:noFill/>
                    </a:ln>
                  </pic:spPr>
                </pic:pic>
              </a:graphicData>
            </a:graphic>
          </wp:inline>
        </w:drawing>
      </w:r>
    </w:p>
    <w:p>
      <w:pPr>
        <w:jc w:val="both"/>
      </w:pPr>
    </w:p>
    <w:p>
      <w:pPr>
        <w:jc w:val="both"/>
        <w:rPr>
          <w:lang w:val="es-AR"/>
        </w:rPr>
      </w:pPr>
      <w:r>
        <w:rPr>
          <w:lang w:val="es-AR"/>
        </w:rPr>
        <w:t>Es un puntero a un buffer de entrada, también en la misma subestructura esta el IoControlCode y el largo del Buffer de entrada y de salida, supuestamente estos valores se los pasare yo, veamos que hace con ellos.</w:t>
      </w:r>
    </w:p>
    <w:p>
      <w:pPr>
        <w:jc w:val="both"/>
        <w:rPr>
          <w:lang w:val="es-AR"/>
        </w:rPr>
      </w:pPr>
    </w:p>
    <w:p>
      <w:pPr>
        <w:jc w:val="both"/>
      </w:pPr>
      <w:r>
        <w:drawing>
          <wp:inline distT="0" distB="0" distL="114300" distR="114300">
            <wp:extent cx="5272405" cy="2385695"/>
            <wp:effectExtent l="0" t="0" r="635" b="6985"/>
            <wp:docPr id="39"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8"/>
                    <pic:cNvPicPr>
                      <a:picLocks noChangeAspect="1"/>
                    </pic:cNvPicPr>
                  </pic:nvPicPr>
                  <pic:blipFill>
                    <a:blip r:embed="rId38"/>
                    <a:stretch>
                      <a:fillRect/>
                    </a:stretch>
                  </pic:blipFill>
                  <pic:spPr>
                    <a:xfrm>
                      <a:off x="0" y="0"/>
                      <a:ext cx="5272405" cy="2385695"/>
                    </a:xfrm>
                    <a:prstGeom prst="rect">
                      <a:avLst/>
                    </a:prstGeom>
                    <a:noFill/>
                    <a:ln w="9525">
                      <a:noFill/>
                    </a:ln>
                  </pic:spPr>
                </pic:pic>
              </a:graphicData>
            </a:graphic>
          </wp:inline>
        </w:drawing>
      </w:r>
    </w:p>
    <w:p>
      <w:pPr>
        <w:jc w:val="both"/>
      </w:pPr>
    </w:p>
    <w:p>
      <w:pPr>
        <w:jc w:val="both"/>
        <w:rPr>
          <w:lang w:val="es-AR"/>
        </w:rPr>
      </w:pPr>
      <w:r>
        <w:rPr>
          <w:lang w:val="es-AR"/>
        </w:rPr>
        <w:t>Vemos que ese size y ese buffer los pasa a la función _TriggerStackOverflow.</w:t>
      </w:r>
    </w:p>
    <w:p>
      <w:pPr>
        <w:jc w:val="both"/>
        <w:rPr>
          <w:lang w:val="es-AR"/>
        </w:rPr>
      </w:pPr>
    </w:p>
    <w:p>
      <w:pPr>
        <w:jc w:val="both"/>
      </w:pPr>
      <w:r>
        <w:drawing>
          <wp:inline distT="0" distB="0" distL="114300" distR="114300">
            <wp:extent cx="4717415" cy="1082040"/>
            <wp:effectExtent l="0" t="0" r="6985" b="0"/>
            <wp:docPr id="40"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39"/>
                    <pic:cNvPicPr>
                      <a:picLocks noChangeAspect="1"/>
                    </pic:cNvPicPr>
                  </pic:nvPicPr>
                  <pic:blipFill>
                    <a:blip r:embed="rId39"/>
                    <a:stretch>
                      <a:fillRect/>
                    </a:stretch>
                  </pic:blipFill>
                  <pic:spPr>
                    <a:xfrm>
                      <a:off x="0" y="0"/>
                      <a:ext cx="4717415" cy="1082040"/>
                    </a:xfrm>
                    <a:prstGeom prst="rect">
                      <a:avLst/>
                    </a:prstGeom>
                    <a:noFill/>
                    <a:ln w="9525">
                      <a:noFill/>
                    </a:ln>
                  </pic:spPr>
                </pic:pic>
              </a:graphicData>
            </a:graphic>
          </wp:inline>
        </w:drawing>
      </w:r>
    </w:p>
    <w:p>
      <w:pPr>
        <w:jc w:val="both"/>
      </w:pPr>
    </w:p>
    <w:p>
      <w:pPr>
        <w:jc w:val="both"/>
        <w:rPr>
          <w:lang w:val="es-AR"/>
        </w:rPr>
      </w:pPr>
      <w:r>
        <w:rPr>
          <w:lang w:val="es-AR"/>
        </w:rPr>
        <w:t>Vemos que pone a cero con ESI el primer DWORD del buffer KernelBuffer y luego con memset pone a cero desde el siguiente DWORD ya que le suma 4 a KernelBuffer, el size 0x7fc.</w:t>
      </w:r>
    </w:p>
    <w:p>
      <w:pPr>
        <w:jc w:val="both"/>
        <w:rPr>
          <w:lang w:val="es-AR"/>
        </w:rPr>
      </w:pPr>
    </w:p>
    <w:p>
      <w:pPr>
        <w:jc w:val="both"/>
      </w:pPr>
      <w:r>
        <w:drawing>
          <wp:inline distT="0" distB="0" distL="114300" distR="114300">
            <wp:extent cx="3459480" cy="1600200"/>
            <wp:effectExtent l="0" t="0" r="0" b="0"/>
            <wp:docPr id="41"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0"/>
                    <pic:cNvPicPr>
                      <a:picLocks noChangeAspect="1"/>
                    </pic:cNvPicPr>
                  </pic:nvPicPr>
                  <pic:blipFill>
                    <a:blip r:embed="rId40"/>
                    <a:stretch>
                      <a:fillRect/>
                    </a:stretch>
                  </pic:blipFill>
                  <pic:spPr>
                    <a:xfrm>
                      <a:off x="0" y="0"/>
                      <a:ext cx="3459480" cy="1600200"/>
                    </a:xfrm>
                    <a:prstGeom prst="rect">
                      <a:avLst/>
                    </a:prstGeom>
                    <a:noFill/>
                    <a:ln w="9525">
                      <a:noFill/>
                    </a:ln>
                  </pic:spPr>
                </pic:pic>
              </a:graphicData>
            </a:graphic>
          </wp:inline>
        </w:drawing>
      </w:r>
    </w:p>
    <w:p>
      <w:pPr>
        <w:jc w:val="both"/>
      </w:pPr>
    </w:p>
    <w:p>
      <w:pPr>
        <w:jc w:val="both"/>
        <w:rPr>
          <w:lang w:val="es-AR"/>
        </w:rPr>
      </w:pPr>
      <w:r>
        <w:rPr>
          <w:lang w:val="es-AR"/>
        </w:rPr>
        <w:t xml:space="preserve">Dicho buffer tiene de largo 512 decimal por 4 ya que es un array de DWORD (dd) asi que el largo total en decimal es </w:t>
      </w:r>
    </w:p>
    <w:p>
      <w:pPr>
        <w:jc w:val="both"/>
        <w:rPr>
          <w:lang w:val="es-AR"/>
        </w:rPr>
      </w:pPr>
    </w:p>
    <w:p>
      <w:pPr>
        <w:jc w:val="both"/>
        <w:rPr>
          <w:rFonts w:hint="default"/>
          <w:lang w:val="es-AR"/>
        </w:rPr>
      </w:pPr>
      <w:r>
        <w:rPr>
          <w:rFonts w:hint="default"/>
          <w:lang w:val="es-AR"/>
        </w:rPr>
        <w:t>512 * 4</w:t>
      </w:r>
    </w:p>
    <w:p>
      <w:pPr>
        <w:jc w:val="both"/>
        <w:rPr>
          <w:rFonts w:hint="default"/>
          <w:lang w:val="es-AR"/>
        </w:rPr>
      </w:pPr>
      <w:r>
        <w:rPr>
          <w:rFonts w:hint="default"/>
          <w:lang w:val="es-AR"/>
        </w:rPr>
        <w:t>Out[64]: 2048</w:t>
      </w:r>
    </w:p>
    <w:p>
      <w:pPr>
        <w:jc w:val="both"/>
        <w:rPr>
          <w:lang w:val="es-AR"/>
        </w:rPr>
      </w:pPr>
      <w:r>
        <w:rPr>
          <w:lang w:val="es-AR"/>
        </w:rPr>
        <w:t xml:space="preserve">En HEXA es </w:t>
      </w:r>
    </w:p>
    <w:p>
      <w:pPr>
        <w:jc w:val="both"/>
        <w:rPr>
          <w:lang w:val="es-AR"/>
        </w:rPr>
      </w:pPr>
    </w:p>
    <w:p>
      <w:pPr>
        <w:jc w:val="both"/>
        <w:rPr>
          <w:rFonts w:hint="default"/>
          <w:b/>
          <w:bCs/>
          <w:lang w:val="es-AR"/>
        </w:rPr>
      </w:pPr>
      <w:r>
        <w:rPr>
          <w:rFonts w:hint="default"/>
          <w:b/>
          <w:bCs/>
          <w:lang w:val="es-AR"/>
        </w:rPr>
        <w:t>hex(2048)</w:t>
      </w:r>
    </w:p>
    <w:p>
      <w:pPr>
        <w:jc w:val="both"/>
        <w:rPr>
          <w:rFonts w:hint="default"/>
          <w:b/>
          <w:bCs/>
          <w:lang w:val="es-AR"/>
        </w:rPr>
      </w:pPr>
      <w:r>
        <w:rPr>
          <w:rFonts w:hint="default"/>
          <w:b/>
          <w:bCs/>
          <w:lang w:val="es-AR"/>
        </w:rPr>
        <w:t>Out[65]: '0x800'</w:t>
      </w:r>
    </w:p>
    <w:p>
      <w:pPr>
        <w:jc w:val="both"/>
        <w:rPr>
          <w:b/>
          <w:bCs/>
          <w:lang w:val="es-AR"/>
        </w:rPr>
      </w:pPr>
    </w:p>
    <w:p>
      <w:pPr>
        <w:rPr>
          <w:lang w:val="es-AR"/>
        </w:rPr>
      </w:pPr>
      <w:r>
        <w:rPr>
          <w:lang w:val="es-AR"/>
        </w:rPr>
        <w:t>Por eso al poner el primer DWORD a cero y luego los 0x7fc restantes, realmente pone todo el buffer de 0x800 a cero. (0x7fc+4=0x800)</w:t>
      </w:r>
    </w:p>
    <w:p>
      <w:pPr>
        <w:rPr>
          <w:lang w:val="es-AR"/>
        </w:rPr>
      </w:pPr>
    </w:p>
    <w:p>
      <w:pPr>
        <w:rPr>
          <w:lang w:val="es-AR"/>
        </w:rPr>
      </w:pPr>
      <w:r>
        <w:rPr>
          <w:lang w:val="es-AR"/>
        </w:rPr>
        <w:t>Luego llama a ProbeForRead que chequea si el buffer de entrada en user esta alineado y esta en el espacio de user.</w:t>
      </w:r>
    </w:p>
    <w:p>
      <w:pPr>
        <w:rPr>
          <w:lang w:val="es-AR"/>
        </w:rPr>
      </w:pPr>
    </w:p>
    <w:p>
      <w:pPr>
        <w:rPr>
          <w:lang w:val="es-AR"/>
        </w:rPr>
      </w:pPr>
      <w:r>
        <w:drawing>
          <wp:inline distT="0" distB="0" distL="114300" distR="114300">
            <wp:extent cx="5269230" cy="603885"/>
            <wp:effectExtent l="0" t="0" r="3810" b="5715"/>
            <wp:docPr id="42"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1"/>
                    <pic:cNvPicPr>
                      <a:picLocks noChangeAspect="1"/>
                    </pic:cNvPicPr>
                  </pic:nvPicPr>
                  <pic:blipFill>
                    <a:blip r:embed="rId41"/>
                    <a:stretch>
                      <a:fillRect/>
                    </a:stretch>
                  </pic:blipFill>
                  <pic:spPr>
                    <a:xfrm>
                      <a:off x="0" y="0"/>
                      <a:ext cx="5269230" cy="603885"/>
                    </a:xfrm>
                    <a:prstGeom prst="rect">
                      <a:avLst/>
                    </a:prstGeom>
                    <a:noFill/>
                    <a:ln w="9525">
                      <a:noFill/>
                    </a:ln>
                  </pic:spPr>
                </pic:pic>
              </a:graphicData>
            </a:graphic>
          </wp:inline>
        </w:drawing>
      </w:r>
    </w:p>
    <w:p>
      <w:pPr>
        <w:rPr>
          <w:lang w:val="es-AR"/>
        </w:rPr>
      </w:pPr>
    </w:p>
    <w:p>
      <w:pPr>
        <w:rPr>
          <w:lang w:val="es-AR"/>
        </w:rPr>
      </w:pPr>
    </w:p>
    <w:p>
      <w:pPr>
        <w:jc w:val="both"/>
        <w:rPr>
          <w:lang w:val="es-AR"/>
        </w:rPr>
      </w:pPr>
      <w:r>
        <w:drawing>
          <wp:inline distT="0" distB="0" distL="114300" distR="114300">
            <wp:extent cx="5267325" cy="2891790"/>
            <wp:effectExtent l="0" t="0" r="5715" b="3810"/>
            <wp:docPr id="43"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2"/>
                    <pic:cNvPicPr>
                      <a:picLocks noChangeAspect="1"/>
                    </pic:cNvPicPr>
                  </pic:nvPicPr>
                  <pic:blipFill>
                    <a:blip r:embed="rId42"/>
                    <a:stretch>
                      <a:fillRect/>
                    </a:stretch>
                  </pic:blipFill>
                  <pic:spPr>
                    <a:xfrm>
                      <a:off x="0" y="0"/>
                      <a:ext cx="5267325" cy="2891790"/>
                    </a:xfrm>
                    <a:prstGeom prst="rect">
                      <a:avLst/>
                    </a:prstGeom>
                    <a:noFill/>
                    <a:ln w="9525">
                      <a:noFill/>
                    </a:ln>
                  </pic:spPr>
                </pic:pic>
              </a:graphicData>
            </a:graphic>
          </wp:inline>
        </w:drawing>
      </w:r>
    </w:p>
    <w:p>
      <w:pPr>
        <w:jc w:val="both"/>
        <w:rPr>
          <w:lang w:val="es-AR"/>
        </w:rPr>
      </w:pPr>
    </w:p>
    <w:p>
      <w:pPr>
        <w:jc w:val="both"/>
        <w:rPr>
          <w:lang w:val="es-AR"/>
        </w:rPr>
      </w:pPr>
    </w:p>
    <w:p>
      <w:pPr>
        <w:jc w:val="both"/>
        <w:rPr>
          <w:lang w:val="es-AR"/>
        </w:rPr>
      </w:pPr>
      <w:r>
        <w:rPr>
          <w:lang w:val="es-AR"/>
        </w:rPr>
        <w:t>Luego imprime los punteros de los buffers y sus sizes.</w:t>
      </w:r>
    </w:p>
    <w:p>
      <w:pPr>
        <w:jc w:val="both"/>
        <w:rPr>
          <w:lang w:val="es-AR"/>
        </w:rPr>
      </w:pPr>
    </w:p>
    <w:p>
      <w:pPr>
        <w:jc w:val="both"/>
        <w:rPr>
          <w:lang w:val="es-AR"/>
        </w:rPr>
      </w:pPr>
      <w:r>
        <w:drawing>
          <wp:inline distT="0" distB="0" distL="114300" distR="114300">
            <wp:extent cx="5273040" cy="1577340"/>
            <wp:effectExtent l="0" t="0" r="0" b="7620"/>
            <wp:docPr id="44"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3"/>
                    <pic:cNvPicPr>
                      <a:picLocks noChangeAspect="1"/>
                    </pic:cNvPicPr>
                  </pic:nvPicPr>
                  <pic:blipFill>
                    <a:blip r:embed="rId43"/>
                    <a:stretch>
                      <a:fillRect/>
                    </a:stretch>
                  </pic:blipFill>
                  <pic:spPr>
                    <a:xfrm>
                      <a:off x="0" y="0"/>
                      <a:ext cx="5273040" cy="1577340"/>
                    </a:xfrm>
                    <a:prstGeom prst="rect">
                      <a:avLst/>
                    </a:prstGeom>
                    <a:noFill/>
                    <a:ln w="9525">
                      <a:noFill/>
                    </a:ln>
                  </pic:spPr>
                </pic:pic>
              </a:graphicData>
            </a:graphic>
          </wp:inline>
        </w:drawing>
      </w:r>
    </w:p>
    <w:p>
      <w:pPr>
        <w:jc w:val="both"/>
        <w:rPr>
          <w:lang w:val="es-AR"/>
        </w:rPr>
      </w:pPr>
    </w:p>
    <w:p>
      <w:pPr>
        <w:jc w:val="both"/>
        <w:rPr>
          <w:lang w:val="es-AR"/>
        </w:rPr>
      </w:pPr>
      <w:r>
        <w:rPr>
          <w:lang w:val="es-AR"/>
        </w:rPr>
        <w:t xml:space="preserve"> </w:t>
      </w:r>
    </w:p>
    <w:p>
      <w:pPr>
        <w:jc w:val="both"/>
        <w:rPr>
          <w:lang w:val="es-AR"/>
        </w:rPr>
      </w:pPr>
      <w:r>
        <w:rPr>
          <w:lang w:val="es-AR"/>
        </w:rPr>
        <w:t>Aquí vemos claramente el stack overflow, ya que usa el size que yo le paso como dato para copiar desde el buffer de entrada en user, al buffer en kernel que es el destination.</w:t>
      </w:r>
    </w:p>
    <w:p>
      <w:pPr>
        <w:jc w:val="both"/>
        <w:rPr>
          <w:lang w:val="es-AR"/>
        </w:rPr>
      </w:pPr>
      <w:r>
        <w:drawing>
          <wp:inline distT="0" distB="0" distL="114300" distR="114300">
            <wp:extent cx="5267960" cy="1524635"/>
            <wp:effectExtent l="0" t="0" r="5080" b="14605"/>
            <wp:docPr id="45"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4"/>
                    <pic:cNvPicPr>
                      <a:picLocks noChangeAspect="1"/>
                    </pic:cNvPicPr>
                  </pic:nvPicPr>
                  <pic:blipFill>
                    <a:blip r:embed="rId44"/>
                    <a:stretch>
                      <a:fillRect/>
                    </a:stretch>
                  </pic:blipFill>
                  <pic:spPr>
                    <a:xfrm>
                      <a:off x="0" y="0"/>
                      <a:ext cx="5267960" cy="1524635"/>
                    </a:xfrm>
                    <a:prstGeom prst="rect">
                      <a:avLst/>
                    </a:prstGeom>
                    <a:noFill/>
                    <a:ln w="9525">
                      <a:noFill/>
                    </a:ln>
                  </pic:spPr>
                </pic:pic>
              </a:graphicData>
            </a:graphic>
          </wp:inline>
        </w:drawing>
      </w:r>
    </w:p>
    <w:p>
      <w:pPr>
        <w:jc w:val="both"/>
      </w:pPr>
    </w:p>
    <w:p>
      <w:pPr>
        <w:jc w:val="both"/>
        <w:rPr>
          <w:lang w:val="es-AR"/>
        </w:rPr>
      </w:pPr>
    </w:p>
    <w:p>
      <w:pPr>
        <w:jc w:val="both"/>
        <w:rPr>
          <w:lang w:val="es-AR"/>
        </w:rPr>
      </w:pPr>
    </w:p>
    <w:p>
      <w:pPr>
        <w:jc w:val="both"/>
      </w:pPr>
      <w:r>
        <w:drawing>
          <wp:inline distT="0" distB="0" distL="114300" distR="114300">
            <wp:extent cx="5273040" cy="2959735"/>
            <wp:effectExtent l="0" t="0" r="0" b="12065"/>
            <wp:docPr id="46"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5"/>
                    <pic:cNvPicPr>
                      <a:picLocks noChangeAspect="1"/>
                    </pic:cNvPicPr>
                  </pic:nvPicPr>
                  <pic:blipFill>
                    <a:blip r:embed="rId45"/>
                    <a:stretch>
                      <a:fillRect/>
                    </a:stretch>
                  </pic:blipFill>
                  <pic:spPr>
                    <a:xfrm>
                      <a:off x="0" y="0"/>
                      <a:ext cx="5273040" cy="2959735"/>
                    </a:xfrm>
                    <a:prstGeom prst="rect">
                      <a:avLst/>
                    </a:prstGeom>
                    <a:noFill/>
                    <a:ln w="9525">
                      <a:noFill/>
                    </a:ln>
                  </pic:spPr>
                </pic:pic>
              </a:graphicData>
            </a:graphic>
          </wp:inline>
        </w:drawing>
      </w:r>
    </w:p>
    <w:p>
      <w:pPr>
        <w:jc w:val="both"/>
      </w:pPr>
    </w:p>
    <w:p>
      <w:pPr>
        <w:jc w:val="both"/>
        <w:rPr>
          <w:lang w:val="es-AR"/>
        </w:rPr>
      </w:pPr>
      <w:r>
        <w:rPr>
          <w:lang w:val="es-AR"/>
        </w:rPr>
        <w:t>Ahí vemos que al imprimir el size del buffer de kernel, usa el que esta en ESI que es la constante 0x800, pero al hacer el memcpy, usa el argumento size que le paso yo, sin ningún tipo de chequeo lo cual producirá un stack overflow y como aquí no se ve cookie ni nada se podrá desbordar fácilmente.</w:t>
      </w:r>
    </w:p>
    <w:p>
      <w:pPr>
        <w:jc w:val="both"/>
        <w:rPr>
          <w:lang w:val="es-AR"/>
        </w:rPr>
      </w:pPr>
    </w:p>
    <w:p>
      <w:pPr>
        <w:jc w:val="both"/>
        <w:rPr>
          <w:lang w:val="es-AR"/>
        </w:rPr>
      </w:pPr>
      <w:r>
        <w:rPr>
          <w:lang w:val="es-AR"/>
        </w:rPr>
        <w:t>En ala parte siguiente haremos el script con la explotación aqui terminamos el análisis</w:t>
      </w:r>
      <w:bookmarkStart w:id="0" w:name="_GoBack"/>
      <w:bookmarkEnd w:id="0"/>
      <w:r>
        <w:rPr>
          <w:lang w:val="es-AR"/>
        </w:rPr>
        <w:t>.</w:t>
      </w:r>
    </w:p>
    <w:p>
      <w:pPr>
        <w:jc w:val="both"/>
        <w:rPr>
          <w:lang w:val="es-AR"/>
        </w:rPr>
      </w:pPr>
    </w:p>
    <w:p>
      <w:pPr>
        <w:jc w:val="both"/>
        <w:rPr>
          <w:lang w:val="es-AR"/>
        </w:rPr>
      </w:pPr>
      <w:r>
        <w:rPr>
          <w:lang w:val="es-AR"/>
        </w:rPr>
        <w:t>Hasta la parte siguiente</w:t>
      </w:r>
    </w:p>
    <w:p>
      <w:pPr>
        <w:jc w:val="both"/>
        <w:rPr>
          <w:lang w:val="es-AR"/>
        </w:rPr>
      </w:pPr>
      <w:r>
        <w:rPr>
          <w:lang w:val="es-AR"/>
        </w:rPr>
        <w:t>Ricardo Narvaja</w:t>
      </w:r>
    </w:p>
    <w:p>
      <w:pPr>
        <w:jc w:val="both"/>
        <w:rPr>
          <w:lang w:val="es-AR"/>
        </w:rPr>
      </w:pPr>
    </w:p>
    <w:p>
      <w:pPr>
        <w:jc w:val="both"/>
        <w:rPr>
          <w:lang w:val="es-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pple-system">
    <w:altName w:val="UM Typewriter"/>
    <w:panose1 w:val="00000000000000000000"/>
    <w:charset w:val="00"/>
    <w:family w:val="auto"/>
    <w:pitch w:val="default"/>
    <w:sig w:usb0="00000000" w:usb1="00000000" w:usb2="00000000" w:usb3="00000000" w:csb0="00000000" w:csb1="00000000"/>
  </w:font>
  <w:font w:name="UM Typewriter">
    <w:panose1 w:val="02000509000000000000"/>
    <w:charset w:val="00"/>
    <w:family w:val="auto"/>
    <w:pitch w:val="default"/>
    <w:sig w:usb0="E10002EF" w:usb1="100061EA" w:usb2="00000000" w:usb3="00000000" w:csb0="0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roma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egoe UI Semibold">
    <w:panose1 w:val="020B0702040204020203"/>
    <w:charset w:val="00"/>
    <w:family w:val="auto"/>
    <w:pitch w:val="default"/>
    <w:sig w:usb0="E00002FF" w:usb1="4000A47B"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4ECE"/>
    <w:multiLevelType w:val="multilevel"/>
    <w:tmpl w:val="5A154E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C58D3"/>
    <w:rsid w:val="03090C97"/>
    <w:rsid w:val="0443061C"/>
    <w:rsid w:val="065760F0"/>
    <w:rsid w:val="09BA14FB"/>
    <w:rsid w:val="0C8C58D3"/>
    <w:rsid w:val="0D50769F"/>
    <w:rsid w:val="107F60CE"/>
    <w:rsid w:val="112346BA"/>
    <w:rsid w:val="117A30E2"/>
    <w:rsid w:val="12D2751A"/>
    <w:rsid w:val="14054CC2"/>
    <w:rsid w:val="163923E1"/>
    <w:rsid w:val="165723AF"/>
    <w:rsid w:val="17E664DD"/>
    <w:rsid w:val="184C18AA"/>
    <w:rsid w:val="1A85755B"/>
    <w:rsid w:val="1B78398A"/>
    <w:rsid w:val="1D00475A"/>
    <w:rsid w:val="229D6AEE"/>
    <w:rsid w:val="24F97D97"/>
    <w:rsid w:val="2510207A"/>
    <w:rsid w:val="26D11D13"/>
    <w:rsid w:val="273C19E1"/>
    <w:rsid w:val="289276FF"/>
    <w:rsid w:val="295438CA"/>
    <w:rsid w:val="2A2C4972"/>
    <w:rsid w:val="2A693549"/>
    <w:rsid w:val="2A87303D"/>
    <w:rsid w:val="2B676C56"/>
    <w:rsid w:val="2CAE47AA"/>
    <w:rsid w:val="2FCE46CC"/>
    <w:rsid w:val="330E3A7C"/>
    <w:rsid w:val="3478746B"/>
    <w:rsid w:val="39221BED"/>
    <w:rsid w:val="3A980013"/>
    <w:rsid w:val="3C494F65"/>
    <w:rsid w:val="3D733C81"/>
    <w:rsid w:val="3F046983"/>
    <w:rsid w:val="3F61652C"/>
    <w:rsid w:val="40D35851"/>
    <w:rsid w:val="439F31C3"/>
    <w:rsid w:val="4960076D"/>
    <w:rsid w:val="4E0317C8"/>
    <w:rsid w:val="54C6105A"/>
    <w:rsid w:val="552A15AD"/>
    <w:rsid w:val="562967A6"/>
    <w:rsid w:val="56DC2287"/>
    <w:rsid w:val="60D7241E"/>
    <w:rsid w:val="64724ADB"/>
    <w:rsid w:val="64D42B28"/>
    <w:rsid w:val="74173E80"/>
    <w:rsid w:val="74A4473A"/>
    <w:rsid w:val="760A3B6B"/>
    <w:rsid w:val="779A5E23"/>
    <w:rsid w:val="78FC796C"/>
    <w:rsid w:val="7A1E2BA3"/>
    <w:rsid w:val="7A231AED"/>
    <w:rsid w:val="7AF04D0B"/>
    <w:rsid w:val="7B084ED4"/>
    <w:rsid w:val="7E3D01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2017-11-22T10:04:00Z</dcterms:created>
  <dc:creator>ricnar</dc:creator>
  <cp:lastModifiedBy>ricnar</cp:lastModifiedBy>
  <dcterms:modified xsi:type="dcterms:W3CDTF">2017-11-22T14:20:00Z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