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30DBB">
      <w:pPr>
        <w:pStyle w:val="5"/>
        <w:rPr>
          <w:rFonts w:ascii="Maiandra GD" w:hAnsi="Maiandra GD"/>
          <w:sz w:val="24"/>
          <w:szCs w:val="24"/>
        </w:rPr>
      </w:pPr>
    </w:p>
    <w:p w14:paraId="4E7F89FB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02199A1E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sdt>
      <w:sdtPr>
        <w:rPr>
          <w:rFonts w:ascii="Maiandra GD" w:hAnsi="Maiandra GD" w:eastAsia="Times New Roman" w:cs="Times New Roman"/>
          <w:color w:val="000000"/>
          <w:sz w:val="24"/>
          <w:szCs w:val="24"/>
        </w:rPr>
        <w:alias w:val="#Nav: /Savings_Accounts/DayT"/>
        <w:tag w:val="#Nav: Fixed_Deposit_Report_1/50128"/>
        <w:id w:val="923452160"/>
        <w:placeholder>
          <w:docPart w:val="DefaultPlaceholder_-1854013440"/>
        </w:placeholder>
        <w:dataBinding w:prefixMappings="xmlns:ns0='urn:microsoft-dynamics-nav/reports/Fixed_Deposit_Report_1/50128/'" w:xpath="/ns0:NavWordReportXmlPart[1]/ns0:Savings_Accounts[1]/ns0:DayT[1]" w:storeItemID="{5DD5FA79-196B-4D80-A2F0-303DD2C3133D}"/>
        <w:text/>
      </w:sdtPr>
      <w:sdtEndPr>
        <w:rPr>
          <w:rFonts w:ascii="Maiandra GD" w:hAnsi="Maiandra GD" w:eastAsia="Times New Roman" w:cs="Times New Roman"/>
          <w:color w:val="000000"/>
          <w:sz w:val="24"/>
          <w:szCs w:val="24"/>
        </w:rPr>
      </w:sdtEndPr>
      <w:sdtContent>
        <w:p w14:paraId="1B2CEB9C">
          <w:pPr>
            <w:shd w:val="clear" w:color="auto" w:fill="FFFFFF"/>
            <w:spacing w:after="0" w:line="240" w:lineRule="auto"/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</w:pPr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DayT</w:t>
          </w:r>
        </w:p>
      </w:sdtContent>
    </w:sdt>
    <w:sdt>
      <w:sdtPr>
        <w:rPr>
          <w:rFonts w:ascii="Maiandra GD" w:hAnsi="Maiandra GD" w:eastAsia="Times New Roman" w:cs="Times New Roman"/>
          <w:color w:val="000000"/>
          <w:sz w:val="24"/>
          <w:szCs w:val="24"/>
        </w:rPr>
        <w:alias w:val="#Nav: /Savings_Accounts/Member_No_"/>
        <w:tag w:val="#Nav: Fixed_Deposit_Report_1/50128"/>
        <w:id w:val="1337037331"/>
        <w:placeholder>
          <w:docPart w:val="DefaultPlaceholder_-1854013440"/>
        </w:placeholder>
        <w:dataBinding w:prefixMappings="xmlns:ns0='urn:microsoft-dynamics-nav/reports/Fixed_Deposit_Report_1/50128/'" w:xpath="/ns0:NavWordReportXmlPart[1]/ns0:Savings_Accounts[1]/ns0:Member_No_[1]" w:storeItemID="{5DD5FA79-196B-4D80-A2F0-303DD2C3133D}"/>
        <w:text/>
      </w:sdtPr>
      <w:sdtEndPr>
        <w:rPr>
          <w:rFonts w:ascii="Maiandra GD" w:hAnsi="Maiandra GD" w:eastAsia="Times New Roman" w:cs="Times New Roman"/>
          <w:color w:val="000000"/>
          <w:sz w:val="24"/>
          <w:szCs w:val="24"/>
        </w:rPr>
      </w:sdtEndPr>
      <w:sdtContent>
        <w:p w14:paraId="2848E90F">
          <w:pPr>
            <w:shd w:val="clear" w:color="auto" w:fill="FFFFFF"/>
            <w:spacing w:after="0" w:line="240" w:lineRule="auto"/>
            <w:rPr>
              <w:rFonts w:ascii="Maiandra GD" w:hAnsi="Maiandra GD" w:eastAsia="Times New Roman" w:cs="Arial"/>
              <w:color w:val="000000"/>
              <w:sz w:val="24"/>
              <w:szCs w:val="24"/>
            </w:rPr>
          </w:pPr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Member_No_</w:t>
          </w:r>
        </w:p>
      </w:sdtContent>
    </w:sdt>
    <w:sdt>
      <w:sdtPr>
        <w:rPr>
          <w:rFonts w:ascii="Maiandra GD" w:hAnsi="Maiandra GD" w:eastAsia="Times New Roman" w:cs="Times New Roman"/>
          <w:color w:val="000000"/>
          <w:sz w:val="24"/>
          <w:szCs w:val="24"/>
        </w:rPr>
        <w:alias w:val="#Nav: /Savings_Accounts/MemberEmail"/>
        <w:tag w:val="#Nav: Fixed_Deposit_Report_1/50128"/>
        <w:id w:val="-1769846523"/>
        <w:placeholder>
          <w:docPart w:val="DefaultPlaceholder_-1854013440"/>
        </w:placeholder>
        <w:dataBinding w:prefixMappings="xmlns:ns0='urn:microsoft-dynamics-nav/reports/Fixed_Deposit_Report_1/50128/'" w:xpath="/ns0:NavWordReportXmlPart[1]/ns0:Savings_Accounts[1]/ns0:MemberEmail[1]" w:storeItemID="{5DD5FA79-196B-4D80-A2F0-303DD2C3133D}"/>
        <w:text/>
      </w:sdtPr>
      <w:sdtEndPr>
        <w:rPr>
          <w:rFonts w:ascii="Maiandra GD" w:hAnsi="Maiandra GD" w:eastAsia="Times New Roman" w:cs="Times New Roman"/>
          <w:color w:val="000000"/>
          <w:sz w:val="24"/>
          <w:szCs w:val="24"/>
        </w:rPr>
      </w:sdtEndPr>
      <w:sdtContent>
        <w:p w14:paraId="7122A6C5">
          <w:pPr>
            <w:shd w:val="clear" w:color="auto" w:fill="FFFFFF"/>
            <w:spacing w:after="0" w:line="240" w:lineRule="auto"/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</w:pPr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MemberEmail</w:t>
          </w:r>
        </w:p>
      </w:sdtContent>
    </w:sdt>
    <w:p w14:paraId="709D0128">
      <w:pPr>
        <w:shd w:val="clear" w:color="auto" w:fill="FFFFFF"/>
        <w:spacing w:after="0" w:line="24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bookmarkStart w:name="_GoBack" w:id="0"/>
      <w:bookmarkEnd w:id="0"/>
    </w:p>
    <w:p w14:paraId="0596DF92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Dear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Name"/>
          <w:tag w:val="#Nav: Fixed_Deposit_Report_1/50128"/>
          <w:id w:val="-1565336571"/>
          <w:placeholder>
            <w:docPart w:val="DefaultPlaceholder_-1854013440"/>
          </w:placeholder>
          <w:dataBinding w:prefixMappings="xmlns:ns0='urn:microsoft-dynamics-nav/reports/Fixed_Deposit_Report_1/50128/'" w:xpath="/ns0:NavWordReportXmlPart[1]/ns0:Savings_Accounts[1]/ns0: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Name</w:t>
          </w:r>
        </w:sdtContent>
      </w:sdt>
      <w:r>
        <w:rPr>
          <w:rFonts w:ascii="Maiandra GD" w:hAnsi="Maiandra GD" w:eastAsia="Times New Roman" w:cs="Times New Roman"/>
          <w:color w:val="000000"/>
          <w:sz w:val="24"/>
          <w:szCs w:val="24"/>
        </w:rPr>
        <w:t>,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79269282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7BF1F604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bCs/>
          <w:color w:val="000000"/>
          <w:sz w:val="24"/>
          <w:szCs w:val="24"/>
          <w:u w:val="single"/>
        </w:rPr>
        <w:t>RE: Fixed Deposit Account </w:t>
      </w:r>
      <w:sdt>
        <w:sdtPr>
          <w:rPr>
            <w:rFonts w:ascii="Maiandra GD" w:hAnsi="Maiandra GD" w:eastAsia="Times New Roman" w:cs="Times New Roman"/>
            <w:b/>
            <w:bCs/>
            <w:color w:val="000000"/>
            <w:sz w:val="24"/>
            <w:szCs w:val="24"/>
            <w:u w:val="single"/>
          </w:rPr>
          <w:alias w:val="#Nav: /Savings_Accounts/No"/>
          <w:tag w:val="#Nav: Fixed_Deposit_Report_1/50128"/>
          <w:id w:val="-1889715868"/>
          <w:placeholder>
            <w:docPart w:val="DefaultPlaceholder_-1854013440"/>
          </w:placeholder>
          <w:dataBinding w:prefixMappings="xmlns:ns0='urn:microsoft-dynamics-nav/reports/Fixed_Deposit_Report_1/50128/'" w:xpath="/ns0:NavWordReportXmlPart[1]/ns0:Savings_Accounts[1]/ns0:No[1]" w:storeItemID="{5DD5FA79-196B-4D80-A2F0-303DD2C3133D}"/>
          <w:text/>
        </w:sdtPr>
        <w:sdtEndPr>
          <w:rPr>
            <w:rFonts w:ascii="Maiandra GD" w:hAnsi="Maiandra GD" w:eastAsia="Times New Roman" w:cs="Times New Roman"/>
            <w:b/>
            <w:bCs/>
            <w:color w:val="000000"/>
            <w:sz w:val="24"/>
            <w:szCs w:val="24"/>
            <w:u w:val="single"/>
          </w:rPr>
        </w:sdtEndPr>
        <w:sdtContent>
          <w:r>
            <w:rPr>
              <w:rFonts w:ascii="Maiandra GD" w:hAnsi="Maiandra GD" w:eastAsia="Times New Roman" w:cs="Times New Roman"/>
              <w:b/>
              <w:bCs/>
              <w:color w:val="000000"/>
              <w:sz w:val="24"/>
              <w:szCs w:val="24"/>
              <w:u w:val="single"/>
            </w:rPr>
            <w:t>No</w:t>
          </w:r>
        </w:sdtContent>
      </w:sdt>
      <w:r>
        <w:rPr>
          <w:rFonts w:ascii="Maiandra GD" w:hAnsi="Maiandra GD" w:eastAsia="Times New Roman" w:cs="Arial"/>
          <w:color w:val="000000"/>
          <w:sz w:val="24"/>
          <w:szCs w:val="24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10D0B6B2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44D3BBBD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Reference is made to the subject above.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2384596A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0B43B243">
      <w:pPr>
        <w:shd w:val="clear" w:color="auto" w:fill="FFFFFF"/>
        <w:spacing w:after="0" w:line="24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sdt>
        <w:sdtPr>
          <w:alias w:val="#Nav: /Savings_Accounts/PaymentInstructionLine"/>
          <w:tag w:val="#Nav: Fixed_Deposit_Report_1/50128"/>
          <w:id w:val="521884650"/>
          <w:dataBinding w:prefixMappings="xmlns:ns0='urn:microsoft-dynamics-nav/reports/Fixed_Deposit_Report_1/50128/'" w:xpath="/ns0:NavWordReportXmlPart[1]/ns0:Savings_Accounts[1]/ns0:PaymentInstructionLine[1]" w:storeItemID="{5DD5FA79-196B-4D80-A2F0-303DD2C3133D}"/>
          <w:text/>
        </w:sdtPr>
        <w:sdtContent>
          <w:r>
            <w:rPr>
              <w:rFonts w:ascii="Arial" w:hAnsi="Arial" w:eastAsia="Arial"/>
              <w:sz w:val="22"/>
            </w:rPr>
            <w:t>PaymentInstructionLine</w:t>
          </w:r>
        </w:sdtContent>
      </w:sdt>
    </w:p>
    <w:p w14:paraId="5A449530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below: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31252B36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7BD40EEB">
      <w:pPr>
        <w:shd w:val="clear" w:color="auto" w:fill="FFFFFF"/>
        <w:spacing w:after="0" w:line="36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Account Name: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 xml:space="preserve">  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Account_Name"/>
          <w:tag w:val="#Nav: Fixed_Deposit_Report_1/50128"/>
          <w:id w:val="637693415"/>
          <w:placeholder>
            <w:docPart w:val="DefaultPlaceholder_-1854013440"/>
          </w:placeholder>
          <w:dataBinding w:prefixMappings="xmlns:ns0='urn:microsoft-dynamics-nav/reports/Fixed_Deposit_Report_1/50128/'" w:xpath="/ns0:NavWordReportXmlPart[1]/ns0:Savings_Accounts[1]/ns0:Payee_Account_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Payee_Account_Name</w:t>
          </w:r>
        </w:sdtContent>
      </w:sdt>
    </w:p>
    <w:p w14:paraId="55DB4AA5">
      <w:pPr>
        <w:shd w:val="clear" w:color="auto" w:fill="FFFFFF"/>
        <w:spacing w:after="0" w:line="360" w:lineRule="auto"/>
        <w:rPr>
          <w:rFonts w:ascii="Maiandra GD" w:hAnsi="Maiandra GD" w:eastAsia="Times New Roman" w:cs="Times New Roman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Account No: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>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Bank_Account"/>
          <w:tag w:val="#Nav: Fixed_Deposit_Report_1/50128"/>
          <w:id w:val="-1280333766"/>
          <w:placeholder>
            <w:docPart w:val="DefaultPlaceholder_-1854013440"/>
          </w:placeholder>
          <w:dataBinding w:prefixMappings="xmlns:ns0='urn:microsoft-dynamics-nav/reports/Fixed_Deposit_Report_1/50128/'" w:xpath="/ns0:NavWordReportXmlPart[1]/ns0:Savings_Accounts[1]/ns0:Payee_Bank_Account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Payee_Bank_Account</w:t>
          </w:r>
        </w:sdtContent>
      </w:sdt>
    </w:p>
    <w:p w14:paraId="0029F82C">
      <w:pPr>
        <w:shd w:val="clear" w:color="auto" w:fill="FFFFFF"/>
        <w:spacing w:after="0" w:line="36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Bank: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>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Bank_Name"/>
          <w:tag w:val="#Nav: Fixed_Deposit_Report_1/50128"/>
          <w:id w:val="-37826109"/>
          <w:placeholder>
            <w:docPart w:val="DefaultPlaceholder_-1854013440"/>
          </w:placeholder>
          <w:dataBinding w:prefixMappings="xmlns:ns0='urn:microsoft-dynamics-nav/reports/Fixed_Deposit_Report_1/50128/'" w:xpath="/ns0:NavWordReportXmlPart[1]/ns0:Savings_Accounts[1]/ns0:Payee_Bank_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Payee_Bank_Name</w:t>
          </w:r>
        </w:sdtContent>
      </w:sdt>
    </w:p>
    <w:p w14:paraId="0FE51AEA">
      <w:pPr>
        <w:shd w:val="clear" w:color="auto" w:fill="FFFFFF"/>
        <w:spacing w:after="0" w:line="36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b/>
          <w:color w:val="000000"/>
          <w:sz w:val="24"/>
          <w:szCs w:val="24"/>
        </w:rPr>
        <w:t>Branch:</w:t>
      </w:r>
      <w:r>
        <w:rPr>
          <w:rFonts w:ascii="Maiandra GD" w:hAnsi="Maiandra GD" w:eastAsia="Times New Roman" w:cs="Times New Roman"/>
          <w:color w:val="000000"/>
          <w:sz w:val="24"/>
          <w:szCs w:val="24"/>
        </w:rPr>
        <w:t> </w:t>
      </w:r>
      <w:sdt>
        <w:sdtPr>
          <w:rPr>
            <w:rFonts w:ascii="Maiandra GD" w:hAnsi="Maiandra GD" w:eastAsia="Times New Roman" w:cs="Times New Roman"/>
            <w:color w:val="000000"/>
            <w:sz w:val="24"/>
            <w:szCs w:val="24"/>
          </w:rPr>
          <w:alias w:val="#Nav: /Savings_Accounts/Payee_Branch_Name"/>
          <w:tag w:val="#Nav: Fixed_Deposit_Report_1/50128"/>
          <w:id w:val="2113477393"/>
          <w:placeholder>
            <w:docPart w:val="DefaultPlaceholder_-1854013440"/>
          </w:placeholder>
          <w:dataBinding w:prefixMappings="xmlns:ns0='urn:microsoft-dynamics-nav/reports/Fixed_Deposit_Report_1/50128/'" w:xpath="/ns0:NavWordReportXmlPart[1]/ns0:Savings_Accounts[1]/ns0:Payee_Branch_Name[1]" w:storeItemID="{5DD5FA79-196B-4D80-A2F0-303DD2C3133D}"/>
          <w:text/>
        </w:sdtPr>
        <w:sdtEndPr>
          <w:rPr>
            <w:rFonts w:ascii="Maiandra GD" w:hAnsi="Maiandra GD" w:eastAsia="Times New Roman" w:cs="Times New Roman"/>
            <w:color w:val="000000"/>
            <w:sz w:val="24"/>
            <w:szCs w:val="24"/>
          </w:rPr>
        </w:sdtEndPr>
        <w:sdtContent>
          <w:r>
            <w:rPr>
              <w:rFonts w:ascii="Maiandra GD" w:hAnsi="Maiandra GD" w:eastAsia="Times New Roman" w:cs="Times New Roman"/>
              <w:color w:val="000000"/>
              <w:sz w:val="24"/>
              <w:szCs w:val="24"/>
            </w:rPr>
            <w:t>Payee_Branch_Name</w:t>
          </w:r>
        </w:sdtContent>
      </w:sdt>
    </w:p>
    <w:p w14:paraId="3C2A7271">
      <w:pPr>
        <w:shd w:val="clear" w:color="auto" w:fill="FFFFFF"/>
        <w:spacing w:after="0" w:line="36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6725174F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Thank you for your continued support.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1EB2E3AC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1D8A0373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Yours faithfully,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642CC78E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3EE47FB4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4EA547C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Nancy Mutugu</w:t>
      </w:r>
      <w:r>
        <w:rPr>
          <w:rFonts w:ascii="Arial" w:hAnsi="Arial" w:eastAsia="Times New Roman" w:cs="Arial"/>
          <w:color w:val="000000"/>
          <w:sz w:val="24"/>
          <w:szCs w:val="24"/>
        </w:rPr>
        <w:t>​</w:t>
      </w:r>
    </w:p>
    <w:p w14:paraId="2EAE0A71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4"/>
          <w:szCs w:val="24"/>
        </w:rPr>
      </w:pPr>
      <w:r>
        <w:rPr>
          <w:rFonts w:ascii="Maiandra GD" w:hAnsi="Maiandra GD" w:eastAsia="Times New Roman" w:cs="Times New Roman"/>
          <w:color w:val="000000"/>
          <w:sz w:val="24"/>
          <w:szCs w:val="24"/>
        </w:rPr>
        <w:t>Chief Executive Officer </w:t>
      </w:r>
    </w:p>
    <w:p w14:paraId="5DDC6B62">
      <w:pPr>
        <w:spacing w:line="240" w:lineRule="auto"/>
        <w:rPr>
          <w:rFonts w:ascii="Maiandra GD" w:hAnsi="Maiandra GD"/>
          <w:sz w:val="24"/>
          <w:szCs w:val="24"/>
        </w:rPr>
      </w:pPr>
    </w:p>
    <w:sectPr>
      <w:headerReference w:type="default" r:id="rId5"/>
      <w:footerReference w:type="default" r:id="rId6"/>
      <w:pgSz w:w="11906" w:h="16838"/>
      <w:pgMar w:top="1701" w:right="1134" w:bottom="1701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iandra GD">
    <w:altName w:val="Segoe Print"/>
    <w:panose1 w:val="020E0502030308020204"/>
    <w:charset w:val="00"/>
    <w:family w:val="swiss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165AF">
    <w:pPr>
      <w:pStyle w:val="4"/>
    </w:pPr>
    <w:r>
      <w:drawing>
        <wp:inline distT="0" distB="0" distL="0" distR="0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7E0B7">
    <w:pPr>
      <w:pStyle w:val="5"/>
    </w:pPr>
    <w:r>
      <w:drawing>
        <wp:inline distT="0" distB="0" distL="0" distR="0">
          <wp:extent cx="6120130" cy="1287145"/>
          <wp:effectExtent l="0" t="0" r="0" b="8255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64"/>
    <w:rsid w:val="004D104E"/>
    <w:rsid w:val="005B17C6"/>
    <w:rsid w:val="005D3AEC"/>
    <w:rsid w:val="00883B47"/>
    <w:rsid w:val="00B50127"/>
    <w:rsid w:val="00B54764"/>
    <w:rsid w:val="00C3327E"/>
    <w:rsid w:val="00CE2B15"/>
    <w:rsid w:val="00E81EC5"/>
    <w:rsid w:val="00F97259"/>
    <w:rsid w:val="5A8D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eastAsiaTheme="minorHAnsi"/>
    </w:rPr>
  </w:style>
  <w:style w:type="character" w:customStyle="1" w:styleId="6">
    <w:name w:val="Header Char"/>
    <w:basedOn w:val="2"/>
    <w:link w:val="5"/>
    <w:qFormat/>
    <w:uiPriority w:val="99"/>
    <w:rPr>
      <w:rFonts w:eastAsiaTheme="minorHAnsi"/>
    </w:rPr>
  </w:style>
  <w:style w:type="character" w:customStyle="1" w:styleId="7">
    <w:name w:val="Footer Char"/>
    <w:basedOn w:val="2"/>
    <w:link w:val="4"/>
    <w:uiPriority w:val="99"/>
  </w:style>
  <w:style w:type="character" w:customStyle="1" w:styleId="8">
    <w:name w:val="zw-portion"/>
    <w:basedOn w:val="2"/>
    <w:uiPriority w:val="0"/>
  </w:style>
  <w:style w:type="character" w:customStyle="1" w:styleId="9">
    <w:name w:val="eop-readonly"/>
    <w:basedOn w:val="2"/>
    <w:uiPriority w:val="0"/>
  </w:style>
  <w:style w:type="character" w:styleId="10">
    <w:name w:val="Placeholder Text"/>
    <w:basedOn w:val="2"/>
    <w:semiHidden/>
    <w:qFormat/>
    <w:uiPriority w:val="99"/>
    <w:rPr>
      <w:color w:val="80808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7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glossaryDocument" Target="glossary/document.xml" Id="rId11" /><Relationship Type="http://schemas.openxmlformats.org/officeDocument/2006/relationships/fontTable" Target="fontTable.xml" Id="rId10" /><Relationship Type="http://schemas.openxmlformats.org/officeDocument/2006/relationships/styles" Target="styles.xml" Id="rId1" /><Relationship Type="http://schemas.openxmlformats.org/officeDocument/2006/relationships/customXml" Target="/customXml/item3.xml" Id="R267d3d21b2f24999" /><Relationship Type="http://schemas.openxmlformats.org/officeDocument/2006/relationships/customXml" Target="/customXml/item4.xml" Id="R384334b7a9ae481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04FD6A-C237-4AFF-BEC9-1D2A05782715}"/>
      </w:docPartPr>
      <w:docPartBody>
        <w:p w14:paraId="6A18E1FD"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18F"/>
    <w:rsid w:val="000A1980"/>
    <w:rsid w:val="000D7D16"/>
    <w:rsid w:val="001F218F"/>
    <w:rsid w:val="00B236C2"/>
    <w:rsid w:val="00CE7A7C"/>
    <w:rsid w:val="00E4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319</Characters>
  <Lines>3</Lines>
  <Paragraphs>1</Paragraphs>
  <TotalTime>33</TotalTime>
  <ScaleCrop>false</ScaleCrop>
  <LinksUpToDate>false</LinksUpToDate>
  <CharactersWithSpaces>348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2026-05-12T13:09:00Z</dcterms:created>
  <dc:creator>mwende</dc:creator>
  <cp:lastModifiedBy>Hellen Mwende</cp:lastModifiedBy>
  <dcterms:modified xsi:type="dcterms:W3CDTF">2026-06-29T05:39:01Z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eyJoZGlkIjoiMWI4NWYzZGFkNDJiYTY1ODFjMTg3YjM5MmNjODNlNDkiLCJ1c2VySWQiOiIxNDk5ODMyODU5Mzk5MiJ9</vt:lpwstr>
  </property>
  <property fmtid="{D5CDD505-2E9C-101B-9397-08002B2CF9AE}" pid="3" name="KSOProductBuildVer">
    <vt:lpwstr>1033-12.1.0.26880</vt:lpwstr>
  </property>
  <property fmtid="{D5CDD505-2E9C-101B-9397-08002B2CF9AE}" pid="4" name="ICV">
    <vt:lpwstr>DB303F3AC52B431D9FA11A6C286B6395_12</vt:lpwstr>
  </property>
</Properties>
</file>