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6C11E">
      <w:pPr>
        <w:pStyle w:val="5"/>
        <w:rPr>
          <w:rFonts w:ascii="Maiandra GD" w:hAnsi="Maiandra GD"/>
          <w:sz w:val="24"/>
          <w:szCs w:val="24"/>
        </w:rPr>
      </w:pPr>
    </w:p>
    <w:p w14:paraId="77995742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4A51DA32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sdt>
      <w:sdtPr>
        <w:rPr>
          <w:rFonts w:ascii="Maiandra GD" w:hAnsi="Maiandra GD" w:eastAsia="Times New Roman" w:cs="Times New Roman"/>
          <w:color w:val="000000"/>
          <w:sz w:val="24"/>
          <w:szCs w:val="24"/>
        </w:rPr>
        <w:alias w:val="#Nav: /Savings_Accounts/DayT"/>
        <w:tag w:val="#Nav: Fixed_Deposit_Termination/50584"/>
        <w:id w:val="923452160"/>
        <w:placeholder>
          <w:docPart w:val="562F0FBDC8554180827C4B9D0886DC2B"/>
        </w:placeholder>
        <w:dataBinding w:prefixMappings="xmlns:ns0='urn:microsoft-dynamics-nav/reports/Fixed_Deposit_Termination/50584/'" w:xpath="/ns0:NavWordReportXmlPart[1]/ns0:Savings_Accounts[1]/ns0:DayT[1]" w:storeItemID="{5DD5FA79-196B-4D80-A2F0-303DD2C3133D}"/>
        <w:text/>
      </w:sdtPr>
      <w:sdtEndPr>
        <w:rPr>
          <w:rFonts w:ascii="Maiandra GD" w:hAnsi="Maiandra GD" w:eastAsia="Times New Roman" w:cs="Times New Roman"/>
          <w:color w:val="000000"/>
          <w:sz w:val="24"/>
          <w:szCs w:val="24"/>
        </w:rPr>
      </w:sdtEndPr>
      <w:sdtContent>
        <w:p w14:paraId="3F0632D5">
          <w:pPr>
            <w:shd w:val="clear" w:color="auto" w:fill="FFFFFF"/>
            <w:spacing w:after="0" w:line="240" w:lineRule="auto"/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</w:pPr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DayT</w:t>
          </w:r>
        </w:p>
      </w:sdtContent>
    </w:sdt>
    <w:sdt>
      <w:sdtPr>
        <w:rPr>
          <w:rFonts w:ascii="Maiandra GD" w:hAnsi="Maiandra GD" w:eastAsia="Times New Roman" w:cs="Times New Roman"/>
          <w:color w:val="000000"/>
          <w:sz w:val="24"/>
          <w:szCs w:val="24"/>
        </w:rPr>
        <w:alias w:val="#Nav: /Savings_Accounts/Member_No_"/>
        <w:tag w:val="#Nav: Fixed_Deposit_Termination/50584"/>
        <w:id w:val="1337037331"/>
        <w:placeholder>
          <w:docPart w:val="562F0FBDC8554180827C4B9D0886DC2B"/>
        </w:placeholder>
        <w:dataBinding w:prefixMappings="xmlns:ns0='urn:microsoft-dynamics-nav/reports/Fixed_Deposit_Termination/50584/'" w:xpath="/ns0:NavWordReportXmlPart[1]/ns0:Savings_Accounts[1]/ns0:Member_No_[1]" w:storeItemID="{5DD5FA79-196B-4D80-A2F0-303DD2C3133D}"/>
        <w:text/>
      </w:sdtPr>
      <w:sdtEndPr>
        <w:rPr>
          <w:rFonts w:ascii="Maiandra GD" w:hAnsi="Maiandra GD" w:eastAsia="Times New Roman" w:cs="Times New Roman"/>
          <w:color w:val="000000"/>
          <w:sz w:val="24"/>
          <w:szCs w:val="24"/>
        </w:rPr>
      </w:sdtEndPr>
      <w:sdtContent>
        <w:p w14:paraId="2705E9AC">
          <w:pPr>
            <w:shd w:val="clear" w:color="auto" w:fill="FFFFFF"/>
            <w:spacing w:after="0" w:line="240" w:lineRule="auto"/>
            <w:rPr>
              <w:rFonts w:ascii="Maiandra GD" w:hAnsi="Maiandra GD" w:eastAsia="Times New Roman" w:cs="Arial"/>
              <w:color w:val="000000"/>
              <w:sz w:val="24"/>
              <w:szCs w:val="24"/>
            </w:rPr>
          </w:pPr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Member_No_</w:t>
          </w:r>
        </w:p>
      </w:sdtContent>
    </w:sdt>
    <w:sdt>
      <w:sdtPr>
        <w:rPr>
          <w:rFonts w:ascii="Maiandra GD" w:hAnsi="Maiandra GD" w:eastAsia="Times New Roman" w:cs="Times New Roman"/>
          <w:color w:val="000000"/>
          <w:sz w:val="24"/>
          <w:szCs w:val="24"/>
        </w:rPr>
        <w:alias w:val="#Nav: /Savings_Accounts/MemberEmail"/>
        <w:tag w:val="#Nav: Fixed_Deposit_Termination/50584"/>
        <w:id w:val="-1769846523"/>
        <w:placeholder>
          <w:docPart w:val="562F0FBDC8554180827C4B9D0886DC2B"/>
        </w:placeholder>
        <w:dataBinding w:prefixMappings="xmlns:ns0='urn:microsoft-dynamics-nav/reports/Fixed_Deposit_Termination/50584/'" w:xpath="/ns0:NavWordReportXmlPart[1]/ns0:Savings_Accounts[1]/ns0:MemberEmail[1]" w:storeItemID="{5DD5FA79-196B-4D80-A2F0-303DD2C3133D}"/>
        <w:text/>
      </w:sdtPr>
      <w:sdtEndPr>
        <w:rPr>
          <w:rFonts w:ascii="Maiandra GD" w:hAnsi="Maiandra GD" w:eastAsia="Times New Roman" w:cs="Times New Roman"/>
          <w:color w:val="000000"/>
          <w:sz w:val="24"/>
          <w:szCs w:val="24"/>
        </w:rPr>
      </w:sdtEndPr>
      <w:sdtContent>
        <w:p w14:paraId="4B4CB4B0">
          <w:pPr>
            <w:shd w:val="clear" w:color="auto" w:fill="FFFFFF"/>
            <w:spacing w:after="0" w:line="240" w:lineRule="auto"/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</w:pPr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MemberEmail</w:t>
          </w:r>
        </w:p>
      </w:sdtContent>
    </w:sdt>
    <w:p w14:paraId="6DFBFD34">
      <w:pPr>
        <w:shd w:val="clear" w:color="auto" w:fill="FFFFFF"/>
        <w:spacing w:after="0" w:line="24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bookmarkStart w:name="_GoBack" w:id="0"/>
      <w:bookmarkEnd w:id="0"/>
    </w:p>
    <w:p w14:paraId="624D3310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Dear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Name"/>
          <w:tag w:val="#Nav: Fixed_Deposit_Termination/50584"/>
          <w:id w:val="-1565336571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Name</w:t>
          </w:r>
        </w:sdtContent>
      </w:sdt>
      <w:r>
        <w:rPr>
          <w:rFonts w:ascii="Maiandra GD" w:hAnsi="Maiandra GD" w:eastAsia="Times New Roman" w:cs="Times New Roman"/>
          <w:color w:val="000000"/>
          <w:sz w:val="24"/>
          <w:szCs w:val="24"/>
        </w:rPr>
        <w:t>,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397678CF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462E81DF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bCs/>
          <w:color w:val="000000"/>
          <w:sz w:val="24"/>
          <w:szCs w:val="24"/>
          <w:u w:val="single"/>
        </w:rPr>
        <w:t>RE: Fixed Deposit Account </w:t>
      </w:r>
      <w:sdt>
        <w:sdtPr>
          <w:rPr>
            <w:rFonts w:ascii="Maiandra GD" w:hAnsi="Maiandra GD" w:eastAsia="Times New Roman" w:cs="Times New Roman"/>
            <w:b/>
            <w:bCs/>
            <w:color w:val="000000"/>
            <w:sz w:val="24"/>
            <w:szCs w:val="24"/>
            <w:u w:val="single"/>
          </w:rPr>
          <w:alias w:val="#Nav: /Savings_Accounts/No"/>
          <w:tag w:val="#Nav: Fixed_Deposit_Termination/50584"/>
          <w:id w:val="-1889715868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No[1]" w:storeItemID="{5DD5FA79-196B-4D80-A2F0-303DD2C3133D}"/>
          <w:text/>
        </w:sdtPr>
        <w:sdtEndPr>
          <w:rPr>
            <w:rFonts w:ascii="Maiandra GD" w:hAnsi="Maiandra GD" w:eastAsia="Times New Roman" w:cs="Times New Roman"/>
            <w:b/>
            <w:bCs/>
            <w:color w:val="000000"/>
            <w:sz w:val="24"/>
            <w:szCs w:val="24"/>
            <w:u w:val="single"/>
          </w:rPr>
        </w:sdtEndPr>
        <w:sdtContent>
          <w:r>
            <w:rPr>
              <w:rFonts w:ascii="Maiandra GD" w:hAnsi="Maiandra GD" w:eastAsia="Times New Roman" w:cs="Times New Roman"/>
              <w:b/>
              <w:bCs/>
              <w:color w:val="000000"/>
              <w:sz w:val="24"/>
              <w:szCs w:val="24"/>
              <w:u w:val="single"/>
            </w:rPr>
            <w:t>No</w:t>
          </w:r>
        </w:sdtContent>
      </w:sdt>
      <w:r>
        <w:rPr>
          <w:rFonts w:ascii="Maiandra GD" w:hAnsi="Maiandra GD" w:eastAsia="Times New Roman" w:cs="Arial"/>
          <w:color w:val="000000"/>
          <w:sz w:val="24"/>
          <w:szCs w:val="24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1718118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31D40390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Reference is made to the subject above.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1A42CE9E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57B49D06">
      <w:pPr>
        <w:shd w:val="clear" w:color="auto" w:fill="FFFFFF"/>
        <w:spacing w:after="0" w:line="24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We have terminated the fixed deposit you placed with us on </w:t>
      </w:r>
      <w:sdt>
        <w:sdtPr>
          <w:rPr>
            <w:rFonts w:ascii="Maiandra GD" w:hAnsi="Maiandra GD" w:eastAsia="Times New Roman" w:cs="Times New Roman"/>
            <w:b/>
            <w:color w:val="000000"/>
            <w:sz w:val="24"/>
            <w:szCs w:val="24"/>
          </w:rPr>
          <w:alias w:val="#Nav: /Savings_Accounts/FD_Start_Date"/>
          <w:tag w:val="#Nav: Fixed_Deposit_Termination/50584"/>
          <w:id w:val="-1278944717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FD_Start_Date[1]" w:storeItemID="{5DD5FA79-196B-4D80-A2F0-303DD2C3133D}"/>
          <w:text/>
        </w:sdtPr>
        <w:sdtEndPr>
          <w:rPr>
            <w:rFonts w:ascii="Maiandra GD" w:hAnsi="Maiandra GD" w:eastAsia="Times New Roman" w:cs="Times New Roman"/>
            <w:b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b/>
              <w:color w:val="000000"/>
              <w:sz w:val="24"/>
              <w:szCs w:val="24"/>
            </w:rPr>
            <w:t>FD_Start_Date</w:t>
          </w:r>
        </w:sdtContent>
      </w:sdt>
      <w:r>
        <w:rPr>
          <w:rFonts w:ascii="Maiandra GD" w:hAnsi="Maiandra GD" w:eastAsia="Times New Roman" w:cs="Times New Roman"/>
          <w:color w:val="000000"/>
          <w:sz w:val="24"/>
          <w:szCs w:val="24"/>
        </w:rPr>
        <w:t xml:space="preserve"> and transferred </w:t>
      </w: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KSH.</w:t>
      </w:r>
      <w:sdt>
        <w:sdtPr>
          <w:rPr>
            <w:rFonts w:ascii="Maiandra GD" w:hAnsi="Maiandra GD" w:eastAsia="Times New Roman" w:cs="Times New Roman"/>
            <w:b/>
            <w:color w:val="000000"/>
            <w:sz w:val="24"/>
            <w:szCs w:val="24"/>
          </w:rPr>
          <w:alias w:val="#Nav: /Savings_Accounts/Amount"/>
          <w:tag w:val="#Nav: Fixed_Deposit_Termination/50584"/>
          <w:id w:val="1271052565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Amount[1]" w:storeItemID="{5DD5FA79-196B-4D80-A2F0-303DD2C3133D}"/>
          <w:text/>
        </w:sdtPr>
        <w:sdtEndPr>
          <w:rPr>
            <w:rFonts w:ascii="Maiandra GD" w:hAnsi="Maiandra GD" w:eastAsia="Times New Roman" w:cs="Times New Roman"/>
            <w:b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b/>
              <w:color w:val="000000"/>
              <w:sz w:val="24"/>
              <w:szCs w:val="24"/>
            </w:rPr>
            <w:t>Amount</w:t>
          </w:r>
        </w:sdtContent>
      </w:sdt>
      <w:r>
        <w:rPr>
          <w:rFonts w:ascii="Maiandra GD" w:hAnsi="Maiandra GD" w:eastAsia="Times New Roman" w:cs="Times New Roman"/>
          <w:color w:val="000000"/>
          <w:sz w:val="24"/>
          <w:szCs w:val="24"/>
        </w:rPr>
        <w:t> to the bank account details </w:t>
      </w:r>
    </w:p>
    <w:p w14:paraId="093C253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below: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574901CB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732D193F">
      <w:pPr>
        <w:shd w:val="clear" w:color="auto" w:fill="FFFFFF"/>
        <w:spacing w:after="0" w:line="36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Account Name: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 xml:space="preserve">  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Account_Name"/>
          <w:tag w:val="#Nav: Fixed_Deposit_Termination/50584"/>
          <w:id w:val="637693415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Payee_Account_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Payee_Account_Name</w:t>
          </w:r>
        </w:sdtContent>
      </w:sdt>
    </w:p>
    <w:p w14:paraId="3363079C">
      <w:pPr>
        <w:shd w:val="clear" w:color="auto" w:fill="FFFFFF"/>
        <w:spacing w:after="0" w:line="36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Account No: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>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Bank_Account"/>
          <w:tag w:val="#Nav: Fixed_Deposit_Termination/50584"/>
          <w:id w:val="-1280333766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Payee_Bank_Account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Payee_Bank_Account</w:t>
          </w:r>
        </w:sdtContent>
      </w:sdt>
    </w:p>
    <w:p w14:paraId="65F74582">
      <w:pPr>
        <w:shd w:val="clear" w:color="auto" w:fill="FFFFFF"/>
        <w:spacing w:after="0" w:line="36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Bank: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>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Bank_Name"/>
          <w:tag w:val="#Nav: Fixed_Deposit_Termination/50584"/>
          <w:id w:val="-37826109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Payee_Bank_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Payee_Bank_Name</w:t>
          </w:r>
        </w:sdtContent>
      </w:sdt>
    </w:p>
    <w:p w14:paraId="5A772840">
      <w:pPr>
        <w:shd w:val="clear" w:color="auto" w:fill="FFFFFF"/>
        <w:spacing w:after="0" w:line="36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Branch: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>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Branch_Name"/>
          <w:tag w:val="#Nav: Fixed_Deposit_Termination/50584"/>
          <w:id w:val="2113477393"/>
          <w:placeholder>
            <w:docPart w:val="562F0FBDC8554180827C4B9D0886DC2B"/>
          </w:placeholder>
          <w:dataBinding w:prefixMappings="xmlns:ns0='urn:microsoft-dynamics-nav/reports/Fixed_Deposit_Termination/50584/'" w:xpath="/ns0:NavWordReportXmlPart[1]/ns0:Savings_Accounts[1]/ns0:Payee_Branch_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Payee_Branch_Name</w:t>
          </w:r>
        </w:sdtContent>
      </w:sdt>
    </w:p>
    <w:p w14:paraId="0B13470D">
      <w:pPr>
        <w:shd w:val="clear" w:color="auto" w:fill="FFFFFF"/>
        <w:spacing w:after="0" w:line="36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2B036A04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Thank you for your continued support.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18EA0FF5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4782E07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Yours faithfully,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3A405BE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212269EB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7B1C9006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Nancy Mutugu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3858DBE5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Chief Executive Officer </w:t>
      </w:r>
    </w:p>
    <w:p w14:paraId="52107A73">
      <w:pPr>
        <w:spacing w:line="240" w:lineRule="auto"/>
        <w:rPr>
          <w:rFonts w:ascii="Maiandra GD" w:hAnsi="Maiandra GD"/>
          <w:sz w:val="24"/>
          <w:szCs w:val="24"/>
        </w:rPr>
      </w:pPr>
    </w:p>
    <w:p w14:paraId="5D4569D4"/>
    <w:sectPr>
      <w:headerReference w:type="default" r:id="rId5"/>
      <w:footerReference w:type="default" r:id="rId6"/>
      <w:pgSz w:w="11906" w:h="16838"/>
      <w:pgMar w:top="1701" w:right="1134" w:bottom="1701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iandra GD">
    <w:altName w:val="Segoe Print"/>
    <w:panose1 w:val="020E0502030308020204"/>
    <w:charset w:val="00"/>
    <w:family w:val="swiss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933D3">
    <w:pPr>
      <w:pStyle w:val="4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720090</wp:posOffset>
          </wp:positionH>
          <wp:positionV relativeFrom="paragraph">
            <wp:posOffset>171450</wp:posOffset>
          </wp:positionV>
          <wp:extent cx="5902325" cy="307340"/>
          <wp:effectExtent l="0" t="0" r="0" b="0"/>
          <wp:wrapTopAndBottom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547" cy="3070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A93E3">
    <w:pPr>
      <w:pStyle w:val="5"/>
    </w:pPr>
    <w:r>
      <w:rPr>
        <w:rFonts w:ascii="Times New Roman"/>
        <w:sz w:val="20"/>
      </w:rPr>
      <w:drawing>
        <wp:inline distT="0" distB="0" distL="0" distR="0">
          <wp:extent cx="6120130" cy="1286510"/>
          <wp:effectExtent l="0" t="0" r="0" b="8890"/>
          <wp:docPr id="1" name="image1.jpeg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0130" cy="12870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77F"/>
    <w:rsid w:val="00010A69"/>
    <w:rsid w:val="00034B7B"/>
    <w:rsid w:val="004E577F"/>
    <w:rsid w:val="00FA19DB"/>
    <w:rsid w:val="00FF4EAB"/>
    <w:rsid w:val="2F57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7" /><Relationship Type="http://schemas.openxmlformats.org/officeDocument/2006/relationships/footer" Target="footer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glossaryDocument" Target="glossary/document.xml" Id="rId11" /><Relationship Type="http://schemas.openxmlformats.org/officeDocument/2006/relationships/fontTable" Target="fontTable.xml" Id="rId10" /><Relationship Type="http://schemas.openxmlformats.org/officeDocument/2006/relationships/styles" Target="styles.xml" Id="rId1" /><Relationship Type="http://schemas.openxmlformats.org/officeDocument/2006/relationships/customXml" Target="/customXml/item3.xml" Id="R6e8d8e1b0c0a40c0" /><Relationship Type="http://schemas.openxmlformats.org/officeDocument/2006/relationships/customXml" Target="/customXml/item4.xml" Id="R0d6f5e854d3c4f9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62F0FBDC8554180827C4B9D0886DC2B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AEE2FB7-A5CB-4BAA-9283-62F28ECE8435}"/>
      </w:docPartPr>
      <w:docPartBody>
        <w:p w14:paraId="4006C8AF">
          <w:pPr>
            <w:pStyle w:val="5"/>
          </w:pPr>
          <w:r>
            <w:rPr>
              <w:rStyle w:val="4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7B"/>
    <w:rsid w:val="00165B16"/>
    <w:rsid w:val="003F0CC2"/>
    <w:rsid w:val="00CB007B"/>
    <w:rsid w:val="00F0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562F0FBDC8554180827C4B9D0886DC2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</Words>
  <Characters>405</Characters>
  <Lines>3</Lines>
  <Paragraphs>1</Paragraphs>
  <TotalTime>14</TotalTime>
  <ScaleCrop>false</ScaleCrop>
  <LinksUpToDate>false</LinksUpToDate>
  <CharactersWithSpaces>454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2026-05-13T07:36:00Z</dcterms:created>
  <dc:creator>mwende</dc:creator>
  <cp:lastModifiedBy>Hellen Mwende</cp:lastModifiedBy>
  <dcterms:modified xsi:type="dcterms:W3CDTF">2026-06-26T13:36:34Z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eyJoZGlkIjoiMWI4NWYzZGFkNDJiYTY1ODFjMTg3YjM5MmNjODNlNDkiLCJ1c2VySWQiOiIxNDk5ODMyODU5Mzk5MiJ9</vt:lpwstr>
  </property>
  <property fmtid="{D5CDD505-2E9C-101B-9397-08002B2CF9AE}" pid="3" name="KSOProductBuildVer">
    <vt:lpwstr>1033-12.1.0.26880</vt:lpwstr>
  </property>
  <property fmtid="{D5CDD505-2E9C-101B-9397-08002B2CF9AE}" pid="4" name="ICV">
    <vt:lpwstr>7721B680C3714DFB80874DCF2105911D_12</vt:lpwstr>
  </property>
</Properties>
</file>