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Засоби створення багатопоточних програм.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Познайомитись із засобами побудови паралельних програм різними мовами програмування.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Переважна більшість сучасних версій більшості популярних мов програмування мають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засоби для розробки багатопоточних (паралельних) програм. Ці засоби або відразу вбудовані в мову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програмування (Java, Ada), або реалізовані за допомогою розширення бібліотеки оточення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додатковими класами та/або методами (C++, C#, Pascal та ін).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Так, у мові Java базовим для розпаралелювання є клас Thread, нащадки якого можуть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виконуватись у окремих потоках. Аналогічні класи були також додані у мови C++, C#, Pascal. А от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мові програмування Ada для реалізації паралелізму використовуються окремі програмні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структури – задачі (task). Класи, схожі за способом організації розпаралелювання із задачами були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додані у мову C#. Також у мови програмування C++, C#, Pascal були додані класи, які реалізують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семафори, монітори і мютекси та інші засоби та примітиви, що має на меті полегшити розробку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паралельних програм цими мовами.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Посилання на код -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uk-UA"/>
        </w:rPr>
        <w:instrText xml:space="preserve"> HYPERLINK "https://github.com/Nyashuka/parallel_computing_processes/tree/main/lab1/task1" </w:instrTex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uk-UA"/>
        </w:rPr>
        <w:t>github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fldChar w:fldCharType="end"/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86B44"/>
    <w:rsid w:val="37886B44"/>
    <w:rsid w:val="3C576F2F"/>
    <w:rsid w:val="6BE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2023-02-24T18:38:00Z</dcterms:created>
  <dc:creator>Nyashuka</dc:creator>
  <cp:lastModifiedBy>Nyashuka</cp:lastModifiedBy>
  <dcterms:modified xsi:type="dcterms:W3CDTF">2023-02-24T21:18:37Z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5682881A1B8F4A8DB10A3E1F0411D129</vt:lpwstr>
  </property>
</Properties>
</file>