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084" w14:textId="77777777" w:rsidR="00D705A2" w:rsidRDefault="003C4388">
      <w:pPr>
        <w:spacing w:after="0"/>
        <w:ind w:right="5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II (Parallelize Particle Simulation) </w:t>
      </w:r>
    </w:p>
    <w:p w14:paraId="68E7DF3D" w14:textId="17AD3666" w:rsidR="00D705A2" w:rsidRDefault="00740E16">
      <w:pPr>
        <w:spacing w:after="0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32"/>
        </w:rPr>
        <w:t>Parallel Algorithms (</w:t>
      </w:r>
      <w:r w:rsidR="00DB2300">
        <w:rPr>
          <w:rFonts w:ascii="Times New Roman" w:eastAsia="Times New Roman" w:hAnsi="Times New Roman" w:cs="Times New Roman"/>
          <w:sz w:val="32"/>
        </w:rPr>
        <w:t>Fall 2021</w:t>
      </w:r>
      <w:r w:rsidR="003C4388">
        <w:rPr>
          <w:rFonts w:ascii="Times New Roman" w:eastAsia="Times New Roman" w:hAnsi="Times New Roman" w:cs="Times New Roman"/>
          <w:sz w:val="32"/>
        </w:rPr>
        <w:t xml:space="preserve">) </w:t>
      </w:r>
    </w:p>
    <w:p w14:paraId="226C0798" w14:textId="77777777" w:rsidR="00D705A2" w:rsidRDefault="003C4388">
      <w:pPr>
        <w:spacing w:after="0"/>
        <w:ind w:left="10" w:right="5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Shiraz University </w:t>
      </w:r>
    </w:p>
    <w:p w14:paraId="584CD271" w14:textId="465EA2BD" w:rsidR="00D705A2" w:rsidRDefault="003C438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60B38" w14:textId="77777777" w:rsidR="004F1992" w:rsidRDefault="004F1992">
      <w:pPr>
        <w:spacing w:after="0"/>
      </w:pPr>
    </w:p>
    <w:p w14:paraId="1632282C" w14:textId="77777777" w:rsidR="00D705A2" w:rsidRDefault="003C4388">
      <w:pPr>
        <w:spacing w:after="5" w:line="250" w:lineRule="auto"/>
        <w:ind w:left="-5" w:right="3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purpose of this assignment is introduction to programming in shared memory models.  Your goal is to parallelize a toy particle simulator (similar particle simulators are used in mechanics, biology, astronomy, etc.) that reproduces the behavior shown in the following Figure:  </w:t>
      </w:r>
    </w:p>
    <w:p w14:paraId="1D3BE1C6" w14:textId="77777777" w:rsidR="00D705A2" w:rsidRDefault="003C438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512ED7" w14:textId="77777777" w:rsidR="00D705A2" w:rsidRDefault="003C4388">
      <w:pPr>
        <w:spacing w:after="0"/>
        <w:ind w:right="23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7EB3A3" w14:textId="77777777" w:rsidR="00D705A2" w:rsidRDefault="003C4388">
      <w:pPr>
        <w:spacing w:after="0"/>
        <w:ind w:left="36"/>
        <w:jc w:val="center"/>
      </w:pPr>
      <w:r>
        <w:rPr>
          <w:noProof/>
        </w:rPr>
        <w:drawing>
          <wp:inline distT="0" distB="0" distL="0" distR="0" wp14:anchorId="4C47CBD7" wp14:editId="7963C58D">
            <wp:extent cx="2540000" cy="25527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BE63A1" w14:textId="77777777" w:rsidR="00D705A2" w:rsidRDefault="003C4388">
      <w:pPr>
        <w:spacing w:after="0" w:line="556" w:lineRule="auto"/>
        <w:ind w:right="4084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C011B83" w14:textId="3BD61AC0" w:rsidR="00D705A2" w:rsidRDefault="003C4388">
      <w:pPr>
        <w:spacing w:after="5" w:line="250" w:lineRule="auto"/>
        <w:ind w:left="-5" w:right="3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range of interaction forces is limited as shown in grey for a selected particle. Density is set sufficiently low so that given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particles, only 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) interactions are expected. Suppose we have a code that runs in time </w:t>
      </w:r>
      <w:r>
        <w:rPr>
          <w:rFonts w:ascii="Times New Roman" w:eastAsia="Times New Roman" w:hAnsi="Times New Roman" w:cs="Times New Roman"/>
          <w:i/>
          <w:sz w:val="24"/>
        </w:rPr>
        <w:t>T = O(n)</w:t>
      </w:r>
      <w:r>
        <w:rPr>
          <w:rFonts w:ascii="Times New Roman" w:eastAsia="Times New Roman" w:hAnsi="Times New Roman" w:cs="Times New Roman"/>
          <w:sz w:val="24"/>
        </w:rPr>
        <w:t xml:space="preserve"> on a single processor. Then we'd hope to run in time </w:t>
      </w:r>
      <w:r>
        <w:rPr>
          <w:rFonts w:ascii="Times New Roman" w:eastAsia="Times New Roman" w:hAnsi="Times New Roman" w:cs="Times New Roman"/>
          <w:i/>
          <w:sz w:val="24"/>
        </w:rPr>
        <w:t>T/p</w:t>
      </w:r>
      <w:r>
        <w:rPr>
          <w:rFonts w:ascii="Times New Roman" w:eastAsia="Times New Roman" w:hAnsi="Times New Roman" w:cs="Times New Roman"/>
          <w:sz w:val="24"/>
        </w:rPr>
        <w:t xml:space="preserve"> when using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 processors. We'd like you to write parallel codes using pthreads that approach these expectations.  </w:t>
      </w:r>
      <w:r w:rsidR="00DB2300">
        <w:rPr>
          <w:rFonts w:ascii="Times New Roman" w:eastAsia="Times New Roman" w:hAnsi="Times New Roman" w:cs="Times New Roman"/>
          <w:sz w:val="24"/>
        </w:rPr>
        <w:t xml:space="preserve">The serial code will be provided through a zip file.  </w:t>
      </w:r>
    </w:p>
    <w:p w14:paraId="0135420A" w14:textId="5407B2AE" w:rsidR="00DB2300" w:rsidRPr="004F1992" w:rsidRDefault="003C4388" w:rsidP="004F19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9D59B3" w14:textId="7E4D940A" w:rsidR="00D705A2" w:rsidRDefault="003C438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Deliverable </w:t>
      </w:r>
    </w:p>
    <w:p w14:paraId="7C86F81F" w14:textId="77777777" w:rsidR="00D705A2" w:rsidRDefault="003C4388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E9C422" w14:textId="77777777" w:rsidR="00D705A2" w:rsidRDefault="003C4388">
      <w:pPr>
        <w:spacing w:after="5" w:line="25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Here is the list of items you might show in your report:  </w:t>
      </w:r>
    </w:p>
    <w:p w14:paraId="03162465" w14:textId="77777777" w:rsidR="00D705A2" w:rsidRDefault="003C438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7EFA95" w14:textId="77777777" w:rsidR="00D705A2" w:rsidRDefault="003C4388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description of the synchronization you used in the shared memory implementation.  </w:t>
      </w:r>
    </w:p>
    <w:p w14:paraId="395FC8F9" w14:textId="77777777" w:rsidR="00D705A2" w:rsidRDefault="003C4388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description of the design choices that you tried and how did they affect the performance.  </w:t>
      </w:r>
    </w:p>
    <w:p w14:paraId="2AADD4B0" w14:textId="77777777" w:rsidR="00D705A2" w:rsidRDefault="003C4388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Speedup plots that show how closely your parallel codes approach the idealized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times speedup and a discussion on whether it is possible to do better.  </w:t>
      </w:r>
    </w:p>
    <w:p w14:paraId="69C51F21" w14:textId="77777777" w:rsidR="00D705A2" w:rsidRDefault="003C4388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Where does the time go? Consider breaking down the runtime into computation time, synchronization time and/or communication time. How do they scale with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?  </w:t>
      </w:r>
    </w:p>
    <w:p w14:paraId="4A4821DC" w14:textId="66223B85" w:rsidR="00D705A2" w:rsidRDefault="003C4388">
      <w:pPr>
        <w:numPr>
          <w:ilvl w:val="0"/>
          <w:numId w:val="1"/>
        </w:numPr>
        <w:spacing w:after="5" w:line="25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A discussion on using pthreads</w:t>
      </w:r>
      <w:r w:rsidR="00DB2300">
        <w:rPr>
          <w:rFonts w:ascii="Times New Roman" w:eastAsia="Times New Roman" w:hAnsi="Times New Roman" w:cs="Times New Roman"/>
          <w:sz w:val="24"/>
        </w:rPr>
        <w:t>.</w:t>
      </w:r>
    </w:p>
    <w:sectPr w:rsidR="00D705A2">
      <w:pgSz w:w="12240" w:h="15840"/>
      <w:pgMar w:top="1490" w:right="1747" w:bottom="17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E0EAA"/>
    <w:multiLevelType w:val="hybridMultilevel"/>
    <w:tmpl w:val="7C2AF648"/>
    <w:lvl w:ilvl="0" w:tplc="B9AC83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288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522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988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C2C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6E63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E88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9C9A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A41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A2"/>
    <w:rsid w:val="00324897"/>
    <w:rsid w:val="003C4388"/>
    <w:rsid w:val="004F1992"/>
    <w:rsid w:val="00740E16"/>
    <w:rsid w:val="00A34AF8"/>
    <w:rsid w:val="00D705A2"/>
    <w:rsid w:val="00DB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565A6"/>
  <w15:docId w15:val="{A09E5647-33EF-444E-9913-492BB77C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DA4BE5-FD54-5143-8552-459A443D2A1C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Assignment-I.docx</dc:title>
  <dc:subject/>
  <dc:creator>Farshad Khunjush</dc:creator>
  <cp:keywords/>
  <cp:lastModifiedBy>Farshad Khunjush</cp:lastModifiedBy>
  <cp:revision>3</cp:revision>
  <dcterms:created xsi:type="dcterms:W3CDTF">2021-10-04T06:31:00Z</dcterms:created>
  <dcterms:modified xsi:type="dcterms:W3CDTF">2021-11-23T18:31:00Z</dcterms:modified>
</cp:coreProperties>
</file>