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4" w:top="1701" w:left="1701" w:right="1134"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 – Diagrama Fasorial</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Quadro 1 – Tipos de energia analisados</w:t>
              <w:tab/>
              <w:t xml:space="preserve">16</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1 – Produção de petróleo na Bahia</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sdt>
        <w:sdtPr>
          <w:tag w:val="goog_rdk_0"/>
        </w:sdtPr>
        <w:sdtContent>
          <w:commentRangeStart w:id="0"/>
        </w:sdtContent>
      </w:sdt>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C">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7D">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7E">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7F">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0">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81">
            <w:pPr>
              <w:ind w:firstLine="0"/>
              <w:rPr>
                <w:highlight w:val="yellow"/>
              </w:rPr>
            </w:pPr>
            <w:r w:rsidDel="00000000" w:rsidR="00000000" w:rsidRPr="00000000">
              <w:rPr>
                <w:highlight w:val="yellow"/>
                <w:rtl w:val="0"/>
              </w:rPr>
              <w:t xml:space="preserve">DAE</w:t>
            </w:r>
          </w:p>
        </w:tc>
        <w:tc>
          <w:tcPr>
            <w:vAlign w:val="center"/>
          </w:tcPr>
          <w:p w:rsidR="00000000" w:rsidDel="00000000" w:rsidP="00000000" w:rsidRDefault="00000000" w:rsidRPr="00000000" w14:paraId="00000082">
            <w:pPr>
              <w:ind w:firstLine="0"/>
              <w:rPr>
                <w:highlight w:val="yellow"/>
              </w:rPr>
            </w:pPr>
            <w:r w:rsidDel="00000000" w:rsidR="00000000" w:rsidRPr="00000000">
              <w:rPr>
                <w:highlight w:val="yellow"/>
                <w:rtl w:val="0"/>
              </w:rPr>
              <w:t xml:space="preserve">Departamento Acadêmico de Eletrotécnica</w:t>
            </w:r>
          </w:p>
        </w:tc>
      </w:tr>
      <w:tr>
        <w:trPr>
          <w:cantSplit w:val="0"/>
          <w:tblHeader w:val="0"/>
        </w:trPr>
        <w:tc>
          <w:tcPr>
            <w:vAlign w:val="center"/>
          </w:tcPr>
          <w:p w:rsidR="00000000" w:rsidDel="00000000" w:rsidP="00000000" w:rsidRDefault="00000000" w:rsidRPr="00000000" w14:paraId="00000083">
            <w:pPr>
              <w:ind w:firstLine="0"/>
              <w:rPr>
                <w:highlight w:val="yellow"/>
              </w:rPr>
            </w:pPr>
            <w:r w:rsidDel="00000000" w:rsidR="00000000" w:rsidRPr="00000000">
              <w:rPr>
                <w:highlight w:val="yellow"/>
                <w:rtl w:val="0"/>
              </w:rPr>
              <w:t xml:space="preserve">IFSC</w:t>
            </w:r>
          </w:p>
        </w:tc>
        <w:tc>
          <w:tcPr>
            <w:vAlign w:val="center"/>
          </w:tcPr>
          <w:p w:rsidR="00000000" w:rsidDel="00000000" w:rsidP="00000000" w:rsidRDefault="00000000" w:rsidRPr="00000000" w14:paraId="00000084">
            <w:pPr>
              <w:ind w:firstLine="0"/>
              <w:rPr>
                <w:highlight w:val="yellow"/>
              </w:rPr>
            </w:pPr>
            <w:r w:rsidDel="00000000" w:rsidR="00000000" w:rsidRPr="00000000">
              <w:rPr>
                <w:highlight w:val="yellow"/>
                <w:rtl w:val="0"/>
              </w:rPr>
              <w:t xml:space="preserve">Instituto Federal de Santa Catarina</w:t>
            </w:r>
          </w:p>
        </w:tc>
      </w:tr>
      <w:tr>
        <w:trPr>
          <w:cantSplit w:val="0"/>
          <w:tblHeader w:val="0"/>
        </w:trPr>
        <w:tc>
          <w:tcPr>
            <w:vAlign w:val="center"/>
          </w:tcPr>
          <w:p w:rsidR="00000000" w:rsidDel="00000000" w:rsidP="00000000" w:rsidRDefault="00000000" w:rsidRPr="00000000" w14:paraId="00000085">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86">
            <w:pPr>
              <w:ind w:firstLine="0"/>
              <w:rPr/>
            </w:pPr>
            <w:bookmarkStart w:colFirst="0" w:colLast="0" w:name="_heading=h.30j0zll" w:id="0"/>
            <w:bookmarkEnd w:id="0"/>
            <w:r w:rsidDel="00000000" w:rsidR="00000000" w:rsidRPr="00000000">
              <w:rPr>
                <w:rtl w:val="0"/>
              </w:rPr>
              <w:t xml:space="preserve">Internet of Things</w:t>
            </w:r>
          </w:p>
        </w:tc>
      </w:tr>
    </w:tbl>
    <w:p w:rsidR="00000000" w:rsidDel="00000000" w:rsidP="00000000" w:rsidRDefault="00000000" w:rsidRPr="00000000" w14:paraId="00000087">
      <w:pPr>
        <w:ind w:firstLine="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INTRODUÇÃO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Justificativa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Definição do Problema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Geral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Específicos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Estrutura do Trabalho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FUNDAMENTAÇÃO TEÓRICA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Subtítulo Secundário 1</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Subtítulo Secundário 2</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Subtítulo Terciário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2.2.1.1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Subtítulo Quaternário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METODOLOGIA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Métodos aplicados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APRESENTAÇÃO DOS RESULTADOS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Análise e discussão dos resultados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CONSIDERAÇÕES FINAIS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1021"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Sugestões para trabalhos futuros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042"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tab/>
              <w:t xml:space="preserve">22</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042"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APÊNDICES</w:t>
              <w:tab/>
              <w:t xml:space="preserve">23</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042"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tab/>
              <w:t xml:space="preserve">24</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042"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Título</w:t>
              <w:tab/>
              <w:t xml:space="preserve">25</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042"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tab/>
              <w:tab/>
              <w:t xml:space="preserve">26</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042" w:right="0" w:hanging="1021"/>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tab/>
              <w:t xml:space="preserve">27</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042" w:right="0" w:hanging="1021"/>
            <w:jc w:val="both"/>
            <w:rPr>
              <w:rFonts w:ascii="Calibri" w:cs="Calibri" w:eastAsia="Calibri" w:hAnsi="Calibri"/>
              <w:sz w:val="22"/>
              <w:szCs w:val="22"/>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pStyle w:val="Heading1"/>
        <w:ind w:left="432" w:firstLine="0"/>
        <w:rPr/>
      </w:pPr>
      <w:bookmarkStart w:colFirst="0" w:colLast="0" w:name="_heading=h.1fob9te" w:id="1"/>
      <w:bookmarkEnd w:id="1"/>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AA">
      <w:pPr>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AB">
      <w:pPr>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AC">
      <w:pPr>
        <w:rPr>
          <w:highlight w:val="white"/>
        </w:rPr>
      </w:pPr>
      <w:r w:rsidDel="00000000" w:rsidR="00000000" w:rsidRPr="00000000">
        <w:rPr>
          <w:highlight w:val="white"/>
          <w:rtl w:val="0"/>
        </w:rPr>
        <w:t xml:space="preserve">Atualmente, a base da programação de microcontroladores são linguagens de baixo nível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 todas linguagens textuais em com sintaxes fortemente tipadas.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tornando a programação mais fácil para os desenvolvedores.</w:t>
      </w:r>
    </w:p>
    <w:p w:rsidR="00000000" w:rsidDel="00000000" w:rsidP="00000000" w:rsidRDefault="00000000" w:rsidRPr="00000000" w14:paraId="000000AD">
      <w:pPr>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AE">
      <w:pPr>
        <w:rPr>
          <w:highlight w:val="white"/>
        </w:rPr>
      </w:pPr>
      <w:r w:rsidDel="00000000" w:rsidR="00000000" w:rsidRPr="00000000">
        <w:rPr>
          <w:highlight w:val="white"/>
          <w:rtl w:val="0"/>
        </w:rPr>
        <w:t xml:space="preserve">Este trabalho tem como proposta o desenvolvimento de uma biblioteca de programação em blocos voltada para microcontroladores, utilizando plataformas de programação projetadas para estes ambientes. </w:t>
      </w:r>
    </w:p>
    <w:p w:rsidR="00000000" w:rsidDel="00000000" w:rsidP="00000000" w:rsidRDefault="00000000" w:rsidRPr="00000000" w14:paraId="000000AF">
      <w:pPr>
        <w:rPr>
          <w:highlight w:val="white"/>
        </w:rPr>
      </w:pPr>
      <w:r w:rsidDel="00000000" w:rsidR="00000000" w:rsidRPr="00000000">
        <w:rPr>
          <w:highlight w:val="white"/>
          <w:rtl w:val="0"/>
        </w:rPr>
        <w:t xml:space="preserve">A elaboração da biblioteca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p>
    <w:p w:rsidR="00000000" w:rsidDel="00000000" w:rsidP="00000000" w:rsidRDefault="00000000" w:rsidRPr="00000000" w14:paraId="000000B0">
      <w:pPr>
        <w:pStyle w:val="Heading2"/>
        <w:numPr>
          <w:ilvl w:val="1"/>
          <w:numId w:val="1"/>
        </w:numPr>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0B1">
      <w:pPr>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0B2">
      <w:pPr>
        <w:rPr/>
      </w:pPr>
      <w:r w:rsidDel="00000000" w:rsidR="00000000" w:rsidRPr="00000000">
        <w:rPr>
          <w:rtl w:val="0"/>
        </w:rPr>
        <w:t xml:space="preserve">Para jovens e iniciantes, analisar e criar bases de código para microcontroladores se torna uma tarefa difícil e demorada. Por esses motivos, novas ferramentas e metodologias de programação foram criadas para facilitar e acelerar o processo de aprendizado e prototipagem. Um destes métodos é a programação em blocos, que introduz uma dimensão visual para apoiar o processo de aprendizagem, segundo </w:t>
      </w:r>
      <w:r w:rsidDel="00000000" w:rsidR="00000000" w:rsidRPr="00000000">
        <w:rPr>
          <w:rtl w:val="0"/>
        </w:rPr>
        <w:t xml:space="preserve">Alrubaye,</w:t>
      </w:r>
      <w:r w:rsidDel="00000000" w:rsidR="00000000" w:rsidRPr="00000000">
        <w:rPr>
          <w:rtl w:val="0"/>
        </w:rPr>
        <w:t xml:space="preserve"> Ludi e </w:t>
      </w:r>
      <w:r w:rsidDel="00000000" w:rsidR="00000000" w:rsidRPr="00000000">
        <w:rPr>
          <w:rtl w:val="0"/>
        </w:rPr>
        <w:t xml:space="preserve">Mkaouer</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0B3">
      <w:pPr>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0B4">
      <w:pPr>
        <w:rPr/>
      </w:pPr>
      <w:r w:rsidDel="00000000" w:rsidR="00000000" w:rsidRPr="00000000">
        <w:rPr>
          <w:rtl w:val="0"/>
        </w:rPr>
        <w:t xml:space="preserve">Diante disso, esse estudo propõe abordar a programação em blocos voltada para microcontroladores, implementando uma biblioteca de programação em blocos utilizando plataformas existentes e atuais, de forma a evidenciar sua praticidade, viabilidade e funcionamento.</w:t>
      </w:r>
    </w:p>
    <w:p w:rsidR="00000000" w:rsidDel="00000000" w:rsidP="00000000" w:rsidRDefault="00000000" w:rsidRPr="00000000" w14:paraId="000000B5">
      <w:pPr>
        <w:pStyle w:val="Heading2"/>
        <w:numPr>
          <w:ilvl w:val="1"/>
          <w:numId w:val="1"/>
        </w:numPr>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0B6">
      <w:pPr>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abstração e habilidades de raciocínio algorítmico. Esses aspectos dificultam o aprendizado para iniciantes e são uma barreira para aqueles que desejam criar protótipos rapidamente.</w:t>
      </w:r>
    </w:p>
    <w:p w:rsidR="00000000" w:rsidDel="00000000" w:rsidP="00000000" w:rsidRDefault="00000000" w:rsidRPr="00000000" w14:paraId="000000B7">
      <w:pPr>
        <w:rPr/>
      </w:pPr>
      <w:r w:rsidDel="00000000" w:rsidR="00000000" w:rsidRPr="00000000">
        <w:rPr>
          <w:rtl w:val="0"/>
        </w:rPr>
        <w:t xml:space="preserve">Dessa forma, diante das novas e velhas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0B8">
      <w:pPr>
        <w:pStyle w:val="Heading2"/>
        <w:numPr>
          <w:ilvl w:val="1"/>
          <w:numId w:val="1"/>
        </w:numPr>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0B9">
      <w:pPr>
        <w:rPr/>
      </w:pPr>
      <w:r w:rsidDel="00000000" w:rsidR="00000000" w:rsidRPr="00000000">
        <w:rPr>
          <w:rtl w:val="0"/>
        </w:rPr>
        <w:t xml:space="preserve">O presente trabalho tem como objetivo a implementação e desenvolvimento de uma biblioteca de programação em blocos,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w:t>
      </w:r>
    </w:p>
    <w:p w:rsidR="00000000" w:rsidDel="00000000" w:rsidP="00000000" w:rsidRDefault="00000000" w:rsidRPr="00000000" w14:paraId="000000BA">
      <w:pPr>
        <w:pStyle w:val="Heading2"/>
        <w:numPr>
          <w:ilvl w:val="1"/>
          <w:numId w:val="1"/>
        </w:numPr>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0BB">
      <w:pPr>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biblioteca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biblioteca;</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p>
    <w:p w:rsidR="00000000" w:rsidDel="00000000" w:rsidP="00000000" w:rsidRDefault="00000000" w:rsidRPr="00000000" w14:paraId="000000C2">
      <w:pPr>
        <w:pStyle w:val="Heading2"/>
        <w:numPr>
          <w:ilvl w:val="1"/>
          <w:numId w:val="1"/>
        </w:numPr>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0C3">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0C4">
      <w:pPr>
        <w:ind w:firstLine="0"/>
        <w:rPr/>
      </w:pPr>
      <w:r w:rsidDel="00000000" w:rsidR="00000000" w:rsidRPr="00000000">
        <w:rPr>
          <w:rtl w:val="0"/>
        </w:rPr>
      </w:r>
    </w:p>
    <w:p w:rsidR="00000000" w:rsidDel="00000000" w:rsidP="00000000" w:rsidRDefault="00000000" w:rsidRPr="00000000" w14:paraId="000000C5">
      <w:pPr>
        <w:pStyle w:val="Heading1"/>
        <w:numPr>
          <w:ilvl w:val="0"/>
          <w:numId w:val="1"/>
        </w:numPr>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0C6">
      <w:pPr>
        <w:rPr/>
      </w:pPr>
      <w:bookmarkStart w:colFirst="0" w:colLast="0" w:name="_heading=h.2s8eyo1" w:id="9"/>
      <w:bookmarkEnd w:id="9"/>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0C7">
      <w:pPr>
        <w:pStyle w:val="Heading2"/>
        <w:numPr>
          <w:ilvl w:val="1"/>
          <w:numId w:val="1"/>
        </w:numPr>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0C8">
      <w:pPr>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0C9">
      <w:pPr>
        <w:rPr/>
      </w:pPr>
      <w:bookmarkStart w:colFirst="0" w:colLast="0" w:name="_heading=h.fufzujloo76" w:id="12"/>
      <w:bookmarkEnd w:id="12"/>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0CA">
      <w:pPr>
        <w:rPr/>
      </w:pPr>
      <w:bookmarkStart w:colFirst="0" w:colLast="0" w:name="_heading=h.gqud2sunec2f" w:id="13"/>
      <w:bookmarkEnd w:id="13"/>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r>
    </w:p>
    <w:p w:rsidR="00000000" w:rsidDel="00000000" w:rsidP="00000000" w:rsidRDefault="00000000" w:rsidRPr="00000000" w14:paraId="000000CB">
      <w:pPr>
        <w:spacing w:after="240" w:line="240" w:lineRule="auto"/>
        <w:ind w:firstLine="0"/>
        <w:jc w:val="center"/>
        <w:rPr/>
      </w:pPr>
      <w:bookmarkStart w:colFirst="0" w:colLast="0" w:name="_heading=h.1ksv4uv" w:id="14"/>
      <w:bookmarkEnd w:id="14"/>
      <w:r w:rsidDel="00000000" w:rsidR="00000000" w:rsidRPr="00000000">
        <w:rPr>
          <w:b w:val="1"/>
          <w:sz w:val="20"/>
          <w:szCs w:val="20"/>
          <w:rtl w:val="0"/>
        </w:rPr>
        <w:t xml:space="preserve">Figura 1 – Código compilado e interpretado</w:t>
      </w:r>
      <w:r w:rsidDel="00000000" w:rsidR="00000000" w:rsidRPr="00000000">
        <w:rPr>
          <w:rtl w:val="0"/>
        </w:rPr>
      </w:r>
    </w:p>
    <w:p w:rsidR="00000000" w:rsidDel="00000000" w:rsidP="00000000" w:rsidRDefault="00000000" w:rsidRPr="00000000" w14:paraId="000000CC">
      <w:pPr>
        <w:spacing w:after="240" w:line="240" w:lineRule="auto"/>
        <w:ind w:left="720" w:hanging="720"/>
        <w:jc w:val="center"/>
        <w:rPr>
          <w:sz w:val="20"/>
          <w:szCs w:val="20"/>
        </w:rPr>
      </w:pPr>
      <w:r w:rsidDel="00000000" w:rsidR="00000000" w:rsidRPr="00000000">
        <w:rPr>
          <w:sz w:val="20"/>
          <w:szCs w:val="20"/>
        </w:rPr>
        <w:drawing>
          <wp:inline distB="114300" distT="114300" distL="114300" distR="114300">
            <wp:extent cx="3078953" cy="215053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78953" cy="215053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line="240" w:lineRule="auto"/>
        <w:ind w:left="0"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0CE">
      <w:pPr>
        <w:rPr/>
      </w:pPr>
      <w:bookmarkStart w:colFirst="0" w:colLast="0" w:name="_heading=h.5axmzhx7ktvl" w:id="15"/>
      <w:bookmarkEnd w:id="15"/>
      <w:r w:rsidDel="00000000" w:rsidR="00000000" w:rsidRPr="00000000">
        <w:rPr>
          <w:rtl w:val="0"/>
        </w:rPr>
        <w:t xml:space="preserve">Os microcontroladores são tipicamente programados em linguagens como Assembly,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br w:type="textWrapping"/>
      </w:r>
      <w:r w:rsidDel="00000000" w:rsidR="00000000" w:rsidRPr="00000000">
        <w:rPr>
          <w:rtl w:val="0"/>
        </w:rPr>
      </w:r>
    </w:p>
    <w:p w:rsidR="00000000" w:rsidDel="00000000" w:rsidP="00000000" w:rsidRDefault="00000000" w:rsidRPr="00000000" w14:paraId="000000CF">
      <w:pPr>
        <w:numPr>
          <w:ilvl w:val="2"/>
          <w:numId w:val="1"/>
        </w:numPr>
        <w:ind w:left="720" w:hanging="720"/>
      </w:pPr>
      <w:r w:rsidDel="00000000" w:rsidR="00000000" w:rsidRPr="00000000">
        <w:rPr>
          <w:rtl w:val="0"/>
        </w:rPr>
        <w:t xml:space="preserve">Linguagem C</w:t>
      </w:r>
    </w:p>
    <w:p w:rsidR="00000000" w:rsidDel="00000000" w:rsidP="00000000" w:rsidRDefault="00000000" w:rsidRPr="00000000" w14:paraId="000000D0">
      <w:pPr>
        <w:ind w:left="0" w:firstLine="0"/>
        <w:rPr/>
      </w:pPr>
      <w:bookmarkStart w:colFirst="0" w:colLast="0" w:name="_heading=h.pt7t1ec2ak4j" w:id="16"/>
      <w:bookmarkEnd w:id="16"/>
      <w:r w:rsidDel="00000000" w:rsidR="00000000" w:rsidRPr="00000000">
        <w:rPr>
          <w:rtl w:val="0"/>
        </w:rPr>
        <w:tab/>
        <w:t xml:space="preserve">Como Dennis Ritchie (1993), o criador da linguagem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0D1">
      <w:pPr>
        <w:ind w:left="0" w:firstLine="720"/>
        <w:rPr/>
      </w:pPr>
      <w:bookmarkStart w:colFirst="0" w:colLast="0" w:name="_heading=h.hhtubpxsfini" w:id="17"/>
      <w:bookmarkEnd w:id="17"/>
      <w:r w:rsidDel="00000000" w:rsidR="00000000" w:rsidRPr="00000000">
        <w:rPr>
          <w:rtl w:val="0"/>
        </w:rPr>
        <w:t xml:space="preserve">C é uma linguagem de programação de uso geral com recursos de economia de </w:t>
      </w:r>
      <w:r w:rsidDel="00000000" w:rsidR="00000000" w:rsidRPr="00000000">
        <w:rPr>
          <w:rtl w:val="0"/>
        </w:rPr>
        <w:t xml:space="preserve">notações,</w:t>
      </w:r>
      <w:r w:rsidDel="00000000" w:rsidR="00000000" w:rsidRPr="00000000">
        <w:rPr>
          <w:rtl w:val="0"/>
        </w:rPr>
        <w:t xml:space="preserve"> controle de fluxo moderno, estruturas de dados e um rico conjunto de operadores. Sua falta de limitações e sua generalidade a tornam mais conveniente e eficiente para muitas tarefas do que linguagens supostamente mais poderosas (KERNIGHAN; RITCHIE, 1988).</w:t>
      </w:r>
    </w:p>
    <w:p w:rsidR="00000000" w:rsidDel="00000000" w:rsidP="00000000" w:rsidRDefault="00000000" w:rsidRPr="00000000" w14:paraId="000000D2">
      <w:pPr>
        <w:ind w:left="0" w:firstLine="0"/>
        <w:rPr/>
      </w:pPr>
      <w:bookmarkStart w:colFirst="0" w:colLast="0" w:name="_heading=h.qmzoob297zyo" w:id="18"/>
      <w:bookmarkEnd w:id="18"/>
      <w:r w:rsidDel="00000000" w:rsidR="00000000" w:rsidRPr="00000000">
        <w:rPr>
          <w:rtl w:val="0"/>
        </w:rPr>
        <w:tab/>
        <w:t xml:space="preserve">UTILIZAÇÃO EM MICROCONTROLADORES</w:t>
      </w:r>
      <w:r w:rsidDel="00000000" w:rsidR="00000000" w:rsidRPr="00000000">
        <w:rPr>
          <w:rtl w:val="0"/>
        </w:rPr>
      </w:r>
    </w:p>
    <w:p w:rsidR="00000000" w:rsidDel="00000000" w:rsidP="00000000" w:rsidRDefault="00000000" w:rsidRPr="00000000" w14:paraId="000000D3">
      <w:pPr>
        <w:pStyle w:val="Heading2"/>
        <w:numPr>
          <w:ilvl w:val="1"/>
          <w:numId w:val="1"/>
        </w:numPr>
        <w:ind w:left="576" w:hanging="576"/>
        <w:rPr/>
      </w:pPr>
      <w:bookmarkStart w:colFirst="0" w:colLast="0" w:name="_heading=h.26in1rg" w:id="19"/>
      <w:bookmarkEnd w:id="19"/>
      <w:r w:rsidDel="00000000" w:rsidR="00000000" w:rsidRPr="00000000">
        <w:rPr>
          <w:rtl w:val="0"/>
        </w:rPr>
        <w:t xml:space="preserve">Subtítulo Secundário 2</w:t>
      </w:r>
    </w:p>
    <w:p w:rsidR="00000000" w:rsidDel="00000000" w:rsidP="00000000" w:rsidRDefault="00000000" w:rsidRPr="00000000" w14:paraId="000000D4">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1"/>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2"/>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0D6">
      <w:pPr>
        <w:pStyle w:val="Heading3"/>
        <w:numPr>
          <w:ilvl w:val="2"/>
          <w:numId w:val="1"/>
        </w:numPr>
        <w:ind w:left="720" w:hanging="720"/>
        <w:rPr/>
      </w:pPr>
      <w:bookmarkStart w:colFirst="0" w:colLast="0" w:name="_heading=h.lnxbz9" w:id="20"/>
      <w:bookmarkEnd w:id="20"/>
      <w:r w:rsidDel="00000000" w:rsidR="00000000" w:rsidRPr="00000000">
        <w:rPr>
          <w:rtl w:val="0"/>
        </w:rPr>
        <w:t xml:space="preserve">Subtítulo Terciário</w:t>
      </w:r>
    </w:p>
    <w:p w:rsidR="00000000" w:rsidDel="00000000" w:rsidP="00000000" w:rsidRDefault="00000000" w:rsidRPr="00000000" w14:paraId="000000D7">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0D8">
      <w:pPr>
        <w:pStyle w:val="Heading4"/>
        <w:numPr>
          <w:ilvl w:val="3"/>
          <w:numId w:val="1"/>
        </w:numPr>
        <w:ind w:left="864" w:hanging="864"/>
        <w:rPr/>
      </w:pPr>
      <w:bookmarkStart w:colFirst="0" w:colLast="0" w:name="_heading=h.35nkun2" w:id="21"/>
      <w:bookmarkEnd w:id="21"/>
      <w:r w:rsidDel="00000000" w:rsidR="00000000" w:rsidRPr="00000000">
        <w:rPr>
          <w:rtl w:val="0"/>
        </w:rPr>
        <w:t xml:space="preserve">Subtítulo Quaternário</w:t>
      </w:r>
    </w:p>
    <w:p w:rsidR="00000000" w:rsidDel="00000000" w:rsidP="00000000" w:rsidRDefault="00000000" w:rsidRPr="00000000" w14:paraId="000000D9">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0DC">
      <w:pPr>
        <w:ind w:firstLine="0"/>
        <w:jc w:val="center"/>
        <w:rPr/>
      </w:pPr>
      <w:r w:rsidDel="00000000" w:rsidR="00000000" w:rsidRPr="00000000">
        <w:rPr/>
        <w:drawing>
          <wp:inline distB="0" distT="0" distL="0" distR="0">
            <wp:extent cx="2786123" cy="1183357"/>
            <wp:effectExtent b="0" l="0" r="0" t="0"/>
            <wp:docPr id="4" name="image2.png"/>
            <a:graphic>
              <a:graphicData uri="http://schemas.openxmlformats.org/drawingml/2006/picture">
                <pic:pic>
                  <pic:nvPicPr>
                    <pic:cNvPr id="0" name="image2.png"/>
                    <pic:cNvPicPr preferRelativeResize="0"/>
                  </pic:nvPicPr>
                  <pic:blipFill>
                    <a:blip r:embed="rId15"/>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0DF">
      <w:pPr>
        <w:spacing w:before="0" w:lineRule="auto"/>
        <w:rPr/>
      </w:pPr>
      <w:r w:rsidDel="00000000" w:rsidR="00000000" w:rsidRPr="00000000">
        <w:rPr>
          <w:rtl w:val="0"/>
        </w:rPr>
      </w:r>
    </w:p>
    <w:p w:rsidR="00000000" w:rsidDel="00000000" w:rsidP="00000000" w:rsidRDefault="00000000" w:rsidRPr="00000000" w14:paraId="000000E0">
      <w:pPr>
        <w:spacing w:before="0" w:lineRule="auto"/>
        <w:rPr/>
      </w:pPr>
      <w:r w:rsidDel="00000000" w:rsidR="00000000" w:rsidRPr="00000000">
        <w:rPr>
          <w:rtl w:val="0"/>
        </w:rPr>
        <w:t xml:space="preserve">Texto texto texto texto texto texto texto texto texto texto texto texto texto texto texto</w:t>
      </w:r>
      <w:sdt>
        <w:sdtPr>
          <w:tag w:val="goog_rdk_3"/>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0E1">
      <w:pPr>
        <w:spacing w:before="0" w:lineRule="auto"/>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22"/>
      <w:bookmarkEnd w:id="2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2"/>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23"/>
      <w:bookmarkEnd w:id="2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0F3">
      <w:pPr>
        <w:ind w:firstLine="0"/>
        <w:jc w:val="center"/>
        <w:rPr/>
      </w:pPr>
      <w:r w:rsidDel="00000000" w:rsidR="00000000" w:rsidRPr="00000000">
        <w:rPr/>
        <w:drawing>
          <wp:inline distB="0" distT="0" distL="0" distR="0">
            <wp:extent cx="2575116" cy="1800617"/>
            <wp:effectExtent b="0" l="0" r="0" t="0"/>
            <wp:docPr id="5"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0F7">
      <w:pPr>
        <w:rPr/>
      </w:pPr>
      <w:r w:rsidDel="00000000" w:rsidR="00000000" w:rsidRPr="00000000">
        <w:rPr>
          <w:rtl w:val="0"/>
        </w:rPr>
      </w:r>
    </w:p>
    <w:tbl>
      <w:tblPr>
        <w:tblStyle w:val="Table3"/>
        <w:tblW w:w="9180.0" w:type="dxa"/>
        <w:jc w:val="left"/>
        <w:tblInd w:w="0.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0F8">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0F9">
            <w:pPr>
              <w:keepNext w:val="1"/>
              <w:ind w:firstLine="0"/>
              <w:jc w:val="right"/>
              <w:rPr/>
            </w:pPr>
            <w:bookmarkStart w:colFirst="0" w:colLast="0" w:name="_heading=h.z337ya" w:id="24"/>
            <w:bookmarkEnd w:id="24"/>
            <w:r w:rsidDel="00000000" w:rsidR="00000000" w:rsidRPr="00000000">
              <w:rPr>
                <w:rtl w:val="0"/>
              </w:rPr>
              <w:t xml:space="preserve">(1)</w:t>
            </w:r>
          </w:p>
        </w:tc>
      </w:tr>
    </w:tbl>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25"/>
      <w:bookmarkEnd w:id="25"/>
      <w:r w:rsidDel="00000000" w:rsidR="00000000" w:rsidRPr="00000000">
        <w:rPr>
          <w:rtl w:val="0"/>
        </w:rPr>
      </w:r>
    </w:p>
    <w:p w:rsidR="00000000" w:rsidDel="00000000" w:rsidP="00000000" w:rsidRDefault="00000000" w:rsidRPr="00000000" w14:paraId="000000FB">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4"/>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0FC">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0FD">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0FE">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0FF">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00">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01">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02">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03">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04">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05">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06">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07">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08">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09">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0A">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0B">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0C">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0D">
      <w:pPr>
        <w:pStyle w:val="Heading1"/>
        <w:numPr>
          <w:ilvl w:val="0"/>
          <w:numId w:val="1"/>
        </w:numPr>
        <w:ind w:left="432" w:hanging="432"/>
        <w:rPr/>
      </w:pPr>
      <w:bookmarkStart w:colFirst="0" w:colLast="0" w:name="_heading=h.1y810tw" w:id="26"/>
      <w:bookmarkEnd w:id="26"/>
      <w:r w:rsidDel="00000000" w:rsidR="00000000" w:rsidRPr="00000000">
        <w:rPr>
          <w:rtl w:val="0"/>
        </w:rPr>
        <w:t xml:space="preserve">METODOLOGIA</w:t>
      </w:r>
    </w:p>
    <w:p w:rsidR="00000000" w:rsidDel="00000000" w:rsidP="00000000" w:rsidRDefault="00000000" w:rsidRPr="00000000" w14:paraId="0000010E">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0F">
      <w:pPr>
        <w:pStyle w:val="Heading2"/>
        <w:numPr>
          <w:ilvl w:val="1"/>
          <w:numId w:val="1"/>
        </w:numPr>
        <w:ind w:left="576" w:hanging="576"/>
        <w:rPr/>
      </w:pPr>
      <w:bookmarkStart w:colFirst="0" w:colLast="0" w:name="_heading=h.4i7ojhp" w:id="27"/>
      <w:bookmarkEnd w:id="27"/>
      <w:r w:rsidDel="00000000" w:rsidR="00000000" w:rsidRPr="00000000">
        <w:rPr>
          <w:rtl w:val="0"/>
        </w:rPr>
        <w:t xml:space="preserve">Métodos aplicados</w:t>
      </w:r>
    </w:p>
    <w:p w:rsidR="00000000" w:rsidDel="00000000" w:rsidP="00000000" w:rsidRDefault="00000000" w:rsidRPr="00000000" w14:paraId="00000110">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numPr>
          <w:ilvl w:val="0"/>
          <w:numId w:val="1"/>
        </w:numPr>
        <w:ind w:left="432" w:hanging="432"/>
        <w:rPr/>
      </w:pPr>
      <w:bookmarkStart w:colFirst="0" w:colLast="0" w:name="_heading=h.2xcytpi" w:id="28"/>
      <w:bookmarkEnd w:id="28"/>
      <w:r w:rsidDel="00000000" w:rsidR="00000000" w:rsidRPr="00000000">
        <w:rPr>
          <w:rtl w:val="0"/>
        </w:rPr>
        <w:t xml:space="preserve">APRESENTAÇÃO DOS RESULTADOS</w:t>
      </w:r>
    </w:p>
    <w:p w:rsidR="00000000" w:rsidDel="00000000" w:rsidP="00000000" w:rsidRDefault="00000000" w:rsidRPr="00000000" w14:paraId="00000114">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15">
      <w:pPr>
        <w:pStyle w:val="Heading2"/>
        <w:numPr>
          <w:ilvl w:val="1"/>
          <w:numId w:val="1"/>
        </w:numPr>
        <w:ind w:left="576" w:hanging="576"/>
        <w:rPr/>
      </w:pPr>
      <w:bookmarkStart w:colFirst="0" w:colLast="0" w:name="_heading=h.1ci93xb" w:id="29"/>
      <w:bookmarkEnd w:id="29"/>
      <w:r w:rsidDel="00000000" w:rsidR="00000000" w:rsidRPr="00000000">
        <w:rPr>
          <w:rtl w:val="0"/>
        </w:rPr>
        <w:t xml:space="preserve">Análise e discussão dos resultados</w:t>
      </w:r>
    </w:p>
    <w:p w:rsidR="00000000" w:rsidDel="00000000" w:rsidP="00000000" w:rsidRDefault="00000000" w:rsidRPr="00000000" w14:paraId="00000116">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numPr>
          <w:ilvl w:val="0"/>
          <w:numId w:val="1"/>
        </w:numPr>
        <w:ind w:left="432" w:hanging="432"/>
        <w:rPr/>
      </w:pPr>
      <w:bookmarkStart w:colFirst="0" w:colLast="0" w:name="_heading=h.3whwml4" w:id="30"/>
      <w:bookmarkEnd w:id="30"/>
      <w:r w:rsidDel="00000000" w:rsidR="00000000" w:rsidRPr="00000000">
        <w:rPr>
          <w:rtl w:val="0"/>
        </w:rPr>
        <w:t xml:space="preserve">CONSIDERAÇÕES FINAIS</w:t>
      </w:r>
    </w:p>
    <w:p w:rsidR="00000000" w:rsidDel="00000000" w:rsidP="00000000" w:rsidRDefault="00000000" w:rsidRPr="00000000" w14:paraId="0000011A">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1B">
      <w:pPr>
        <w:pStyle w:val="Heading2"/>
        <w:numPr>
          <w:ilvl w:val="1"/>
          <w:numId w:val="1"/>
        </w:numPr>
        <w:ind w:left="576" w:hanging="576"/>
        <w:rPr/>
      </w:pPr>
      <w:bookmarkStart w:colFirst="0" w:colLast="0" w:name="_heading=h.2bn6wsx" w:id="31"/>
      <w:bookmarkEnd w:id="31"/>
      <w:r w:rsidDel="00000000" w:rsidR="00000000" w:rsidRPr="00000000">
        <w:rPr>
          <w:rtl w:val="0"/>
        </w:rPr>
        <w:t xml:space="preserve">Sugestões para trabalhos futuros</w:t>
      </w:r>
    </w:p>
    <w:p w:rsidR="00000000" w:rsidDel="00000000" w:rsidP="00000000" w:rsidRDefault="00000000" w:rsidRPr="00000000" w14:paraId="0000011C">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11F">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20">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b w:val="1"/>
          <w:smallCaps w:val="1"/>
        </w:rPr>
      </w:pPr>
      <w:bookmarkStart w:colFirst="0" w:colLast="0" w:name="_heading=h.qsh70q" w:id="32"/>
      <w:bookmarkEnd w:id="32"/>
      <w:sdt>
        <w:sdtPr>
          <w:tag w:val="goog_rdk_4"/>
        </w:sdtPr>
        <w:sdtContent>
          <w:commentRangeStart w:id="1"/>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122">
      <w:pPr>
        <w:spacing w:before="0" w:line="240" w:lineRule="auto"/>
        <w:ind w:firstLine="0"/>
        <w:jc w:val="left"/>
        <w:rPr>
          <w:color w:val="222222"/>
          <w:highlight w:val="white"/>
        </w:rPr>
      </w:pPr>
      <w:r w:rsidDel="00000000" w:rsidR="00000000" w:rsidRPr="00000000">
        <w:rPr>
          <w:rtl w:val="0"/>
        </w:rPr>
        <w:t xml:space="preserve">A. G. D. S. Junior, L. M. G. Gonçalves, G. A. de Paula Caurin, G. T. B. Tamanaka, A. C. Hernandes, R. V. Aroca.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color w:val="222222"/>
          <w:highlight w:val="white"/>
          <w:rtl w:val="0"/>
        </w:rPr>
        <w:t xml:space="preserve">ALRUBAYE, H.; LUDI, S.; MKAOUER, M. </w:t>
      </w:r>
      <w:r w:rsidDel="00000000" w:rsidR="00000000" w:rsidRPr="00000000">
        <w:rPr>
          <w:b w:val="1"/>
          <w:color w:val="222222"/>
          <w:highlight w:val="white"/>
          <w:rtl w:val="0"/>
        </w:rPr>
        <w:t xml:space="preserve">Comparison of block-based and hybrid-based programming environments in transferring programming skills to text-based </w:t>
      </w:r>
      <w:r w:rsidDel="00000000" w:rsidR="00000000" w:rsidRPr="00000000">
        <w:rPr>
          <w:b w:val="1"/>
          <w:color w:val="222222"/>
          <w:highlight w:val="white"/>
          <w:rtl w:val="0"/>
        </w:rPr>
        <w:t xml:space="preserve">environment</w:t>
      </w:r>
      <w:r w:rsidDel="00000000" w:rsidR="00000000" w:rsidRPr="00000000">
        <w:rPr>
          <w:color w:val="222222"/>
          <w:highlight w:val="white"/>
          <w:rtl w:val="0"/>
        </w:rPr>
        <w:t xml:space="preserve">. Rochester Institute of Technology. 2019. Disponível em: </w:t>
      </w:r>
      <w:r w:rsidDel="00000000" w:rsidR="00000000" w:rsidRPr="00000000">
        <w:rPr>
          <w:color w:val="222222"/>
          <w:highlight w:val="white"/>
          <w:rtl w:val="0"/>
        </w:rPr>
        <w:t xml:space="preserve">https://doi.org/10.48550/arXiv.1906.03060. </w:t>
      </w:r>
      <w:r w:rsidDel="00000000" w:rsidR="00000000" w:rsidRPr="00000000">
        <w:rPr>
          <w:rtl w:val="0"/>
        </w:rPr>
        <w:t xml:space="preserve"> Acesso em: 12 out. 2022.</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26">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127">
      <w:pPr>
        <w:spacing w:before="0" w:line="240" w:lineRule="auto"/>
        <w:ind w:firstLine="0"/>
        <w:jc w:val="left"/>
        <w:rPr/>
      </w:pPr>
      <w:r w:rsidDel="00000000" w:rsidR="00000000" w:rsidRPr="00000000">
        <w:rPr>
          <w:rtl w:val="0"/>
        </w:rPr>
      </w:r>
    </w:p>
    <w:p w:rsidR="00000000" w:rsidDel="00000000" w:rsidP="00000000" w:rsidRDefault="00000000" w:rsidRPr="00000000" w14:paraId="00000128">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129">
      <w:pPr>
        <w:spacing w:before="0" w:line="240" w:lineRule="auto"/>
        <w:ind w:firstLine="0"/>
        <w:jc w:val="left"/>
        <w:rPr/>
      </w:pPr>
      <w:r w:rsidDel="00000000" w:rsidR="00000000" w:rsidRPr="00000000">
        <w:rPr>
          <w:rtl w:val="0"/>
        </w:rPr>
      </w:r>
    </w:p>
    <w:p w:rsidR="00000000" w:rsidDel="00000000" w:rsidP="00000000" w:rsidRDefault="00000000" w:rsidRPr="00000000" w14:paraId="0000012A">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12B">
      <w:pPr>
        <w:spacing w:before="0" w:line="240" w:lineRule="auto"/>
        <w:ind w:firstLine="0"/>
        <w:jc w:val="left"/>
        <w:rPr/>
      </w:pPr>
      <w:r w:rsidDel="00000000" w:rsidR="00000000" w:rsidRPr="00000000">
        <w:rPr>
          <w:rtl w:val="0"/>
        </w:rPr>
      </w:r>
    </w:p>
    <w:p w:rsidR="00000000" w:rsidDel="00000000" w:rsidP="00000000" w:rsidRDefault="00000000" w:rsidRPr="00000000" w14:paraId="0000012C">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12D">
      <w:pPr>
        <w:spacing w:before="0" w:line="240" w:lineRule="auto"/>
        <w:ind w:firstLine="0"/>
        <w:jc w:val="left"/>
        <w:rPr/>
      </w:pPr>
      <w:r w:rsidDel="00000000" w:rsidR="00000000" w:rsidRPr="00000000">
        <w:rPr>
          <w:rtl w:val="0"/>
        </w:rPr>
      </w:r>
    </w:p>
    <w:p w:rsidR="00000000" w:rsidDel="00000000" w:rsidP="00000000" w:rsidRDefault="00000000" w:rsidRPr="00000000" w14:paraId="0000012E">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12F">
      <w:pPr>
        <w:spacing w:before="0" w:line="240" w:lineRule="auto"/>
        <w:ind w:firstLine="0"/>
        <w:jc w:val="left"/>
        <w:rPr/>
      </w:pPr>
      <w:r w:rsidDel="00000000" w:rsidR="00000000" w:rsidRPr="00000000">
        <w:rPr>
          <w:rtl w:val="0"/>
        </w:rPr>
      </w:r>
    </w:p>
    <w:p w:rsidR="00000000" w:rsidDel="00000000" w:rsidP="00000000" w:rsidRDefault="00000000" w:rsidRPr="00000000" w14:paraId="00000130">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131">
      <w:pPr>
        <w:spacing w:before="0" w:line="240" w:lineRule="auto"/>
        <w:ind w:firstLine="0"/>
        <w:jc w:val="left"/>
        <w:rPr/>
      </w:pPr>
      <w:r w:rsidDel="00000000" w:rsidR="00000000" w:rsidRPr="00000000">
        <w:rPr>
          <w:rtl w:val="0"/>
        </w:rPr>
      </w:r>
    </w:p>
    <w:p w:rsidR="00000000" w:rsidDel="00000000" w:rsidP="00000000" w:rsidRDefault="00000000" w:rsidRPr="00000000" w14:paraId="00000132">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6">
      <w:pPr>
        <w:ind w:left="0" w:firstLine="0"/>
        <w:rPr/>
      </w:pPr>
      <w:bookmarkStart w:colFirst="0" w:colLast="0" w:name="_heading=h.qmzoob297zyo" w:id="18"/>
      <w:bookmarkEnd w:id="18"/>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WATSON, Des. </w:t>
      </w:r>
      <w:r w:rsidDel="00000000" w:rsidR="00000000" w:rsidRPr="00000000">
        <w:rPr>
          <w:b w:val="1"/>
          <w:color w:val="222222"/>
          <w:highlight w:val="white"/>
          <w:rtl w:val="0"/>
        </w:rPr>
        <w:t xml:space="preserve">Compilers and Interpreters</w:t>
      </w:r>
      <w:r w:rsidDel="00000000" w:rsidR="00000000" w:rsidRPr="00000000">
        <w:rPr>
          <w:color w:val="222222"/>
          <w:highlight w:val="white"/>
          <w:rtl w:val="0"/>
        </w:rPr>
        <w:t xml:space="preserve">. Springer, 2017.</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5"/>
        </w:sdtPr>
        <w:sdtContent>
          <w:commentRangeStart w:id="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6"/>
        </w:sdtPr>
        <w:sdtContent>
          <w:commentRangeStart w:id="3"/>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7"/>
        </w:sdtPr>
        <w:sdtContent>
          <w:commentRangeStart w:id="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8"/>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0"/>
        </w:sdtPr>
        <w:sdtContent>
          <w:commentRangeStart w:id="7"/>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2"/>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b w:val="1"/>
          <w:smallCaps w:val="1"/>
        </w:rPr>
      </w:pPr>
      <w:bookmarkStart w:colFirst="0" w:colLast="0" w:name="_heading=h.3as4poj" w:id="33"/>
      <w:bookmarkEnd w:id="33"/>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16C">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1pxezwc" w:id="34"/>
      <w:bookmarkEnd w:id="3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6F">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49x2ik5" w:id="35"/>
      <w:bookmarkEnd w:id="3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Título</w:t>
      </w:r>
      <w:r w:rsidDel="00000000" w:rsidR="00000000" w:rsidRPr="00000000">
        <w:rPr>
          <w:rtl w:val="0"/>
        </w:rPr>
      </w:r>
    </w:p>
    <w:p w:rsidR="00000000" w:rsidDel="00000000" w:rsidP="00000000" w:rsidRDefault="00000000" w:rsidRPr="00000000" w14:paraId="00000170">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ubegalxyf508" w:id="36"/>
      <w:bookmarkEnd w:id="36"/>
      <w:r w:rsidDel="00000000" w:rsidR="00000000" w:rsidRPr="00000000">
        <w:rPr>
          <w:rtl w:val="0"/>
        </w:rPr>
      </w:r>
    </w:p>
    <w:p w:rsidR="00000000" w:rsidDel="00000000" w:rsidP="00000000" w:rsidRDefault="00000000" w:rsidRPr="00000000" w14:paraId="00000171">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s6tpuve0w6tu" w:id="37"/>
      <w:bookmarkEnd w:id="37"/>
      <w:r w:rsidDel="00000000" w:rsidR="00000000" w:rsidRPr="00000000">
        <w:rPr>
          <w:rtl w:val="0"/>
        </w:rPr>
      </w:r>
    </w:p>
    <w:p w:rsidR="00000000" w:rsidDel="00000000" w:rsidP="00000000" w:rsidRDefault="00000000" w:rsidRPr="00000000" w14:paraId="00000172">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f46gnwf4fsp" w:id="38"/>
      <w:bookmarkEnd w:id="38"/>
      <w:r w:rsidDel="00000000" w:rsidR="00000000" w:rsidRPr="00000000">
        <w:rPr>
          <w:rtl w:val="0"/>
        </w:rPr>
      </w:r>
    </w:p>
    <w:p w:rsidR="00000000" w:rsidDel="00000000" w:rsidP="00000000" w:rsidRDefault="00000000" w:rsidRPr="00000000" w14:paraId="00000173">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od2v1omq904f" w:id="39"/>
      <w:bookmarkEnd w:id="39"/>
      <w:r w:rsidDel="00000000" w:rsidR="00000000" w:rsidRPr="00000000">
        <w:rPr>
          <w:rtl w:val="0"/>
        </w:rPr>
      </w:r>
    </w:p>
    <w:p w:rsidR="00000000" w:rsidDel="00000000" w:rsidP="00000000" w:rsidRDefault="00000000" w:rsidRPr="00000000" w14:paraId="00000174">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wt4eqm5a7d9u" w:id="40"/>
      <w:bookmarkEnd w:id="40"/>
      <w:r w:rsidDel="00000000" w:rsidR="00000000" w:rsidRPr="00000000">
        <w:rPr>
          <w:rtl w:val="0"/>
        </w:rPr>
      </w:r>
    </w:p>
    <w:p w:rsidR="00000000" w:rsidDel="00000000" w:rsidP="00000000" w:rsidRDefault="00000000" w:rsidRPr="00000000" w14:paraId="00000175">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qq90jpffn5ve" w:id="41"/>
      <w:bookmarkEnd w:id="41"/>
      <w:r w:rsidDel="00000000" w:rsidR="00000000" w:rsidRPr="00000000">
        <w:rPr>
          <w:rtl w:val="0"/>
        </w:rPr>
      </w:r>
    </w:p>
    <w:p w:rsidR="00000000" w:rsidDel="00000000" w:rsidP="00000000" w:rsidRDefault="00000000" w:rsidRPr="00000000" w14:paraId="00000176">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w30vvsx6ceq" w:id="42"/>
      <w:bookmarkEnd w:id="42"/>
      <w:r w:rsidDel="00000000" w:rsidR="00000000" w:rsidRPr="00000000">
        <w:rPr>
          <w:rtl w:val="0"/>
        </w:rPr>
      </w:r>
    </w:p>
    <w:p w:rsidR="00000000" w:rsidDel="00000000" w:rsidP="00000000" w:rsidRDefault="00000000" w:rsidRPr="00000000" w14:paraId="00000177">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yv9j14e3c78q" w:id="43"/>
      <w:bookmarkEnd w:id="43"/>
      <w:r w:rsidDel="00000000" w:rsidR="00000000" w:rsidRPr="00000000">
        <w:rPr>
          <w:rtl w:val="0"/>
        </w:rPr>
      </w:r>
    </w:p>
    <w:p w:rsidR="00000000" w:rsidDel="00000000" w:rsidP="00000000" w:rsidRDefault="00000000" w:rsidRPr="00000000" w14:paraId="00000178">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kuwkurijaejs" w:id="44"/>
      <w:bookmarkEnd w:id="44"/>
      <w:r w:rsidDel="00000000" w:rsidR="00000000" w:rsidRPr="00000000">
        <w:rPr>
          <w:rtl w:val="0"/>
        </w:rPr>
      </w:r>
    </w:p>
    <w:p w:rsidR="00000000" w:rsidDel="00000000" w:rsidP="00000000" w:rsidRDefault="00000000" w:rsidRPr="00000000" w14:paraId="00000179">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uv3bygbu39bf" w:id="45"/>
      <w:bookmarkEnd w:id="45"/>
      <w:r w:rsidDel="00000000" w:rsidR="00000000" w:rsidRPr="00000000">
        <w:rPr>
          <w:rtl w:val="0"/>
        </w:rPr>
      </w:r>
    </w:p>
    <w:p w:rsidR="00000000" w:rsidDel="00000000" w:rsidP="00000000" w:rsidRDefault="00000000" w:rsidRPr="00000000" w14:paraId="0000017A">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nzn787g2muz6" w:id="46"/>
      <w:bookmarkEnd w:id="46"/>
      <w:r w:rsidDel="00000000" w:rsidR="00000000" w:rsidRPr="00000000">
        <w:rPr>
          <w:rtl w:val="0"/>
        </w:rPr>
      </w:r>
    </w:p>
    <w:p w:rsidR="00000000" w:rsidDel="00000000" w:rsidP="00000000" w:rsidRDefault="00000000" w:rsidRPr="00000000" w14:paraId="0000017B">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cdgv023imkzj" w:id="47"/>
      <w:bookmarkEnd w:id="47"/>
      <w:r w:rsidDel="00000000" w:rsidR="00000000" w:rsidRPr="00000000">
        <w:rPr>
          <w:rtl w:val="0"/>
        </w:rPr>
      </w:r>
    </w:p>
    <w:p w:rsidR="00000000" w:rsidDel="00000000" w:rsidP="00000000" w:rsidRDefault="00000000" w:rsidRPr="00000000" w14:paraId="0000017C">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hqk85um0ybev" w:id="48"/>
      <w:bookmarkEnd w:id="48"/>
      <w:r w:rsidDel="00000000" w:rsidR="00000000" w:rsidRPr="00000000">
        <w:rPr>
          <w:rtl w:val="0"/>
        </w:rPr>
      </w:r>
    </w:p>
    <w:p w:rsidR="00000000" w:rsidDel="00000000" w:rsidP="00000000" w:rsidRDefault="00000000" w:rsidRPr="00000000" w14:paraId="0000017D">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7tzkbpdp3y7k" w:id="49"/>
      <w:bookmarkEnd w:id="49"/>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b w:val="1"/>
          <w:smallCaps w:val="1"/>
        </w:rPr>
      </w:pPr>
      <w:bookmarkStart w:colFirst="0" w:colLast="0" w:name="_heading=h.2p2csry" w:id="50"/>
      <w:bookmarkEnd w:id="5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183">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147n2zr" w:id="51"/>
      <w:bookmarkEnd w:id="5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86">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o7alnk" w:id="52"/>
      <w:bookmarkEnd w:id="5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p>
    <w:p w:rsidR="00000000" w:rsidDel="00000000" w:rsidP="00000000" w:rsidRDefault="00000000" w:rsidRPr="00000000" w14:paraId="00000187">
      <w:pPr>
        <w:spacing w:before="0" w:line="240" w:lineRule="auto"/>
        <w:ind w:firstLine="0"/>
        <w:jc w:val="left"/>
        <w:rPr/>
      </w:pPr>
      <w:r w:rsidDel="00000000" w:rsidR="00000000" w:rsidRPr="00000000">
        <w:rPr>
          <w:rtl w:val="0"/>
        </w:rPr>
      </w:r>
    </w:p>
    <w:sectPr>
      <w:headerReference r:id="rId17" w:type="first"/>
      <w:type w:val="nextPage"/>
      <w:pgSz w:h="16840" w:w="11907" w:orient="portrait"/>
      <w:pgMar w:bottom="1134" w:top="1701" w:left="1701" w:right="1134"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stavo Orsi" w:id="5" w:date="2021-08-10T10:48:00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4" w:date="2021-08-10T10:48:00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0" w:date="2021-08-10T10:04:00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w:t>
      </w:r>
    </w:p>
  </w:comment>
  <w:comment w:author="Gustavo Orsi" w:id="7" w:date="2021-08-10T10:48:00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Gustavo Orsi" w:id="2" w:date="2021-08-10T10:49:00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Gustavo Orsi" w:id="1" w:date="2021-08-10T10:39:00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6" w:date="2021-08-10T10:47:00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Gustavo Orsi" w:id="9" w:date="2021-08-10T10:47:00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Gustavo Orsi" w:id="3" w:date="2021-08-10T10:49:00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8" w:date="2021-08-10T10:47:00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90" w15:done="0"/>
  <w15:commentEx w15:paraId="00000191" w15:done="0"/>
  <w15:commentEx w15:paraId="00000192" w15:done="0"/>
  <w15:commentEx w15:paraId="00000193" w15:done="0"/>
  <w15:commentEx w15:paraId="00000194" w15:done="0"/>
  <w15:commentEx w15:paraId="00000195" w15:done="0"/>
  <w15:commentEx w15:paraId="00000196" w15:done="0"/>
  <w15:commentEx w15:paraId="00000197" w15:done="0"/>
  <w15:commentEx w15:paraId="00000198" w15:done="0"/>
  <w15:commentEx w15:paraId="0000019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hyperlink" Target="http://ficha.florianopolis.ifsc.edu.br/" TargetMode="Externa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eader" Target="header3.xml"/><Relationship Id="rId16" Type="http://schemas.openxmlformats.org/officeDocument/2006/relationships/image" Target="media/image3.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1T8sWgBf+D7AG+Cf1ZlaQjPqCg==">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