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Keywords</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6 – Diferença de performance de alunos em </w:t>
            <w:br w:type="textWrapping"/>
            <w:t xml:space="preserve">linguagem textual e em blocos</w:t>
            <w:tab/>
          </w:r>
          <w:r w:rsidDel="00000000" w:rsidR="00000000" w:rsidRPr="00000000">
            <w:rPr>
              <w:highlight w:val="yellow"/>
              <w:rtl w:val="0"/>
            </w:rPr>
            <w:t xml:space="preserve">17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7 – Interface do MicroBlocks</w:t>
            <w:tab/>
          </w:r>
          <w:r w:rsidDel="00000000" w:rsidR="00000000" w:rsidRPr="00000000">
            <w:rPr>
              <w:highlight w:val="yellow"/>
              <w:rtl w:val="0"/>
            </w:rPr>
            <w:t xml:space="preserve">17</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8 – Tradução do código em BIPES para MicroPython</w:t>
            <w:tab/>
          </w:r>
          <w:r w:rsidDel="00000000" w:rsidR="00000000" w:rsidRPr="00000000">
            <w:rPr>
              <w:highlight w:val="yellow"/>
              <w:rtl w:val="0"/>
            </w:rPr>
            <w:t xml:space="preserve">17</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9 – Tipos de conexões do BIPES</w:t>
            <w:tab/>
          </w:r>
          <w:r w:rsidDel="00000000" w:rsidR="00000000" w:rsidRPr="00000000">
            <w:rPr>
              <w:highlight w:val="yellow"/>
              <w:rtl w:val="0"/>
            </w:rPr>
            <w:t xml:space="preserve">17</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454" w:firstLine="0"/>
            <w:jc w:val="both"/>
            <w:rPr>
              <w:highlight w:val="yellow"/>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454" w:firstLine="0"/>
            <w:jc w:val="both"/>
            <w:rPr>
              <w:highlight w:val="yellow"/>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62"/>
            </w:tabs>
            <w:spacing w:line="240" w:lineRule="auto"/>
            <w:ind w:left="1361" w:right="454" w:hanging="1361"/>
            <w:rPr>
              <w:rFonts w:ascii="Calibri" w:cs="Calibri" w:eastAsia="Calibri" w:hAnsi="Calibri"/>
              <w:sz w:val="22"/>
              <w:szCs w:val="22"/>
              <w:highlight w:val="yellow"/>
            </w:rPr>
          </w:pPr>
          <w:r w:rsidDel="00000000" w:rsidR="00000000" w:rsidRPr="00000000">
            <w:rPr>
              <w:rtl w:val="0"/>
            </w:rPr>
            <w:t xml:space="preserve">Quadro 2 – Placas suportadas pelo MicroBlocks</w:t>
          </w:r>
          <w:hyperlink w:anchor="_heading=h.3rdcrjn">
            <w:r w:rsidDel="00000000" w:rsidR="00000000" w:rsidRPr="00000000">
              <w:rPr>
                <w:rtl w:val="0"/>
              </w:rPr>
              <w:tab/>
            </w:r>
          </w:hyperlink>
          <w:r w:rsidDel="00000000" w:rsidR="00000000" w:rsidRPr="00000000">
            <w:fldChar w:fldCharType="begin"/>
            <w:instrText xml:space="preserve"> PAGEREF _heading=h.3rdcrjn \h </w:instrText>
            <w:fldChar w:fldCharType="separate"/>
          </w:r>
          <w:r w:rsidDel="00000000" w:rsidR="00000000" w:rsidRPr="00000000">
            <w:rPr>
              <w:highlight w:val="yellow"/>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mallCaps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6">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8">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A">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C">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E">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HTTP</w:t>
            </w:r>
          </w:p>
        </w:tc>
        <w:tc>
          <w:tcPr>
            <w:vAlign w:val="center"/>
          </w:tcPr>
          <w:p w:rsidR="00000000" w:rsidDel="00000000" w:rsidP="00000000" w:rsidRDefault="00000000" w:rsidRPr="00000000" w14:paraId="00000090">
            <w:pPr>
              <w:ind w:firstLine="0"/>
              <w:rPr/>
            </w:pPr>
            <w:r w:rsidDel="00000000" w:rsidR="00000000" w:rsidRPr="00000000">
              <w:rPr>
                <w:rtl w:val="0"/>
              </w:rPr>
              <w:t xml:space="preserve">Hypertext Transfer Protocol</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I/O</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IFRN</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Instituto Federal do Rio grande do Norte</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LPAE</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Laboratório de Pesquisa Avançada em Eletrônica</w:t>
            </w:r>
          </w:p>
        </w:tc>
      </w:tr>
      <w:tr>
        <w:trPr>
          <w:cantSplit w:val="0"/>
          <w:tblHeader w:val="0"/>
        </w:trPr>
        <w:tc>
          <w:tcPr>
            <w:vAlign w:val="center"/>
          </w:tcPr>
          <w:p w:rsidR="00000000" w:rsidDel="00000000" w:rsidP="00000000" w:rsidRDefault="00000000" w:rsidRPr="00000000" w14:paraId="0000009B">
            <w:pPr>
              <w:ind w:firstLine="0"/>
              <w:rPr/>
            </w:pPr>
            <w:r w:rsidDel="00000000" w:rsidR="00000000" w:rsidRPr="00000000">
              <w:rPr>
                <w:rtl w:val="0"/>
              </w:rPr>
              <w:t xml:space="preserve">MQTT</w:t>
            </w:r>
          </w:p>
        </w:tc>
        <w:tc>
          <w:tcPr>
            <w:vAlign w:val="center"/>
          </w:tcPr>
          <w:p w:rsidR="00000000" w:rsidDel="00000000" w:rsidP="00000000" w:rsidRDefault="00000000" w:rsidRPr="00000000" w14:paraId="0000009C">
            <w:pPr>
              <w:ind w:firstLine="0"/>
              <w:rPr/>
            </w:pPr>
            <w:bookmarkStart w:colFirst="0" w:colLast="0" w:name="_heading=h.30j0zll" w:id="0"/>
            <w:bookmarkEnd w:id="0"/>
            <w:r w:rsidDel="00000000" w:rsidR="00000000" w:rsidRPr="00000000">
              <w:rPr>
                <w:rtl w:val="0"/>
              </w:rPr>
              <w:t xml:space="preserve">Message Queuing Telemetry Transport</w:t>
            </w:r>
          </w:p>
        </w:tc>
      </w:tr>
      <w:tr>
        <w:trPr>
          <w:cantSplit w:val="0"/>
          <w:tblHeader w:val="0"/>
        </w:trPr>
        <w:tc>
          <w:tcPr>
            <w:vAlign w:val="center"/>
          </w:tcPr>
          <w:p w:rsidR="00000000" w:rsidDel="00000000" w:rsidP="00000000" w:rsidRDefault="00000000" w:rsidRPr="00000000" w14:paraId="0000009D">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E">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F">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A0">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A1">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A2">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A3">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A4">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A5">
            <w:pPr>
              <w:ind w:firstLine="0"/>
              <w:rPr/>
            </w:pPr>
            <w:r w:rsidDel="00000000" w:rsidR="00000000" w:rsidRPr="00000000">
              <w:rPr>
                <w:rtl w:val="0"/>
              </w:rPr>
              <w:t xml:space="preserve">TCP/IP</w:t>
            </w:r>
          </w:p>
        </w:tc>
        <w:tc>
          <w:tcPr>
            <w:vAlign w:val="center"/>
          </w:tcPr>
          <w:p w:rsidR="00000000" w:rsidDel="00000000" w:rsidP="00000000" w:rsidRDefault="00000000" w:rsidRPr="00000000" w14:paraId="000000A6">
            <w:pPr>
              <w:ind w:firstLine="0"/>
              <w:rPr/>
            </w:pPr>
            <w:bookmarkStart w:colFirst="0" w:colLast="0" w:name="_heading=h.30j0zll" w:id="0"/>
            <w:bookmarkEnd w:id="0"/>
            <w:r w:rsidDel="00000000" w:rsidR="00000000" w:rsidRPr="00000000">
              <w:rPr>
                <w:rtl w:val="0"/>
              </w:rPr>
              <w:t xml:space="preserve">Transmission Control Protocol / Internet Protocol</w:t>
            </w:r>
          </w:p>
        </w:tc>
      </w:tr>
      <w:tr>
        <w:trPr>
          <w:cantSplit w:val="0"/>
          <w:tblHeader w:val="0"/>
        </w:trPr>
        <w:tc>
          <w:tcPr>
            <w:vAlign w:val="center"/>
          </w:tcPr>
          <w:p w:rsidR="00000000" w:rsidDel="00000000" w:rsidP="00000000" w:rsidRDefault="00000000" w:rsidRPr="00000000" w14:paraId="000000A7">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A8">
            <w:pPr>
              <w:ind w:firstLine="0"/>
              <w:rPr/>
            </w:pPr>
            <w:bookmarkStart w:colFirst="0" w:colLast="0" w:name="_heading=h.30j0zll" w:id="0"/>
            <w:bookmarkEnd w:id="0"/>
            <w:r w:rsidDel="00000000" w:rsidR="00000000" w:rsidRPr="00000000">
              <w:rPr>
                <w:rtl w:val="0"/>
              </w:rPr>
              <w:t xml:space="preserve">Universal Asynchronous Receiver-Transmitter</w:t>
            </w:r>
          </w:p>
        </w:tc>
      </w:tr>
      <w:tr>
        <w:trPr>
          <w:cantSplit w:val="0"/>
          <w:tblHeader w:val="0"/>
        </w:trPr>
        <w:tc>
          <w:tcPr>
            <w:vAlign w:val="center"/>
          </w:tcPr>
          <w:p w:rsidR="00000000" w:rsidDel="00000000" w:rsidP="00000000" w:rsidRDefault="00000000" w:rsidRPr="00000000" w14:paraId="000000A9">
            <w:pPr>
              <w:ind w:firstLine="0"/>
              <w:rPr/>
            </w:pPr>
            <w:r w:rsidDel="00000000" w:rsidR="00000000" w:rsidRPr="00000000">
              <w:rPr>
                <w:rtl w:val="0"/>
              </w:rPr>
              <w:t xml:space="preserve">UFRN</w:t>
            </w:r>
          </w:p>
        </w:tc>
        <w:tc>
          <w:tcPr>
            <w:vAlign w:val="center"/>
          </w:tcPr>
          <w:p w:rsidR="00000000" w:rsidDel="00000000" w:rsidP="00000000" w:rsidRDefault="00000000" w:rsidRPr="00000000" w14:paraId="000000AA">
            <w:pPr>
              <w:ind w:firstLine="0"/>
              <w:rPr/>
            </w:pPr>
            <w:bookmarkStart w:colFirst="0" w:colLast="0" w:name="_heading=h.30j0zll" w:id="0"/>
            <w:bookmarkEnd w:id="0"/>
            <w:r w:rsidDel="00000000" w:rsidR="00000000" w:rsidRPr="00000000">
              <w:rPr>
                <w:rtl w:val="0"/>
              </w:rPr>
              <w:t xml:space="preserve">Universidade Federal do Rio Grande do Norte</w:t>
            </w:r>
          </w:p>
        </w:tc>
      </w:tr>
      <w:tr>
        <w:trPr>
          <w:cantSplit w:val="0"/>
          <w:tblHeader w:val="0"/>
        </w:trPr>
        <w:tc>
          <w:tcPr>
            <w:vAlign w:val="center"/>
          </w:tcPr>
          <w:p w:rsidR="00000000" w:rsidDel="00000000" w:rsidP="00000000" w:rsidRDefault="00000000" w:rsidRPr="00000000" w14:paraId="000000AB">
            <w:pPr>
              <w:ind w:firstLine="0"/>
              <w:rPr/>
            </w:pPr>
            <w:r w:rsidDel="00000000" w:rsidR="00000000" w:rsidRPr="00000000">
              <w:rPr>
                <w:rtl w:val="0"/>
              </w:rPr>
              <w:t xml:space="preserve">UFSCar</w:t>
            </w:r>
          </w:p>
        </w:tc>
        <w:tc>
          <w:tcPr>
            <w:vAlign w:val="center"/>
          </w:tcPr>
          <w:p w:rsidR="00000000" w:rsidDel="00000000" w:rsidP="00000000" w:rsidRDefault="00000000" w:rsidRPr="00000000" w14:paraId="000000AC">
            <w:pPr>
              <w:ind w:firstLine="0"/>
              <w:rPr/>
            </w:pPr>
            <w:bookmarkStart w:colFirst="0" w:colLast="0" w:name="_heading=h.30j0zll" w:id="0"/>
            <w:bookmarkEnd w:id="0"/>
            <w:r w:rsidDel="00000000" w:rsidR="00000000" w:rsidRPr="00000000">
              <w:rPr>
                <w:rtl w:val="0"/>
              </w:rPr>
              <w:t xml:space="preserve">Universidade Federal de São Carlos</w:t>
            </w:r>
          </w:p>
        </w:tc>
      </w:tr>
      <w:tr>
        <w:trPr>
          <w:cantSplit w:val="0"/>
          <w:tblHeader w:val="0"/>
        </w:trPr>
        <w:tc>
          <w:tcPr>
            <w:vAlign w:val="center"/>
          </w:tcPr>
          <w:p w:rsidR="00000000" w:rsidDel="00000000" w:rsidP="00000000" w:rsidRDefault="00000000" w:rsidRPr="00000000" w14:paraId="000000AD">
            <w:pPr>
              <w:ind w:firstLine="0"/>
              <w:rPr/>
            </w:pPr>
            <w:r w:rsidDel="00000000" w:rsidR="00000000" w:rsidRPr="00000000">
              <w:rPr>
                <w:rtl w:val="0"/>
              </w:rPr>
              <w:t xml:space="preserve">USB</w:t>
            </w:r>
          </w:p>
        </w:tc>
        <w:tc>
          <w:tcPr>
            <w:vAlign w:val="center"/>
          </w:tcPr>
          <w:p w:rsidR="00000000" w:rsidDel="00000000" w:rsidP="00000000" w:rsidRDefault="00000000" w:rsidRPr="00000000" w14:paraId="000000AE">
            <w:pPr>
              <w:ind w:firstLine="0"/>
              <w:rPr/>
            </w:pPr>
            <w:bookmarkStart w:colFirst="0" w:colLast="0" w:name="_heading=h.30j0zll" w:id="0"/>
            <w:bookmarkEnd w:id="0"/>
            <w:r w:rsidDel="00000000" w:rsidR="00000000" w:rsidRPr="00000000">
              <w:rPr>
                <w:rtl w:val="0"/>
              </w:rPr>
              <w:t xml:space="preserve">Universal Serial Bus</w:t>
            </w:r>
          </w:p>
        </w:tc>
      </w:tr>
      <w:tr>
        <w:trPr>
          <w:cantSplit w:val="0"/>
          <w:tblHeader w:val="0"/>
        </w:trPr>
        <w:tc>
          <w:tcPr>
            <w:vAlign w:val="center"/>
          </w:tcPr>
          <w:p w:rsidR="00000000" w:rsidDel="00000000" w:rsidP="00000000" w:rsidRDefault="00000000" w:rsidRPr="00000000" w14:paraId="000000AF">
            <w:pPr>
              <w:ind w:firstLine="0"/>
              <w:rPr/>
            </w:pPr>
            <w:r w:rsidDel="00000000" w:rsidR="00000000" w:rsidRPr="00000000">
              <w:rPr>
                <w:rtl w:val="0"/>
              </w:rPr>
              <w:t xml:space="preserve">USP</w:t>
            </w:r>
          </w:p>
        </w:tc>
        <w:tc>
          <w:tcPr>
            <w:vAlign w:val="center"/>
          </w:tcPr>
          <w:p w:rsidR="00000000" w:rsidDel="00000000" w:rsidP="00000000" w:rsidRDefault="00000000" w:rsidRPr="00000000" w14:paraId="000000B0">
            <w:pPr>
              <w:ind w:firstLine="0"/>
              <w:rPr/>
            </w:pPr>
            <w:bookmarkStart w:colFirst="0" w:colLast="0" w:name="_heading=h.30j0zll" w:id="0"/>
            <w:bookmarkEnd w:id="0"/>
            <w:r w:rsidDel="00000000" w:rsidR="00000000" w:rsidRPr="00000000">
              <w:rPr>
                <w:rtl w:val="0"/>
              </w:rPr>
              <w:t xml:space="preserve">Universidade de São Paulo</w:t>
            </w:r>
          </w:p>
        </w:tc>
      </w:tr>
      <w:tr>
        <w:trPr>
          <w:cantSplit w:val="0"/>
          <w:tblHeader w:val="0"/>
        </w:trPr>
        <w:tc>
          <w:tcPr>
            <w:vAlign w:val="center"/>
          </w:tcPr>
          <w:p w:rsidR="00000000" w:rsidDel="00000000" w:rsidP="00000000" w:rsidRDefault="00000000" w:rsidRPr="00000000" w14:paraId="000000B1">
            <w:pPr>
              <w:ind w:firstLine="0"/>
              <w:rPr/>
            </w:pPr>
            <w:r w:rsidDel="00000000" w:rsidR="00000000" w:rsidRPr="00000000">
              <w:rPr>
                <w:rtl w:val="0"/>
              </w:rPr>
              <w:t xml:space="preserve">WDT</w:t>
            </w:r>
          </w:p>
        </w:tc>
        <w:tc>
          <w:tcPr>
            <w:vAlign w:val="center"/>
          </w:tcPr>
          <w:p w:rsidR="00000000" w:rsidDel="00000000" w:rsidP="00000000" w:rsidRDefault="00000000" w:rsidRPr="00000000" w14:paraId="000000B2">
            <w:pPr>
              <w:ind w:firstLine="0"/>
              <w:rPr/>
            </w:pPr>
            <w:bookmarkStart w:colFirst="0" w:colLast="0" w:name="_heading=h.30j0zll" w:id="0"/>
            <w:bookmarkEnd w:id="0"/>
            <w:r w:rsidDel="00000000" w:rsidR="00000000" w:rsidRPr="00000000">
              <w:rPr>
                <w:rtl w:val="0"/>
              </w:rPr>
              <w:t xml:space="preserve">Watchdog Timer</w:t>
            </w:r>
          </w:p>
        </w:tc>
      </w:tr>
      <w:tr>
        <w:trPr>
          <w:cantSplit w:val="0"/>
          <w:tblHeader w:val="0"/>
        </w:trPr>
        <w:tc>
          <w:tcPr>
            <w:vAlign w:val="center"/>
          </w:tcPr>
          <w:p w:rsidR="00000000" w:rsidDel="00000000" w:rsidP="00000000" w:rsidRDefault="00000000" w:rsidRPr="00000000" w14:paraId="000000B3">
            <w:pPr>
              <w:ind w:firstLine="0"/>
              <w:rPr/>
            </w:pPr>
            <w:r w:rsidDel="00000000" w:rsidR="00000000" w:rsidRPr="00000000">
              <w:rPr>
                <w:rtl w:val="0"/>
              </w:rPr>
              <w:t xml:space="preserve">WiFi</w:t>
            </w:r>
          </w:p>
        </w:tc>
        <w:tc>
          <w:tcPr>
            <w:vAlign w:val="center"/>
          </w:tcPr>
          <w:p w:rsidR="00000000" w:rsidDel="00000000" w:rsidP="00000000" w:rsidRDefault="00000000" w:rsidRPr="00000000" w14:paraId="000000B4">
            <w:pPr>
              <w:ind w:firstLine="0"/>
              <w:rPr/>
            </w:pPr>
            <w:bookmarkStart w:colFirst="0" w:colLast="0" w:name="_heading=h.30j0zll" w:id="0"/>
            <w:bookmarkEnd w:id="0"/>
            <w:r w:rsidDel="00000000" w:rsidR="00000000" w:rsidRPr="00000000">
              <w:rPr>
                <w:rtl w:val="0"/>
              </w:rPr>
              <w:t xml:space="preserve">Wireless Fidelity</w:t>
            </w:r>
          </w:p>
        </w:tc>
      </w:tr>
    </w:tbl>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firstLine="1133.8582677165355"/>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E">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BF">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C0">
            <w:pPr>
              <w:ind w:firstLine="0"/>
              <w:rPr/>
            </w:pPr>
            <w:r w:rsidDel="00000000" w:rsidR="00000000" w:rsidRPr="00000000">
              <w:rPr>
                <w:rtl w:val="0"/>
              </w:rPr>
              <w:t xml:space="preserve">Kb</w:t>
            </w:r>
          </w:p>
        </w:tc>
        <w:tc>
          <w:tcPr>
            <w:vAlign w:val="center"/>
          </w:tcPr>
          <w:p w:rsidR="00000000" w:rsidDel="00000000" w:rsidP="00000000" w:rsidRDefault="00000000" w:rsidRPr="00000000" w14:paraId="000000C1">
            <w:pPr>
              <w:ind w:firstLine="0"/>
              <w:rPr/>
            </w:pPr>
            <w:r w:rsidDel="00000000" w:rsidR="00000000" w:rsidRPr="00000000">
              <w:rPr>
                <w:rtl w:val="0"/>
              </w:rPr>
              <w:t xml:space="preserve">Quilobyte</w:t>
            </w:r>
          </w:p>
        </w:tc>
      </w:tr>
    </w:tbl>
    <w:p w:rsidR="00000000" w:rsidDel="00000000" w:rsidP="00000000" w:rsidRDefault="00000000" w:rsidRPr="00000000" w14:paraId="000000C2">
      <w:pPr>
        <w:ind w:firstLine="0"/>
        <w:rPr/>
      </w:pPr>
      <w:r w:rsidDel="00000000" w:rsidR="00000000" w:rsidRPr="00000000">
        <w:rPr>
          <w:rtl w:val="0"/>
        </w:rPr>
      </w:r>
    </w:p>
    <w:p w:rsidR="00000000" w:rsidDel="00000000" w:rsidP="00000000" w:rsidRDefault="00000000" w:rsidRPr="00000000" w14:paraId="000000C3">
      <w:pPr>
        <w:spacing w:before="0" w:line="240" w:lineRule="auto"/>
        <w:ind w:firstLine="0"/>
        <w:jc w:val="center"/>
        <w:rPr/>
      </w:pPr>
      <w:r w:rsidDel="00000000" w:rsidR="00000000" w:rsidRPr="00000000">
        <w:rPr>
          <w:rtl w:val="0"/>
        </w:rPr>
      </w:r>
    </w:p>
    <w:p w:rsidR="00000000" w:rsidDel="00000000" w:rsidP="00000000" w:rsidRDefault="00000000" w:rsidRPr="00000000" w14:paraId="000000C4">
      <w:pPr>
        <w:spacing w:before="0" w:line="240" w:lineRule="auto"/>
        <w:ind w:firstLine="0"/>
        <w:jc w:val="center"/>
        <w:rPr/>
      </w:pPr>
      <w:r w:rsidDel="00000000" w:rsidR="00000000" w:rsidRPr="00000000">
        <w:rPr>
          <w:rtl w:val="0"/>
        </w:rPr>
      </w:r>
    </w:p>
    <w:p w:rsidR="00000000" w:rsidDel="00000000" w:rsidP="00000000" w:rsidRDefault="00000000" w:rsidRPr="00000000" w14:paraId="000000C5">
      <w:pPr>
        <w:spacing w:before="0" w:line="240" w:lineRule="auto"/>
        <w:ind w:firstLine="0"/>
        <w:jc w:val="center"/>
        <w:rPr/>
      </w:pPr>
      <w:r w:rsidDel="00000000" w:rsidR="00000000" w:rsidRPr="00000000">
        <w:rPr>
          <w:rtl w:val="0"/>
        </w:rPr>
      </w:r>
    </w:p>
    <w:p w:rsidR="00000000" w:rsidDel="00000000" w:rsidP="00000000" w:rsidRDefault="00000000" w:rsidRPr="00000000" w14:paraId="000000C6">
      <w:pPr>
        <w:spacing w:before="0" w:line="240" w:lineRule="auto"/>
        <w:ind w:firstLine="0"/>
        <w:jc w:val="center"/>
        <w:rPr/>
      </w:pPr>
      <w:r w:rsidDel="00000000" w:rsidR="00000000" w:rsidRPr="00000000">
        <w:rPr>
          <w:rtl w:val="0"/>
        </w:rPr>
      </w:r>
    </w:p>
    <w:p w:rsidR="00000000" w:rsidDel="00000000" w:rsidP="00000000" w:rsidRDefault="00000000" w:rsidRPr="00000000" w14:paraId="000000C7">
      <w:pPr>
        <w:spacing w:before="0" w:line="240" w:lineRule="auto"/>
        <w:ind w:firstLine="0"/>
        <w:jc w:val="center"/>
        <w:rPr/>
      </w:pPr>
      <w:r w:rsidDel="00000000" w:rsidR="00000000" w:rsidRPr="00000000">
        <w:rPr>
          <w:rtl w:val="0"/>
        </w:rPr>
      </w:r>
    </w:p>
    <w:p w:rsidR="00000000" w:rsidDel="00000000" w:rsidP="00000000" w:rsidRDefault="00000000" w:rsidRPr="00000000" w14:paraId="000000C8">
      <w:pPr>
        <w:spacing w:before="0" w:line="240" w:lineRule="auto"/>
        <w:ind w:firstLine="0"/>
        <w:jc w:val="center"/>
        <w:rPr/>
      </w:pPr>
      <w:r w:rsidDel="00000000" w:rsidR="00000000" w:rsidRPr="00000000">
        <w:rPr>
          <w:rtl w:val="0"/>
        </w:rPr>
      </w:r>
    </w:p>
    <w:p w:rsidR="00000000" w:rsidDel="00000000" w:rsidP="00000000" w:rsidRDefault="00000000" w:rsidRPr="00000000" w14:paraId="000000C9">
      <w:pPr>
        <w:spacing w:before="0" w:line="240" w:lineRule="auto"/>
        <w:ind w:firstLine="0"/>
        <w:jc w:val="center"/>
        <w:rPr/>
      </w:pPr>
      <w:r w:rsidDel="00000000" w:rsidR="00000000" w:rsidRPr="00000000">
        <w:rPr>
          <w:rtl w:val="0"/>
        </w:rPr>
      </w:r>
    </w:p>
    <w:p w:rsidR="00000000" w:rsidDel="00000000" w:rsidP="00000000" w:rsidRDefault="00000000" w:rsidRPr="00000000" w14:paraId="000000CA">
      <w:pPr>
        <w:spacing w:before="0" w:line="240" w:lineRule="auto"/>
        <w:ind w:firstLine="0"/>
        <w:jc w:val="center"/>
        <w:rPr/>
      </w:pPr>
      <w:r w:rsidDel="00000000" w:rsidR="00000000" w:rsidRPr="00000000">
        <w:rPr>
          <w:rtl w:val="0"/>
        </w:rPr>
      </w:r>
    </w:p>
    <w:p w:rsidR="00000000" w:rsidDel="00000000" w:rsidP="00000000" w:rsidRDefault="00000000" w:rsidRPr="00000000" w14:paraId="000000CB">
      <w:pPr>
        <w:spacing w:before="0" w:line="240" w:lineRule="auto"/>
        <w:ind w:firstLine="0"/>
        <w:jc w:val="center"/>
        <w:rPr/>
      </w:pPr>
      <w:r w:rsidDel="00000000" w:rsidR="00000000" w:rsidRPr="00000000">
        <w:rPr>
          <w:rtl w:val="0"/>
        </w:rPr>
      </w:r>
    </w:p>
    <w:p w:rsidR="00000000" w:rsidDel="00000000" w:rsidP="00000000" w:rsidRDefault="00000000" w:rsidRPr="00000000" w14:paraId="000000CC">
      <w:pPr>
        <w:spacing w:before="0" w:line="240" w:lineRule="auto"/>
        <w:ind w:firstLine="0"/>
        <w:jc w:val="center"/>
        <w:rPr/>
      </w:pPr>
      <w:r w:rsidDel="00000000" w:rsidR="00000000" w:rsidRPr="00000000">
        <w:rPr>
          <w:rtl w:val="0"/>
        </w:rPr>
      </w:r>
    </w:p>
    <w:p w:rsidR="00000000" w:rsidDel="00000000" w:rsidP="00000000" w:rsidRDefault="00000000" w:rsidRPr="00000000" w14:paraId="000000CD">
      <w:pPr>
        <w:spacing w:before="0" w:line="240" w:lineRule="auto"/>
        <w:ind w:firstLine="0"/>
        <w:jc w:val="center"/>
        <w:rPr/>
      </w:pPr>
      <w:r w:rsidDel="00000000" w:rsidR="00000000" w:rsidRPr="00000000">
        <w:rPr>
          <w:rtl w:val="0"/>
        </w:rPr>
      </w:r>
    </w:p>
    <w:p w:rsidR="00000000" w:rsidDel="00000000" w:rsidP="00000000" w:rsidRDefault="00000000" w:rsidRPr="00000000" w14:paraId="000000CE">
      <w:pPr>
        <w:spacing w:before="0" w:line="240" w:lineRule="auto"/>
        <w:ind w:firstLine="0"/>
        <w:jc w:val="center"/>
        <w:rPr/>
      </w:pPr>
      <w:r w:rsidDel="00000000" w:rsidR="00000000" w:rsidRPr="00000000">
        <w:rPr>
          <w:rtl w:val="0"/>
        </w:rPr>
      </w:r>
    </w:p>
    <w:p w:rsidR="00000000" w:rsidDel="00000000" w:rsidP="00000000" w:rsidRDefault="00000000" w:rsidRPr="00000000" w14:paraId="000000CF">
      <w:pPr>
        <w:spacing w:before="0" w:line="240" w:lineRule="auto"/>
        <w:ind w:firstLine="0"/>
        <w:jc w:val="center"/>
        <w:rPr/>
      </w:pPr>
      <w:r w:rsidDel="00000000" w:rsidR="00000000" w:rsidRPr="00000000">
        <w:rPr>
          <w:rtl w:val="0"/>
        </w:rPr>
      </w:r>
    </w:p>
    <w:p w:rsidR="00000000" w:rsidDel="00000000" w:rsidP="00000000" w:rsidRDefault="00000000" w:rsidRPr="00000000" w14:paraId="000000D0">
      <w:pPr>
        <w:spacing w:before="0" w:line="240" w:lineRule="auto"/>
        <w:ind w:firstLine="0"/>
        <w:jc w:val="center"/>
        <w:rPr/>
      </w:pPr>
      <w:r w:rsidDel="00000000" w:rsidR="00000000" w:rsidRPr="00000000">
        <w:rPr>
          <w:rtl w:val="0"/>
        </w:rPr>
      </w:r>
    </w:p>
    <w:p w:rsidR="00000000" w:rsidDel="00000000" w:rsidP="00000000" w:rsidRDefault="00000000" w:rsidRPr="00000000" w14:paraId="000000D1">
      <w:pPr>
        <w:spacing w:before="0" w:line="240" w:lineRule="auto"/>
        <w:ind w:firstLine="0"/>
        <w:jc w:val="center"/>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5">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w:t>
            </w:r>
          </w:hyperlink>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F">
      <w:pPr>
        <w:pStyle w:val="Heading1"/>
        <w:ind w:left="432" w:firstLine="0"/>
        <w:rPr/>
      </w:pPr>
      <w:bookmarkStart w:colFirst="0" w:colLast="0" w:name="_heading=h.f0u697769va8" w:id="1"/>
      <w:bookmarkEnd w:id="1"/>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0" w:firstLine="0"/>
        <w:rPr>
          <w:highlight w:val="yellow"/>
        </w:rPr>
      </w:pPr>
      <w:r w:rsidDel="00000000" w:rsidR="00000000" w:rsidRPr="00000000">
        <w:rPr>
          <w:rtl w:val="0"/>
        </w:rPr>
      </w:r>
    </w:p>
    <w:p w:rsidR="00000000" w:rsidDel="00000000" w:rsidP="00000000" w:rsidRDefault="00000000" w:rsidRPr="00000000" w14:paraId="000000F2">
      <w:pPr>
        <w:ind w:left="0" w:firstLine="0"/>
        <w:rPr>
          <w:highlight w:val="yellow"/>
        </w:rPr>
      </w:pPr>
      <w:r w:rsidDel="00000000" w:rsidR="00000000" w:rsidRPr="00000000">
        <w:rPr>
          <w:rtl w:val="0"/>
        </w:rPr>
      </w:r>
    </w:p>
    <w:p w:rsidR="00000000" w:rsidDel="00000000" w:rsidP="00000000" w:rsidRDefault="00000000" w:rsidRPr="00000000" w14:paraId="000000F3">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F7">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F8">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os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F9">
      <w:pPr>
        <w:spacing w:line="360" w:lineRule="auto"/>
        <w:rPr>
          <w:highlight w:val="white"/>
        </w:rPr>
      </w:pPr>
      <w:r w:rsidDel="00000000" w:rsidR="00000000" w:rsidRPr="00000000">
        <w:rPr>
          <w:highlight w:val="white"/>
          <w:rtl w:val="0"/>
        </w:rPr>
        <w:t xml:space="preserve">Atualmente, a base da programação de microcontroladores são linguagens textuais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w:t>
      </w:r>
      <w:r w:rsidDel="00000000" w:rsidR="00000000" w:rsidRPr="00000000">
        <w:rPr>
          <w:highlight w:val="white"/>
          <w:rtl w:val="0"/>
        </w:rPr>
        <w:t xml:space="preserve"> sendo todas linguagens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objetivando uma programação mais fácil para os desenvolvedores, principalmente para iniciantes.</w:t>
      </w:r>
    </w:p>
    <w:p w:rsidR="00000000" w:rsidDel="00000000" w:rsidP="00000000" w:rsidRDefault="00000000" w:rsidRPr="00000000" w14:paraId="000000FA">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FB">
      <w:pPr>
        <w:spacing w:line="360" w:lineRule="auto"/>
        <w:rPr>
          <w:highlight w:val="white"/>
        </w:rPr>
      </w:pPr>
      <w:r w:rsidDel="00000000" w:rsidR="00000000" w:rsidRPr="00000000">
        <w:rPr>
          <w:highlight w:val="white"/>
          <w:rtl w:val="0"/>
        </w:rPr>
        <w:t xml:space="preserve">Este trabalho tem como proposta o desenvolvimento de uma aplicação utilizando plataformas de programação em blocos projetadas para microcontroladores, utilizando como base o projeto de carro autônomo AWD disponibilizado pelo LPAE.</w:t>
      </w:r>
      <w:r w:rsidDel="00000000" w:rsidR="00000000" w:rsidRPr="00000000">
        <w:rPr>
          <w:rtl w:val="0"/>
        </w:rPr>
      </w:r>
    </w:p>
    <w:p w:rsidR="00000000" w:rsidDel="00000000" w:rsidP="00000000" w:rsidRDefault="00000000" w:rsidRPr="00000000" w14:paraId="000000FC">
      <w:pPr>
        <w:spacing w:line="360" w:lineRule="auto"/>
        <w:rPr>
          <w:highlight w:val="white"/>
        </w:rPr>
      </w:pPr>
      <w:r w:rsidDel="00000000" w:rsidR="00000000" w:rsidRPr="00000000">
        <w:rPr>
          <w:highlight w:val="white"/>
          <w:rtl w:val="0"/>
        </w:rPr>
        <w:t xml:space="preserve">A elaboração da aplicação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0FD">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FE">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FF">
      <w:pPr>
        <w:spacing w:line="360" w:lineRule="auto"/>
        <w:rPr/>
      </w:pPr>
      <w:r w:rsidDel="00000000" w:rsidR="00000000" w:rsidRPr="00000000">
        <w:rPr>
          <w:rtl w:val="0"/>
        </w:rPr>
        <w:t xml:space="preserve">Para jovens e iniciantes, analisar e criar bases de código para microcontroladores torna-se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100">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101">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102">
      <w:pPr>
        <w:spacing w:line="360" w:lineRule="auto"/>
        <w:rPr/>
      </w:pPr>
      <w:r w:rsidDel="00000000" w:rsidR="00000000" w:rsidRPr="00000000">
        <w:rPr>
          <w:rtl w:val="0"/>
        </w:rPr>
        <w:t xml:space="preserve">Diante disso, esse estudo propõe abordar a programação em blocos voltada para microcontroladores, implementando uma aplicação utilizando plataformas existentes e atuais de programação em blocos, a fim de evidenciar sua praticidade, viabilidade e funcionamento.</w:t>
      </w:r>
    </w:p>
    <w:p w:rsidR="00000000" w:rsidDel="00000000" w:rsidP="00000000" w:rsidRDefault="00000000" w:rsidRPr="00000000" w14:paraId="00000103">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104">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105">
      <w:pPr>
        <w:spacing w:line="360" w:lineRule="auto"/>
        <w:rPr/>
      </w:pPr>
      <w:r w:rsidDel="00000000" w:rsidR="00000000" w:rsidRPr="00000000">
        <w:rPr>
          <w:rtl w:val="0"/>
        </w:rPr>
        <w:t xml:space="preserve">Dessa forma, diante das antigas e atuais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106">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107">
      <w:pPr>
        <w:spacing w:line="360" w:lineRule="auto"/>
        <w:rPr/>
      </w:pPr>
      <w:r w:rsidDel="00000000" w:rsidR="00000000" w:rsidRPr="00000000">
        <w:rPr>
          <w:rtl w:val="0"/>
        </w:rPr>
        <w:t xml:space="preserve">O presente trabalho tem como objetivo o estudo de ferramentas de programação alternativas e acessíveis,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 Aplicando as descobertas do estudo no desenvolvimento de uma aplicação utilizando programação em blocos para o projeto do veículo autônomo AWD </w:t>
      </w:r>
      <w:sdt>
        <w:sdtPr>
          <w:tag w:val="goog_rdk_0"/>
        </w:sdtPr>
        <w:sdtContent>
          <w:commentRangeStart w:id="0"/>
        </w:sdtContent>
      </w:sdt>
      <w:r w:rsidDel="00000000" w:rsidR="00000000" w:rsidRPr="00000000">
        <w:rPr>
          <w:rtl w:val="0"/>
        </w:rPr>
        <w:t xml:space="preserve">(github.com/xtarke/automated_buggy)</w:t>
      </w:r>
      <w:r w:rsidDel="00000000" w:rsidR="00000000" w:rsidRPr="00000000">
        <w:rPr>
          <w:rtl w:val="0"/>
        </w:rPr>
        <w:t xml:space="preserve">, presente no LPAE</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108">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109">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aplicação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aplicação;</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r w:rsidDel="00000000" w:rsidR="00000000" w:rsidRPr="00000000">
        <w:rPr>
          <w:rtl w:val="0"/>
        </w:rPr>
      </w:r>
    </w:p>
    <w:p w:rsidR="00000000" w:rsidDel="00000000" w:rsidP="00000000" w:rsidRDefault="00000000" w:rsidRPr="00000000" w14:paraId="00000110">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11">
      <w:pPr>
        <w:spacing w:line="360" w:lineRule="auto"/>
        <w:rPr/>
      </w:pPr>
      <w:r w:rsidDel="00000000" w:rsidR="00000000" w:rsidRPr="00000000">
        <w:rPr>
          <w:rtl w:val="0"/>
        </w:rPr>
        <w:t xml:space="preserve">Texto texto texto texto texto texto texto texto texto texto texto texto texto texto texto texto texto texto texto texto texto texto.</w:t>
        <w:br w:type="textWrapping"/>
      </w:r>
    </w:p>
    <w:p w:rsidR="00000000" w:rsidDel="00000000" w:rsidP="00000000" w:rsidRDefault="00000000" w:rsidRPr="00000000" w14:paraId="00000112">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13">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14">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15">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16">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17">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18">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19">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r w:rsidDel="00000000" w:rsidR="00000000" w:rsidRPr="00000000">
        <w:rPr>
          <w:rtl w:val="0"/>
        </w:rPr>
      </w:r>
    </w:p>
    <w:p w:rsidR="00000000" w:rsidDel="00000000" w:rsidP="00000000" w:rsidRDefault="00000000" w:rsidRPr="00000000" w14:paraId="0000011A">
      <w:pPr>
        <w:spacing w:after="240" w:line="240" w:lineRule="auto"/>
        <w:ind w:firstLine="0"/>
        <w:jc w:val="center"/>
        <w:rPr/>
      </w:pPr>
      <w:bookmarkStart w:colFirst="0" w:colLast="0" w:name="_heading=h.vnf7jxjdn3xg" w:id="16"/>
      <w:bookmarkEnd w:id="16"/>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1B">
      <w:pPr>
        <w:spacing w:line="240" w:lineRule="auto"/>
        <w:ind w:firstLine="0"/>
        <w:jc w:val="center"/>
        <w:rPr/>
      </w:pPr>
      <w:bookmarkStart w:colFirst="0" w:colLast="0" w:name="_heading=h.allo9y6q11ik" w:id="17"/>
      <w:bookmarkEnd w:id="17"/>
      <w:r w:rsidDel="00000000" w:rsidR="00000000" w:rsidRPr="00000000">
        <w:rPr/>
        <w:drawing>
          <wp:inline distB="114300" distT="114300" distL="114300" distR="114300">
            <wp:extent cx="4321988" cy="1632968"/>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D">
      <w:pPr>
        <w:spacing w:line="360" w:lineRule="auto"/>
        <w:rPr/>
      </w:pPr>
      <w:bookmarkStart w:colFirst="0" w:colLast="0" w:name="_heading=h.25kb7ngzc06o" w:id="18"/>
      <w:bookmarkEnd w:id="18"/>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1E">
      <w:pPr>
        <w:spacing w:line="360" w:lineRule="auto"/>
        <w:rPr/>
      </w:pPr>
      <w:bookmarkStart w:colFirst="0" w:colLast="0" w:name="_heading=h.gqud2sunec2f" w:id="19"/>
      <w:bookmarkEnd w:id="19"/>
      <w:sdt>
        <w:sdtPr>
          <w:tag w:val="goog_rdk_1"/>
        </w:sdtPr>
        <w:sdtContent>
          <w:commentRangeStart w:id="1"/>
        </w:sdtContent>
      </w:sdt>
      <w:sdt>
        <w:sdtPr>
          <w:tag w:val="goog_rdk_2"/>
        </w:sdtPr>
        <w:sdtContent>
          <w:commentRangeStart w:id="2"/>
        </w:sdtContent>
      </w:sdt>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F">
      <w:pPr>
        <w:spacing w:after="240" w:line="240" w:lineRule="auto"/>
        <w:ind w:firstLine="0"/>
        <w:jc w:val="center"/>
        <w:rPr/>
      </w:pPr>
      <w:bookmarkStart w:colFirst="0" w:colLast="0" w:name="_heading=h.1ksv4uv" w:id="20"/>
      <w:bookmarkEnd w:id="20"/>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20">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22">
      <w:pPr>
        <w:spacing w:line="360" w:lineRule="auto"/>
        <w:rPr/>
      </w:pPr>
      <w:bookmarkStart w:colFirst="0" w:colLast="0" w:name="_heading=h.5axmzhx7ktvl" w:id="21"/>
      <w:bookmarkEnd w:id="21"/>
      <w:r w:rsidDel="00000000" w:rsidR="00000000" w:rsidRPr="00000000">
        <w:rPr>
          <w:rtl w:val="0"/>
        </w:rPr>
        <w:t xml:space="preserve">Os microcontroladores são tipicamente programados em linguagens compiladas como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23">
      <w:pPr>
        <w:pStyle w:val="Heading3"/>
        <w:numPr>
          <w:ilvl w:val="2"/>
          <w:numId w:val="1"/>
        </w:numPr>
        <w:spacing w:line="360" w:lineRule="auto"/>
        <w:ind w:left="720" w:hanging="720"/>
      </w:pPr>
      <w:bookmarkStart w:colFirst="0" w:colLast="0" w:name="_heading=h.vkbiiogq3c9v" w:id="22"/>
      <w:bookmarkEnd w:id="22"/>
      <w:r w:rsidDel="00000000" w:rsidR="00000000" w:rsidRPr="00000000">
        <w:rPr>
          <w:rtl w:val="0"/>
        </w:rPr>
        <w:t xml:space="preserve">Linguagem C</w:t>
      </w:r>
    </w:p>
    <w:p w:rsidR="00000000" w:rsidDel="00000000" w:rsidP="00000000" w:rsidRDefault="00000000" w:rsidRPr="00000000" w14:paraId="00000124">
      <w:pPr>
        <w:spacing w:line="360" w:lineRule="auto"/>
        <w:ind w:left="0" w:firstLine="1133.8582677165355"/>
        <w:rPr/>
      </w:pPr>
      <w:bookmarkStart w:colFirst="0" w:colLast="0" w:name="_heading=h.pt7t1ec2ak4j" w:id="23"/>
      <w:bookmarkEnd w:id="23"/>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25">
      <w:pPr>
        <w:spacing w:line="360" w:lineRule="auto"/>
        <w:ind w:left="0" w:firstLine="1133.8582677165355"/>
        <w:rPr/>
      </w:pPr>
      <w:bookmarkStart w:colFirst="0" w:colLast="0" w:name="_heading=h.hhtubpxsfini" w:id="24"/>
      <w:bookmarkEnd w:id="24"/>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26">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28">
      <w:pPr>
        <w:spacing w:line="360" w:lineRule="auto"/>
        <w:ind w:left="0" w:firstLine="1133.8582677165355"/>
        <w:rPr/>
      </w:pPr>
      <w:bookmarkStart w:colFirst="0" w:colLast="0" w:name="_heading=h.5qn4jkpsggdh" w:id="27"/>
      <w:bookmarkEnd w:id="27"/>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29">
      <w:pPr>
        <w:spacing w:line="360" w:lineRule="auto"/>
        <w:ind w:left="0" w:firstLine="1133.8582677165355"/>
        <w:rPr/>
      </w:pPr>
      <w:bookmarkStart w:colFirst="0" w:colLast="0" w:name="_heading=h.j9jfaqrjrka8" w:id="28"/>
      <w:bookmarkEnd w:id="28"/>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2A">
      <w:pPr>
        <w:pStyle w:val="Heading3"/>
        <w:numPr>
          <w:ilvl w:val="2"/>
          <w:numId w:val="1"/>
        </w:numPr>
        <w:spacing w:line="360" w:lineRule="auto"/>
        <w:ind w:left="720" w:hanging="720"/>
        <w:rPr/>
      </w:pPr>
      <w:bookmarkStart w:colFirst="0" w:colLast="0" w:name="_heading=h.opigied4p5mn" w:id="29"/>
      <w:bookmarkEnd w:id="29"/>
      <w:r w:rsidDel="00000000" w:rsidR="00000000" w:rsidRPr="00000000">
        <w:rPr>
          <w:rtl w:val="0"/>
        </w:rPr>
        <w:t xml:space="preserve">Linguagem C++</w:t>
      </w:r>
    </w:p>
    <w:p w:rsidR="00000000" w:rsidDel="00000000" w:rsidP="00000000" w:rsidRDefault="00000000" w:rsidRPr="00000000" w14:paraId="0000012B">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2C">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2D">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de grande porte (BARR, 1999).</w:t>
      </w:r>
    </w:p>
    <w:p w:rsidR="00000000" w:rsidDel="00000000" w:rsidP="00000000" w:rsidRDefault="00000000" w:rsidRPr="00000000" w14:paraId="0000012E">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2F">
      <w:pPr>
        <w:pStyle w:val="Heading3"/>
        <w:numPr>
          <w:ilvl w:val="2"/>
          <w:numId w:val="1"/>
        </w:numPr>
        <w:spacing w:line="360" w:lineRule="auto"/>
        <w:ind w:left="720" w:hanging="720"/>
        <w:rPr/>
      </w:pPr>
      <w:bookmarkStart w:colFirst="0" w:colLast="0" w:name="_heading=h.psoyhpqfn1le" w:id="30"/>
      <w:bookmarkEnd w:id="30"/>
      <w:r w:rsidDel="00000000" w:rsidR="00000000" w:rsidRPr="00000000">
        <w:rPr>
          <w:rtl w:val="0"/>
        </w:rPr>
        <w:t xml:space="preserve">MicroPython</w:t>
      </w:r>
    </w:p>
    <w:p w:rsidR="00000000" w:rsidDel="00000000" w:rsidP="00000000" w:rsidRDefault="00000000" w:rsidRPr="00000000" w14:paraId="00000130">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gráficos, análise de dados, aprendizado de máquina e IoT. Tornou-se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31">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32">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7" name="image4.png"/>
            <a:graphic>
              <a:graphicData uri="http://schemas.openxmlformats.org/drawingml/2006/picture">
                <pic:pic>
                  <pic:nvPicPr>
                    <pic:cNvPr id="0" name="image4.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34">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w:t>
      </w:r>
      <w:r w:rsidDel="00000000" w:rsidR="00000000" w:rsidRPr="00000000">
        <w:rPr>
          <w:rtl w:val="0"/>
        </w:rPr>
        <w:t xml:space="preserve"> I/O, ADC, PWM, UART, SPI, </w:t>
      </w:r>
      <w:r w:rsidDel="00000000" w:rsidR="00000000" w:rsidRPr="00000000">
        <w:rPr>
          <w:rtl w:val="0"/>
        </w:rPr>
        <w:t xml:space="preserve">I²C,</w:t>
      </w:r>
      <w:r w:rsidDel="00000000" w:rsidR="00000000" w:rsidRPr="00000000">
        <w:rPr>
          <w:rtl w:val="0"/>
        </w:rPr>
        <w:t xml:space="preserve"> r</w:t>
      </w:r>
      <w:r w:rsidDel="00000000" w:rsidR="00000000" w:rsidRPr="00000000">
        <w:rPr>
          <w:rtl w:val="0"/>
        </w:rPr>
        <w:t xml:space="preserve">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35">
      <w:pPr>
        <w:pStyle w:val="Heading3"/>
        <w:numPr>
          <w:ilvl w:val="2"/>
          <w:numId w:val="1"/>
        </w:numPr>
        <w:spacing w:line="360" w:lineRule="auto"/>
        <w:ind w:left="720" w:hanging="720"/>
        <w:rPr/>
      </w:pPr>
      <w:bookmarkStart w:colFirst="0" w:colLast="0" w:name="_heading=h.jehsj1buftmq" w:id="31"/>
      <w:bookmarkEnd w:id="31"/>
      <w:r w:rsidDel="00000000" w:rsidR="00000000" w:rsidRPr="00000000">
        <w:rPr>
          <w:rtl w:val="0"/>
        </w:rPr>
        <w:t xml:space="preserve">Sintaxe de linguagens textuais</w:t>
      </w:r>
    </w:p>
    <w:p w:rsidR="00000000" w:rsidDel="00000000" w:rsidP="00000000" w:rsidRDefault="00000000" w:rsidRPr="00000000" w14:paraId="00000136">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37">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38">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3A">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3B">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3C">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3D">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3E">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3F">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40">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41">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42">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43">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44">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45">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46">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47">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48">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49">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4A">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4B">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4C">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4D">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4E">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4F">
      <w:pPr>
        <w:pStyle w:val="Heading2"/>
        <w:numPr>
          <w:ilvl w:val="1"/>
          <w:numId w:val="1"/>
        </w:numPr>
        <w:spacing w:line="360" w:lineRule="auto"/>
      </w:pPr>
      <w:bookmarkStart w:colFirst="0" w:colLast="0" w:name="_heading=h.nsjsemhy72de" w:id="32"/>
      <w:bookmarkEnd w:id="32"/>
      <w:r w:rsidDel="00000000" w:rsidR="00000000" w:rsidRPr="00000000">
        <w:rPr>
          <w:rtl w:val="0"/>
        </w:rPr>
        <w:t xml:space="preserve">Programação em blocos</w:t>
      </w:r>
    </w:p>
    <w:p w:rsidR="00000000" w:rsidDel="00000000" w:rsidP="00000000" w:rsidRDefault="00000000" w:rsidRPr="00000000" w14:paraId="00000150">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concentrem-se na compreensão dos conceitos básicos de programação e na estrutura geral de um programa (MOORS; LUXTON-REILLY; DENNY, 2018).</w:t>
      </w:r>
    </w:p>
    <w:p w:rsidR="00000000" w:rsidDel="00000000" w:rsidP="00000000" w:rsidRDefault="00000000" w:rsidRPr="00000000" w14:paraId="00000151">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os agrupar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52">
      <w:pPr>
        <w:spacing w:line="360" w:lineRule="auto"/>
        <w:ind w:firstLine="1133.8582677165355"/>
        <w:rPr/>
      </w:pPr>
      <w:r w:rsidDel="00000000" w:rsidR="00000000" w:rsidRPr="00000000">
        <w:rPr>
          <w:rtl w:val="0"/>
        </w:rPr>
        <w:t xml:space="preserve">A eliminação de erros de sintaxe torna-se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53">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w:t>
      </w:r>
      <w:r w:rsidDel="00000000" w:rsidR="00000000" w:rsidRPr="00000000">
        <w:rPr>
          <w:i w:val="1"/>
          <w:rtl w:val="0"/>
        </w:rPr>
        <w:t xml:space="preserve">Scratch</w:t>
      </w:r>
      <w:r w:rsidDel="00000000" w:rsidR="00000000" w:rsidRPr="00000000">
        <w:rPr>
          <w:rtl w:val="0"/>
        </w:rPr>
        <w:t xml:space="preserve"> e </w:t>
      </w:r>
      <w:r w:rsidDel="00000000" w:rsidR="00000000" w:rsidRPr="00000000">
        <w:rPr>
          <w:i w:val="1"/>
          <w:rtl w:val="0"/>
        </w:rPr>
        <w:t xml:space="preserve">Blockly</w:t>
      </w:r>
      <w:r w:rsidDel="00000000" w:rsidR="00000000" w:rsidRPr="00000000">
        <w:rPr>
          <w:rtl w:val="0"/>
        </w:rPr>
        <w:t xml:space="preserve"> empregam algumas convenções de interface, como lidar com a organização, separando os blocos de comandos em abas relacionadas por categoria e adicionando cores diferentes para cada tipo de instrução (BAU et al., 2017), pode-se ver a combinação destes elementos </w:t>
      </w:r>
      <w:r w:rsidDel="00000000" w:rsidR="00000000" w:rsidRPr="00000000">
        <w:rPr>
          <w:rtl w:val="0"/>
        </w:rPr>
        <w:t xml:space="preserve">na Figura 5.</w:t>
      </w:r>
      <w:r w:rsidDel="00000000" w:rsidR="00000000" w:rsidRPr="00000000">
        <w:rPr>
          <w:rtl w:val="0"/>
        </w:rPr>
      </w:r>
    </w:p>
    <w:p w:rsidR="00000000" w:rsidDel="00000000" w:rsidP="00000000" w:rsidRDefault="00000000" w:rsidRPr="00000000" w14:paraId="00000154">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56">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57">
      <w:pPr>
        <w:pStyle w:val="Heading2"/>
        <w:numPr>
          <w:ilvl w:val="1"/>
          <w:numId w:val="1"/>
        </w:numPr>
      </w:pPr>
      <w:bookmarkStart w:colFirst="0" w:colLast="0" w:name="_heading=h.ao15g8ekdkvu" w:id="33"/>
      <w:bookmarkEnd w:id="33"/>
      <w:sdt>
        <w:sdtPr>
          <w:tag w:val="goog_rdk_3"/>
        </w:sdtPr>
        <w:sdtContent>
          <w:commentRangeStart w:id="3"/>
        </w:sdtContent>
      </w:sdt>
      <w:r w:rsidDel="00000000" w:rsidR="00000000" w:rsidRPr="00000000">
        <w:rPr>
          <w:rtl w:val="0"/>
        </w:rPr>
        <w:t xml:space="preserve">Ensino de programação em blocos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58">
      <w:pPr>
        <w:ind w:firstLine="1133.8582677165355"/>
        <w:rPr/>
      </w:pPr>
      <w:r w:rsidDel="00000000" w:rsidR="00000000" w:rsidRPr="00000000">
        <w:rPr>
          <w:rtl w:val="0"/>
        </w:rPr>
        <w:t xml:space="preserve">Algumas das vantagens da programação em blocos podem ocasionar problemas ao escalar o desenvolvimento para grandes projetos e equipes. Segundo Bau et al. (2017) os blocos ocupam mais espaço na tela, dificultando a navegação e a edição de seus comandos, além disso, pequenas edições em comandos existentes são mais difíceis, pois seus blocos precisam ser selecionados e excluídos individualmente.</w:t>
      </w:r>
    </w:p>
    <w:p w:rsidR="00000000" w:rsidDel="00000000" w:rsidP="00000000" w:rsidRDefault="00000000" w:rsidRPr="00000000" w14:paraId="00000159">
      <w:pPr>
        <w:ind w:firstLine="1133.8582677165355"/>
        <w:rPr/>
      </w:pPr>
      <w:r w:rsidDel="00000000" w:rsidR="00000000" w:rsidRPr="00000000">
        <w:rPr>
          <w:rtl w:val="0"/>
        </w:rPr>
        <w:t xml:space="preserve">Apesar de seus problemas, existe uma questão maior sobre o papel das ferramentas baseadas em blocos no campo da ciência da computação. Estas ferramentas servem como uma introdução para o ambiente de programação, em suma, para que uma ferramenta de programação possa ser usada por programadores novos ou casuais, seu design deve focar na capacidade de aprendizado, com a expectativa de que os alunos migrem para linguagens de programação textuais no futuro </w:t>
      </w:r>
      <w:r w:rsidDel="00000000" w:rsidR="00000000" w:rsidRPr="00000000">
        <w:rPr>
          <w:rtl w:val="0"/>
        </w:rPr>
        <w:t xml:space="preserve">(</w:t>
      </w:r>
      <w:r w:rsidDel="00000000" w:rsidR="00000000" w:rsidRPr="00000000">
        <w:rPr>
          <w:highlight w:val="white"/>
          <w:rtl w:val="0"/>
        </w:rPr>
        <w:t xml:space="preserve">WEINTROP,</w:t>
      </w:r>
      <w:r w:rsidDel="00000000" w:rsidR="00000000" w:rsidRPr="00000000">
        <w:rPr>
          <w:highlight w:val="white"/>
          <w:rtl w:val="0"/>
        </w:rPr>
        <w:t xml:space="preserve"> 2019</w:t>
      </w:r>
      <w:r w:rsidDel="00000000" w:rsidR="00000000" w:rsidRPr="00000000">
        <w:rPr>
          <w:rtl w:val="0"/>
        </w:rPr>
        <w:t xml:space="preserve">).</w:t>
      </w:r>
    </w:p>
    <w:p w:rsidR="00000000" w:rsidDel="00000000" w:rsidP="00000000" w:rsidRDefault="00000000" w:rsidRPr="00000000" w14:paraId="0000015A">
      <w:pPr>
        <w:ind w:firstLine="1133.8582677165355"/>
        <w:rPr/>
      </w:pPr>
      <w:r w:rsidDel="00000000" w:rsidR="00000000" w:rsidRPr="00000000">
        <w:rPr>
          <w:rtl w:val="0"/>
        </w:rPr>
        <w:t xml:space="preserve">Estudos comprovam que as linguagens de programação em blocos facilitam o aprendizado em diversos elementos da área de programação. Em uma pesquisa comutativa feita por </w:t>
      </w:r>
      <w:r w:rsidDel="00000000" w:rsidR="00000000" w:rsidRPr="00000000">
        <w:rPr>
          <w:rtl w:val="0"/>
        </w:rPr>
        <w:t xml:space="preserve">Weintrop</w:t>
      </w:r>
      <w:r w:rsidDel="00000000" w:rsidR="00000000" w:rsidRPr="00000000">
        <w:rPr>
          <w:rtl w:val="0"/>
        </w:rPr>
        <w:t xml:space="preserve"> e Wilensky (2015), é demonstrado um estudo de 10 semanas com 90 alunos, entre a oitava série e terceiro ano, em um curso introdutório de programação. Os alunos foram introduzidos durante 5 semanas a uma linguagem de programação semelhante a </w:t>
      </w:r>
      <w:r w:rsidDel="00000000" w:rsidR="00000000" w:rsidRPr="00000000">
        <w:rPr>
          <w:i w:val="1"/>
          <w:rtl w:val="0"/>
        </w:rPr>
        <w:t xml:space="preserve">Scratch</w:t>
      </w:r>
      <w:r w:rsidDel="00000000" w:rsidR="00000000" w:rsidRPr="00000000">
        <w:rPr>
          <w:rtl w:val="0"/>
        </w:rPr>
        <w:t xml:space="preserve">, com atividades introdutórias e intermediárias. Após o término das 5 semanas foi aplicada uma prova de 28 questões, dividida entre os temas que foram apresentados, seguido pela introdução da linguagem textual </w:t>
      </w:r>
      <w:r w:rsidDel="00000000" w:rsidR="00000000" w:rsidRPr="00000000">
        <w:rPr>
          <w:i w:val="1"/>
          <w:rtl w:val="0"/>
        </w:rPr>
        <w:t xml:space="preserve">Java</w:t>
      </w:r>
      <w:r w:rsidDel="00000000" w:rsidR="00000000" w:rsidRPr="00000000">
        <w:rPr>
          <w:rtl w:val="0"/>
        </w:rPr>
        <w:t xml:space="preserve">, por meio de atividades similares às do período anterior e seguido por uma prova de 28 questões, finalizando as 10 semanas.</w:t>
      </w:r>
    </w:p>
    <w:p w:rsidR="00000000" w:rsidDel="00000000" w:rsidP="00000000" w:rsidRDefault="00000000" w:rsidRPr="00000000" w14:paraId="0000015B">
      <w:pPr>
        <w:ind w:firstLine="1133.8582677165355"/>
        <w:rPr/>
      </w:pPr>
      <w:r w:rsidDel="00000000" w:rsidR="00000000" w:rsidRPr="00000000">
        <w:rPr>
          <w:rtl w:val="0"/>
        </w:rPr>
        <w:t xml:space="preserve">A Figura 6 apresenta a porcentagem de acerto em média para cada categoria avaliada e sua respectiva linguagem utilizada.</w:t>
      </w:r>
    </w:p>
    <w:p w:rsidR="00000000" w:rsidDel="00000000" w:rsidP="00000000" w:rsidRDefault="00000000" w:rsidRPr="00000000" w14:paraId="0000015C">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6 – Diferença de performance de alunos em linguagem textual e em blocos</w:t>
      </w:r>
      <w:r w:rsidDel="00000000" w:rsidR="00000000" w:rsidRPr="00000000">
        <w:rPr/>
        <w:drawing>
          <wp:inline distB="114300" distT="114300" distL="114300" distR="114300">
            <wp:extent cx="4004554" cy="2117452"/>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004554" cy="211745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line="240" w:lineRule="auto"/>
        <w:ind w:firstLine="720"/>
        <w:jc w:val="left"/>
        <w:rPr/>
      </w:pPr>
      <w:r w:rsidDel="00000000" w:rsidR="00000000" w:rsidRPr="00000000">
        <w:rPr>
          <w:sz w:val="20"/>
          <w:szCs w:val="20"/>
          <w:rtl w:val="0"/>
        </w:rPr>
        <w:t xml:space="preserve">Fonte: Adaptado de </w:t>
      </w:r>
      <w:r w:rsidDel="00000000" w:rsidR="00000000" w:rsidRPr="00000000">
        <w:rPr>
          <w:sz w:val="20"/>
          <w:szCs w:val="20"/>
          <w:rtl w:val="0"/>
        </w:rPr>
        <w:t xml:space="preserve">Weintrop</w:t>
      </w:r>
      <w:r w:rsidDel="00000000" w:rsidR="00000000" w:rsidRPr="00000000">
        <w:rPr>
          <w:sz w:val="20"/>
          <w:szCs w:val="20"/>
          <w:rtl w:val="0"/>
        </w:rPr>
        <w:t xml:space="preserve"> e Wilensky (2015).</w:t>
      </w:r>
      <w:r w:rsidDel="00000000" w:rsidR="00000000" w:rsidRPr="00000000">
        <w:rPr>
          <w:rtl w:val="0"/>
        </w:rPr>
      </w:r>
    </w:p>
    <w:p w:rsidR="00000000" w:rsidDel="00000000" w:rsidP="00000000" w:rsidRDefault="00000000" w:rsidRPr="00000000" w14:paraId="0000015E">
      <w:pPr>
        <w:ind w:firstLine="1133.8582677165355"/>
        <w:rPr/>
      </w:pPr>
      <w:r w:rsidDel="00000000" w:rsidR="00000000" w:rsidRPr="00000000">
        <w:rPr>
          <w:rtl w:val="0"/>
        </w:rPr>
        <w:t xml:space="preserve">Weintrop</w:t>
      </w:r>
      <w:r w:rsidDel="00000000" w:rsidR="00000000" w:rsidRPr="00000000">
        <w:rPr>
          <w:rtl w:val="0"/>
        </w:rPr>
        <w:t xml:space="preserve"> e Wilensky (2015) concluem que para todas as categorias apresentadas, houve uma melhoria no desempenho dos alunos quando foi utilizada a linguagem baseada em blocos comparando com a linguagem textual, como pode ser visto pelas barras de porcentagem na Figura 6, comprovando a ideia de que a linguagem de programação em blocos influencia positivamente no aprendizado de conceitos de programação para jovens.</w:t>
      </w:r>
      <w:r w:rsidDel="00000000" w:rsidR="00000000" w:rsidRPr="00000000">
        <w:rPr>
          <w:rtl w:val="0"/>
        </w:rPr>
      </w:r>
    </w:p>
    <w:p w:rsidR="00000000" w:rsidDel="00000000" w:rsidP="00000000" w:rsidRDefault="00000000" w:rsidRPr="00000000" w14:paraId="0000015F">
      <w:pPr>
        <w:pStyle w:val="Heading2"/>
        <w:numPr>
          <w:ilvl w:val="1"/>
          <w:numId w:val="1"/>
        </w:numPr>
        <w:ind w:left="576" w:hanging="576"/>
        <w:rPr/>
      </w:pPr>
      <w:bookmarkStart w:colFirst="0" w:colLast="0" w:name="_heading=h.3qhm5qfooqa5" w:id="34"/>
      <w:bookmarkEnd w:id="34"/>
      <w:r w:rsidDel="00000000" w:rsidR="00000000" w:rsidRPr="00000000">
        <w:rPr>
          <w:rtl w:val="0"/>
        </w:rPr>
        <w:t xml:space="preserve">Scratch</w:t>
      </w:r>
    </w:p>
    <w:p w:rsidR="00000000" w:rsidDel="00000000" w:rsidP="00000000" w:rsidRDefault="00000000" w:rsidRPr="00000000" w14:paraId="00000160">
      <w:pPr>
        <w:ind w:firstLine="1133.8582677165355"/>
        <w:rPr/>
      </w:pPr>
      <w:r w:rsidDel="00000000" w:rsidR="00000000" w:rsidRPr="00000000">
        <w:rPr>
          <w:rtl w:val="0"/>
        </w:rPr>
        <w:t xml:space="preserve">História</w:t>
      </w:r>
    </w:p>
    <w:p w:rsidR="00000000" w:rsidDel="00000000" w:rsidP="00000000" w:rsidRDefault="00000000" w:rsidRPr="00000000" w14:paraId="00000161">
      <w:pPr>
        <w:ind w:firstLine="1133.8582677165355"/>
        <w:rPr/>
      </w:pPr>
      <w:r w:rsidDel="00000000" w:rsidR="00000000" w:rsidRPr="00000000">
        <w:rPr>
          <w:rtl w:val="0"/>
        </w:rPr>
        <w:t xml:space="preserve">Objetivo</w:t>
      </w:r>
    </w:p>
    <w:p w:rsidR="00000000" w:rsidDel="00000000" w:rsidP="00000000" w:rsidRDefault="00000000" w:rsidRPr="00000000" w14:paraId="00000162">
      <w:pPr>
        <w:pStyle w:val="Heading2"/>
        <w:numPr>
          <w:ilvl w:val="1"/>
          <w:numId w:val="1"/>
        </w:numPr>
        <w:ind w:left="576" w:hanging="576"/>
        <w:rPr/>
      </w:pPr>
      <w:bookmarkStart w:colFirst="0" w:colLast="0" w:name="_heading=h.7ldqb8nsiar2" w:id="35"/>
      <w:bookmarkEnd w:id="35"/>
      <w:r w:rsidDel="00000000" w:rsidR="00000000" w:rsidRPr="00000000">
        <w:rPr>
          <w:rtl w:val="0"/>
        </w:rPr>
        <w:t xml:space="preserve">Blockly</w:t>
      </w:r>
    </w:p>
    <w:p w:rsidR="00000000" w:rsidDel="00000000" w:rsidP="00000000" w:rsidRDefault="00000000" w:rsidRPr="00000000" w14:paraId="00000163">
      <w:pPr>
        <w:ind w:firstLine="1133.8582677165355"/>
        <w:rPr/>
      </w:pPr>
      <w:r w:rsidDel="00000000" w:rsidR="00000000" w:rsidRPr="00000000">
        <w:rPr>
          <w:rtl w:val="0"/>
        </w:rPr>
        <w:t xml:space="preserve">História</w:t>
      </w:r>
    </w:p>
    <w:p w:rsidR="00000000" w:rsidDel="00000000" w:rsidP="00000000" w:rsidRDefault="00000000" w:rsidRPr="00000000" w14:paraId="00000164">
      <w:pPr>
        <w:ind w:firstLine="1133.8582677165355"/>
        <w:rPr/>
      </w:pPr>
      <w:r w:rsidDel="00000000" w:rsidR="00000000" w:rsidRPr="00000000">
        <w:rPr>
          <w:rtl w:val="0"/>
        </w:rPr>
        <w:t xml:space="preserve">Objetivo</w:t>
      </w:r>
      <w:r w:rsidDel="00000000" w:rsidR="00000000" w:rsidRPr="00000000">
        <w:rPr>
          <w:rtl w:val="0"/>
        </w:rPr>
      </w:r>
    </w:p>
    <w:p w:rsidR="00000000" w:rsidDel="00000000" w:rsidP="00000000" w:rsidRDefault="00000000" w:rsidRPr="00000000" w14:paraId="00000165">
      <w:pPr>
        <w:pStyle w:val="Heading2"/>
        <w:numPr>
          <w:ilvl w:val="1"/>
          <w:numId w:val="1"/>
        </w:numPr>
        <w:ind w:left="576" w:hanging="576"/>
      </w:pPr>
      <w:bookmarkStart w:colFirst="0" w:colLast="0" w:name="_heading=h.bym36fs4sdpl" w:id="36"/>
      <w:bookmarkEnd w:id="36"/>
      <w:r w:rsidDel="00000000" w:rsidR="00000000" w:rsidRPr="00000000">
        <w:rPr>
          <w:rtl w:val="0"/>
        </w:rPr>
        <w:t xml:space="preserve">MicroBlocks</w:t>
      </w:r>
      <w:r w:rsidDel="00000000" w:rsidR="00000000" w:rsidRPr="00000000">
        <w:rPr>
          <w:rtl w:val="0"/>
        </w:rPr>
      </w:r>
    </w:p>
    <w:p w:rsidR="00000000" w:rsidDel="00000000" w:rsidP="00000000" w:rsidRDefault="00000000" w:rsidRPr="00000000" w14:paraId="00000166">
      <w:pPr>
        <w:ind w:firstLine="1133.8582677165355"/>
        <w:rPr/>
      </w:pPr>
      <w:r w:rsidDel="00000000" w:rsidR="00000000" w:rsidRPr="00000000">
        <w:rPr>
          <w:rtl w:val="0"/>
        </w:rPr>
        <w:t xml:space="preserve">O MicroBlocks é um ambiente de linguagem de programação visual semelhante ao Scratch, focado no ensino de programação para microcontroladores educacionais, como o micro:bit, Adafruit Circuit Playground Express e muitos outros. Fundado por John Maloney e lançado em 2020, sendo uma extensão da linguagem GP também desenvolvida por Maloney (MALONEY; MÖNIG ;ROMAGOSA, 2021).</w:t>
      </w:r>
    </w:p>
    <w:p w:rsidR="00000000" w:rsidDel="00000000" w:rsidP="00000000" w:rsidRDefault="00000000" w:rsidRPr="00000000" w14:paraId="00000167">
      <w:pPr>
        <w:ind w:firstLine="1133.8582677165355"/>
        <w:rPr/>
      </w:pPr>
      <w:r w:rsidDel="00000000" w:rsidR="00000000" w:rsidRPr="00000000">
        <w:rPr>
          <w:rtl w:val="0"/>
        </w:rPr>
        <w:t xml:space="preserve">O que diferencia o MicroBlocks de outras ferramentas de programação de blocos é a combinação de programação com </w:t>
      </w:r>
      <w:r w:rsidDel="00000000" w:rsidR="00000000" w:rsidRPr="00000000">
        <w:rPr>
          <w:i w:val="1"/>
          <w:rtl w:val="0"/>
        </w:rPr>
        <w:t xml:space="preserve">feedback</w:t>
      </w:r>
      <w:r w:rsidDel="00000000" w:rsidR="00000000" w:rsidRPr="00000000">
        <w:rPr>
          <w:rtl w:val="0"/>
        </w:rPr>
        <w:t xml:space="preserve"> imediato e uma execução de forma autônoma. Outras linguagens de bloco suportam um desses recursos, mas não ambos (MALONEY; MÖNIG ;ROMAGOSA, 2021).</w:t>
      </w:r>
    </w:p>
    <w:p w:rsidR="00000000" w:rsidDel="00000000" w:rsidP="00000000" w:rsidRDefault="00000000" w:rsidRPr="00000000" w14:paraId="00000168">
      <w:pPr>
        <w:ind w:firstLine="1133.8582677165355"/>
        <w:rPr/>
      </w:pPr>
      <w:r w:rsidDel="00000000" w:rsidR="00000000" w:rsidRPr="00000000">
        <w:rPr>
          <w:rtl w:val="0"/>
        </w:rPr>
        <w:t xml:space="preserve">Esta linguagem pode ser separada entre seu editor de blocos e sua máquina virtual. O editor permite ao usuário criar, editar e gerenciar códigos baseado em blocos e suas bibliotecas, é organizado de forma simples, separando os blocos em categorias e cores, assim como o Scratch. Inclui bibliotecas de sensores, redes, displays, servomotores, áudio e de seus kits educacionais suportados.</w:t>
      </w:r>
    </w:p>
    <w:p w:rsidR="00000000" w:rsidDel="00000000" w:rsidP="00000000" w:rsidRDefault="00000000" w:rsidRPr="00000000" w14:paraId="00000169">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7 – Interface do MicroBlocks</w:t>
      </w:r>
      <w:r w:rsidDel="00000000" w:rsidR="00000000" w:rsidRPr="00000000">
        <w:rPr>
          <w:rtl w:val="0"/>
        </w:rPr>
      </w:r>
    </w:p>
    <w:p w:rsidR="00000000" w:rsidDel="00000000" w:rsidP="00000000" w:rsidRDefault="00000000" w:rsidRPr="00000000" w14:paraId="0000016A">
      <w:pPr>
        <w:spacing w:line="240" w:lineRule="auto"/>
        <w:ind w:left="0" w:firstLine="0"/>
        <w:jc w:val="center"/>
        <w:rPr/>
      </w:pPr>
      <w:r w:rsidDel="00000000" w:rsidR="00000000" w:rsidRPr="00000000">
        <w:rPr/>
        <w:drawing>
          <wp:inline distB="114300" distT="114300" distL="114300" distR="114300">
            <wp:extent cx="5106488" cy="3097654"/>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106488" cy="309765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line="240" w:lineRule="auto"/>
        <w:ind w:firstLine="720"/>
        <w:jc w:val="left"/>
        <w:rPr/>
      </w:pPr>
      <w:r w:rsidDel="00000000" w:rsidR="00000000" w:rsidRPr="00000000">
        <w:rPr>
          <w:sz w:val="20"/>
          <w:szCs w:val="20"/>
          <w:rtl w:val="0"/>
        </w:rPr>
        <w:t xml:space="preserve">Fonte: Adaptado de Maloney, Mönig e Romagosa (2021).</w:t>
      </w:r>
      <w:r w:rsidDel="00000000" w:rsidR="00000000" w:rsidRPr="00000000">
        <w:rPr>
          <w:rtl w:val="0"/>
        </w:rPr>
      </w:r>
    </w:p>
    <w:p w:rsidR="00000000" w:rsidDel="00000000" w:rsidP="00000000" w:rsidRDefault="00000000" w:rsidRPr="00000000" w14:paraId="0000016C">
      <w:pPr>
        <w:ind w:firstLine="1133.8582677165355"/>
        <w:rPr/>
      </w:pPr>
      <w:r w:rsidDel="00000000" w:rsidR="00000000" w:rsidRPr="00000000">
        <w:rPr>
          <w:rtl w:val="0"/>
        </w:rPr>
        <w:t xml:space="preserve">O código em MicroBlocks é executado por um </w:t>
      </w:r>
      <w:r w:rsidDel="00000000" w:rsidR="00000000" w:rsidRPr="00000000">
        <w:rPr>
          <w:rtl w:val="0"/>
        </w:rPr>
        <w:t xml:space="preserve">interpretador</w:t>
      </w:r>
      <w:r w:rsidDel="00000000" w:rsidR="00000000" w:rsidRPr="00000000">
        <w:rPr>
          <w:rtl w:val="0"/>
        </w:rPr>
        <w:t xml:space="preserve"> próprio. Sua máquina virtual foi projetada para microcontroladores de 32 bits com pelo menos 16 Kb de RAM e 64 Kb de memória </w:t>
      </w:r>
      <w:r w:rsidDel="00000000" w:rsidR="00000000" w:rsidRPr="00000000">
        <w:rPr>
          <w:i w:val="1"/>
          <w:rtl w:val="0"/>
        </w:rPr>
        <w:t xml:space="preserve">Flash</w:t>
      </w:r>
      <w:r w:rsidDel="00000000" w:rsidR="00000000" w:rsidRPr="00000000">
        <w:rPr>
          <w:rtl w:val="0"/>
        </w:rPr>
        <w:t xml:space="preserve">, é suportada pelas seguintes placas:</w:t>
      </w:r>
    </w:p>
    <w:p w:rsidR="00000000" w:rsidDel="00000000" w:rsidP="00000000" w:rsidRDefault="00000000" w:rsidRPr="00000000" w14:paraId="0000016D">
      <w:pPr>
        <w:spacing w:before="0" w:line="240" w:lineRule="auto"/>
        <w:ind w:firstLine="0"/>
        <w:jc w:val="center"/>
        <w:rPr>
          <w:b w:val="1"/>
          <w:sz w:val="20"/>
          <w:szCs w:val="20"/>
        </w:rPr>
      </w:pPr>
      <w:r w:rsidDel="00000000" w:rsidR="00000000" w:rsidRPr="00000000">
        <w:rPr>
          <w:b w:val="1"/>
          <w:sz w:val="20"/>
          <w:szCs w:val="20"/>
          <w:rtl w:val="0"/>
        </w:rPr>
        <w:t xml:space="preserve">Quadro 2 – Placas suportadas pelo MicroBlocks </w:t>
      </w:r>
    </w:p>
    <w:tbl>
      <w:tblPr>
        <w:tblStyle w:val="Table4"/>
        <w:tblW w:w="5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5"/>
        <w:gridCol w:w="2895"/>
        <w:tblGridChange w:id="0">
          <w:tblGrid>
            <w:gridCol w:w="2895"/>
            <w:gridCol w:w="2895"/>
          </w:tblGrid>
        </w:tblGridChange>
      </w:tblGrid>
      <w:tr>
        <w:trPr>
          <w:cantSplit w:val="0"/>
          <w:trHeight w:val="345" w:hRule="atLeast"/>
          <w:tblHeader w:val="0"/>
        </w:trPr>
        <w:tc>
          <w:tcPr>
            <w:gridSpan w:val="2"/>
            <w:vAlign w:val="center"/>
          </w:tcPr>
          <w:p w:rsidR="00000000" w:rsidDel="00000000" w:rsidP="00000000" w:rsidRDefault="00000000" w:rsidRPr="00000000" w14:paraId="0000016E">
            <w:pPr>
              <w:spacing w:before="0" w:line="240" w:lineRule="auto"/>
              <w:ind w:firstLine="0"/>
              <w:jc w:val="center"/>
              <w:rPr>
                <w:b w:val="1"/>
                <w:sz w:val="20"/>
                <w:szCs w:val="20"/>
              </w:rPr>
            </w:pPr>
            <w:r w:rsidDel="00000000" w:rsidR="00000000" w:rsidRPr="00000000">
              <w:rPr>
                <w:b w:val="1"/>
                <w:sz w:val="20"/>
                <w:szCs w:val="20"/>
                <w:rtl w:val="0"/>
              </w:rPr>
              <w:t xml:space="preserve">Placas suportadas</w:t>
            </w:r>
          </w:p>
        </w:tc>
      </w:tr>
      <w:tr>
        <w:trPr>
          <w:cantSplit w:val="0"/>
          <w:trHeight w:val="345" w:hRule="atLeast"/>
          <w:tblHeader w:val="0"/>
        </w:trPr>
        <w:tc>
          <w:tcPr>
            <w:vAlign w:val="center"/>
          </w:tcPr>
          <w:p w:rsidR="00000000" w:rsidDel="00000000" w:rsidP="00000000" w:rsidRDefault="00000000" w:rsidRPr="00000000" w14:paraId="00000170">
            <w:pPr>
              <w:spacing w:before="0" w:line="240" w:lineRule="auto"/>
              <w:ind w:firstLine="0"/>
              <w:jc w:val="center"/>
              <w:rPr>
                <w:sz w:val="20"/>
                <w:szCs w:val="20"/>
              </w:rPr>
            </w:pPr>
            <w:r w:rsidDel="00000000" w:rsidR="00000000" w:rsidRPr="00000000">
              <w:rPr>
                <w:sz w:val="20"/>
                <w:szCs w:val="20"/>
                <w:rtl w:val="0"/>
              </w:rPr>
              <w:t xml:space="preserve">BBC micro:bit</w:t>
            </w:r>
            <w:r w:rsidDel="00000000" w:rsidR="00000000" w:rsidRPr="00000000">
              <w:rPr>
                <w:rtl w:val="0"/>
              </w:rPr>
            </w:r>
          </w:p>
        </w:tc>
        <w:tc>
          <w:tcPr>
            <w:vAlign w:val="center"/>
          </w:tcPr>
          <w:p w:rsidR="00000000" w:rsidDel="00000000" w:rsidP="00000000" w:rsidRDefault="00000000" w:rsidRPr="00000000" w14:paraId="00000171">
            <w:pPr>
              <w:spacing w:before="0" w:line="240" w:lineRule="auto"/>
              <w:ind w:firstLine="0"/>
              <w:jc w:val="center"/>
              <w:rPr>
                <w:sz w:val="20"/>
                <w:szCs w:val="20"/>
              </w:rPr>
            </w:pPr>
            <w:r w:rsidDel="00000000" w:rsidR="00000000" w:rsidRPr="00000000">
              <w:rPr>
                <w:sz w:val="20"/>
                <w:szCs w:val="20"/>
                <w:rtl w:val="0"/>
              </w:rPr>
              <w:t xml:space="preserve">Citilab's ED1 (ESP32)</w:t>
            </w:r>
          </w:p>
        </w:tc>
      </w:tr>
      <w:tr>
        <w:trPr>
          <w:cantSplit w:val="0"/>
          <w:trHeight w:val="345" w:hRule="atLeast"/>
          <w:tblHeader w:val="0"/>
        </w:trPr>
        <w:tc>
          <w:tcPr>
            <w:vAlign w:val="center"/>
          </w:tcPr>
          <w:p w:rsidR="00000000" w:rsidDel="00000000" w:rsidP="00000000" w:rsidRDefault="00000000" w:rsidRPr="00000000" w14:paraId="00000172">
            <w:pPr>
              <w:spacing w:before="0" w:line="240" w:lineRule="auto"/>
              <w:ind w:firstLine="0"/>
              <w:jc w:val="center"/>
              <w:rPr>
                <w:sz w:val="20"/>
                <w:szCs w:val="20"/>
              </w:rPr>
            </w:pPr>
            <w:r w:rsidDel="00000000" w:rsidR="00000000" w:rsidRPr="00000000">
              <w:rPr>
                <w:sz w:val="20"/>
                <w:szCs w:val="20"/>
                <w:rtl w:val="0"/>
              </w:rPr>
              <w:t xml:space="preserve">Calliope mini</w:t>
            </w:r>
          </w:p>
        </w:tc>
        <w:tc>
          <w:tcPr>
            <w:vAlign w:val="center"/>
          </w:tcPr>
          <w:p w:rsidR="00000000" w:rsidDel="00000000" w:rsidP="00000000" w:rsidRDefault="00000000" w:rsidRPr="00000000" w14:paraId="00000173">
            <w:pPr>
              <w:spacing w:before="0" w:line="240" w:lineRule="auto"/>
              <w:ind w:firstLine="0"/>
              <w:jc w:val="center"/>
              <w:rPr>
                <w:sz w:val="20"/>
                <w:szCs w:val="20"/>
              </w:rPr>
            </w:pPr>
            <w:r w:rsidDel="00000000" w:rsidR="00000000" w:rsidRPr="00000000">
              <w:rPr>
                <w:sz w:val="20"/>
                <w:szCs w:val="20"/>
                <w:rtl w:val="0"/>
              </w:rPr>
              <w:t xml:space="preserve">Arduino Due (Parcialmente)</w:t>
            </w:r>
          </w:p>
        </w:tc>
      </w:tr>
      <w:tr>
        <w:trPr>
          <w:cantSplit w:val="0"/>
          <w:trHeight w:val="345" w:hRule="atLeast"/>
          <w:tblHeader w:val="0"/>
        </w:trPr>
        <w:tc>
          <w:tcPr>
            <w:vAlign w:val="center"/>
          </w:tcPr>
          <w:p w:rsidR="00000000" w:rsidDel="00000000" w:rsidP="00000000" w:rsidRDefault="00000000" w:rsidRPr="00000000" w14:paraId="00000174">
            <w:pPr>
              <w:spacing w:before="0" w:line="240" w:lineRule="auto"/>
              <w:ind w:firstLine="0"/>
              <w:jc w:val="center"/>
              <w:rPr>
                <w:sz w:val="20"/>
                <w:szCs w:val="20"/>
              </w:rPr>
            </w:pPr>
            <w:r w:rsidDel="00000000" w:rsidR="00000000" w:rsidRPr="00000000">
              <w:rPr>
                <w:sz w:val="20"/>
                <w:szCs w:val="20"/>
                <w:rtl w:val="0"/>
              </w:rPr>
              <w:t xml:space="preserve">AdaFruit Express</w:t>
            </w:r>
          </w:p>
        </w:tc>
        <w:tc>
          <w:tcPr>
            <w:vAlign w:val="center"/>
          </w:tcPr>
          <w:p w:rsidR="00000000" w:rsidDel="00000000" w:rsidP="00000000" w:rsidRDefault="00000000" w:rsidRPr="00000000" w14:paraId="00000175">
            <w:pPr>
              <w:spacing w:before="0" w:line="240" w:lineRule="auto"/>
              <w:ind w:firstLine="0"/>
              <w:jc w:val="center"/>
              <w:rPr>
                <w:sz w:val="20"/>
                <w:szCs w:val="20"/>
              </w:rPr>
            </w:pPr>
            <w:r w:rsidDel="00000000" w:rsidR="00000000" w:rsidRPr="00000000">
              <w:rPr>
                <w:sz w:val="20"/>
                <w:szCs w:val="20"/>
                <w:rtl w:val="0"/>
              </w:rPr>
              <w:t xml:space="preserve">Arduino Zero (Parcialmente)</w:t>
            </w:r>
          </w:p>
        </w:tc>
      </w:tr>
      <w:tr>
        <w:trPr>
          <w:cantSplit w:val="0"/>
          <w:trHeight w:val="345" w:hRule="atLeast"/>
          <w:tblHeader w:val="0"/>
        </w:trPr>
        <w:tc>
          <w:tcPr>
            <w:vAlign w:val="center"/>
          </w:tcPr>
          <w:p w:rsidR="00000000" w:rsidDel="00000000" w:rsidP="00000000" w:rsidRDefault="00000000" w:rsidRPr="00000000" w14:paraId="00000176">
            <w:pPr>
              <w:spacing w:before="0" w:line="240" w:lineRule="auto"/>
              <w:ind w:firstLine="0"/>
              <w:jc w:val="center"/>
              <w:rPr>
                <w:sz w:val="20"/>
                <w:szCs w:val="20"/>
              </w:rPr>
            </w:pPr>
            <w:r w:rsidDel="00000000" w:rsidR="00000000" w:rsidRPr="00000000">
              <w:rPr>
                <w:sz w:val="20"/>
                <w:szCs w:val="20"/>
                <w:rtl w:val="0"/>
              </w:rPr>
              <w:t xml:space="preserve">AdaFruit Bluefruit</w:t>
            </w:r>
          </w:p>
        </w:tc>
        <w:tc>
          <w:tcPr>
            <w:vAlign w:val="center"/>
          </w:tcPr>
          <w:p w:rsidR="00000000" w:rsidDel="00000000" w:rsidP="00000000" w:rsidRDefault="00000000" w:rsidRPr="00000000" w14:paraId="00000177">
            <w:pPr>
              <w:spacing w:before="0" w:line="240" w:lineRule="auto"/>
              <w:ind w:firstLine="0"/>
              <w:jc w:val="center"/>
              <w:rPr>
                <w:sz w:val="20"/>
                <w:szCs w:val="20"/>
              </w:rPr>
            </w:pPr>
            <w:r w:rsidDel="00000000" w:rsidR="00000000" w:rsidRPr="00000000">
              <w:rPr>
                <w:sz w:val="20"/>
                <w:szCs w:val="20"/>
                <w:rtl w:val="0"/>
              </w:rPr>
              <w:t xml:space="preserve">M5Atom Matrix</w:t>
            </w:r>
          </w:p>
        </w:tc>
      </w:tr>
      <w:tr>
        <w:trPr>
          <w:cantSplit w:val="0"/>
          <w:trHeight w:val="345" w:hRule="atLeast"/>
          <w:tblHeader w:val="0"/>
        </w:trPr>
        <w:tc>
          <w:tcPr>
            <w:vAlign w:val="center"/>
          </w:tcPr>
          <w:p w:rsidR="00000000" w:rsidDel="00000000" w:rsidP="00000000" w:rsidRDefault="00000000" w:rsidRPr="00000000" w14:paraId="00000178">
            <w:pPr>
              <w:spacing w:before="0" w:line="240" w:lineRule="auto"/>
              <w:ind w:firstLine="0"/>
              <w:jc w:val="center"/>
              <w:rPr>
                <w:sz w:val="20"/>
                <w:szCs w:val="20"/>
              </w:rPr>
            </w:pPr>
            <w:r w:rsidDel="00000000" w:rsidR="00000000" w:rsidRPr="00000000">
              <w:rPr>
                <w:sz w:val="20"/>
                <w:szCs w:val="20"/>
                <w:rtl w:val="0"/>
              </w:rPr>
              <w:t xml:space="preserve">AdaFruit Clue</w:t>
            </w:r>
          </w:p>
        </w:tc>
        <w:tc>
          <w:tcPr>
            <w:vAlign w:val="center"/>
          </w:tcPr>
          <w:p w:rsidR="00000000" w:rsidDel="00000000" w:rsidP="00000000" w:rsidRDefault="00000000" w:rsidRPr="00000000" w14:paraId="00000179">
            <w:pPr>
              <w:spacing w:before="0" w:line="240" w:lineRule="auto"/>
              <w:ind w:firstLine="0"/>
              <w:jc w:val="center"/>
              <w:rPr>
                <w:sz w:val="20"/>
                <w:szCs w:val="20"/>
              </w:rPr>
            </w:pPr>
            <w:r w:rsidDel="00000000" w:rsidR="00000000" w:rsidRPr="00000000">
              <w:rPr>
                <w:sz w:val="20"/>
                <w:szCs w:val="20"/>
                <w:rtl w:val="0"/>
              </w:rPr>
              <w:t xml:space="preserve">NodeMCU</w:t>
            </w:r>
          </w:p>
        </w:tc>
      </w:tr>
      <w:tr>
        <w:trPr>
          <w:cantSplit w:val="0"/>
          <w:trHeight w:val="345" w:hRule="atLeast"/>
          <w:tblHeader w:val="0"/>
        </w:trPr>
        <w:tc>
          <w:tcPr>
            <w:vAlign w:val="center"/>
          </w:tcPr>
          <w:p w:rsidR="00000000" w:rsidDel="00000000" w:rsidP="00000000" w:rsidRDefault="00000000" w:rsidRPr="00000000" w14:paraId="0000017A">
            <w:pPr>
              <w:spacing w:before="0" w:line="240" w:lineRule="auto"/>
              <w:ind w:firstLine="0"/>
              <w:jc w:val="center"/>
              <w:rPr>
                <w:sz w:val="20"/>
                <w:szCs w:val="20"/>
              </w:rPr>
            </w:pPr>
            <w:r w:rsidDel="00000000" w:rsidR="00000000" w:rsidRPr="00000000">
              <w:rPr>
                <w:sz w:val="20"/>
                <w:szCs w:val="20"/>
                <w:rtl w:val="0"/>
              </w:rPr>
              <w:t xml:space="preserve">ESP32</w:t>
            </w:r>
          </w:p>
        </w:tc>
        <w:tc>
          <w:tcPr>
            <w:vAlign w:val="center"/>
          </w:tcPr>
          <w:p w:rsidR="00000000" w:rsidDel="00000000" w:rsidP="00000000" w:rsidRDefault="00000000" w:rsidRPr="00000000" w14:paraId="0000017B">
            <w:pPr>
              <w:spacing w:before="0" w:line="240" w:lineRule="auto"/>
              <w:ind w:firstLine="0"/>
              <w:jc w:val="center"/>
              <w:rPr>
                <w:sz w:val="20"/>
                <w:szCs w:val="20"/>
              </w:rPr>
            </w:pPr>
            <w:r w:rsidDel="00000000" w:rsidR="00000000" w:rsidRPr="00000000">
              <w:rPr>
                <w:sz w:val="20"/>
                <w:szCs w:val="20"/>
                <w:rtl w:val="0"/>
              </w:rPr>
              <w:t xml:space="preserve">Raspberry Pi Pico (RP2040)</w:t>
            </w:r>
          </w:p>
        </w:tc>
      </w:tr>
    </w:tbl>
    <w:p w:rsidR="00000000" w:rsidDel="00000000" w:rsidP="00000000" w:rsidRDefault="00000000" w:rsidRPr="00000000" w14:paraId="0000017C">
      <w:pPr>
        <w:spacing w:after="240" w:line="240" w:lineRule="auto"/>
        <w:ind w:firstLine="720"/>
        <w:jc w:val="left"/>
        <w:rPr/>
      </w:pPr>
      <w:r w:rsidDel="00000000" w:rsidR="00000000" w:rsidRPr="00000000">
        <w:rPr>
          <w:sz w:val="20"/>
          <w:szCs w:val="20"/>
          <w:rtl w:val="0"/>
        </w:rPr>
        <w:t xml:space="preserve">Fonte: Adaptado de Maloney, Mönig e Romagosa (2021).</w:t>
      </w:r>
      <w:r w:rsidDel="00000000" w:rsidR="00000000" w:rsidRPr="00000000">
        <w:rPr>
          <w:rtl w:val="0"/>
        </w:rPr>
      </w:r>
    </w:p>
    <w:p w:rsidR="00000000" w:rsidDel="00000000" w:rsidP="00000000" w:rsidRDefault="00000000" w:rsidRPr="00000000" w14:paraId="0000017D">
      <w:pPr>
        <w:ind w:firstLine="1133.8582677165355"/>
        <w:rPr/>
      </w:pPr>
      <w:r w:rsidDel="00000000" w:rsidR="00000000" w:rsidRPr="00000000">
        <w:rPr>
          <w:rtl w:val="0"/>
        </w:rPr>
        <w:t xml:space="preserve">O código em MicroBlocks é executado diretamente no microcontrolador, devido ao seu interpretador. À medida que se programa, o código é interpretado, baixado e armazenado de forma incremental na memória flash, caso o microcontrolador seja desconectado do ambiente de programação, o código estará salvo e será possível executar o programa diretamente na placa, possibilitando que os projetos sejam utilizados em baterias e ao ar livre, garantindo portabilidade e autonomia.</w:t>
      </w:r>
    </w:p>
    <w:p w:rsidR="00000000" w:rsidDel="00000000" w:rsidP="00000000" w:rsidRDefault="00000000" w:rsidRPr="00000000" w14:paraId="0000017E">
      <w:pPr>
        <w:ind w:firstLine="1133.8582677165355"/>
        <w:rPr/>
      </w:pPr>
      <w:r w:rsidDel="00000000" w:rsidR="00000000" w:rsidRPr="00000000">
        <w:rPr>
          <w:rtl w:val="0"/>
        </w:rPr>
        <w:t xml:space="preserve">Pode-se destacar estas características importantes presentes na plataforma:</w:t>
      </w:r>
    </w:p>
    <w:p w:rsidR="00000000" w:rsidDel="00000000" w:rsidP="00000000" w:rsidRDefault="00000000" w:rsidRPr="00000000" w14:paraId="0000017F">
      <w:pPr>
        <w:numPr>
          <w:ilvl w:val="0"/>
          <w:numId w:val="4"/>
        </w:numPr>
        <w:spacing w:after="0" w:afterAutospacing="0"/>
        <w:ind w:left="720" w:hanging="360"/>
      </w:pPr>
      <w:bookmarkStart w:colFirst="0" w:colLast="0" w:name="_heading=h.t2u0sk5mlpt2" w:id="13"/>
      <w:bookmarkEnd w:id="13"/>
      <w:r w:rsidDel="00000000" w:rsidR="00000000" w:rsidRPr="00000000">
        <w:rPr>
          <w:i w:val="1"/>
          <w:rtl w:val="0"/>
        </w:rPr>
        <w:t xml:space="preserve">Feedback</w:t>
      </w:r>
      <w:r w:rsidDel="00000000" w:rsidR="00000000" w:rsidRPr="00000000">
        <w:rPr>
          <w:rtl w:val="0"/>
        </w:rPr>
        <w:t xml:space="preserve"> imediato</w:t>
      </w:r>
      <w:r w:rsidDel="00000000" w:rsidR="00000000" w:rsidRPr="00000000">
        <w:rPr>
          <w:rtl w:val="0"/>
        </w:rPr>
        <w:t xml:space="preserve">: É possível executar um bloco individualmente com apenas um clique, receber valores de sensores em tempo real e plotar na ferramenta gráfica.</w:t>
      </w:r>
    </w:p>
    <w:p w:rsidR="00000000" w:rsidDel="00000000" w:rsidP="00000000" w:rsidRDefault="00000000" w:rsidRPr="00000000" w14:paraId="00000180">
      <w:pPr>
        <w:numPr>
          <w:ilvl w:val="0"/>
          <w:numId w:val="4"/>
        </w:numPr>
        <w:spacing w:after="0" w:afterAutospacing="0" w:before="0" w:beforeAutospacing="0"/>
        <w:ind w:left="720" w:hanging="360"/>
      </w:pPr>
      <w:bookmarkStart w:colFirst="0" w:colLast="0" w:name="_heading=h.6zdm4t793rpc" w:id="37"/>
      <w:bookmarkEnd w:id="37"/>
      <w:r w:rsidDel="00000000" w:rsidR="00000000" w:rsidRPr="00000000">
        <w:rPr>
          <w:rtl w:val="0"/>
        </w:rPr>
        <w:t xml:space="preserve">Leitura do microcontrolador: Ao conectar novamente uma placa com scripts de MicroBlocks armazenados, fará com que os blocos utilizados reapareçam da mesma maneira que foram programados.</w:t>
      </w:r>
    </w:p>
    <w:p w:rsidR="00000000" w:rsidDel="00000000" w:rsidP="00000000" w:rsidRDefault="00000000" w:rsidRPr="00000000" w14:paraId="00000181">
      <w:pPr>
        <w:numPr>
          <w:ilvl w:val="0"/>
          <w:numId w:val="4"/>
        </w:numPr>
        <w:spacing w:before="0" w:beforeAutospacing="0"/>
        <w:ind w:left="720" w:hanging="360"/>
      </w:pPr>
      <w:bookmarkStart w:colFirst="0" w:colLast="0" w:name="_heading=h.mjh7lst27wbb" w:id="14"/>
      <w:bookmarkEnd w:id="14"/>
      <w:r w:rsidDel="00000000" w:rsidR="00000000" w:rsidRPr="00000000">
        <w:rPr>
          <w:rtl w:val="0"/>
        </w:rPr>
        <w:t xml:space="preserve">Paralelismo: MicroBlocks permite escrever scripts separados para cada tarefa e executá-los simultaneamente.</w:t>
      </w:r>
    </w:p>
    <w:p w:rsidR="00000000" w:rsidDel="00000000" w:rsidP="00000000" w:rsidRDefault="00000000" w:rsidRPr="00000000" w14:paraId="00000182">
      <w:pPr>
        <w:ind w:firstLine="1133.8582677165355"/>
        <w:rPr/>
      </w:pPr>
      <w:r w:rsidDel="00000000" w:rsidR="00000000" w:rsidRPr="00000000">
        <w:rPr>
          <w:rtl w:val="0"/>
        </w:rPr>
        <w:t xml:space="preserve">O paralelismo acontece devido ao agendamento de tarefas, a  máquina virtual executa algumas instruções do código e alterna em pontos pré-definidos para outro bloco de instruções, causando a impressão de estarem sendo executados paralelamente. Estes pontos pré-definidos encontram-se geralmente no final de um loop ou em uma instrução de espera (MALONEY; MÖNIG ;ROMAGOSA, 2021).</w:t>
      </w:r>
    </w:p>
    <w:p w:rsidR="00000000" w:rsidDel="00000000" w:rsidP="00000000" w:rsidRDefault="00000000" w:rsidRPr="00000000" w14:paraId="00000183">
      <w:pPr>
        <w:ind w:firstLine="1133.8582677165355"/>
        <w:rPr/>
      </w:pPr>
      <w:r w:rsidDel="00000000" w:rsidR="00000000" w:rsidRPr="00000000">
        <w:rPr>
          <w:rtl w:val="0"/>
        </w:rPr>
        <w:t xml:space="preserve">No entanto, a linguagem MicroBlocks também apresenta limitações, como a impossibilidade de converter seus blocos em uma linguagem de programação textual, dificultando a adaptação e aprendizado de novas linguagens. A linguagem suporta apenas números inteiros positivos e negativos, números decimais não podem ser usados, além disto, interrupções e </w:t>
      </w:r>
      <w:r w:rsidDel="00000000" w:rsidR="00000000" w:rsidRPr="00000000">
        <w:rPr>
          <w:i w:val="1"/>
          <w:rtl w:val="0"/>
        </w:rPr>
        <w:t xml:space="preserve">timers</w:t>
      </w:r>
      <w:r w:rsidDel="00000000" w:rsidR="00000000" w:rsidRPr="00000000">
        <w:rPr>
          <w:rtl w:val="0"/>
        </w:rPr>
        <w:t xml:space="preserve"> disponíveis no microcontrolador não possuem blocos para acioná-los.</w:t>
      </w:r>
    </w:p>
    <w:p w:rsidR="00000000" w:rsidDel="00000000" w:rsidP="00000000" w:rsidRDefault="00000000" w:rsidRPr="00000000" w14:paraId="00000184">
      <w:pPr>
        <w:pStyle w:val="Heading2"/>
        <w:numPr>
          <w:ilvl w:val="1"/>
          <w:numId w:val="1"/>
        </w:numPr>
        <w:ind w:left="576" w:hanging="576"/>
      </w:pPr>
      <w:bookmarkStart w:colFirst="0" w:colLast="0" w:name="_heading=h.fn5l21o432fb" w:id="38"/>
      <w:bookmarkEnd w:id="38"/>
      <w:r w:rsidDel="00000000" w:rsidR="00000000" w:rsidRPr="00000000">
        <w:rPr>
          <w:rtl w:val="0"/>
        </w:rPr>
        <w:t xml:space="preserve">BIPES</w:t>
      </w:r>
    </w:p>
    <w:p w:rsidR="00000000" w:rsidDel="00000000" w:rsidP="00000000" w:rsidRDefault="00000000" w:rsidRPr="00000000" w14:paraId="00000185">
      <w:pPr>
        <w:ind w:firstLine="1133.8582677165355"/>
        <w:rPr/>
      </w:pPr>
      <w:r w:rsidDel="00000000" w:rsidR="00000000" w:rsidRPr="00000000">
        <w:rPr>
          <w:rtl w:val="0"/>
        </w:rPr>
        <w:t xml:space="preserve">BIPES é um acrônimo de p</w:t>
      </w:r>
      <w:r w:rsidDel="00000000" w:rsidR="00000000" w:rsidRPr="00000000">
        <w:rPr>
          <w:rtl w:val="0"/>
        </w:rPr>
        <w:t xml:space="preserve">lataforma integrada baseada em blocos para sistemas embarcados, consiste em um software de código aberto baseado em Blockly, </w:t>
      </w:r>
      <w:r w:rsidDel="00000000" w:rsidR="00000000" w:rsidRPr="00000000">
        <w:rPr>
          <w:rtl w:val="0"/>
        </w:rPr>
        <w:t xml:space="preserve"> </w:t>
      </w:r>
      <w:r w:rsidDel="00000000" w:rsidR="00000000" w:rsidRPr="00000000">
        <w:rPr>
          <w:rtl w:val="0"/>
        </w:rPr>
        <w:t xml:space="preserve">desenvolvido no Brasil em cooperação com as universidades UFSCar, USP, IFRN e UFRN. Seu desenvolvimento iniciou em 2020 e atualmente está na fase beta </w:t>
      </w:r>
      <w:r w:rsidDel="00000000" w:rsidR="00000000" w:rsidRPr="00000000">
        <w:rPr>
          <w:highlight w:val="white"/>
          <w:rtl w:val="0"/>
        </w:rPr>
        <w:t xml:space="preserve">(</w:t>
      </w:r>
      <w:r w:rsidDel="00000000" w:rsidR="00000000" w:rsidRPr="00000000">
        <w:rPr>
          <w:rtl w:val="0"/>
        </w:rPr>
        <w:t xml:space="preserve">JUNIOR et al., 2020</w:t>
      </w:r>
      <w:r w:rsidDel="00000000" w:rsidR="00000000" w:rsidRPr="00000000">
        <w:rPr>
          <w:highlight w:val="white"/>
          <w:rtl w:val="0"/>
        </w:rPr>
        <w:t xml:space="preserve">)</w:t>
      </w:r>
      <w:r w:rsidDel="00000000" w:rsidR="00000000" w:rsidRPr="00000000">
        <w:rPr>
          <w:rtl w:val="0"/>
        </w:rPr>
        <w:t xml:space="preserve">. </w:t>
      </w:r>
    </w:p>
    <w:p w:rsidR="00000000" w:rsidDel="00000000" w:rsidP="00000000" w:rsidRDefault="00000000" w:rsidRPr="00000000" w14:paraId="00000186">
      <w:pPr>
        <w:ind w:firstLine="1133.8582677165355"/>
        <w:rPr/>
      </w:pPr>
      <w:r w:rsidDel="00000000" w:rsidR="00000000" w:rsidRPr="00000000">
        <w:rPr>
          <w:rtl w:val="0"/>
        </w:rPr>
        <w:t xml:space="preserve">O BIPES permite que qualquer pessoa projete, programe, construa, implante e teste de forma rápida e confiável sistemas embarcados e dispositivos IoT </w:t>
      </w:r>
      <w:r w:rsidDel="00000000" w:rsidR="00000000" w:rsidRPr="00000000">
        <w:rPr>
          <w:highlight w:val="white"/>
          <w:rtl w:val="0"/>
        </w:rPr>
        <w:t xml:space="preserve">(</w:t>
      </w:r>
      <w:r w:rsidDel="00000000" w:rsidR="00000000" w:rsidRPr="00000000">
        <w:rPr>
          <w:rtl w:val="0"/>
        </w:rPr>
        <w:t xml:space="preserve">JUNIOR et al., 2020</w:t>
      </w:r>
      <w:r w:rsidDel="00000000" w:rsidR="00000000" w:rsidRPr="00000000">
        <w:rPr>
          <w:highlight w:val="white"/>
          <w:rtl w:val="0"/>
        </w:rPr>
        <w:t xml:space="preserve">)</w:t>
      </w:r>
      <w:r w:rsidDel="00000000" w:rsidR="00000000" w:rsidRPr="00000000">
        <w:rPr>
          <w:rtl w:val="0"/>
        </w:rPr>
        <w:t xml:space="preserve">. Faz uso das vantagens da programação em blocos aplicado na programação de sistemas embarcados, com o objetivo de facilitar o desenvolvimento de protótipos e auxiliar no aprendizado de novos desenvolvedores.</w:t>
      </w:r>
    </w:p>
    <w:p w:rsidR="00000000" w:rsidDel="00000000" w:rsidP="00000000" w:rsidRDefault="00000000" w:rsidRPr="00000000" w14:paraId="00000187">
      <w:pPr>
        <w:ind w:firstLine="1133.8582677165355"/>
        <w:rPr/>
      </w:pPr>
      <w:r w:rsidDel="00000000" w:rsidR="00000000" w:rsidRPr="00000000">
        <w:rPr>
          <w:rtl w:val="0"/>
        </w:rPr>
        <w:t xml:space="preserve">A plataforma roda diretamente no navegador em ambiente </w:t>
      </w:r>
      <w:r w:rsidDel="00000000" w:rsidR="00000000" w:rsidRPr="00000000">
        <w:rPr>
          <w:i w:val="1"/>
          <w:rtl w:val="0"/>
        </w:rPr>
        <w:t xml:space="preserve">web</w:t>
      </w:r>
      <w:r w:rsidDel="00000000" w:rsidR="00000000" w:rsidRPr="00000000">
        <w:rPr>
          <w:rtl w:val="0"/>
        </w:rPr>
        <w:t xml:space="preserve"> sem </w:t>
      </w:r>
      <w:r w:rsidDel="00000000" w:rsidR="00000000" w:rsidRPr="00000000">
        <w:rPr>
          <w:i w:val="1"/>
          <w:rtl w:val="0"/>
        </w:rPr>
        <w:t xml:space="preserve">downloads</w:t>
      </w:r>
      <w:r w:rsidDel="00000000" w:rsidR="00000000" w:rsidRPr="00000000">
        <w:rPr>
          <w:rtl w:val="0"/>
        </w:rPr>
        <w:t xml:space="preserve"> adicionais. É capaz de trabalhar com várias placas e microcontroladores usando linguagens de programação como Python, </w:t>
      </w:r>
      <w:r w:rsidDel="00000000" w:rsidR="00000000" w:rsidRPr="00000000">
        <w:rPr>
          <w:rtl w:val="0"/>
        </w:rPr>
        <w:t xml:space="preserve">CircuitPython</w:t>
      </w:r>
      <w:r w:rsidDel="00000000" w:rsidR="00000000" w:rsidRPr="00000000">
        <w:rPr>
          <w:rtl w:val="0"/>
        </w:rPr>
        <w:t xml:space="preserve"> e MicroPython. O único requisito para o BIPES funcionar é o </w:t>
      </w:r>
      <w:r w:rsidDel="00000000" w:rsidR="00000000" w:rsidRPr="00000000">
        <w:rPr>
          <w:i w:val="1"/>
          <w:rtl w:val="0"/>
        </w:rPr>
        <w:t xml:space="preserve">firmware</w:t>
      </w:r>
      <w:r w:rsidDel="00000000" w:rsidR="00000000" w:rsidRPr="00000000">
        <w:rPr>
          <w:rtl w:val="0"/>
        </w:rPr>
        <w:t xml:space="preserve"> do </w:t>
      </w:r>
      <w:r w:rsidDel="00000000" w:rsidR="00000000" w:rsidRPr="00000000">
        <w:rPr>
          <w:rtl w:val="0"/>
        </w:rPr>
        <w:t xml:space="preserve">MicroPython</w:t>
      </w:r>
      <w:r w:rsidDel="00000000" w:rsidR="00000000" w:rsidRPr="00000000">
        <w:rPr>
          <w:rtl w:val="0"/>
        </w:rPr>
        <w:t xml:space="preserve"> ou </w:t>
      </w:r>
      <w:r w:rsidDel="00000000" w:rsidR="00000000" w:rsidRPr="00000000">
        <w:rPr>
          <w:rtl w:val="0"/>
        </w:rPr>
        <w:t xml:space="preserve">CircuitPython</w:t>
      </w:r>
      <w:r w:rsidDel="00000000" w:rsidR="00000000" w:rsidRPr="00000000">
        <w:rPr>
          <w:rtl w:val="0"/>
        </w:rPr>
        <w:t xml:space="preserve"> estar previamente carregado no dispositivo que irá ser utilizado </w:t>
      </w:r>
      <w:r w:rsidDel="00000000" w:rsidR="00000000" w:rsidRPr="00000000">
        <w:rPr>
          <w:highlight w:val="white"/>
          <w:rtl w:val="0"/>
        </w:rPr>
        <w:t xml:space="preserve">(</w:t>
      </w:r>
      <w:r w:rsidDel="00000000" w:rsidR="00000000" w:rsidRPr="00000000">
        <w:rPr>
          <w:rtl w:val="0"/>
        </w:rPr>
        <w:t xml:space="preserve">JUNIOR et al., 2020</w:t>
      </w:r>
      <w:r w:rsidDel="00000000" w:rsidR="00000000" w:rsidRPr="00000000">
        <w:rPr>
          <w:highlight w:val="white"/>
          <w:rtl w:val="0"/>
        </w:rPr>
        <w:t xml:space="preserve">)</w:t>
      </w:r>
      <w:r w:rsidDel="00000000" w:rsidR="00000000" w:rsidRPr="00000000">
        <w:rPr>
          <w:rtl w:val="0"/>
        </w:rPr>
        <w:t xml:space="preserve">.</w:t>
      </w:r>
    </w:p>
    <w:p w:rsidR="00000000" w:rsidDel="00000000" w:rsidP="00000000" w:rsidRDefault="00000000" w:rsidRPr="00000000" w14:paraId="00000188">
      <w:pPr>
        <w:spacing w:before="0" w:line="240" w:lineRule="auto"/>
        <w:ind w:firstLine="0"/>
        <w:jc w:val="center"/>
        <w:rPr>
          <w:b w:val="1"/>
          <w:sz w:val="20"/>
          <w:szCs w:val="20"/>
        </w:rPr>
      </w:pPr>
      <w:r w:rsidDel="00000000" w:rsidR="00000000" w:rsidRPr="00000000">
        <w:rPr>
          <w:b w:val="1"/>
          <w:sz w:val="20"/>
          <w:szCs w:val="20"/>
          <w:rtl w:val="0"/>
        </w:rPr>
        <w:t xml:space="preserve">Quadro 3 – Placas suportadas pelo BIPES </w:t>
      </w:r>
    </w:p>
    <w:tbl>
      <w:tblPr>
        <w:tblStyle w:val="Table5"/>
        <w:tblW w:w="59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5"/>
        <w:gridCol w:w="2985"/>
        <w:tblGridChange w:id="0">
          <w:tblGrid>
            <w:gridCol w:w="2985"/>
            <w:gridCol w:w="2985"/>
          </w:tblGrid>
        </w:tblGridChange>
      </w:tblGrid>
      <w:tr>
        <w:trPr>
          <w:cantSplit w:val="0"/>
          <w:trHeight w:val="345" w:hRule="atLeast"/>
          <w:tblHeader w:val="0"/>
        </w:trPr>
        <w:tc>
          <w:tcPr>
            <w:gridSpan w:val="2"/>
            <w:vAlign w:val="center"/>
          </w:tcPr>
          <w:p w:rsidR="00000000" w:rsidDel="00000000" w:rsidP="00000000" w:rsidRDefault="00000000" w:rsidRPr="00000000" w14:paraId="00000189">
            <w:pPr>
              <w:spacing w:before="0" w:line="240" w:lineRule="auto"/>
              <w:ind w:firstLine="0"/>
              <w:jc w:val="center"/>
              <w:rPr>
                <w:b w:val="1"/>
                <w:sz w:val="20"/>
                <w:szCs w:val="20"/>
              </w:rPr>
            </w:pPr>
            <w:r w:rsidDel="00000000" w:rsidR="00000000" w:rsidRPr="00000000">
              <w:rPr>
                <w:b w:val="1"/>
                <w:sz w:val="20"/>
                <w:szCs w:val="20"/>
                <w:rtl w:val="0"/>
              </w:rPr>
              <w:t xml:space="preserve">Placas suportadas</w:t>
            </w:r>
          </w:p>
        </w:tc>
      </w:tr>
      <w:tr>
        <w:trPr>
          <w:cantSplit w:val="0"/>
          <w:trHeight w:val="345" w:hRule="atLeast"/>
          <w:tblHeader w:val="0"/>
        </w:trPr>
        <w:tc>
          <w:tcPr>
            <w:vAlign w:val="center"/>
          </w:tcPr>
          <w:p w:rsidR="00000000" w:rsidDel="00000000" w:rsidP="00000000" w:rsidRDefault="00000000" w:rsidRPr="00000000" w14:paraId="0000018B">
            <w:pPr>
              <w:spacing w:before="0" w:line="240" w:lineRule="auto"/>
              <w:ind w:firstLine="0"/>
              <w:jc w:val="center"/>
              <w:rPr>
                <w:sz w:val="20"/>
                <w:szCs w:val="20"/>
              </w:rPr>
            </w:pPr>
            <w:r w:rsidDel="00000000" w:rsidR="00000000" w:rsidRPr="00000000">
              <w:rPr>
                <w:sz w:val="20"/>
                <w:szCs w:val="20"/>
                <w:rtl w:val="0"/>
              </w:rPr>
              <w:t xml:space="preserve">WEMOS D1 Mini</w:t>
            </w:r>
            <w:r w:rsidDel="00000000" w:rsidR="00000000" w:rsidRPr="00000000">
              <w:rPr>
                <w:rtl w:val="0"/>
              </w:rPr>
            </w:r>
          </w:p>
        </w:tc>
        <w:tc>
          <w:tcPr>
            <w:vAlign w:val="center"/>
          </w:tcPr>
          <w:p w:rsidR="00000000" w:rsidDel="00000000" w:rsidP="00000000" w:rsidRDefault="00000000" w:rsidRPr="00000000" w14:paraId="0000018C">
            <w:pPr>
              <w:spacing w:before="0" w:line="240" w:lineRule="auto"/>
              <w:ind w:firstLine="0"/>
              <w:jc w:val="center"/>
              <w:rPr>
                <w:sz w:val="20"/>
                <w:szCs w:val="20"/>
              </w:rPr>
            </w:pPr>
            <w:r w:rsidDel="00000000" w:rsidR="00000000" w:rsidRPr="00000000">
              <w:rPr>
                <w:sz w:val="20"/>
                <w:szCs w:val="20"/>
                <w:rtl w:val="0"/>
              </w:rPr>
              <w:t xml:space="preserve">stm32 / mbed</w:t>
            </w:r>
          </w:p>
        </w:tc>
      </w:tr>
      <w:tr>
        <w:trPr>
          <w:cantSplit w:val="0"/>
          <w:trHeight w:val="345" w:hRule="atLeast"/>
          <w:tblHeader w:val="0"/>
        </w:trPr>
        <w:tc>
          <w:tcPr>
            <w:vAlign w:val="center"/>
          </w:tcPr>
          <w:p w:rsidR="00000000" w:rsidDel="00000000" w:rsidP="00000000" w:rsidRDefault="00000000" w:rsidRPr="00000000" w14:paraId="0000018D">
            <w:pPr>
              <w:spacing w:before="0" w:line="240" w:lineRule="auto"/>
              <w:ind w:firstLine="0"/>
              <w:jc w:val="center"/>
              <w:rPr>
                <w:sz w:val="20"/>
                <w:szCs w:val="20"/>
              </w:rPr>
            </w:pPr>
            <w:r w:rsidDel="00000000" w:rsidR="00000000" w:rsidRPr="00000000">
              <w:rPr>
                <w:sz w:val="20"/>
                <w:szCs w:val="20"/>
                <w:rtl w:val="0"/>
              </w:rPr>
              <w:t xml:space="preserve">NodeMCU</w:t>
            </w:r>
          </w:p>
        </w:tc>
        <w:tc>
          <w:tcPr>
            <w:vAlign w:val="center"/>
          </w:tcPr>
          <w:p w:rsidR="00000000" w:rsidDel="00000000" w:rsidP="00000000" w:rsidRDefault="00000000" w:rsidRPr="00000000" w14:paraId="0000018E">
            <w:pPr>
              <w:spacing w:before="0" w:line="240" w:lineRule="auto"/>
              <w:ind w:firstLine="0"/>
              <w:jc w:val="center"/>
              <w:rPr>
                <w:sz w:val="20"/>
                <w:szCs w:val="20"/>
              </w:rPr>
            </w:pPr>
            <w:r w:rsidDel="00000000" w:rsidR="00000000" w:rsidRPr="00000000">
              <w:rPr>
                <w:sz w:val="20"/>
                <w:szCs w:val="20"/>
                <w:rtl w:val="0"/>
              </w:rPr>
              <w:t xml:space="preserve">Arduino (UNO, Nano, Pro mini)</w:t>
            </w:r>
          </w:p>
        </w:tc>
      </w:tr>
      <w:tr>
        <w:trPr>
          <w:cantSplit w:val="0"/>
          <w:trHeight w:val="345" w:hRule="atLeast"/>
          <w:tblHeader w:val="0"/>
        </w:trPr>
        <w:tc>
          <w:tcPr>
            <w:vAlign w:val="center"/>
          </w:tcPr>
          <w:p w:rsidR="00000000" w:rsidDel="00000000" w:rsidP="00000000" w:rsidRDefault="00000000" w:rsidRPr="00000000" w14:paraId="0000018F">
            <w:pPr>
              <w:spacing w:before="0" w:line="240" w:lineRule="auto"/>
              <w:ind w:firstLine="0"/>
              <w:jc w:val="center"/>
              <w:rPr>
                <w:sz w:val="20"/>
                <w:szCs w:val="20"/>
              </w:rPr>
            </w:pPr>
            <w:r w:rsidDel="00000000" w:rsidR="00000000" w:rsidRPr="00000000">
              <w:rPr>
                <w:sz w:val="20"/>
                <w:szCs w:val="20"/>
                <w:rtl w:val="0"/>
              </w:rPr>
              <w:t xml:space="preserve">ESP32</w:t>
            </w:r>
          </w:p>
        </w:tc>
        <w:tc>
          <w:tcPr>
            <w:vAlign w:val="center"/>
          </w:tcPr>
          <w:p w:rsidR="00000000" w:rsidDel="00000000" w:rsidP="00000000" w:rsidRDefault="00000000" w:rsidRPr="00000000" w14:paraId="00000190">
            <w:pPr>
              <w:spacing w:before="0" w:line="240" w:lineRule="auto"/>
              <w:ind w:firstLine="0"/>
              <w:jc w:val="center"/>
              <w:rPr>
                <w:sz w:val="20"/>
                <w:szCs w:val="20"/>
              </w:rPr>
            </w:pPr>
            <w:r w:rsidDel="00000000" w:rsidR="00000000" w:rsidRPr="00000000">
              <w:rPr>
                <w:sz w:val="20"/>
                <w:szCs w:val="20"/>
                <w:rtl w:val="0"/>
              </w:rPr>
              <w:t xml:space="preserve">MicroPython pyboard</w:t>
            </w:r>
          </w:p>
        </w:tc>
      </w:tr>
      <w:tr>
        <w:trPr>
          <w:cantSplit w:val="0"/>
          <w:trHeight w:val="345" w:hRule="atLeast"/>
          <w:tblHeader w:val="0"/>
        </w:trPr>
        <w:tc>
          <w:tcPr>
            <w:vAlign w:val="center"/>
          </w:tcPr>
          <w:p w:rsidR="00000000" w:rsidDel="00000000" w:rsidP="00000000" w:rsidRDefault="00000000" w:rsidRPr="00000000" w14:paraId="00000191">
            <w:pPr>
              <w:spacing w:before="0" w:line="240" w:lineRule="auto"/>
              <w:ind w:firstLine="0"/>
              <w:jc w:val="center"/>
              <w:rPr>
                <w:sz w:val="20"/>
                <w:szCs w:val="20"/>
              </w:rPr>
            </w:pPr>
            <w:r w:rsidDel="00000000" w:rsidR="00000000" w:rsidRPr="00000000">
              <w:rPr>
                <w:sz w:val="20"/>
                <w:szCs w:val="20"/>
                <w:rtl w:val="0"/>
              </w:rPr>
              <w:t xml:space="preserve">Raspberry Pi Pico</w:t>
            </w:r>
          </w:p>
        </w:tc>
        <w:tc>
          <w:tcPr>
            <w:vAlign w:val="center"/>
          </w:tcPr>
          <w:p w:rsidR="00000000" w:rsidDel="00000000" w:rsidP="00000000" w:rsidRDefault="00000000" w:rsidRPr="00000000" w14:paraId="00000192">
            <w:pPr>
              <w:spacing w:before="0" w:line="240" w:lineRule="auto"/>
              <w:ind w:firstLine="0"/>
              <w:jc w:val="center"/>
              <w:rPr>
                <w:sz w:val="20"/>
                <w:szCs w:val="20"/>
              </w:rPr>
            </w:pPr>
            <w:r w:rsidDel="00000000" w:rsidR="00000000" w:rsidRPr="00000000">
              <w:rPr>
                <w:sz w:val="20"/>
                <w:szCs w:val="20"/>
                <w:rtl w:val="0"/>
              </w:rPr>
              <w:t xml:space="preserve">BeagleBone</w:t>
            </w:r>
          </w:p>
        </w:tc>
      </w:tr>
      <w:tr>
        <w:trPr>
          <w:cantSplit w:val="0"/>
          <w:trHeight w:val="345" w:hRule="atLeast"/>
          <w:tblHeader w:val="0"/>
        </w:trPr>
        <w:tc>
          <w:tcPr>
            <w:vAlign w:val="center"/>
          </w:tcPr>
          <w:p w:rsidR="00000000" w:rsidDel="00000000" w:rsidP="00000000" w:rsidRDefault="00000000" w:rsidRPr="00000000" w14:paraId="00000193">
            <w:pPr>
              <w:spacing w:before="0" w:line="240" w:lineRule="auto"/>
              <w:ind w:firstLine="0"/>
              <w:jc w:val="center"/>
              <w:rPr>
                <w:sz w:val="20"/>
                <w:szCs w:val="20"/>
              </w:rPr>
            </w:pPr>
            <w:r w:rsidDel="00000000" w:rsidR="00000000" w:rsidRPr="00000000">
              <w:rPr>
                <w:sz w:val="20"/>
                <w:szCs w:val="20"/>
                <w:rtl w:val="0"/>
              </w:rPr>
              <w:t xml:space="preserve">bbc:microbit</w:t>
            </w:r>
          </w:p>
        </w:tc>
        <w:tc>
          <w:tcPr>
            <w:vAlign w:val="center"/>
          </w:tcPr>
          <w:p w:rsidR="00000000" w:rsidDel="00000000" w:rsidP="00000000" w:rsidRDefault="00000000" w:rsidRPr="00000000" w14:paraId="00000194">
            <w:pPr>
              <w:spacing w:before="0" w:line="240" w:lineRule="auto"/>
              <w:ind w:firstLine="0"/>
              <w:jc w:val="center"/>
              <w:rPr>
                <w:sz w:val="20"/>
                <w:szCs w:val="20"/>
              </w:rPr>
            </w:pPr>
            <w:r w:rsidDel="00000000" w:rsidR="00000000" w:rsidRPr="00000000">
              <w:rPr>
                <w:sz w:val="20"/>
                <w:szCs w:val="20"/>
                <w:rtl w:val="0"/>
              </w:rPr>
              <w:t xml:space="preserve">Raspberry Pi (1, 2, 3, 4, Zero)</w:t>
            </w:r>
          </w:p>
        </w:tc>
      </w:tr>
    </w:tbl>
    <w:p w:rsidR="00000000" w:rsidDel="00000000" w:rsidP="00000000" w:rsidRDefault="00000000" w:rsidRPr="00000000" w14:paraId="00000195">
      <w:pPr>
        <w:spacing w:after="240" w:line="240" w:lineRule="auto"/>
        <w:ind w:firstLine="720"/>
        <w:jc w:val="left"/>
        <w:rPr/>
      </w:pPr>
      <w:r w:rsidDel="00000000" w:rsidR="00000000" w:rsidRPr="00000000">
        <w:rPr>
          <w:sz w:val="20"/>
          <w:szCs w:val="20"/>
          <w:rtl w:val="0"/>
        </w:rPr>
        <w:t xml:space="preserve">Fonte: Adaptado de BIPES (2022).</w:t>
      </w:r>
      <w:r w:rsidDel="00000000" w:rsidR="00000000" w:rsidRPr="00000000">
        <w:rPr>
          <w:rtl w:val="0"/>
        </w:rPr>
      </w:r>
    </w:p>
    <w:p w:rsidR="00000000" w:rsidDel="00000000" w:rsidP="00000000" w:rsidRDefault="00000000" w:rsidRPr="00000000" w14:paraId="00000196">
      <w:pPr>
        <w:ind w:firstLine="1133.8582677165355"/>
        <w:rPr/>
      </w:pPr>
      <w:r w:rsidDel="00000000" w:rsidR="00000000" w:rsidRPr="00000000">
        <w:rPr>
          <w:rtl w:val="0"/>
        </w:rPr>
        <w:t xml:space="preserve"> O código escrito em BIPES é traduzido automaticamente para </w:t>
      </w:r>
      <w:r w:rsidDel="00000000" w:rsidR="00000000" w:rsidRPr="00000000">
        <w:rPr>
          <w:rtl w:val="0"/>
        </w:rPr>
        <w:t xml:space="preserve">MicroPython</w:t>
      </w:r>
      <w:r w:rsidDel="00000000" w:rsidR="00000000" w:rsidRPr="00000000">
        <w:rPr>
          <w:rtl w:val="0"/>
        </w:rPr>
        <w:t xml:space="preserve"> ou </w:t>
      </w:r>
      <w:r w:rsidDel="00000000" w:rsidR="00000000" w:rsidRPr="00000000">
        <w:rPr>
          <w:rtl w:val="0"/>
        </w:rPr>
        <w:t xml:space="preserve">CircuitPython,</w:t>
      </w:r>
      <w:r w:rsidDel="00000000" w:rsidR="00000000" w:rsidRPr="00000000">
        <w:rPr>
          <w:rtl w:val="0"/>
        </w:rPr>
        <w:t xml:space="preserve"> assim que os blocos são adicionados na área de programação sua tradução em formato de linguagem textual fica disponível na aba de arquivos. Deste modo a linguagem se torna um híbrido de programação em blocos e textual, facilitando a adaptação e o aprendizado (BIPES, 2022).</w:t>
      </w:r>
    </w:p>
    <w:p w:rsidR="00000000" w:rsidDel="00000000" w:rsidP="00000000" w:rsidRDefault="00000000" w:rsidRPr="00000000" w14:paraId="00000197">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8 – Tradução do código em BIPES para MicroPython</w:t>
      </w:r>
      <w:r w:rsidDel="00000000" w:rsidR="00000000" w:rsidRPr="00000000">
        <w:rPr/>
        <w:drawing>
          <wp:inline distB="114300" distT="114300" distL="114300" distR="114300">
            <wp:extent cx="5760000" cy="22606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6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99">
      <w:pPr>
        <w:ind w:firstLine="1133.8582677165355"/>
        <w:rPr/>
      </w:pPr>
      <w:r w:rsidDel="00000000" w:rsidR="00000000" w:rsidRPr="00000000">
        <w:rPr>
          <w:rtl w:val="0"/>
        </w:rPr>
        <w:t xml:space="preserve">A plataforma possui um editor de blocos, semelhante ao Scratch, permite ao usuário criar funções, variáveis, editar e gerenciar códigos existentes e navegar pelas bibliotecas já implementadas, é organizado de forma simples, separando os blocos em categorias e cores. Conta com uma aba para utilização do console, possibilitando a entrada e saída de dados, assim como uma linguagem textual padrão.</w:t>
      </w:r>
    </w:p>
    <w:p w:rsidR="00000000" w:rsidDel="00000000" w:rsidP="00000000" w:rsidRDefault="00000000" w:rsidRPr="00000000" w14:paraId="0000019A">
      <w:pPr>
        <w:ind w:firstLine="1133.8582677165355"/>
        <w:rPr/>
      </w:pPr>
      <w:r w:rsidDel="00000000" w:rsidR="00000000" w:rsidRPr="00000000">
        <w:rPr>
          <w:rtl w:val="0"/>
        </w:rPr>
        <w:t xml:space="preserve">A plataforma </w:t>
      </w:r>
      <w:r w:rsidDel="00000000" w:rsidR="00000000" w:rsidRPr="00000000">
        <w:rPr>
          <w:rtl w:val="0"/>
        </w:rPr>
        <w:t xml:space="preserve">dispõe uma</w:t>
      </w:r>
      <w:r w:rsidDel="00000000" w:rsidR="00000000" w:rsidRPr="00000000">
        <w:rPr>
          <w:rtl w:val="0"/>
        </w:rPr>
        <w:t xml:space="preserve"> aba de gerenciamento dos arquivos, permitindo aos usuários enviar arquivos locais diretamente para o dispositivo, que serão armazenados permanentemente no sistema do dispositivo. Esses arquivos também podem ser baixados da placa ou abertos no editor de texto nesta mesma guia </w:t>
      </w:r>
      <w:r w:rsidDel="00000000" w:rsidR="00000000" w:rsidRPr="00000000">
        <w:rPr>
          <w:highlight w:val="white"/>
          <w:rtl w:val="0"/>
        </w:rPr>
        <w:t xml:space="preserve">(</w:t>
      </w:r>
      <w:r w:rsidDel="00000000" w:rsidR="00000000" w:rsidRPr="00000000">
        <w:rPr>
          <w:rtl w:val="0"/>
        </w:rPr>
        <w:t xml:space="preserve">JUNIOR</w:t>
      </w:r>
      <w:r w:rsidDel="00000000" w:rsidR="00000000" w:rsidRPr="00000000">
        <w:rPr>
          <w:rtl w:val="0"/>
        </w:rPr>
        <w:t xml:space="preserve"> et al., 2020</w:t>
      </w:r>
      <w:r w:rsidDel="00000000" w:rsidR="00000000" w:rsidRPr="00000000">
        <w:rPr>
          <w:highlight w:val="white"/>
          <w:rtl w:val="0"/>
        </w:rPr>
        <w:t xml:space="preserve">)</w:t>
      </w:r>
      <w:r w:rsidDel="00000000" w:rsidR="00000000" w:rsidRPr="00000000">
        <w:rPr>
          <w:rtl w:val="0"/>
        </w:rPr>
        <w:t xml:space="preserve">.</w:t>
      </w:r>
    </w:p>
    <w:p w:rsidR="00000000" w:rsidDel="00000000" w:rsidP="00000000" w:rsidRDefault="00000000" w:rsidRPr="00000000" w14:paraId="0000019B">
      <w:pPr>
        <w:ind w:firstLine="1133.8582677165355"/>
        <w:rPr/>
      </w:pPr>
      <w:r w:rsidDel="00000000" w:rsidR="00000000" w:rsidRPr="00000000">
        <w:rPr>
          <w:rtl w:val="0"/>
        </w:rPr>
        <w:t xml:space="preserve">É possível fazer a conexão das placas de três formas distintas, como mostrado na Figura 9, está disponível a conexão </w:t>
      </w:r>
      <w:r w:rsidDel="00000000" w:rsidR="00000000" w:rsidRPr="00000000">
        <w:rPr>
          <w:rtl w:val="0"/>
        </w:rPr>
        <w:t xml:space="preserve">serial</w:t>
      </w:r>
      <w:r w:rsidDel="00000000" w:rsidR="00000000" w:rsidRPr="00000000">
        <w:rPr>
          <w:rtl w:val="0"/>
        </w:rPr>
        <w:t xml:space="preserve"> através de USB, conexão WiFi e Bluetooth.</w:t>
      </w:r>
    </w:p>
    <w:p w:rsidR="00000000" w:rsidDel="00000000" w:rsidP="00000000" w:rsidRDefault="00000000" w:rsidRPr="00000000" w14:paraId="0000019C">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9 – Tipos de conexões do BIPES</w:t>
        <w:br w:type="textWrapping"/>
      </w:r>
      <w:r w:rsidDel="00000000" w:rsidR="00000000" w:rsidRPr="00000000">
        <w:rPr/>
        <w:drawing>
          <wp:inline distB="114300" distT="114300" distL="114300" distR="114300">
            <wp:extent cx="2038333" cy="2333476"/>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038333" cy="233347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240" w:line="240" w:lineRule="auto"/>
        <w:ind w:firstLine="720"/>
        <w:jc w:val="left"/>
        <w:rPr/>
      </w:pPr>
      <w:r w:rsidDel="00000000" w:rsidR="00000000" w:rsidRPr="00000000">
        <w:rPr>
          <w:sz w:val="20"/>
          <w:szCs w:val="20"/>
          <w:rtl w:val="0"/>
        </w:rPr>
        <w:t xml:space="preserve">Fonte: BIPES (2022).</w:t>
      </w:r>
      <w:r w:rsidDel="00000000" w:rsidR="00000000" w:rsidRPr="00000000">
        <w:rPr>
          <w:rtl w:val="0"/>
        </w:rPr>
      </w:r>
    </w:p>
    <w:p w:rsidR="00000000" w:rsidDel="00000000" w:rsidP="00000000" w:rsidRDefault="00000000" w:rsidRPr="00000000" w14:paraId="0000019E">
      <w:pPr>
        <w:ind w:firstLine="1133.8582677165355"/>
        <w:rPr/>
      </w:pPr>
      <w:r w:rsidDel="00000000" w:rsidR="00000000" w:rsidRPr="00000000">
        <w:rPr>
          <w:rtl w:val="0"/>
        </w:rPr>
        <w:t xml:space="preserve">Para utilizar uma conexão sem fio, o dispositivo precisa ser configurado usando as ferramentas fornecidas pela plataforma, assim é possível programar em qualquer dispositivo móvel, como celular, tablet ou notebook e enviar o código programado nestes dispositivos diretamente para a placa, sem a necessidade de conectar um cabo (BIPES, 2022). </w:t>
      </w:r>
    </w:p>
    <w:p w:rsidR="00000000" w:rsidDel="00000000" w:rsidP="00000000" w:rsidRDefault="00000000" w:rsidRPr="00000000" w14:paraId="0000019F">
      <w:pPr>
        <w:ind w:firstLine="1133.8582677165355"/>
        <w:rPr/>
      </w:pPr>
      <w:r w:rsidDel="00000000" w:rsidR="00000000" w:rsidRPr="00000000">
        <w:rPr>
          <w:rtl w:val="0"/>
        </w:rPr>
        <w:t xml:space="preserve">Como o </w:t>
      </w:r>
      <w:r w:rsidDel="00000000" w:rsidR="00000000" w:rsidRPr="00000000">
        <w:rPr>
          <w:rtl w:val="0"/>
        </w:rPr>
        <w:t xml:space="preserve">MicroPython</w:t>
      </w:r>
      <w:r w:rsidDel="00000000" w:rsidR="00000000" w:rsidRPr="00000000">
        <w:rPr>
          <w:rtl w:val="0"/>
        </w:rPr>
        <w:t xml:space="preserve"> e o </w:t>
      </w:r>
      <w:r w:rsidDel="00000000" w:rsidR="00000000" w:rsidRPr="00000000">
        <w:rPr>
          <w:rtl w:val="0"/>
        </w:rPr>
        <w:t xml:space="preserve">CircuitPython</w:t>
      </w:r>
      <w:r w:rsidDel="00000000" w:rsidR="00000000" w:rsidRPr="00000000">
        <w:rPr>
          <w:rtl w:val="0"/>
        </w:rPr>
        <w:t xml:space="preserve"> são usados ​​para projetos de IoT o BIPES aproveita seus recursos fornecendo módulos para I²C, SPI, </w:t>
      </w:r>
      <w:r w:rsidDel="00000000" w:rsidR="00000000" w:rsidRPr="00000000">
        <w:rPr>
          <w:i w:val="1"/>
          <w:rtl w:val="0"/>
        </w:rPr>
        <w:t xml:space="preserve">OneWire</w:t>
      </w:r>
      <w:r w:rsidDel="00000000" w:rsidR="00000000" w:rsidRPr="00000000">
        <w:rPr>
          <w:rtl w:val="0"/>
        </w:rPr>
        <w:t xml:space="preserve">, UART, arquivos, sensores, atuadores, displays e redes como HTTP, MQTT e TCP/IP. Além disso, existem blocos para operações com recursos internos do microcontrolador como interrupções, WDT, </w:t>
      </w:r>
      <w:r w:rsidDel="00000000" w:rsidR="00000000" w:rsidRPr="00000000">
        <w:rPr>
          <w:i w:val="1"/>
          <w:rtl w:val="0"/>
        </w:rPr>
        <w:t xml:space="preserve">deep-sleep</w:t>
      </w:r>
      <w:r w:rsidDel="00000000" w:rsidR="00000000" w:rsidRPr="00000000">
        <w:rPr>
          <w:rtl w:val="0"/>
        </w:rPr>
        <w:t xml:space="preserve"> e memória </w:t>
      </w:r>
      <w:r w:rsidDel="00000000" w:rsidR="00000000" w:rsidRPr="00000000">
        <w:rPr>
          <w:highlight w:val="white"/>
          <w:rtl w:val="0"/>
        </w:rPr>
        <w:t xml:space="preserve">(</w:t>
      </w:r>
      <w:r w:rsidDel="00000000" w:rsidR="00000000" w:rsidRPr="00000000">
        <w:rPr>
          <w:rtl w:val="0"/>
        </w:rPr>
        <w:t xml:space="preserve">JUNIOR</w:t>
      </w:r>
      <w:r w:rsidDel="00000000" w:rsidR="00000000" w:rsidRPr="00000000">
        <w:rPr>
          <w:rtl w:val="0"/>
        </w:rPr>
        <w:t xml:space="preserve"> et al., 2020</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0">
      <w:pPr>
        <w:pStyle w:val="Heading2"/>
        <w:numPr>
          <w:ilvl w:val="1"/>
          <w:numId w:val="1"/>
        </w:numPr>
        <w:rPr>
          <w:b w:val="1"/>
        </w:rPr>
      </w:pPr>
      <w:bookmarkStart w:colFirst="0" w:colLast="0" w:name="_heading=h.3g0qhdqkm37c" w:id="39"/>
      <w:bookmarkEnd w:id="39"/>
      <w:r w:rsidDel="00000000" w:rsidR="00000000" w:rsidRPr="00000000">
        <w:rPr>
          <w:rtl w:val="0"/>
        </w:rPr>
        <w:t xml:space="preserve">Carrinho</w:t>
      </w:r>
    </w:p>
    <w:p w:rsidR="00000000" w:rsidDel="00000000" w:rsidP="00000000" w:rsidRDefault="00000000" w:rsidRPr="00000000" w14:paraId="000001A1">
      <w:pPr>
        <w:ind w:left="0" w:firstLine="1133.8582677165355"/>
        <w:rPr/>
      </w:pPr>
      <w:r w:rsidDel="00000000" w:rsidR="00000000" w:rsidRPr="00000000">
        <w:rPr>
          <w:rtl w:val="0"/>
        </w:rPr>
        <w:t xml:space="preserve">Funcionamento</w:t>
      </w:r>
    </w:p>
    <w:p w:rsidR="00000000" w:rsidDel="00000000" w:rsidP="00000000" w:rsidRDefault="00000000" w:rsidRPr="00000000" w14:paraId="000001A2">
      <w:pPr>
        <w:ind w:left="0" w:firstLine="1133.8582677165355"/>
        <w:rPr/>
      </w:pPr>
      <w:r w:rsidDel="00000000" w:rsidR="00000000" w:rsidRPr="00000000">
        <w:rPr>
          <w:rtl w:val="0"/>
        </w:rPr>
        <w:t xml:space="preserve">Construção</w:t>
      </w:r>
    </w:p>
    <w:p w:rsidR="00000000" w:rsidDel="00000000" w:rsidP="00000000" w:rsidRDefault="00000000" w:rsidRPr="00000000" w14:paraId="000001A3">
      <w:pPr>
        <w:pStyle w:val="Heading2"/>
        <w:numPr>
          <w:ilvl w:val="1"/>
          <w:numId w:val="1"/>
        </w:numPr>
        <w:ind w:left="576" w:hanging="576"/>
      </w:pPr>
      <w:bookmarkStart w:colFirst="0" w:colLast="0" w:name="_heading=h.7ctc7mxazpet" w:id="40"/>
      <w:bookmarkEnd w:id="40"/>
      <w:r w:rsidDel="00000000" w:rsidR="00000000" w:rsidRPr="00000000">
        <w:rPr>
          <w:rtl w:val="0"/>
        </w:rPr>
        <w:t xml:space="preserve">Resumo</w:t>
      </w:r>
    </w:p>
    <w:p w:rsidR="00000000" w:rsidDel="00000000" w:rsidP="00000000" w:rsidRDefault="00000000" w:rsidRPr="00000000" w14:paraId="000001A4">
      <w:pPr>
        <w:ind w:firstLine="1133.8582677165355"/>
        <w:rPr/>
      </w:pPr>
      <w:r w:rsidDel="00000000" w:rsidR="00000000" w:rsidRPr="00000000">
        <w:rPr>
          <w:rtl w:val="0"/>
        </w:rPr>
        <w:t xml:space="preserve">O que foi usado no carrinho</w:t>
      </w:r>
    </w:p>
    <w:p w:rsidR="00000000" w:rsidDel="00000000" w:rsidP="00000000" w:rsidRDefault="00000000" w:rsidRPr="00000000" w14:paraId="000001A5">
      <w:pPr>
        <w:ind w:firstLine="1133.8582677165355"/>
        <w:rPr/>
      </w:pPr>
      <w:r w:rsidDel="00000000" w:rsidR="00000000" w:rsidRPr="00000000">
        <w:rPr>
          <w:rtl w:val="0"/>
        </w:rPr>
      </w:r>
    </w:p>
    <w:p w:rsidR="00000000" w:rsidDel="00000000" w:rsidP="00000000" w:rsidRDefault="00000000" w:rsidRPr="00000000" w14:paraId="000001A6">
      <w:pPr>
        <w:ind w:left="0" w:firstLine="1133.8582677165355"/>
        <w:rPr/>
      </w:pPr>
      <w:r w:rsidDel="00000000" w:rsidR="00000000" w:rsidRPr="00000000">
        <w:rPr>
          <w:rtl w:val="0"/>
        </w:rPr>
      </w:r>
    </w:p>
    <w:p w:rsidR="00000000" w:rsidDel="00000000" w:rsidP="00000000" w:rsidRDefault="00000000" w:rsidRPr="00000000" w14:paraId="000001A7">
      <w:pPr>
        <w:ind w:left="576" w:firstLine="0"/>
        <w:rPr/>
      </w:pPr>
      <w:r w:rsidDel="00000000" w:rsidR="00000000" w:rsidRPr="00000000">
        <w:rPr>
          <w:rtl w:val="0"/>
        </w:rPr>
      </w:r>
    </w:p>
    <w:p w:rsidR="00000000" w:rsidDel="00000000" w:rsidP="00000000" w:rsidRDefault="00000000" w:rsidRPr="00000000" w14:paraId="000001A8">
      <w:pPr>
        <w:ind w:left="576" w:firstLine="0"/>
        <w:rPr/>
      </w:pPr>
      <w:r w:rsidDel="00000000" w:rsidR="00000000" w:rsidRPr="00000000">
        <w:rPr>
          <w:rtl w:val="0"/>
        </w:rPr>
      </w:r>
    </w:p>
    <w:p w:rsidR="00000000" w:rsidDel="00000000" w:rsidP="00000000" w:rsidRDefault="00000000" w:rsidRPr="00000000" w14:paraId="000001A9">
      <w:pPr>
        <w:ind w:left="576"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576" w:firstLine="0"/>
        <w:rPr/>
      </w:pPr>
      <w:r w:rsidDel="00000000" w:rsidR="00000000" w:rsidRPr="00000000">
        <w:rPr>
          <w:rtl w:val="0"/>
        </w:rPr>
      </w:r>
    </w:p>
    <w:p w:rsidR="00000000" w:rsidDel="00000000" w:rsidP="00000000" w:rsidRDefault="00000000" w:rsidRPr="00000000" w14:paraId="000001AC">
      <w:pPr>
        <w:ind w:left="576" w:firstLine="0"/>
        <w:rPr/>
      </w:pPr>
      <w:r w:rsidDel="00000000" w:rsidR="00000000" w:rsidRPr="00000000">
        <w:rPr>
          <w:rtl w:val="0"/>
        </w:rPr>
      </w:r>
    </w:p>
    <w:p w:rsidR="00000000" w:rsidDel="00000000" w:rsidP="00000000" w:rsidRDefault="00000000" w:rsidRPr="00000000" w14:paraId="000001AD">
      <w:pPr>
        <w:ind w:left="576" w:firstLine="0"/>
        <w:rPr/>
      </w:pPr>
      <w:r w:rsidDel="00000000" w:rsidR="00000000" w:rsidRPr="00000000">
        <w:rPr>
          <w:rtl w:val="0"/>
        </w:rPr>
      </w:r>
    </w:p>
    <w:p w:rsidR="00000000" w:rsidDel="00000000" w:rsidP="00000000" w:rsidRDefault="00000000" w:rsidRPr="00000000" w14:paraId="000001AE">
      <w:pPr>
        <w:ind w:left="576" w:firstLine="0"/>
        <w:rPr/>
      </w:pPr>
      <w:r w:rsidDel="00000000" w:rsidR="00000000" w:rsidRPr="00000000">
        <w:rPr>
          <w:rtl w:val="0"/>
        </w:rPr>
      </w:r>
    </w:p>
    <w:p w:rsidR="00000000" w:rsidDel="00000000" w:rsidP="00000000" w:rsidRDefault="00000000" w:rsidRPr="00000000" w14:paraId="000001AF">
      <w:pPr>
        <w:ind w:left="576" w:firstLine="0"/>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4"/>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5"/>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B2">
      <w:pPr>
        <w:pStyle w:val="Heading3"/>
        <w:numPr>
          <w:ilvl w:val="2"/>
          <w:numId w:val="1"/>
        </w:numPr>
        <w:ind w:left="720" w:hanging="720"/>
        <w:rPr/>
      </w:pPr>
      <w:bookmarkStart w:colFirst="0" w:colLast="0" w:name="_heading=h.lnxbz9" w:id="41"/>
      <w:bookmarkEnd w:id="41"/>
      <w:r w:rsidDel="00000000" w:rsidR="00000000" w:rsidRPr="00000000">
        <w:rPr>
          <w:rtl w:val="0"/>
        </w:rPr>
        <w:t xml:space="preserve">Subtítulo Terciário</w:t>
      </w:r>
    </w:p>
    <w:p w:rsidR="00000000" w:rsidDel="00000000" w:rsidP="00000000" w:rsidRDefault="00000000" w:rsidRPr="00000000" w14:paraId="000001B3">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4">
      <w:pPr>
        <w:pStyle w:val="Heading4"/>
        <w:numPr>
          <w:ilvl w:val="3"/>
          <w:numId w:val="1"/>
        </w:numPr>
        <w:ind w:left="864" w:hanging="864"/>
        <w:rPr/>
      </w:pPr>
      <w:bookmarkStart w:colFirst="0" w:colLast="0" w:name="_heading=h.35nkun2" w:id="42"/>
      <w:bookmarkEnd w:id="42"/>
      <w:r w:rsidDel="00000000" w:rsidR="00000000" w:rsidRPr="00000000">
        <w:rPr>
          <w:rtl w:val="0"/>
        </w:rPr>
        <w:t xml:space="preserve">Subtítulo Quaternário</w:t>
      </w:r>
    </w:p>
    <w:p w:rsidR="00000000" w:rsidDel="00000000" w:rsidP="00000000" w:rsidRDefault="00000000" w:rsidRPr="00000000" w14:paraId="000001B5">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B8">
      <w:pPr>
        <w:ind w:firstLine="0"/>
        <w:jc w:val="center"/>
        <w:rPr/>
      </w:pPr>
      <w:r w:rsidDel="00000000" w:rsidR="00000000" w:rsidRPr="00000000">
        <w:rPr/>
        <w:drawing>
          <wp:inline distB="0" distT="0" distL="0" distR="0">
            <wp:extent cx="2786123" cy="1183357"/>
            <wp:effectExtent b="0" l="0" r="0" t="0"/>
            <wp:docPr id="11" name="image8.png"/>
            <a:graphic>
              <a:graphicData uri="http://schemas.openxmlformats.org/drawingml/2006/picture">
                <pic:pic>
                  <pic:nvPicPr>
                    <pic:cNvPr id="0" name="image8.png"/>
                    <pic:cNvPicPr preferRelativeResize="0"/>
                  </pic:nvPicPr>
                  <pic:blipFill>
                    <a:blip r:embed="rId24"/>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BB">
      <w:pPr>
        <w:spacing w:before="0" w:lineRule="auto"/>
        <w:rPr/>
      </w:pPr>
      <w:r w:rsidDel="00000000" w:rsidR="00000000" w:rsidRPr="00000000">
        <w:rPr>
          <w:rtl w:val="0"/>
        </w:rPr>
      </w:r>
    </w:p>
    <w:p w:rsidR="00000000" w:rsidDel="00000000" w:rsidP="00000000" w:rsidRDefault="00000000" w:rsidRPr="00000000" w14:paraId="000001BC">
      <w:pPr>
        <w:spacing w:before="0" w:lineRule="auto"/>
        <w:rPr/>
      </w:pPr>
      <w:r w:rsidDel="00000000" w:rsidR="00000000" w:rsidRPr="00000000">
        <w:rPr>
          <w:rtl w:val="0"/>
        </w:rPr>
        <w:t xml:space="preserve">Texto texto texto texto texto texto texto texto texto texto texto texto texto texto texto</w:t>
      </w:r>
      <w:sdt>
        <w:sdtPr>
          <w:tag w:val="goog_rdk_6"/>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BD">
      <w:pPr>
        <w:spacing w:before="0" w:lineRule="auto"/>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6"/>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4"/>
      <w:bookmarkEnd w:id="4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CF">
      <w:pPr>
        <w:ind w:firstLine="0"/>
        <w:jc w:val="center"/>
        <w:rPr/>
      </w:pPr>
      <w:r w:rsidDel="00000000" w:rsidR="00000000" w:rsidRPr="00000000">
        <w:rPr/>
        <w:drawing>
          <wp:inline distB="0" distT="0" distL="0" distR="0">
            <wp:extent cx="2575116" cy="1800617"/>
            <wp:effectExtent b="0" l="0" r="0" t="0"/>
            <wp:docPr id="13"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D3">
      <w:pPr>
        <w:rPr/>
      </w:pPr>
      <w:r w:rsidDel="00000000" w:rsidR="00000000" w:rsidRPr="00000000">
        <w:rPr>
          <w:rtl w:val="0"/>
        </w:rPr>
      </w:r>
    </w:p>
    <w:tbl>
      <w:tblPr>
        <w:tblStyle w:val="Table7"/>
        <w:tblW w:w="9180.0" w:type="dxa"/>
        <w:jc w:val="left"/>
        <w:tblInd w:w="-115.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D4">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D5">
            <w:pPr>
              <w:keepNext w:val="1"/>
              <w:ind w:firstLine="0"/>
              <w:jc w:val="right"/>
              <w:rPr/>
            </w:pPr>
            <w:bookmarkStart w:colFirst="0" w:colLast="0" w:name="_heading=h.z337ya" w:id="45"/>
            <w:bookmarkEnd w:id="45"/>
            <w:r w:rsidDel="00000000" w:rsidR="00000000" w:rsidRPr="00000000">
              <w:rPr>
                <w:rtl w:val="0"/>
              </w:rPr>
              <w:t xml:space="preserve">(1)</w:t>
            </w:r>
          </w:p>
        </w:tc>
      </w:tr>
    </w:tbl>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6"/>
      <w:bookmarkEnd w:id="46"/>
      <w:r w:rsidDel="00000000" w:rsidR="00000000" w:rsidRPr="00000000">
        <w:rPr>
          <w:rtl w:val="0"/>
        </w:rPr>
      </w:r>
    </w:p>
    <w:p w:rsidR="00000000" w:rsidDel="00000000" w:rsidP="00000000" w:rsidRDefault="00000000" w:rsidRPr="00000000" w14:paraId="000001D7">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8"/>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D8">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D9">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DA">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DB">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DC">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DD">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DE">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DF">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E0">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E1">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E2">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E3">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E4">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E5">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E6">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E7">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E8">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E9">
      <w:pPr>
        <w:pStyle w:val="Heading1"/>
        <w:numPr>
          <w:ilvl w:val="0"/>
          <w:numId w:val="1"/>
        </w:numPr>
        <w:ind w:left="432" w:hanging="432"/>
        <w:rPr/>
      </w:pPr>
      <w:bookmarkStart w:colFirst="0" w:colLast="0" w:name="_heading=h.1y810tw" w:id="47"/>
      <w:bookmarkEnd w:id="47"/>
      <w:r w:rsidDel="00000000" w:rsidR="00000000" w:rsidRPr="00000000">
        <w:rPr>
          <w:rtl w:val="0"/>
        </w:rPr>
        <w:t xml:space="preserve">METODOLOGIA</w:t>
      </w:r>
    </w:p>
    <w:p w:rsidR="00000000" w:rsidDel="00000000" w:rsidP="00000000" w:rsidRDefault="00000000" w:rsidRPr="00000000" w14:paraId="000001E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EB">
      <w:pPr>
        <w:pStyle w:val="Heading2"/>
        <w:numPr>
          <w:ilvl w:val="1"/>
          <w:numId w:val="1"/>
        </w:numPr>
        <w:ind w:left="576" w:hanging="576"/>
        <w:rPr/>
      </w:pPr>
      <w:bookmarkStart w:colFirst="0" w:colLast="0" w:name="_heading=h.4i7ojhp" w:id="48"/>
      <w:bookmarkEnd w:id="48"/>
      <w:r w:rsidDel="00000000" w:rsidR="00000000" w:rsidRPr="00000000">
        <w:rPr>
          <w:rtl w:val="0"/>
        </w:rPr>
        <w:t xml:space="preserve">Métodos aplicados</w:t>
      </w:r>
    </w:p>
    <w:p w:rsidR="00000000" w:rsidDel="00000000" w:rsidP="00000000" w:rsidRDefault="00000000" w:rsidRPr="00000000" w14:paraId="000001EC">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numPr>
          <w:ilvl w:val="0"/>
          <w:numId w:val="1"/>
        </w:numPr>
        <w:ind w:left="432" w:hanging="432"/>
        <w:rPr/>
      </w:pPr>
      <w:bookmarkStart w:colFirst="0" w:colLast="0" w:name="_heading=h.2xcytpi" w:id="49"/>
      <w:bookmarkEnd w:id="49"/>
      <w:r w:rsidDel="00000000" w:rsidR="00000000" w:rsidRPr="00000000">
        <w:rPr>
          <w:rtl w:val="0"/>
        </w:rPr>
        <w:t xml:space="preserve">APRESENTAÇÃO DOS RESULTADOS</w:t>
      </w:r>
    </w:p>
    <w:p w:rsidR="00000000" w:rsidDel="00000000" w:rsidP="00000000" w:rsidRDefault="00000000" w:rsidRPr="00000000" w14:paraId="000001F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1">
      <w:pPr>
        <w:pStyle w:val="Heading2"/>
        <w:numPr>
          <w:ilvl w:val="1"/>
          <w:numId w:val="1"/>
        </w:numPr>
        <w:ind w:left="576" w:hanging="576"/>
        <w:rPr/>
      </w:pPr>
      <w:bookmarkStart w:colFirst="0" w:colLast="0" w:name="_heading=h.1ci93xb" w:id="50"/>
      <w:bookmarkEnd w:id="50"/>
      <w:r w:rsidDel="00000000" w:rsidR="00000000" w:rsidRPr="00000000">
        <w:rPr>
          <w:rtl w:val="0"/>
        </w:rPr>
        <w:t xml:space="preserve">Análise e discussão dos resultados</w:t>
      </w:r>
    </w:p>
    <w:p w:rsidR="00000000" w:rsidDel="00000000" w:rsidP="00000000" w:rsidRDefault="00000000" w:rsidRPr="00000000" w14:paraId="000001F2">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1"/>
        <w:numPr>
          <w:ilvl w:val="0"/>
          <w:numId w:val="1"/>
        </w:numPr>
        <w:ind w:left="432" w:hanging="432"/>
        <w:rPr/>
      </w:pPr>
      <w:bookmarkStart w:colFirst="0" w:colLast="0" w:name="_heading=h.3whwml4" w:id="51"/>
      <w:bookmarkEnd w:id="51"/>
      <w:r w:rsidDel="00000000" w:rsidR="00000000" w:rsidRPr="00000000">
        <w:rPr>
          <w:rtl w:val="0"/>
        </w:rPr>
        <w:t xml:space="preserve">CONSIDERAÇÕES FINAIS</w:t>
      </w:r>
    </w:p>
    <w:p w:rsidR="00000000" w:rsidDel="00000000" w:rsidP="00000000" w:rsidRDefault="00000000" w:rsidRPr="00000000" w14:paraId="000001F6">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7">
      <w:pPr>
        <w:pStyle w:val="Heading2"/>
        <w:numPr>
          <w:ilvl w:val="1"/>
          <w:numId w:val="1"/>
        </w:numPr>
        <w:ind w:left="576" w:hanging="576"/>
        <w:rPr/>
      </w:pPr>
      <w:bookmarkStart w:colFirst="0" w:colLast="0" w:name="_heading=h.2bn6wsx" w:id="52"/>
      <w:bookmarkEnd w:id="52"/>
      <w:r w:rsidDel="00000000" w:rsidR="00000000" w:rsidRPr="00000000">
        <w:rPr>
          <w:rtl w:val="0"/>
        </w:rPr>
        <w:t xml:space="preserve">Sugestões para trabalhos futuros</w:t>
      </w:r>
    </w:p>
    <w:p w:rsidR="00000000" w:rsidDel="00000000" w:rsidP="00000000" w:rsidRDefault="00000000" w:rsidRPr="00000000" w14:paraId="000001F8">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FB">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FC">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3"/>
      <w:bookmarkEnd w:id="53"/>
      <w:sdt>
        <w:sdtPr>
          <w:tag w:val="goog_rdk_7"/>
        </w:sdtPr>
        <w:sdtContent>
          <w:commentRangeStart w:id="4"/>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0">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6">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p>
    <w:p w:rsidR="00000000" w:rsidDel="00000000" w:rsidP="00000000" w:rsidRDefault="00000000" w:rsidRPr="00000000" w14:paraId="00000207">
      <w:pPr>
        <w:spacing w:line="240" w:lineRule="auto"/>
        <w:ind w:firstLine="0"/>
        <w:jc w:val="left"/>
        <w:rPr/>
      </w:pPr>
      <w:r w:rsidDel="00000000" w:rsidR="00000000" w:rsidRPr="00000000">
        <w:rPr>
          <w:rtl w:val="0"/>
        </w:rPr>
      </w:r>
    </w:p>
    <w:p w:rsidR="00000000" w:rsidDel="00000000" w:rsidP="00000000" w:rsidRDefault="00000000" w:rsidRPr="00000000" w14:paraId="00000208">
      <w:pPr>
        <w:spacing w:line="240" w:lineRule="auto"/>
        <w:ind w:firstLine="0"/>
        <w:jc w:val="left"/>
        <w:rPr/>
      </w:pPr>
      <w:r w:rsidDel="00000000" w:rsidR="00000000" w:rsidRPr="00000000">
        <w:rPr>
          <w:rtl w:val="0"/>
        </w:rPr>
        <w:t xml:space="preserve">BIPES. </w:t>
      </w:r>
      <w:r w:rsidDel="00000000" w:rsidR="00000000" w:rsidRPr="00000000">
        <w:rPr>
          <w:b w:val="1"/>
          <w:rtl w:val="0"/>
        </w:rPr>
        <w:t xml:space="preserve">BIPES</w:t>
      </w:r>
      <w:r w:rsidDel="00000000" w:rsidR="00000000" w:rsidRPr="00000000">
        <w:rPr>
          <w:rtl w:val="0"/>
        </w:rPr>
        <w:t xml:space="preserve">. Disponível em: https://bipes.net.br/. Acesso em: 26 nov. 2022.</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0A">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20B">
      <w:pPr>
        <w:spacing w:before="0" w:line="240" w:lineRule="auto"/>
        <w:ind w:firstLine="0"/>
        <w:jc w:val="left"/>
        <w:rPr/>
      </w:pPr>
      <w:r w:rsidDel="00000000" w:rsidR="00000000" w:rsidRPr="00000000">
        <w:rPr>
          <w:rtl w:val="0"/>
        </w:rPr>
      </w:r>
    </w:p>
    <w:p w:rsidR="00000000" w:rsidDel="00000000" w:rsidP="00000000" w:rsidRDefault="00000000" w:rsidRPr="00000000" w14:paraId="0000020C">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20D">
      <w:pPr>
        <w:spacing w:before="0" w:line="240" w:lineRule="auto"/>
        <w:ind w:firstLine="0"/>
        <w:jc w:val="left"/>
        <w:rPr/>
      </w:pPr>
      <w:r w:rsidDel="00000000" w:rsidR="00000000" w:rsidRPr="00000000">
        <w:rPr>
          <w:rtl w:val="0"/>
        </w:rPr>
      </w:r>
    </w:p>
    <w:p w:rsidR="00000000" w:rsidDel="00000000" w:rsidP="00000000" w:rsidRDefault="00000000" w:rsidRPr="00000000" w14:paraId="0000020E">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20F">
      <w:pPr>
        <w:spacing w:before="0" w:line="240" w:lineRule="auto"/>
        <w:ind w:firstLine="0"/>
        <w:jc w:val="left"/>
        <w:rPr/>
      </w:pPr>
      <w:r w:rsidDel="00000000" w:rsidR="00000000" w:rsidRPr="00000000">
        <w:rPr>
          <w:rtl w:val="0"/>
        </w:rPr>
      </w:r>
    </w:p>
    <w:p w:rsidR="00000000" w:rsidDel="00000000" w:rsidP="00000000" w:rsidRDefault="00000000" w:rsidRPr="00000000" w14:paraId="00000210">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211">
      <w:pPr>
        <w:spacing w:before="0" w:line="240" w:lineRule="auto"/>
        <w:ind w:firstLine="0"/>
        <w:jc w:val="left"/>
        <w:rPr/>
      </w:pPr>
      <w:r w:rsidDel="00000000" w:rsidR="00000000" w:rsidRPr="00000000">
        <w:rPr>
          <w:rtl w:val="0"/>
        </w:rPr>
      </w:r>
    </w:p>
    <w:p w:rsidR="00000000" w:rsidDel="00000000" w:rsidP="00000000" w:rsidRDefault="00000000" w:rsidRPr="00000000" w14:paraId="00000212">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213">
      <w:pPr>
        <w:spacing w:before="0" w:line="240" w:lineRule="auto"/>
        <w:ind w:firstLine="0"/>
        <w:jc w:val="left"/>
        <w:rPr/>
      </w:pPr>
      <w:r w:rsidDel="00000000" w:rsidR="00000000" w:rsidRPr="00000000">
        <w:rPr>
          <w:rtl w:val="0"/>
        </w:rPr>
      </w:r>
    </w:p>
    <w:p w:rsidR="00000000" w:rsidDel="00000000" w:rsidP="00000000" w:rsidRDefault="00000000" w:rsidRPr="00000000" w14:paraId="00000214">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215">
      <w:pPr>
        <w:spacing w:before="0" w:line="240" w:lineRule="auto"/>
        <w:ind w:firstLine="0"/>
        <w:jc w:val="left"/>
        <w:rPr/>
      </w:pPr>
      <w:r w:rsidDel="00000000" w:rsidR="00000000" w:rsidRPr="00000000">
        <w:rPr>
          <w:rtl w:val="0"/>
        </w:rPr>
      </w:r>
    </w:p>
    <w:p w:rsidR="00000000" w:rsidDel="00000000" w:rsidP="00000000" w:rsidRDefault="00000000" w:rsidRPr="00000000" w14:paraId="00000216">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217">
      <w:pPr>
        <w:spacing w:before="0" w:line="240" w:lineRule="auto"/>
        <w:ind w:firstLine="0"/>
        <w:jc w:val="left"/>
        <w:rPr/>
      </w:pPr>
      <w:r w:rsidDel="00000000" w:rsidR="00000000" w:rsidRPr="00000000">
        <w:rPr>
          <w:rtl w:val="0"/>
        </w:rPr>
      </w:r>
    </w:p>
    <w:p w:rsidR="00000000" w:rsidDel="00000000" w:rsidP="00000000" w:rsidRDefault="00000000" w:rsidRPr="00000000" w14:paraId="00000218">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219">
      <w:pPr>
        <w:spacing w:before="0" w:line="240" w:lineRule="auto"/>
        <w:ind w:firstLine="0"/>
        <w:jc w:val="left"/>
        <w:rPr/>
      </w:pPr>
      <w:r w:rsidDel="00000000" w:rsidR="00000000" w:rsidRPr="00000000">
        <w:rPr>
          <w:rtl w:val="0"/>
        </w:rPr>
      </w:r>
    </w:p>
    <w:p w:rsidR="00000000" w:rsidDel="00000000" w:rsidP="00000000" w:rsidRDefault="00000000" w:rsidRPr="00000000" w14:paraId="0000021A">
      <w:pPr>
        <w:spacing w:before="0" w:line="240" w:lineRule="auto"/>
        <w:ind w:firstLine="0"/>
        <w:jc w:val="left"/>
        <w:rPr/>
      </w:pPr>
      <w:r w:rsidDel="00000000" w:rsidR="00000000" w:rsidRPr="00000000">
        <w:rPr>
          <w:rtl w:val="0"/>
        </w:rPr>
        <w:t xml:space="preserve">MALONEY, John; MÖNIG, Jens; ROMAGOSA, Bernat. </w:t>
      </w:r>
      <w:r w:rsidDel="00000000" w:rsidR="00000000" w:rsidRPr="00000000">
        <w:rPr>
          <w:b w:val="1"/>
          <w:rtl w:val="0"/>
        </w:rPr>
        <w:t xml:space="preserve">MicroBlocks</w:t>
      </w:r>
      <w:r w:rsidDel="00000000" w:rsidR="00000000" w:rsidRPr="00000000">
        <w:rPr>
          <w:rtl w:val="0"/>
        </w:rPr>
        <w:t xml:space="preserve">. 2021. Disponível em: https://microblocks.fun/. Acesso em: 26 nov. 2022.</w:t>
      </w:r>
    </w:p>
    <w:p w:rsidR="00000000" w:rsidDel="00000000" w:rsidP="00000000" w:rsidRDefault="00000000" w:rsidRPr="00000000" w14:paraId="0000021B">
      <w:pPr>
        <w:spacing w:before="0" w:line="240" w:lineRule="auto"/>
        <w:ind w:firstLine="0"/>
        <w:jc w:val="left"/>
        <w:rPr/>
      </w:pPr>
      <w:r w:rsidDel="00000000" w:rsidR="00000000" w:rsidRPr="00000000">
        <w:rPr>
          <w:rtl w:val="0"/>
        </w:rPr>
      </w:r>
    </w:p>
    <w:p w:rsidR="00000000" w:rsidDel="00000000" w:rsidP="00000000" w:rsidRDefault="00000000" w:rsidRPr="00000000" w14:paraId="0000021C">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21D">
      <w:pPr>
        <w:spacing w:before="0" w:line="240" w:lineRule="auto"/>
        <w:ind w:firstLine="0"/>
        <w:jc w:val="left"/>
        <w:rPr/>
      </w:pPr>
      <w:r w:rsidDel="00000000" w:rsidR="00000000" w:rsidRPr="00000000">
        <w:rPr>
          <w:rtl w:val="0"/>
        </w:rPr>
      </w:r>
    </w:p>
    <w:p w:rsidR="00000000" w:rsidDel="00000000" w:rsidP="00000000" w:rsidRDefault="00000000" w:rsidRPr="00000000" w14:paraId="0000021E">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5">
      <w:pPr>
        <w:spacing w:line="240" w:lineRule="auto"/>
        <w:ind w:firstLine="0"/>
        <w:jc w:val="left"/>
        <w:rPr/>
      </w:pPr>
      <w:bookmarkStart w:colFirst="0" w:colLast="0" w:name="_heading=h.2ehs7kue7dae" w:id="54"/>
      <w:bookmarkEnd w:id="54"/>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A">
      <w:pPr>
        <w:spacing w:line="240" w:lineRule="auto"/>
        <w:ind w:firstLine="0"/>
        <w:jc w:val="left"/>
        <w:rPr/>
      </w:pPr>
      <w:bookmarkStart w:colFirst="0" w:colLast="0" w:name="_heading=h.oqk9mbyam2zd" w:id="55"/>
      <w:bookmarkEnd w:id="55"/>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C">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22D">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22E">
      <w:pPr>
        <w:spacing w:line="240" w:lineRule="auto"/>
        <w:ind w:firstLine="0"/>
        <w:jc w:val="left"/>
        <w:rPr/>
      </w:pPr>
      <w:r w:rsidDel="00000000" w:rsidR="00000000" w:rsidRPr="00000000">
        <w:rPr>
          <w:rtl w:val="0"/>
        </w:rPr>
      </w:r>
    </w:p>
    <w:p w:rsidR="00000000" w:rsidDel="00000000" w:rsidP="00000000" w:rsidRDefault="00000000" w:rsidRPr="00000000" w14:paraId="0000022F">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WEINTROP, David; WILENSKY, Uri. </w:t>
      </w:r>
      <w:r w:rsidDel="00000000" w:rsidR="00000000" w:rsidRPr="00000000">
        <w:rPr>
          <w:b w:val="1"/>
          <w:rtl w:val="0"/>
        </w:rPr>
        <w:t xml:space="preserve">Using commutative assessments to compare conceptual understanding in blocks-based and text-based programs</w:t>
      </w:r>
      <w:r w:rsidDel="00000000" w:rsidR="00000000" w:rsidRPr="00000000">
        <w:rPr>
          <w:rtl w:val="0"/>
        </w:rPr>
        <w:t xml:space="preserve">. Proceedings of the eleventh annual international conference on international computing education research. 2015. p. 101-110.</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4"/>
        </w:sdtPr>
        <w:sdtContent>
          <w:commentRangeStart w:id="1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5"/>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E">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6"/>
      <w:bookmarkEnd w:id="5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5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7"/>
      <w:bookmarkEnd w: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60">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61">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8"/>
      <w:bookmarkEnd w:id="58"/>
      <w:r w:rsidDel="00000000" w:rsidR="00000000" w:rsidRPr="00000000">
        <w:rPr>
          <w:rtl w:val="0"/>
        </w:rPr>
      </w:r>
    </w:p>
    <w:p w:rsidR="00000000" w:rsidDel="00000000" w:rsidP="00000000" w:rsidRDefault="00000000" w:rsidRPr="00000000" w14:paraId="00000262">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9"/>
      <w:bookmarkEnd w:id="5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63">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64">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1"/>
      <w:bookmarkEnd w:id="6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6"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ycolas abreu" w:id="2" w:date="2022-10-26T20:23:05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Aprofundar mais as diferenças de interpretado e compilado</w:t>
      </w:r>
    </w:p>
  </w:comment>
  <w:comment w:author="Gustavo Orsi" w:id="4" w:date="2021-08-10T10:39: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12" w:date="2021-08-10T10:47: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nycolas abreu" w:id="3" w:date="2022-10-26T20:25: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outros estudos brevemente</w:t>
      </w:r>
    </w:p>
  </w:comment>
  <w:comment w:author="Gustavo Orsi" w:id="9" w:date="2021-08-10T10:47: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Renan Augusto Starke" w:id="1" w:date="2022-10-25T18:26:48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 comentar da compilação JIT (Just in time),  AOT (Ahead of time) e JAOT (Just ahead of time).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 Java - JIT   ,   AOT - C, C++ (compilação),     JAOT (linguagem Júlia)</w:t>
      </w:r>
    </w:p>
  </w:comment>
  <w:comment w:author="Gustavo Orsi" w:id="8" w:date="2021-08-10T10:48:0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7" w:date="2021-08-10T10:48:0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10" w:date="2021-08-10T10:48: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nycolas abreu" w:id="0" w:date="2022-10-26T20:23:38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DE SITE NORMAL, citar o ifsc no texto</w:t>
      </w:r>
    </w:p>
  </w:comment>
  <w:comment w:author="Gustavo Orsi" w:id="5" w:date="2021-08-10T10:49: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6" w:date="2021-08-10T10:49: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11" w:date="2021-08-10T10:47: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D" w15:done="0"/>
  <w15:commentEx w15:paraId="0000026E" w15:done="0"/>
  <w15:commentEx w15:paraId="0000026F" w15:done="0"/>
  <w15:commentEx w15:paraId="00000270" w15:done="0"/>
  <w15:commentEx w15:paraId="00000271" w15:done="0"/>
  <w15:commentEx w15:paraId="00000274" w15:done="0"/>
  <w15:commentEx w15:paraId="00000275" w15:done="0"/>
  <w15:commentEx w15:paraId="00000276" w15:done="0"/>
  <w15:commentEx w15:paraId="00000277" w15:done="0"/>
  <w15:commentEx w15:paraId="00000278" w15:done="0"/>
  <w15:commentEx w15:paraId="00000279" w15:done="0"/>
  <w15:commentEx w15:paraId="0000027A" w15:done="0"/>
  <w15:commentEx w15:paraId="0000027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eader" Target="header3.xml"/><Relationship Id="rId25" Type="http://schemas.openxmlformats.org/officeDocument/2006/relationships/image" Target="media/image1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hyperlink" Target="http://ficha.florianopolis.ifsc.edu.br/" TargetMode="External"/><Relationship Id="rId12"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gQaF9hXDg06eeOAzG1+rIrQXmg==">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