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E9ABF17">
      <w:r w:rsidR="0A38A3E5">
        <w:rPr/>
        <w:t>Dupla</w:t>
      </w:r>
      <w:r w:rsidR="3808DF81">
        <w:rPr/>
        <w:t>:</w:t>
      </w:r>
    </w:p>
    <w:p w:rsidR="3808DF81" w:rsidRDefault="3808DF81" w14:paraId="212DCBBD" w14:textId="04D58397">
      <w:r w:rsidR="3808DF81">
        <w:rPr/>
        <w:t xml:space="preserve">Gabriel Rodrigues Alves </w:t>
      </w:r>
      <w:r w:rsidR="57147A57">
        <w:rPr/>
        <w:t xml:space="preserve">- RA: </w:t>
      </w:r>
      <w:r w:rsidR="24ABEE8D">
        <w:rPr/>
        <w:t>2173922421001</w:t>
      </w:r>
      <w:r>
        <w:br/>
      </w:r>
      <w:r w:rsidR="632BD2B4">
        <w:rPr/>
        <w:t xml:space="preserve">Nycole Ferreira </w:t>
      </w:r>
      <w:r w:rsidR="66901F37">
        <w:rPr/>
        <w:t>Oliveira -</w:t>
      </w:r>
      <w:r w:rsidR="79169727">
        <w:rPr/>
        <w:t xml:space="preserve"> RA: 2171392421021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5B8AF"/>
    <w:rsid w:val="0A38A3E5"/>
    <w:rsid w:val="1923BA37"/>
    <w:rsid w:val="24999EA4"/>
    <w:rsid w:val="24ABEE8D"/>
    <w:rsid w:val="292AB959"/>
    <w:rsid w:val="3808DF81"/>
    <w:rsid w:val="57147A57"/>
    <w:rsid w:val="632BD2B4"/>
    <w:rsid w:val="66901F37"/>
    <w:rsid w:val="6C1B9BDE"/>
    <w:rsid w:val="79169727"/>
    <w:rsid w:val="7E45B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B8AF"/>
  <w15:chartTrackingRefBased/>
  <w15:docId w15:val="{B20EADB1-A944-4281-B539-B7E034F41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2025-03-27T00:50:40.9591497Z</dcterms:created>
  <dcterms:modified xsi:type="dcterms:W3CDTF">2025-03-27T00:58:34.0680889Z</dcterms:modified>
  <dc:creator>NYCOLE FERREIRA OLIVEIRA</dc:creator>
  <lastModifiedBy>NYCOLE FERREIRA OLIVEIRA</lastModifiedBy>
</coreProperties>
</file>