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images/area.tiff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40.306,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0.999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48.131,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1.000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0.994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43.996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42.905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>
          <w:trHeight w:val="441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31.033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36.369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38.749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39.963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40.717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41.253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35.246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32.600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29.276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28.293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34.881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32.118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30.447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0.870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29.247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28.316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42.467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40.272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37.628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32.695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29.518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46.670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37.873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32.481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24.264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21.413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46.654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37.883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24.258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31.222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32.825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34.286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35.547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32.120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32.851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35.265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48.116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32.416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30.581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29.753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48.116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32.051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28.847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26.366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24.422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25.244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23.389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0.360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23.687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23.552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23.678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23.541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25.327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images/brain.jpeg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40.752,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0.997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47.086,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0.999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0.999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43.989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43.056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38.127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38.338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40.323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41.263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41.833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42.221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34.189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31.338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27.706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37.797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33.871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31.876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43.326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43.155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40.434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34.915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46.851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43.839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28.090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46.843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43.848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39.857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40.611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42.041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43.083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43.757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38.330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39.229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40.921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42.099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47.085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44.036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40.506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38.023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47.085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44.036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39.997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38.377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36.199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41.752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35.389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37.488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0.150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38.657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39.351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40.119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41.021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37.781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38.583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39.257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39.982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40.808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37.175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37.796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38.661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38.984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35.937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37.197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38.140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37.030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36.582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36.165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37.197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37.932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37.202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0.902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37.626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38.357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39.004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40.523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38.307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38..946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40.439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36.653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37.227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37.716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38.783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images/ct-scan.jpg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40.623,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0.998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46.367,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0.999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0.999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43.518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42.629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37.871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31.494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38.227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40.121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41.039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41.568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41.937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34.011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28.711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27.801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37.777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33.946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0.933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32.844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31.972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39.159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38.809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38.529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31.362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45.949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41.522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37.011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28.419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24.731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45.934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41.527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36.996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28.410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24.723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34.683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37.845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39.415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40.659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36.041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36.895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37.680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38.639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39.918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46.363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41.102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36.102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0.847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46.363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41.102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36.102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34.470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36.748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30.300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33.189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27.874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25.085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0.275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35.742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0.988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36.522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0.988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37.234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38.096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39.197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37.160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37.987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39.030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36.984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24.504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24.341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27.169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24.514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24.329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27.178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24.003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29.755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0.828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35.725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37.002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36.134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36.787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35.967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36.593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27.165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images/girl.</w:t>
      </w:r>
      <w:r>
        <w:rPr>
          <w:sz w:val="28"/>
          <w:szCs w:val="28"/>
        </w:rPr>
        <w:t>jpg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40.599,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0.998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46.624,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0.999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0.994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43.243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42.279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37.379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38.557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39.672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40.351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40.828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32.264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29.140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28.201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34.858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32.230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29.476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28.572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44.404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43.518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41.003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35.855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30.025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45.980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23.425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45.984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39.823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23.585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31.005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32.194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33.544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36.133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32.594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36.489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46.610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38.734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33.771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46.610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38.734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30.590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31.894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30.458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25.732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0.582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0.964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0.963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34.656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35.968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26.008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23.177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25.567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23.059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0.900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25.334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22.928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25.136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22.813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26.183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25.970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23.206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25.508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23.082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25.299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>
          <w:trHeight w:val="364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22.963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35.851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25.415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images/grass.tiff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40.297,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0.999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48.131,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1.000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0.994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43.996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42.905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33.771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31.040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35.139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37.672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38.991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39.841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40.455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32.165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30.653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32.653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28.146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26.956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26.036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39.501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31.138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28.527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0.938​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45.823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35.674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21.429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18.329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45.835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35.707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21.485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18.378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31.515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33.146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34.480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31.852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32.706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36.237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30.806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28.790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27.865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48.129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36.237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30.360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28.703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26.655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23.533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20.607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0.443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22.241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20.084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0.373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0.212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0.966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33.635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18.289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18.254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18.217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18.167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18.126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21.409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18.342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18.302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18.267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18.223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18.184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28.197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28.608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26.710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26.774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26.734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25.610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25.105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25.444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24.909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24.476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25.580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25.117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24.777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24.315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images/house.tiff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41.206,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0.997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48.131,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1.000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0.992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43.996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42.901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37.588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0.670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36.043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38.463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39.707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40.495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41.050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35.346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30.884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29.570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28.632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34.321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31.535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0.645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28.657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27.720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34.669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34.724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31.800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47.713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42.982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38.260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29.852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26.620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47.731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43.132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38.474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30.018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26.764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45.191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43.882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45.030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45.886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46.309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40.962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41.743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42.499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43.460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44.562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46.592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43.963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42.475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41.696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46.592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43.503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42.069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40.016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44.997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39.722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41.200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0.961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40.554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0.950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41.176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41.841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42.541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0.988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39.988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40.476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41.084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41.696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42.333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39.197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39.460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39.633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37.225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37.014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36.807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26.135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25.933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25.505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26.056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25.630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38.566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40.429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40.364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38.575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38.994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37.315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37.991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37.956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37.047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37.103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38.566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40.351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40.114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39.092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8.606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38.363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37.402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37.754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36.941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37.131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36.606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26.742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26.231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27.218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26.117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25.670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26.046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25.572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25.177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images/pepper.tiff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41.230,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0.998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48.131,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1.000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0.992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43.997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42.905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37.595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33.781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0..957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36.547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38.904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40.842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41.355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35.032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30.765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29.303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35.080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28.520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31.794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31.674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30.664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28.200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47.282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40.247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35.145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24.013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47.279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40.214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35.112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26.942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24.017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31.855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32.974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0.912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35.795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35.795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>
          <w:trHeight w:val="462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37.466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35.076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35.684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36.482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48.122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38.875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33.944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32.132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48.122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38.875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33.769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32.608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34.969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32.354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30.781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26.690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0.954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35.351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0.920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34.749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36.009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35.036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23.725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0.859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23.622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>
          <w:trHeight w:val="47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25.946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29.731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25..727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35.341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23.736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26.188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23.624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25.914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29.721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25.691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23.354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35.925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33.397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35.112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35.925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34.184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31.915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32.806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0.906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29.748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28.390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26.528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25.920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25.452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images/texture.tiff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40.442,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0.999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47.532,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1.000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0.995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43.733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42.698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37.583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33.851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31.174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36.314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38.626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39.809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40.530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41.048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31.735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29.920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34.331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31.639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30.019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35.613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27.096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24.404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22.293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43.010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30.952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25.317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14.217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43.025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30.968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25.334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14.228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22.127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23.288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24.707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0.939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26.099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27.509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27.136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28.084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29.470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31.721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47.050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29.958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24.613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22.728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21.879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47.050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29.958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24.302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22.910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21.238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18.976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16.909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0.442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17.782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0.644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0.243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16.073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0.463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-0.143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0.980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0.979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29.383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0.985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26.199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26.087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29.927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25.563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25.084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14.203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24.877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24.650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0.854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24.419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27.089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29.870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25.093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14.215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24.892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16.926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24.651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24.430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16.833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14.152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24.523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22.683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21.845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24.442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22.642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21.813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24.353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22.598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21.780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24.261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22.551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21.743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22.511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21.713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22.862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22.820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28.373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24.068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22.772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21.165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27.906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22.722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22.680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0.709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26.617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25.222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26.581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27.493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23.710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24.163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24.606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25.156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22.306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22.626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22.918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23.277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23.705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20.907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21.130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21.339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21.579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21.856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29.909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26.846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6.869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26.230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25.238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27.129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26.478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25.856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25.277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24.825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image: </w:t>
      </w:r>
      <w:r>
        <w:rPr>
          <w:b w:val="false"/>
          <w:bCs w:val="false"/>
          <w:sz w:val="28"/>
          <w:szCs w:val="28"/>
        </w:rPr>
        <w:t>images/tribe_woman.jpg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Without attack output: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Host vs Watermarked: </w:t>
      </w:r>
      <w:r>
        <w:rPr>
          <w:i/>
          <w:iCs/>
          <w:sz w:val="28"/>
          <w:szCs w:val="28"/>
        </w:rPr>
        <w:t>PSNR</w:t>
      </w:r>
      <w:r>
        <w:rPr>
          <w:sz w:val="28"/>
          <w:szCs w:val="28"/>
        </w:rPr>
        <w:t xml:space="preserve"> – </w:t>
      </w:r>
      <w:r>
        <w:rPr>
          <w:i w:val="false"/>
          <w:iCs w:val="false"/>
          <w:sz w:val="28"/>
          <w:szCs w:val="28"/>
        </w:rPr>
        <w:t>41.106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0.997</w:t>
        <w:br/>
        <w:tab/>
        <w:t xml:space="preserve">Host vs Reconstructed Host: </w:t>
      </w:r>
      <w:r>
        <w:rPr>
          <w:i/>
          <w:iCs/>
          <w:sz w:val="28"/>
          <w:szCs w:val="28"/>
        </w:rPr>
        <w:t>PSNR</w:t>
      </w:r>
      <w:r>
        <w:rPr>
          <w:i w:val="false"/>
          <w:iCs w:val="false"/>
          <w:sz w:val="28"/>
          <w:szCs w:val="28"/>
        </w:rPr>
        <w:t xml:space="preserve"> – 48.193, </w:t>
      </w:r>
      <w:r>
        <w:rPr>
          <w:i/>
          <w:iCs/>
          <w:sz w:val="28"/>
          <w:szCs w:val="28"/>
        </w:rPr>
        <w:t>SSIM</w:t>
      </w:r>
      <w:r>
        <w:rPr>
          <w:i w:val="false"/>
          <w:iCs w:val="false"/>
          <w:sz w:val="28"/>
          <w:szCs w:val="28"/>
        </w:rPr>
        <w:t xml:space="preserve"> – 0.997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NC: 0.994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Sigma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44.142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43.077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37.813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31.298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36.391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38.801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40.002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40.770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41.315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Salt &amp; Pepper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34.350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31.779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30.087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Speckle Noise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34.154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31.349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29.660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0.751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28.454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27.517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Cropping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43.645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42.603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38.650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32.742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20.204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Rotation Attack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46.661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38.037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32.542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23.859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20.639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</w:tr>
    </w:tbl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(anti-clockwise)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46.653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37.997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32.478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23.792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20.585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0.867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 Factor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9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30.780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32.037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33.766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35.245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>
          <w:trHeight w:val="462" w:hRule="atLeast"/>
        </w:trPr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36.575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JPEG Compression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34.141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34.888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35.904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37.526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Blur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48.171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33.048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31.102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30.208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48.171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38.267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0.999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32.616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31.012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29.013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31.400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26.623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0.897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23.988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0.739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Filter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8"/>
        <w:gridCol w:w="2594"/>
        <w:gridCol w:w="2185"/>
        <w:gridCol w:w="2472"/>
      </w:tblGrid>
      <w:tr>
        <w:trPr/>
        <w:tc>
          <w:tcPr>
            <w:tcW w:w="2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Size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263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29.642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24.672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0.862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0.510</w:t>
            </w:r>
          </w:p>
        </w:tc>
      </w:tr>
      <w:tr>
        <w:trPr/>
        <w:tc>
          <w:tcPr>
            <w:tcW w:w="26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22.119</w:t>
            </w:r>
          </w:p>
        </w:tc>
        <w:tc>
          <w:tcPr>
            <w:tcW w:w="21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0.771</w:t>
            </w:r>
          </w:p>
        </w:tc>
        <w:tc>
          <w:tcPr>
            <w:tcW w:w="2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Attack (gaussian noise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Noise Std.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JPEG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0.980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0.972</w:t>
            </w:r>
          </w:p>
        </w:tc>
      </w:tr>
      <w:tr>
        <w:trPr>
          <w:trHeight w:val="369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35.596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37.076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0.982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33.908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34.612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35.550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36.998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32.984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34.137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34.813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35.752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32.767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33.437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33.626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31.387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31.735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Rotation)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23.682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0.944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20.556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32.012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32.283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23.540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20.491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30.322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20.420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0.847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29.285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23.271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20.358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23.150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20.298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0.832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Angle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(anti-clockwise)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31.362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23.629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20.508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32.307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20.444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30.323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30.910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29.857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20.379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29.914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29.264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23.221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0.848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20.311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28.260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29.168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28.795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23.093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20.244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0.832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(SPN + Gaussian Blur)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(3x3)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30.013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30.624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29.848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30.411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31.320 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30.216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29.533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30.036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29.393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kernel (5x5)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32.141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30.756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33.686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31.767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30.543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30.155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32.496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31.410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30.334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0.894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28.959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31.580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31.092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30.142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28.605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28.074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30.806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29.966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28.517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0.887</w:t>
            </w:r>
          </w:p>
        </w:tc>
      </w:tr>
    </w:tbl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(Cropping + JPEG)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Crop Percentage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33.179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33.858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34.558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35.476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36.902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33.740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34.418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35.298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36.653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32.431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33.007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33.563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34.264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35.281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30.194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30.525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30.821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31.167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31.634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0.978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20.008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20.047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20.076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20.097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20.132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</w:tbl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Hybrid Attack (Speckle + SPN)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0"/>
        <w:gridCol w:w="1536"/>
        <w:gridCol w:w="2153"/>
        <w:gridCol w:w="1978"/>
        <w:gridCol w:w="2463"/>
      </w:tblGrid>
      <w:tr>
        <w:trPr/>
        <w:tc>
          <w:tcPr>
            <w:tcW w:w="17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Variance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</w:t>
            </w:r>
          </w:p>
        </w:tc>
        <w:tc>
          <w:tcPr>
            <w:tcW w:w="4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Host vs Reconstructed host</w:t>
            </w:r>
          </w:p>
        </w:tc>
        <w:tc>
          <w:tcPr>
            <w:tcW w:w="2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NC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(Watermark vs Extracted Watermark)</w:t>
            </w:r>
          </w:p>
        </w:tc>
      </w:tr>
      <w:tr>
        <w:trPr/>
        <w:tc>
          <w:tcPr>
            <w:tcW w:w="176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PSNR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SSIM</w:t>
            </w:r>
          </w:p>
        </w:tc>
        <w:tc>
          <w:tcPr>
            <w:tcW w:w="246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31.333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29.863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0.827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28.703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27.804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27.099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29.649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0.964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28.601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27.707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26.978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26.388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0.956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28.439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0.962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27.625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0.731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0.959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26.897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0.721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26.284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25.777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0.703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27.500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0.714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0.960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26.834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0.705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0.957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26.219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>
          <w:trHeight w:val="436" w:hRule="atLeast"/>
        </w:trPr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25.691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0.688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0.953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25.245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0.680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26.734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0.694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0.958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26.169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0.686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25.637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0.677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0.955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25.172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0.669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0.951</w:t>
            </w:r>
          </w:p>
        </w:tc>
      </w:tr>
      <w:tr>
        <w:trPr/>
        <w:tc>
          <w:tcPr>
            <w:tcW w:w="17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1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21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24.775</w:t>
            </w:r>
          </w:p>
        </w:tc>
        <w:tc>
          <w:tcPr>
            <w:tcW w:w="19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0.662</w:t>
            </w:r>
          </w:p>
        </w:tc>
        <w:tc>
          <w:tcPr>
            <w:tcW w:w="24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0.948</w:t>
            </w:r>
          </w:p>
        </w:tc>
      </w:tr>
    </w:tbl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690"/>
      <w:pgMar w:left="1008" w:right="1008" w:gutter="0" w:header="0" w:top="1008" w:footer="0" w:bottom="100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LibreOffice/25.2.4.3$Linux_X86_64 LibreOffice_project/520$Build-3</Application>
  <AppVersion>15.0000</AppVersion>
  <Pages>81</Pages>
  <Words>13076</Words>
  <Characters>65530</Characters>
  <CharactersWithSpaces>67262</CharactersWithSpaces>
  <Paragraphs>11447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2025-07-03T18:43:02Z</dcterms:created>
  <dc:creator/>
  <dc:description/>
  <dc:language>en-US</dc:language>
  <cp:lastModifiedBy/>
  <dcterms:modified xsi:type="dcterms:W3CDTF">2025-07-10T23:20:14Z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