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292D4" w14:textId="77777777" w:rsidR="00CC6E53" w:rsidRPr="00CC6E53" w:rsidRDefault="00CC6E53" w:rsidP="00312DB1">
      <w:pPr>
        <w:spacing w:after="0" w:line="240" w:lineRule="auto"/>
        <w:ind w:left="0" w:right="0"/>
        <w:jc w:val="center"/>
        <w:rPr>
          <w:b/>
          <w:bCs/>
          <w:sz w:val="28"/>
          <w:szCs w:val="28"/>
          <w:u w:val="single"/>
          <w:lang w:val="es-ES"/>
        </w:rPr>
      </w:pPr>
      <w:r w:rsidRPr="00CC6E53">
        <w:rPr>
          <w:b/>
          <w:bCs/>
          <w:sz w:val="28"/>
          <w:szCs w:val="28"/>
          <w:u w:val="single"/>
          <w:lang w:val="es-ES"/>
        </w:rPr>
        <w:t>TÉRMINOS DE REFERENCIA</w:t>
      </w:r>
    </w:p>
    <w:p w14:paraId="61E7BA3C" w14:textId="77777777" w:rsidR="00CC6E53" w:rsidRDefault="00CC6E53" w:rsidP="00312DB1">
      <w:pPr>
        <w:spacing w:after="0" w:line="240" w:lineRule="auto"/>
        <w:ind w:left="0" w:right="0"/>
        <w:rPr>
          <w:lang w:val="es-ES"/>
        </w:rPr>
      </w:pPr>
    </w:p>
    <w:p w14:paraId="6E99A653" w14:textId="5B0BEF9D" w:rsidR="00CC6E53" w:rsidRPr="00873868" w:rsidRDefault="00535A9B" w:rsidP="007204DD">
      <w:pPr>
        <w:pStyle w:val="Prrafodelista"/>
        <w:numPr>
          <w:ilvl w:val="0"/>
          <w:numId w:val="16"/>
        </w:numPr>
        <w:spacing w:after="0" w:line="240" w:lineRule="auto"/>
        <w:ind w:left="360" w:right="0"/>
        <w:jc w:val="left"/>
        <w:rPr>
          <w:b/>
          <w:bCs/>
          <w:lang w:val="es-ES"/>
        </w:rPr>
      </w:pPr>
      <w:r w:rsidRPr="008C25FA">
        <w:rPr>
          <w:b/>
          <w:bCs/>
        </w:rPr>
        <w:t>SERVICIO DE MANTENCIÓN PREVENTIVA PARA VEHÍCULO INSTITUCIONAL</w:t>
      </w:r>
    </w:p>
    <w:p w14:paraId="6933377D" w14:textId="77777777" w:rsidR="00873868" w:rsidRPr="008C25FA" w:rsidRDefault="00873868" w:rsidP="00312DB1">
      <w:pPr>
        <w:pStyle w:val="Prrafodelista"/>
        <w:spacing w:after="0" w:line="240" w:lineRule="auto"/>
        <w:ind w:left="0" w:right="0" w:firstLine="0"/>
        <w:jc w:val="left"/>
        <w:rPr>
          <w:b/>
          <w:bCs/>
          <w:lang w:val="es-ES"/>
        </w:rPr>
      </w:pPr>
    </w:p>
    <w:p w14:paraId="5954C460" w14:textId="61F57D32" w:rsidR="00CC6E53" w:rsidRPr="00535A9B" w:rsidRDefault="00535A9B" w:rsidP="00312DB1">
      <w:pPr>
        <w:spacing w:after="0" w:line="240" w:lineRule="auto"/>
        <w:ind w:left="0" w:right="0" w:firstLine="0"/>
      </w:pPr>
      <w:r w:rsidRPr="00535A9B">
        <w:t>S</w:t>
      </w:r>
      <w:r w:rsidR="006F55C8" w:rsidRPr="006F55C8">
        <w:t>e requiere contratar el servicio de mantención preventiva de 10.000 kilómetros para un vehículo institucional marca Toyota, perteneciente a la Contraloría General de la República, con el fin de asegurar su correcto funcionamiento, seguridad y continuidad operativa.</w:t>
      </w:r>
    </w:p>
    <w:p w14:paraId="7D50539D" w14:textId="77777777" w:rsidR="00C93EB9" w:rsidRDefault="00C93EB9" w:rsidP="00312DB1">
      <w:pPr>
        <w:pStyle w:val="Prrafodelista"/>
        <w:spacing w:after="0" w:line="240" w:lineRule="auto"/>
        <w:ind w:left="0" w:right="0"/>
      </w:pPr>
    </w:p>
    <w:p w14:paraId="4222D893" w14:textId="77777777" w:rsidR="00873868" w:rsidRDefault="00873868" w:rsidP="00312DB1">
      <w:pPr>
        <w:pStyle w:val="Prrafodelista"/>
        <w:spacing w:after="0" w:line="240" w:lineRule="auto"/>
        <w:ind w:left="0" w:right="0"/>
      </w:pPr>
    </w:p>
    <w:p w14:paraId="73E64643" w14:textId="62FCF5D3" w:rsidR="00CC6E53" w:rsidRDefault="00535A9B" w:rsidP="007204DD">
      <w:pPr>
        <w:pStyle w:val="Prrafodelista"/>
        <w:numPr>
          <w:ilvl w:val="0"/>
          <w:numId w:val="16"/>
        </w:numPr>
        <w:spacing w:after="0" w:line="240" w:lineRule="auto"/>
        <w:ind w:left="360" w:right="0"/>
        <w:jc w:val="left"/>
        <w:rPr>
          <w:b/>
          <w:bCs/>
          <w:lang w:val="es-ES"/>
        </w:rPr>
      </w:pPr>
      <w:r w:rsidRPr="008C25FA">
        <w:rPr>
          <w:b/>
          <w:bCs/>
        </w:rPr>
        <w:t>ANTECEDENTES GENERALES</w:t>
      </w:r>
      <w:r w:rsidR="0079090D" w:rsidRPr="008C25FA">
        <w:rPr>
          <w:b/>
          <w:bCs/>
          <w:lang w:val="es-ES"/>
        </w:rPr>
        <w:tab/>
      </w:r>
    </w:p>
    <w:p w14:paraId="1C94DE57" w14:textId="77777777" w:rsidR="00873868" w:rsidRPr="008C25FA" w:rsidRDefault="00873868" w:rsidP="00312DB1">
      <w:pPr>
        <w:pStyle w:val="Prrafodelista"/>
        <w:spacing w:after="0" w:line="240" w:lineRule="auto"/>
        <w:ind w:left="0" w:right="0" w:firstLine="0"/>
        <w:jc w:val="left"/>
        <w:rPr>
          <w:b/>
          <w:bCs/>
          <w:lang w:val="es-ES"/>
        </w:rPr>
      </w:pPr>
    </w:p>
    <w:p w14:paraId="24363D1A" w14:textId="663D27EA" w:rsidR="00535A9B" w:rsidRPr="00535A9B" w:rsidRDefault="00535A9B" w:rsidP="00312DB1">
      <w:pPr>
        <w:spacing w:after="0" w:line="240" w:lineRule="auto"/>
        <w:ind w:left="0" w:right="0" w:firstLine="0"/>
        <w:rPr>
          <w:lang w:val="es-ES"/>
        </w:rPr>
      </w:pPr>
      <w:r w:rsidRPr="00535A9B">
        <w:rPr>
          <w:lang w:val="es-ES"/>
        </w:rPr>
        <w:t xml:space="preserve">La </w:t>
      </w:r>
      <w:r w:rsidR="00D836EE" w:rsidRPr="00D836EE">
        <w:t>Contraloría General de la República requiere mantener su flota vehicular en condiciones óptimas de operación, mediante la ejecución de mantenciones preventivas conforme a las especificaciones técnicas del fabricante, resguardando la seguridad de los usuarios y la disponibilidad del servicio.</w:t>
      </w:r>
    </w:p>
    <w:p w14:paraId="7E397475" w14:textId="77777777" w:rsidR="00C93EB9" w:rsidRDefault="00C93EB9" w:rsidP="00312DB1">
      <w:pPr>
        <w:spacing w:after="0" w:line="240" w:lineRule="auto"/>
        <w:ind w:left="0" w:right="0" w:firstLine="0"/>
      </w:pPr>
    </w:p>
    <w:p w14:paraId="72A53513" w14:textId="77777777" w:rsidR="00873868" w:rsidRDefault="00873868" w:rsidP="00312DB1">
      <w:pPr>
        <w:spacing w:after="0" w:line="240" w:lineRule="auto"/>
        <w:ind w:left="0" w:right="0" w:firstLine="0"/>
      </w:pPr>
    </w:p>
    <w:p w14:paraId="3AFD777F" w14:textId="4EFAADBB" w:rsidR="00CC6E53" w:rsidRDefault="00CC6E53" w:rsidP="00F422FD">
      <w:pPr>
        <w:pStyle w:val="Prrafodelista"/>
        <w:numPr>
          <w:ilvl w:val="0"/>
          <w:numId w:val="16"/>
        </w:numPr>
        <w:spacing w:after="0" w:line="240" w:lineRule="auto"/>
        <w:ind w:left="360" w:right="0"/>
        <w:jc w:val="left"/>
        <w:rPr>
          <w:b/>
          <w:bCs/>
          <w:lang w:val="es-ES"/>
        </w:rPr>
      </w:pPr>
      <w:r w:rsidRPr="008C25FA">
        <w:rPr>
          <w:b/>
          <w:bCs/>
          <w:lang w:val="es-ES"/>
        </w:rPr>
        <w:t>D</w:t>
      </w:r>
      <w:r w:rsidR="008C25FA" w:rsidRPr="008C25FA">
        <w:rPr>
          <w:b/>
          <w:bCs/>
          <w:lang w:val="es-ES"/>
        </w:rPr>
        <w:t>ATOS DEL VEHÍCULO</w:t>
      </w:r>
    </w:p>
    <w:p w14:paraId="4C5703CD" w14:textId="77777777" w:rsidR="00873868" w:rsidRPr="008C25FA" w:rsidRDefault="00873868" w:rsidP="00312DB1">
      <w:pPr>
        <w:pStyle w:val="Prrafodelista"/>
        <w:spacing w:after="0" w:line="240" w:lineRule="auto"/>
        <w:ind w:left="0" w:right="0" w:firstLine="0"/>
        <w:jc w:val="left"/>
        <w:rPr>
          <w:b/>
          <w:bCs/>
          <w:lang w:val="es-ES"/>
        </w:rPr>
      </w:pPr>
    </w:p>
    <w:tbl>
      <w:tblPr>
        <w:tblW w:w="43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60"/>
        <w:gridCol w:w="2720"/>
      </w:tblGrid>
      <w:tr w:rsidR="00CC6E53" w:rsidRPr="00CC6E53" w14:paraId="05E717BA" w14:textId="77777777" w:rsidTr="00291888">
        <w:trPr>
          <w:trHeight w:val="290"/>
        </w:trPr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78175D" w14:textId="7E719339" w:rsidR="00CC6E53" w:rsidRPr="00CC6E53" w:rsidRDefault="00CC6E53" w:rsidP="00312DB1">
            <w:pPr>
              <w:spacing w:after="0" w:line="240" w:lineRule="auto"/>
              <w:ind w:left="0" w:right="0" w:firstLine="0"/>
              <w:jc w:val="left"/>
              <w:rPr>
                <w:rFonts w:ascii="Aptos Narrow" w:eastAsia="Times New Roman" w:hAnsi="Aptos Narrow" w:cs="Times New Roman"/>
                <w:lang w:val="es-ES" w:eastAsia="es-ES"/>
              </w:rPr>
            </w:pPr>
            <w:r>
              <w:rPr>
                <w:rFonts w:ascii="Aptos Narrow" w:hAnsi="Aptos Narrow"/>
              </w:rPr>
              <w:t>Tipo de vehículo</w:t>
            </w:r>
          </w:p>
        </w:tc>
        <w:tc>
          <w:tcPr>
            <w:tcW w:w="2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2516C4" w14:textId="65FB0860" w:rsidR="00CC6E53" w:rsidRPr="00CC6E53" w:rsidRDefault="004778AB" w:rsidP="00312DB1">
            <w:pPr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lang w:val="es-ES" w:eastAsia="es-ES"/>
              </w:rPr>
            </w:pPr>
            <w:r w:rsidRPr="004778AB">
              <w:rPr>
                <w:rFonts w:ascii="Aptos Narrow" w:eastAsia="Times New Roman" w:hAnsi="Aptos Narrow" w:cs="Times New Roman"/>
                <w:lang w:eastAsia="es-ES"/>
              </w:rPr>
              <w:t>Station Wagon</w:t>
            </w:r>
          </w:p>
        </w:tc>
      </w:tr>
      <w:tr w:rsidR="00CC6E53" w:rsidRPr="00CC6E53" w14:paraId="1627F210" w14:textId="77777777" w:rsidTr="00291888">
        <w:trPr>
          <w:trHeight w:val="29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85E8BB" w14:textId="69DC434F" w:rsidR="00CC6E53" w:rsidRPr="00CC6E53" w:rsidRDefault="00CC6E53" w:rsidP="00312DB1">
            <w:pPr>
              <w:spacing w:after="0" w:line="240" w:lineRule="auto"/>
              <w:ind w:left="0" w:right="0" w:firstLine="0"/>
              <w:jc w:val="left"/>
              <w:rPr>
                <w:rFonts w:ascii="Aptos Narrow" w:eastAsia="Times New Roman" w:hAnsi="Aptos Narrow" w:cs="Times New Roman"/>
                <w:lang w:val="es-ES" w:eastAsia="es-ES"/>
              </w:rPr>
            </w:pPr>
            <w:r>
              <w:rPr>
                <w:rFonts w:ascii="Aptos Narrow" w:hAnsi="Aptos Narrow"/>
              </w:rPr>
              <w:t>Marca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3DFD36" w14:textId="110BD8E0" w:rsidR="00CC6E53" w:rsidRPr="00CC6E53" w:rsidRDefault="00655F67" w:rsidP="00312DB1">
            <w:pPr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lang w:val="es-ES" w:eastAsia="es-ES"/>
              </w:rPr>
            </w:pPr>
            <w:r>
              <w:rPr>
                <w:rFonts w:ascii="Aptos Narrow" w:eastAsia="Times New Roman" w:hAnsi="Aptos Narrow" w:cs="Times New Roman"/>
                <w:lang w:val="es-ES" w:eastAsia="es-ES"/>
              </w:rPr>
              <w:t>Toyota</w:t>
            </w:r>
          </w:p>
        </w:tc>
      </w:tr>
      <w:tr w:rsidR="00CC6E53" w:rsidRPr="00CC6E53" w14:paraId="00F597C3" w14:textId="77777777" w:rsidTr="00291888">
        <w:trPr>
          <w:trHeight w:val="29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7E0371" w14:textId="2F9F89B9" w:rsidR="00CC6E53" w:rsidRPr="00CC6E53" w:rsidRDefault="00CC6E53" w:rsidP="00312DB1">
            <w:pPr>
              <w:spacing w:after="0" w:line="240" w:lineRule="auto"/>
              <w:ind w:left="0" w:right="0" w:firstLine="0"/>
              <w:jc w:val="left"/>
              <w:rPr>
                <w:rFonts w:ascii="Aptos Narrow" w:eastAsia="Times New Roman" w:hAnsi="Aptos Narrow" w:cs="Times New Roman"/>
                <w:lang w:val="es-ES" w:eastAsia="es-ES"/>
              </w:rPr>
            </w:pPr>
            <w:r>
              <w:rPr>
                <w:rFonts w:ascii="Aptos Narrow" w:hAnsi="Aptos Narrow"/>
              </w:rPr>
              <w:t>Modelo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56BF4C" w14:textId="1319AD69" w:rsidR="00CC6E53" w:rsidRPr="00CC6E53" w:rsidRDefault="00DC5EBC" w:rsidP="00312DB1">
            <w:pPr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lang w:val="es-ES" w:eastAsia="es-ES"/>
              </w:rPr>
            </w:pPr>
            <w:r>
              <w:rPr>
                <w:rFonts w:ascii="Aptos Narrow" w:eastAsia="Times New Roman" w:hAnsi="Aptos Narrow" w:cs="Times New Roman"/>
                <w:lang w:val="es-ES" w:eastAsia="es-ES"/>
              </w:rPr>
              <w:t>4Runner</w:t>
            </w:r>
          </w:p>
        </w:tc>
      </w:tr>
      <w:tr w:rsidR="00CC6E53" w:rsidRPr="00CC6E53" w14:paraId="6487E9CA" w14:textId="77777777" w:rsidTr="00291888">
        <w:trPr>
          <w:trHeight w:val="29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CBBC73" w14:textId="4B549154" w:rsidR="00CC6E53" w:rsidRPr="00CC6E53" w:rsidRDefault="00CC6E53" w:rsidP="00312DB1">
            <w:pPr>
              <w:spacing w:after="0" w:line="240" w:lineRule="auto"/>
              <w:ind w:left="0" w:right="0" w:firstLine="0"/>
              <w:jc w:val="left"/>
              <w:rPr>
                <w:rFonts w:ascii="Aptos Narrow" w:eastAsia="Times New Roman" w:hAnsi="Aptos Narrow" w:cs="Times New Roman"/>
                <w:lang w:val="es-ES" w:eastAsia="es-ES"/>
              </w:rPr>
            </w:pPr>
            <w:r>
              <w:rPr>
                <w:rFonts w:ascii="Aptos Narrow" w:hAnsi="Aptos Narrow"/>
              </w:rPr>
              <w:t>Placa patente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0972D9" w14:textId="4FE96104" w:rsidR="00CC6E53" w:rsidRPr="00CC6E53" w:rsidRDefault="005C43D4" w:rsidP="00312DB1">
            <w:pPr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lang w:val="es-ES" w:eastAsia="es-ES"/>
              </w:rPr>
            </w:pPr>
            <w:r w:rsidRPr="005C43D4">
              <w:rPr>
                <w:rFonts w:ascii="Aptos Narrow" w:eastAsia="Times New Roman" w:hAnsi="Aptos Narrow" w:cs="Times New Roman"/>
                <w:lang w:eastAsia="es-ES"/>
              </w:rPr>
              <w:t>VCBL</w:t>
            </w:r>
            <w:r>
              <w:rPr>
                <w:rFonts w:ascii="Aptos Narrow" w:eastAsia="Times New Roman" w:hAnsi="Aptos Narrow" w:cs="Times New Roman"/>
                <w:lang w:eastAsia="es-ES"/>
              </w:rPr>
              <w:t>-19</w:t>
            </w:r>
          </w:p>
        </w:tc>
      </w:tr>
      <w:tr w:rsidR="00CC6E53" w:rsidRPr="00CC6E53" w14:paraId="77676A78" w14:textId="77777777" w:rsidTr="00291888">
        <w:trPr>
          <w:trHeight w:val="29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20C712" w14:textId="0F7C8BB1" w:rsidR="00CC6E53" w:rsidRPr="00CC6E53" w:rsidRDefault="00CC6E53" w:rsidP="00312DB1">
            <w:pPr>
              <w:spacing w:after="0" w:line="240" w:lineRule="auto"/>
              <w:ind w:left="0" w:right="0" w:firstLine="0"/>
              <w:jc w:val="left"/>
              <w:rPr>
                <w:rFonts w:ascii="Aptos Narrow" w:eastAsia="Times New Roman" w:hAnsi="Aptos Narrow" w:cs="Times New Roman"/>
                <w:lang w:val="es-ES" w:eastAsia="es-ES"/>
              </w:rPr>
            </w:pPr>
            <w:r>
              <w:rPr>
                <w:rFonts w:ascii="Aptos Narrow" w:hAnsi="Aptos Narrow"/>
              </w:rPr>
              <w:t>Año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81CB76" w14:textId="7ABB6AD7" w:rsidR="00CC6E53" w:rsidRPr="00CC6E53" w:rsidRDefault="00291888" w:rsidP="00312DB1">
            <w:pPr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lang w:val="es-ES" w:eastAsia="es-ES"/>
              </w:rPr>
            </w:pPr>
            <w:r>
              <w:rPr>
                <w:rFonts w:ascii="Aptos Narrow" w:eastAsia="Times New Roman" w:hAnsi="Aptos Narrow" w:cs="Times New Roman"/>
                <w:lang w:val="es-ES" w:eastAsia="es-ES"/>
              </w:rPr>
              <w:t>20</w:t>
            </w:r>
            <w:r w:rsidR="006C5A93">
              <w:rPr>
                <w:rFonts w:ascii="Aptos Narrow" w:eastAsia="Times New Roman" w:hAnsi="Aptos Narrow" w:cs="Times New Roman"/>
                <w:lang w:val="es-ES" w:eastAsia="es-ES"/>
              </w:rPr>
              <w:t>2</w:t>
            </w:r>
            <w:r w:rsidR="00DC5EBC">
              <w:rPr>
                <w:rFonts w:ascii="Aptos Narrow" w:eastAsia="Times New Roman" w:hAnsi="Aptos Narrow" w:cs="Times New Roman"/>
                <w:lang w:val="es-ES" w:eastAsia="es-ES"/>
              </w:rPr>
              <w:t>5</w:t>
            </w:r>
          </w:p>
        </w:tc>
      </w:tr>
      <w:tr w:rsidR="00CC6E53" w:rsidRPr="00CC6E53" w14:paraId="5A00B1FB" w14:textId="77777777" w:rsidTr="00291888">
        <w:trPr>
          <w:trHeight w:val="29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6C807E" w14:textId="0CE632B7" w:rsidR="00CC6E53" w:rsidRPr="00CC6E53" w:rsidRDefault="00CC6E53" w:rsidP="00312DB1">
            <w:pPr>
              <w:spacing w:after="0" w:line="240" w:lineRule="auto"/>
              <w:ind w:left="0" w:right="0" w:firstLine="0"/>
              <w:jc w:val="left"/>
              <w:rPr>
                <w:rFonts w:ascii="Aptos Narrow" w:eastAsia="Times New Roman" w:hAnsi="Aptos Narrow" w:cs="Times New Roman"/>
                <w:lang w:val="es-ES" w:eastAsia="es-ES"/>
              </w:rPr>
            </w:pPr>
            <w:r>
              <w:rPr>
                <w:rFonts w:ascii="Aptos Narrow" w:hAnsi="Aptos Narrow"/>
              </w:rPr>
              <w:t>N°</w:t>
            </w:r>
            <w:r w:rsidR="00E51E8C">
              <w:rPr>
                <w:rFonts w:ascii="Aptos Narrow" w:hAnsi="Aptos Narrow"/>
              </w:rPr>
              <w:t xml:space="preserve"> </w:t>
            </w:r>
            <w:r>
              <w:rPr>
                <w:rFonts w:ascii="Aptos Narrow" w:hAnsi="Aptos Narrow"/>
              </w:rPr>
              <w:t>de chasis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8A4833" w14:textId="4D109170" w:rsidR="00CC6E53" w:rsidRPr="00CC6E53" w:rsidRDefault="00EC1D26" w:rsidP="00312DB1">
            <w:pPr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lang w:val="es-ES" w:eastAsia="es-ES"/>
              </w:rPr>
            </w:pPr>
            <w:r w:rsidRPr="00EC1D26">
              <w:rPr>
                <w:rFonts w:ascii="Aptos Narrow" w:eastAsia="Times New Roman" w:hAnsi="Aptos Narrow" w:cs="Times New Roman"/>
                <w:lang w:val="es-ES" w:eastAsia="es-ES"/>
              </w:rPr>
              <w:t>JTEBU4JR9S6307177</w:t>
            </w:r>
          </w:p>
        </w:tc>
      </w:tr>
    </w:tbl>
    <w:p w14:paraId="3583212E" w14:textId="77777777" w:rsidR="00CC6E53" w:rsidRDefault="00CC6E53" w:rsidP="00312DB1">
      <w:pPr>
        <w:spacing w:after="0" w:line="240" w:lineRule="auto"/>
        <w:ind w:left="0" w:right="0"/>
        <w:rPr>
          <w:lang w:val="es-ES"/>
        </w:rPr>
      </w:pPr>
    </w:p>
    <w:p w14:paraId="3BDFCB54" w14:textId="77777777" w:rsidR="00873868" w:rsidRDefault="00873868" w:rsidP="00312DB1">
      <w:pPr>
        <w:spacing w:after="0" w:line="240" w:lineRule="auto"/>
        <w:ind w:left="0" w:right="0"/>
        <w:rPr>
          <w:lang w:val="es-ES"/>
        </w:rPr>
      </w:pPr>
    </w:p>
    <w:p w14:paraId="75E72E8A" w14:textId="7A44883C" w:rsidR="00C93EB9" w:rsidRPr="00873868" w:rsidRDefault="00CC6E53" w:rsidP="00F422FD">
      <w:pPr>
        <w:pStyle w:val="Prrafodelista"/>
        <w:numPr>
          <w:ilvl w:val="0"/>
          <w:numId w:val="16"/>
        </w:numPr>
        <w:spacing w:after="0" w:line="240" w:lineRule="auto"/>
        <w:ind w:left="360" w:right="0"/>
        <w:jc w:val="left"/>
        <w:rPr>
          <w:b/>
          <w:bCs/>
          <w:lang w:val="es-ES"/>
        </w:rPr>
      </w:pPr>
      <w:r w:rsidRPr="008C25FA">
        <w:rPr>
          <w:b/>
          <w:bCs/>
          <w:lang w:val="es-ES"/>
        </w:rPr>
        <w:t>S</w:t>
      </w:r>
      <w:r w:rsidR="00535A9B" w:rsidRPr="008C25FA">
        <w:rPr>
          <w:b/>
          <w:bCs/>
        </w:rPr>
        <w:t>ERVICIO REQUERID</w:t>
      </w:r>
      <w:r w:rsidR="006C54B4">
        <w:rPr>
          <w:b/>
          <w:bCs/>
        </w:rPr>
        <w:t>O</w:t>
      </w:r>
    </w:p>
    <w:p w14:paraId="6A59CA0E" w14:textId="77777777" w:rsidR="00873868" w:rsidRPr="008C25FA" w:rsidRDefault="00873868" w:rsidP="00312DB1">
      <w:pPr>
        <w:pStyle w:val="Prrafodelista"/>
        <w:spacing w:after="0" w:line="240" w:lineRule="auto"/>
        <w:ind w:left="0" w:right="0" w:firstLine="0"/>
        <w:jc w:val="left"/>
        <w:rPr>
          <w:b/>
          <w:bCs/>
          <w:lang w:val="es-ES"/>
        </w:rPr>
      </w:pPr>
    </w:p>
    <w:p w14:paraId="394FE671" w14:textId="7FF7C7D8" w:rsidR="00425848" w:rsidRPr="00425848" w:rsidRDefault="00535A9B" w:rsidP="00425848">
      <w:pPr>
        <w:spacing w:after="0" w:line="240" w:lineRule="auto"/>
        <w:ind w:left="0" w:right="0" w:firstLine="0"/>
        <w:rPr>
          <w:lang w:val="es-ES"/>
        </w:rPr>
      </w:pPr>
      <w:r w:rsidRPr="00535A9B">
        <w:rPr>
          <w:lang w:val="es-ES"/>
        </w:rPr>
        <w:t xml:space="preserve">El </w:t>
      </w:r>
      <w:r w:rsidR="00425848" w:rsidRPr="00425848">
        <w:rPr>
          <w:lang w:val="es-ES"/>
        </w:rPr>
        <w:t>servicio corresponde a la ejecución de la mantención preventiva de 10.000 kilómetros, la cual deberá realizarse conforme a la pauta de mantención establecida por el fabricante Toyota para dicho kilometraje.</w:t>
      </w:r>
    </w:p>
    <w:p w14:paraId="49486174" w14:textId="77777777" w:rsidR="00425848" w:rsidRPr="00425848" w:rsidRDefault="00425848" w:rsidP="00425848">
      <w:pPr>
        <w:spacing w:after="0" w:line="240" w:lineRule="auto"/>
        <w:ind w:left="0" w:right="0" w:firstLine="0"/>
        <w:rPr>
          <w:lang w:val="es-ES"/>
        </w:rPr>
      </w:pPr>
      <w:r w:rsidRPr="00425848">
        <w:rPr>
          <w:lang w:val="es-ES"/>
        </w:rPr>
        <w:t>El proveedor deberá considerar la ejecución completa de todas las actividades, revisiones y reemplazos definidos por el fabricante, utilizando repuestos originales y respetando las condiciones de garantía del vehículo.</w:t>
      </w:r>
    </w:p>
    <w:p w14:paraId="4D409239" w14:textId="78CF8843" w:rsidR="002E0716" w:rsidRDefault="002E0716" w:rsidP="00425848">
      <w:pPr>
        <w:spacing w:after="0" w:line="240" w:lineRule="auto"/>
        <w:ind w:left="0" w:right="0" w:firstLine="0"/>
        <w:jc w:val="left"/>
        <w:rPr>
          <w:lang w:val="es-ES"/>
        </w:rPr>
      </w:pPr>
    </w:p>
    <w:p w14:paraId="4E056B85" w14:textId="35151AD0" w:rsidR="008C25FA" w:rsidRPr="00873868" w:rsidRDefault="008C25FA" w:rsidP="00312DB1">
      <w:pPr>
        <w:pStyle w:val="Prrafodelista"/>
        <w:numPr>
          <w:ilvl w:val="0"/>
          <w:numId w:val="16"/>
        </w:numPr>
        <w:spacing w:after="0" w:line="240" w:lineRule="auto"/>
        <w:ind w:left="360" w:right="0"/>
        <w:rPr>
          <w:b/>
          <w:bCs/>
          <w:lang w:val="es-ES"/>
        </w:rPr>
      </w:pPr>
      <w:r w:rsidRPr="006C54B4">
        <w:rPr>
          <w:b/>
          <w:bCs/>
        </w:rPr>
        <w:t>REQUISITOS DE POSTULACIÓN</w:t>
      </w:r>
    </w:p>
    <w:p w14:paraId="00AFEEB0" w14:textId="77777777" w:rsidR="00873868" w:rsidRPr="006C54B4" w:rsidRDefault="00873868" w:rsidP="00312DB1">
      <w:pPr>
        <w:pStyle w:val="Prrafodelista"/>
        <w:spacing w:after="0" w:line="240" w:lineRule="auto"/>
        <w:ind w:left="0" w:right="0" w:firstLine="0"/>
        <w:rPr>
          <w:b/>
          <w:bCs/>
          <w:lang w:val="es-ES"/>
        </w:rPr>
      </w:pPr>
    </w:p>
    <w:p w14:paraId="52FBBD4C" w14:textId="75E802FE" w:rsidR="00724826" w:rsidRPr="00724826" w:rsidRDefault="00724826" w:rsidP="00312DB1">
      <w:pPr>
        <w:spacing w:after="0" w:line="240" w:lineRule="auto"/>
        <w:ind w:left="370" w:right="0"/>
        <w:rPr>
          <w:lang w:val="es-ES"/>
        </w:rPr>
      </w:pPr>
      <w:r w:rsidRPr="00724826">
        <w:rPr>
          <w:lang w:val="es-ES"/>
        </w:rPr>
        <w:t>El oferente deberá cumplir con los siguientes requisitos:</w:t>
      </w:r>
    </w:p>
    <w:p w14:paraId="1E99EC85" w14:textId="419CBBAD" w:rsidR="00724826" w:rsidRDefault="00724826" w:rsidP="00312DB1">
      <w:pPr>
        <w:pStyle w:val="Prrafodelista"/>
        <w:numPr>
          <w:ilvl w:val="0"/>
          <w:numId w:val="26"/>
        </w:numPr>
        <w:spacing w:after="0" w:line="240" w:lineRule="auto"/>
        <w:ind w:left="360" w:right="0"/>
        <w:rPr>
          <w:lang w:val="es-ES"/>
        </w:rPr>
      </w:pPr>
      <w:r w:rsidRPr="00724826">
        <w:rPr>
          <w:lang w:val="es-ES"/>
        </w:rPr>
        <w:t>Presentar cotización detallada del servicio solicitado.</w:t>
      </w:r>
    </w:p>
    <w:p w14:paraId="06D92240" w14:textId="3B7C0F52" w:rsidR="004337BB" w:rsidRPr="00D173C9" w:rsidRDefault="004337BB" w:rsidP="004337BB">
      <w:pPr>
        <w:pStyle w:val="Prrafodelista"/>
        <w:numPr>
          <w:ilvl w:val="0"/>
          <w:numId w:val="26"/>
        </w:numPr>
        <w:spacing w:after="0" w:line="240" w:lineRule="auto"/>
        <w:ind w:left="360" w:right="0"/>
        <w:rPr>
          <w:lang w:val="es-ES"/>
        </w:rPr>
      </w:pPr>
      <w:r w:rsidRPr="00724826">
        <w:rPr>
          <w:lang w:val="es-ES"/>
        </w:rPr>
        <w:t>Desglosar valores de</w:t>
      </w:r>
      <w:r w:rsidR="003474A7">
        <w:rPr>
          <w:lang w:val="es-ES"/>
        </w:rPr>
        <w:t xml:space="preserve"> m</w:t>
      </w:r>
      <w:r>
        <w:rPr>
          <w:lang w:val="es-ES"/>
        </w:rPr>
        <w:t>ano de obra, repuestos e insumos.</w:t>
      </w:r>
    </w:p>
    <w:p w14:paraId="0367C611" w14:textId="6D8DE5A5" w:rsidR="00724826" w:rsidRDefault="004337BB" w:rsidP="003A0FCE">
      <w:pPr>
        <w:pStyle w:val="Prrafodelista"/>
        <w:numPr>
          <w:ilvl w:val="0"/>
          <w:numId w:val="26"/>
        </w:numPr>
        <w:spacing w:after="0" w:line="240" w:lineRule="auto"/>
        <w:ind w:left="360" w:right="0"/>
        <w:rPr>
          <w:lang w:val="es-ES"/>
        </w:rPr>
      </w:pPr>
      <w:r w:rsidRPr="00D173C9">
        <w:rPr>
          <w:lang w:val="es-ES"/>
        </w:rPr>
        <w:t>Utilizar exclusivamente repuestos originales Toyota, con el fin de resguardar la garantía vigente del vehículo.</w:t>
      </w:r>
    </w:p>
    <w:p w14:paraId="1CAD81E2" w14:textId="77777777" w:rsidR="007F5365" w:rsidRDefault="007F5365" w:rsidP="007F5365">
      <w:pPr>
        <w:pStyle w:val="Prrafodelista"/>
        <w:spacing w:after="0" w:line="240" w:lineRule="auto"/>
        <w:ind w:left="360" w:right="0" w:firstLine="0"/>
        <w:rPr>
          <w:lang w:val="es-ES"/>
        </w:rPr>
      </w:pPr>
    </w:p>
    <w:p w14:paraId="3797815D" w14:textId="77777777" w:rsidR="00724826" w:rsidRPr="00724826" w:rsidRDefault="00724826" w:rsidP="00312DB1">
      <w:pPr>
        <w:pStyle w:val="Prrafodelista"/>
        <w:spacing w:after="0" w:line="240" w:lineRule="auto"/>
        <w:ind w:left="0" w:right="0" w:firstLine="0"/>
        <w:rPr>
          <w:lang w:val="es-ES"/>
        </w:rPr>
      </w:pPr>
    </w:p>
    <w:p w14:paraId="068FA5B7" w14:textId="25A023E3" w:rsidR="000C2E39" w:rsidRPr="007F5365" w:rsidRDefault="00724826" w:rsidP="00312DB1">
      <w:pPr>
        <w:spacing w:after="0" w:line="240" w:lineRule="auto"/>
        <w:ind w:left="0" w:right="0" w:firstLine="0"/>
        <w:rPr>
          <w:b/>
          <w:bCs/>
          <w:lang w:val="es-ES"/>
        </w:rPr>
      </w:pPr>
      <w:r w:rsidRPr="007F5365">
        <w:rPr>
          <w:b/>
          <w:bCs/>
          <w:lang w:val="es-ES"/>
        </w:rPr>
        <w:lastRenderedPageBreak/>
        <w:t>Condición excluyente:</w:t>
      </w:r>
    </w:p>
    <w:p w14:paraId="074607EA" w14:textId="77777777" w:rsidR="006871A9" w:rsidRPr="006871A9" w:rsidRDefault="000C2E39" w:rsidP="006871A9">
      <w:pPr>
        <w:spacing w:after="0" w:line="240" w:lineRule="auto"/>
        <w:ind w:left="0" w:right="0" w:firstLine="0"/>
        <w:rPr>
          <w:lang w:val="es-ES"/>
        </w:rPr>
      </w:pPr>
      <w:r>
        <w:rPr>
          <w:lang w:val="es-ES"/>
        </w:rPr>
        <w:t xml:space="preserve">El </w:t>
      </w:r>
      <w:r w:rsidR="006871A9" w:rsidRPr="006871A9">
        <w:rPr>
          <w:lang w:val="es-ES"/>
        </w:rPr>
        <w:t>mantenimiento deberá ser ejecutado por un servicio técnico autorizado y representante oficial de Toyota en Chile, considerando que el vehículo mantiene su garantía vigente.</w:t>
      </w:r>
    </w:p>
    <w:p w14:paraId="24AA48AB" w14:textId="77777777" w:rsidR="006871A9" w:rsidRPr="006871A9" w:rsidRDefault="006871A9" w:rsidP="006871A9">
      <w:pPr>
        <w:spacing w:after="0" w:line="240" w:lineRule="auto"/>
        <w:ind w:left="0" w:right="0" w:firstLine="0"/>
        <w:rPr>
          <w:lang w:val="es-ES"/>
        </w:rPr>
      </w:pPr>
      <w:r w:rsidRPr="006871A9">
        <w:rPr>
          <w:lang w:val="es-ES"/>
        </w:rPr>
        <w:t>Las ofertas que no cumplan con esta condición serán declaradas inadmisibles.</w:t>
      </w:r>
    </w:p>
    <w:p w14:paraId="37AFE2F5" w14:textId="33B2857D" w:rsidR="00873868" w:rsidRDefault="00873868" w:rsidP="006871A9">
      <w:pPr>
        <w:spacing w:after="0" w:line="240" w:lineRule="auto"/>
        <w:ind w:left="0" w:right="0" w:firstLine="0"/>
        <w:rPr>
          <w:lang w:val="es-ES"/>
        </w:rPr>
      </w:pPr>
    </w:p>
    <w:p w14:paraId="2DA442D5" w14:textId="0785C640" w:rsidR="006C54B4" w:rsidRDefault="006C54B4" w:rsidP="00312DB1">
      <w:pPr>
        <w:pStyle w:val="Prrafodelista"/>
        <w:numPr>
          <w:ilvl w:val="0"/>
          <w:numId w:val="16"/>
        </w:numPr>
        <w:spacing w:after="0" w:line="240" w:lineRule="auto"/>
        <w:ind w:left="360" w:right="0"/>
        <w:rPr>
          <w:b/>
          <w:bCs/>
          <w:lang w:val="es-ES"/>
        </w:rPr>
      </w:pPr>
      <w:r w:rsidRPr="006C54B4">
        <w:rPr>
          <w:b/>
          <w:bCs/>
          <w:lang w:val="es-ES"/>
        </w:rPr>
        <w:t>PRESUPUESTO REFERENCIAL</w:t>
      </w:r>
    </w:p>
    <w:p w14:paraId="42E1A5BA" w14:textId="77777777" w:rsidR="00873868" w:rsidRPr="006C54B4" w:rsidRDefault="00873868" w:rsidP="00312DB1">
      <w:pPr>
        <w:pStyle w:val="Prrafodelista"/>
        <w:spacing w:after="0" w:line="240" w:lineRule="auto"/>
        <w:ind w:left="0" w:right="0" w:firstLine="0"/>
        <w:rPr>
          <w:b/>
          <w:bCs/>
          <w:lang w:val="es-ES"/>
        </w:rPr>
      </w:pPr>
    </w:p>
    <w:p w14:paraId="64C7E20E" w14:textId="2298DEC5" w:rsidR="006C54B4" w:rsidRPr="006C54B4" w:rsidRDefault="006C54B4" w:rsidP="00312DB1">
      <w:pPr>
        <w:spacing w:after="0" w:line="240" w:lineRule="auto"/>
        <w:ind w:left="0" w:right="0" w:firstLine="0"/>
        <w:rPr>
          <w:rFonts w:eastAsia="Times New Roman"/>
          <w:color w:val="auto"/>
          <w:lang w:val="es-ES" w:eastAsia="es-ES"/>
        </w:rPr>
      </w:pPr>
      <w:r w:rsidRPr="006C54B4">
        <w:rPr>
          <w:rFonts w:eastAsia="Times New Roman"/>
          <w:color w:val="auto"/>
          <w:lang w:val="es-ES" w:eastAsia="es-ES"/>
        </w:rPr>
        <w:t>La presente contratación considera un monto</w:t>
      </w:r>
      <w:r w:rsidR="00D6324F">
        <w:rPr>
          <w:rFonts w:eastAsia="Times New Roman"/>
          <w:color w:val="auto"/>
          <w:lang w:val="es-ES" w:eastAsia="es-ES"/>
        </w:rPr>
        <w:t xml:space="preserve"> estimado</w:t>
      </w:r>
      <w:r w:rsidRPr="006C54B4">
        <w:rPr>
          <w:rFonts w:eastAsia="Times New Roman"/>
          <w:color w:val="auto"/>
          <w:lang w:val="es-ES" w:eastAsia="es-ES"/>
        </w:rPr>
        <w:t xml:space="preserve"> de $</w:t>
      </w:r>
      <w:r w:rsidR="007204DD">
        <w:rPr>
          <w:rFonts w:eastAsia="Times New Roman"/>
          <w:color w:val="auto"/>
          <w:lang w:val="es-ES" w:eastAsia="es-ES"/>
        </w:rPr>
        <w:t>5</w:t>
      </w:r>
      <w:r w:rsidRPr="006C54B4">
        <w:rPr>
          <w:rFonts w:eastAsia="Times New Roman"/>
          <w:color w:val="auto"/>
          <w:lang w:val="es-ES" w:eastAsia="es-ES"/>
        </w:rPr>
        <w:t>00.000 (</w:t>
      </w:r>
      <w:r w:rsidR="007204DD">
        <w:rPr>
          <w:rFonts w:eastAsia="Times New Roman"/>
          <w:color w:val="auto"/>
          <w:lang w:val="es-ES" w:eastAsia="es-ES"/>
        </w:rPr>
        <w:t>quinientos</w:t>
      </w:r>
      <w:r w:rsidRPr="006C54B4">
        <w:rPr>
          <w:rFonts w:eastAsia="Times New Roman"/>
          <w:color w:val="auto"/>
          <w:lang w:val="es-ES" w:eastAsia="es-ES"/>
        </w:rPr>
        <w:t xml:space="preserve"> mil pesos), impuestos incluidos, correspondiente a la ejecución de la mantención preventiva de </w:t>
      </w:r>
      <w:r w:rsidR="00CF0A91">
        <w:rPr>
          <w:rFonts w:eastAsia="Times New Roman"/>
          <w:color w:val="auto"/>
          <w:lang w:val="es-ES" w:eastAsia="es-ES"/>
        </w:rPr>
        <w:t>1</w:t>
      </w:r>
      <w:r w:rsidRPr="006C54B4">
        <w:rPr>
          <w:rFonts w:eastAsia="Times New Roman"/>
          <w:color w:val="auto"/>
          <w:lang w:val="es-ES" w:eastAsia="es-ES"/>
        </w:rPr>
        <w:t>0.000 kilómetros del vehículo institucional.</w:t>
      </w:r>
    </w:p>
    <w:p w14:paraId="63383143" w14:textId="77777777" w:rsidR="006C54B4" w:rsidRPr="006C54B4" w:rsidRDefault="006C54B4" w:rsidP="00312DB1">
      <w:pPr>
        <w:spacing w:after="0" w:line="240" w:lineRule="auto"/>
        <w:ind w:left="0" w:right="0" w:firstLine="0"/>
        <w:rPr>
          <w:rFonts w:eastAsia="Times New Roman"/>
          <w:color w:val="auto"/>
          <w:lang w:val="es-ES" w:eastAsia="es-ES"/>
        </w:rPr>
      </w:pPr>
      <w:r w:rsidRPr="006C54B4">
        <w:rPr>
          <w:rFonts w:eastAsia="Times New Roman"/>
          <w:color w:val="auto"/>
          <w:lang w:val="es-ES" w:eastAsia="es-ES"/>
        </w:rPr>
        <w:t>Este monto se establece en base a valores de mercado de servicios técnicos autorizados de la marca Toyota, considerando el uso de repuestos originales y mano de obra especializada, con el fin de resguardar la garantía vigente del vehículo.</w:t>
      </w:r>
    </w:p>
    <w:p w14:paraId="2FC41BDC" w14:textId="7DC6D30B" w:rsidR="006C54B4" w:rsidRPr="006C54B4" w:rsidRDefault="006C54B4" w:rsidP="00312DB1">
      <w:pPr>
        <w:spacing w:after="0" w:line="240" w:lineRule="auto"/>
        <w:ind w:left="0" w:right="0" w:firstLine="0"/>
        <w:rPr>
          <w:lang w:val="es-ES"/>
        </w:rPr>
      </w:pPr>
    </w:p>
    <w:p w14:paraId="5352FB6E" w14:textId="77777777" w:rsidR="006C54B4" w:rsidRDefault="006C54B4" w:rsidP="00312DB1">
      <w:pPr>
        <w:spacing w:after="0" w:line="240" w:lineRule="auto"/>
        <w:ind w:left="0" w:right="0"/>
        <w:rPr>
          <w:lang w:val="es-ES"/>
        </w:rPr>
      </w:pPr>
    </w:p>
    <w:p w14:paraId="230D6672" w14:textId="334A456D" w:rsidR="008C25FA" w:rsidRPr="00873868" w:rsidRDefault="00F4530C" w:rsidP="00312DB1">
      <w:pPr>
        <w:pStyle w:val="Prrafodelista"/>
        <w:numPr>
          <w:ilvl w:val="0"/>
          <w:numId w:val="16"/>
        </w:numPr>
        <w:spacing w:after="0" w:line="240" w:lineRule="auto"/>
        <w:ind w:left="360" w:right="0"/>
        <w:rPr>
          <w:b/>
          <w:bCs/>
          <w:lang w:val="es-ES"/>
        </w:rPr>
      </w:pPr>
      <w:r w:rsidRPr="008C25FA">
        <w:rPr>
          <w:b/>
          <w:bCs/>
          <w:lang w:val="es-ES"/>
        </w:rPr>
        <w:t>C</w:t>
      </w:r>
      <w:r w:rsidR="008C25FA" w:rsidRPr="008C25FA">
        <w:rPr>
          <w:b/>
          <w:bCs/>
        </w:rPr>
        <w:t>ONSIDERACIONES GENERALES</w:t>
      </w:r>
    </w:p>
    <w:p w14:paraId="5491260F" w14:textId="77777777" w:rsidR="00873868" w:rsidRPr="006C54B4" w:rsidRDefault="00873868" w:rsidP="00312DB1">
      <w:pPr>
        <w:pStyle w:val="Prrafodelista"/>
        <w:spacing w:after="0" w:line="240" w:lineRule="auto"/>
        <w:ind w:left="0" w:right="0" w:firstLine="0"/>
        <w:rPr>
          <w:b/>
          <w:bCs/>
          <w:lang w:val="es-ES"/>
        </w:rPr>
      </w:pPr>
    </w:p>
    <w:p w14:paraId="33BCD9A0" w14:textId="5698782F" w:rsidR="008C25FA" w:rsidRPr="00724826" w:rsidRDefault="00D6324F" w:rsidP="00312DB1">
      <w:pPr>
        <w:pStyle w:val="Prrafodelista"/>
        <w:numPr>
          <w:ilvl w:val="0"/>
          <w:numId w:val="23"/>
        </w:numPr>
        <w:spacing w:after="0" w:line="240" w:lineRule="auto"/>
        <w:ind w:left="360" w:right="0"/>
        <w:rPr>
          <w:lang w:val="es-ES"/>
        </w:rPr>
      </w:pPr>
      <w:r w:rsidRPr="00D6324F">
        <w:t>La mantención deberá ejecutarse conforme al manual del fabricante</w:t>
      </w:r>
      <w:r>
        <w:t>.</w:t>
      </w:r>
    </w:p>
    <w:p w14:paraId="486AE2A0" w14:textId="77777777" w:rsidR="00A65066" w:rsidRPr="00A65066" w:rsidRDefault="00A65066" w:rsidP="00DE30D9">
      <w:pPr>
        <w:pStyle w:val="Prrafodelista"/>
        <w:numPr>
          <w:ilvl w:val="0"/>
          <w:numId w:val="23"/>
        </w:numPr>
        <w:spacing w:after="0" w:line="240" w:lineRule="auto"/>
        <w:ind w:left="360" w:right="0"/>
        <w:rPr>
          <w:lang w:val="es-ES"/>
        </w:rPr>
      </w:pPr>
      <w:r w:rsidRPr="00A65066">
        <w:t>El proveedor deberá garantizar tanto los repuestos como la mano de obra</w:t>
      </w:r>
      <w:r>
        <w:t>.</w:t>
      </w:r>
    </w:p>
    <w:p w14:paraId="12D7FAAF" w14:textId="7233CDCB" w:rsidR="008C25FA" w:rsidRDefault="008C25FA" w:rsidP="00DE30D9">
      <w:pPr>
        <w:pStyle w:val="Prrafodelista"/>
        <w:numPr>
          <w:ilvl w:val="0"/>
          <w:numId w:val="23"/>
        </w:numPr>
        <w:spacing w:after="0" w:line="240" w:lineRule="auto"/>
        <w:ind w:left="360" w:right="0"/>
        <w:rPr>
          <w:lang w:val="es-ES"/>
        </w:rPr>
      </w:pPr>
      <w:r w:rsidRPr="00A65066">
        <w:rPr>
          <w:lang w:val="es-ES"/>
        </w:rPr>
        <w:t xml:space="preserve">Se deberá entregar un informe detallado de los trabajos realizados. </w:t>
      </w:r>
    </w:p>
    <w:p w14:paraId="05B82FA2" w14:textId="271FA9A7" w:rsidR="00BD172D" w:rsidRPr="00A65066" w:rsidRDefault="00BD172D" w:rsidP="00DE30D9">
      <w:pPr>
        <w:pStyle w:val="Prrafodelista"/>
        <w:numPr>
          <w:ilvl w:val="0"/>
          <w:numId w:val="23"/>
        </w:numPr>
        <w:spacing w:after="0" w:line="240" w:lineRule="auto"/>
        <w:ind w:left="360" w:right="0"/>
        <w:rPr>
          <w:lang w:val="es-ES"/>
        </w:rPr>
      </w:pPr>
      <w:r w:rsidRPr="00BD172D">
        <w:t>El servicio deberá registrarse en el sistema oficial de mantenciones de la marca (según corresponda)</w:t>
      </w:r>
      <w:r>
        <w:t>.</w:t>
      </w:r>
    </w:p>
    <w:p w14:paraId="02B8D4EF" w14:textId="70749F4F" w:rsidR="008C25FA" w:rsidRPr="008C25FA" w:rsidRDefault="008C25FA" w:rsidP="00312DB1">
      <w:pPr>
        <w:pStyle w:val="Prrafodelista"/>
        <w:numPr>
          <w:ilvl w:val="0"/>
          <w:numId w:val="23"/>
        </w:numPr>
        <w:spacing w:after="0" w:line="240" w:lineRule="auto"/>
        <w:ind w:left="360" w:right="0"/>
        <w:rPr>
          <w:lang w:val="es-ES"/>
        </w:rPr>
      </w:pPr>
      <w:r w:rsidRPr="008C25FA">
        <w:rPr>
          <w:lang w:val="es-ES"/>
        </w:rPr>
        <w:t xml:space="preserve">El tiempo de ejecución del servicio no deberá superar las 24 horas, salvo justificación técnica. </w:t>
      </w:r>
    </w:p>
    <w:p w14:paraId="53ABFC97" w14:textId="2655EAAB" w:rsidR="00C81788" w:rsidRPr="00C81788" w:rsidRDefault="00C81788" w:rsidP="00312DB1">
      <w:pPr>
        <w:pStyle w:val="Prrafodelista"/>
        <w:numPr>
          <w:ilvl w:val="0"/>
          <w:numId w:val="23"/>
        </w:numPr>
        <w:spacing w:after="0" w:line="240" w:lineRule="auto"/>
        <w:ind w:left="360" w:right="0"/>
        <w:rPr>
          <w:lang w:val="es-ES"/>
        </w:rPr>
      </w:pPr>
      <w:r w:rsidRPr="00C81788">
        <w:t>El proveedor deberá informar cualquier anomalía detectada durante la intervención</w:t>
      </w:r>
      <w:r>
        <w:t>.</w:t>
      </w:r>
    </w:p>
    <w:p w14:paraId="71F2EF27" w14:textId="49186AE0" w:rsidR="008C25FA" w:rsidRDefault="008C25FA" w:rsidP="00312DB1">
      <w:pPr>
        <w:pStyle w:val="Prrafodelista"/>
        <w:numPr>
          <w:ilvl w:val="0"/>
          <w:numId w:val="23"/>
        </w:numPr>
        <w:spacing w:after="0" w:line="240" w:lineRule="auto"/>
        <w:ind w:left="360" w:right="0"/>
        <w:rPr>
          <w:lang w:val="es-ES"/>
        </w:rPr>
      </w:pPr>
      <w:r w:rsidRPr="008C25FA">
        <w:rPr>
          <w:lang w:val="es-ES"/>
        </w:rPr>
        <w:t>Se deberán entregar los repuestos reemplazados al momento de la entrega del vehículo.</w:t>
      </w:r>
    </w:p>
    <w:p w14:paraId="6550DB8B" w14:textId="7310138A" w:rsidR="00724826" w:rsidRPr="0003604C" w:rsidRDefault="008C25FA" w:rsidP="00312DB1">
      <w:pPr>
        <w:pStyle w:val="Prrafodelista"/>
        <w:numPr>
          <w:ilvl w:val="0"/>
          <w:numId w:val="23"/>
        </w:numPr>
        <w:spacing w:after="0" w:line="240" w:lineRule="auto"/>
        <w:ind w:left="360" w:right="0"/>
        <w:rPr>
          <w:lang w:val="es-ES"/>
        </w:rPr>
      </w:pPr>
      <w:r w:rsidRPr="008C25FA">
        <w:rPr>
          <w:lang w:val="es-ES"/>
        </w:rPr>
        <w:t>El taller deberá contar con seguros que cubran daños durante la permanencia del vehículo en sus dependencias.</w:t>
      </w:r>
    </w:p>
    <w:p w14:paraId="3EE9C3AC" w14:textId="77777777" w:rsidR="006C54B4" w:rsidRPr="006C54B4" w:rsidRDefault="006C54B4" w:rsidP="00312DB1">
      <w:pPr>
        <w:pStyle w:val="Prrafodelista"/>
        <w:spacing w:after="0" w:line="240" w:lineRule="auto"/>
        <w:ind w:left="0" w:right="0" w:firstLine="0"/>
        <w:rPr>
          <w:lang w:val="es-ES"/>
        </w:rPr>
      </w:pPr>
    </w:p>
    <w:p w14:paraId="396A4FAE" w14:textId="77777777" w:rsidR="0003604C" w:rsidRDefault="0003604C" w:rsidP="00312DB1">
      <w:pPr>
        <w:pStyle w:val="Prrafodelista"/>
        <w:spacing w:after="0" w:line="240" w:lineRule="auto"/>
        <w:ind w:left="0" w:right="0" w:firstLine="0"/>
        <w:rPr>
          <w:rFonts w:eastAsia="Times New Roman"/>
          <w:b/>
          <w:bCs/>
          <w:color w:val="auto"/>
          <w:lang w:val="es-ES" w:eastAsia="es-ES"/>
        </w:rPr>
      </w:pPr>
    </w:p>
    <w:p w14:paraId="30EF44C6" w14:textId="14C83C33" w:rsidR="0003604C" w:rsidRDefault="008C25FA" w:rsidP="00312DB1">
      <w:pPr>
        <w:pStyle w:val="Prrafodelista"/>
        <w:numPr>
          <w:ilvl w:val="0"/>
          <w:numId w:val="16"/>
        </w:numPr>
        <w:spacing w:after="0" w:line="240" w:lineRule="auto"/>
        <w:ind w:left="360" w:right="0"/>
        <w:rPr>
          <w:rFonts w:eastAsia="Times New Roman"/>
          <w:b/>
          <w:bCs/>
          <w:color w:val="auto"/>
          <w:lang w:val="es-ES" w:eastAsia="es-ES"/>
        </w:rPr>
      </w:pPr>
      <w:r w:rsidRPr="008C25FA">
        <w:rPr>
          <w:rFonts w:eastAsia="Times New Roman"/>
          <w:b/>
          <w:bCs/>
          <w:color w:val="auto"/>
          <w:lang w:val="es-ES" w:eastAsia="es-ES"/>
        </w:rPr>
        <w:t>O</w:t>
      </w:r>
      <w:r w:rsidR="006C54B4">
        <w:rPr>
          <w:rFonts w:eastAsia="Times New Roman"/>
          <w:b/>
          <w:bCs/>
          <w:color w:val="auto"/>
          <w:lang w:val="es-ES" w:eastAsia="es-ES"/>
        </w:rPr>
        <w:t>TRAS CONDICION</w:t>
      </w:r>
      <w:r w:rsidR="0003604C">
        <w:rPr>
          <w:rFonts w:eastAsia="Times New Roman"/>
          <w:b/>
          <w:bCs/>
          <w:color w:val="auto"/>
          <w:lang w:val="es-ES" w:eastAsia="es-ES"/>
        </w:rPr>
        <w:t>ES</w:t>
      </w:r>
    </w:p>
    <w:p w14:paraId="316D004E" w14:textId="77777777" w:rsidR="003A0FCE" w:rsidRPr="00403BD8" w:rsidRDefault="003A0FCE" w:rsidP="003A0FCE">
      <w:pPr>
        <w:pStyle w:val="Prrafodelista"/>
        <w:spacing w:after="0" w:line="240" w:lineRule="auto"/>
        <w:ind w:left="0" w:right="0" w:firstLine="0"/>
        <w:rPr>
          <w:rFonts w:eastAsia="Times New Roman"/>
          <w:b/>
          <w:bCs/>
          <w:color w:val="auto"/>
          <w:lang w:val="es-ES" w:eastAsia="es-ES"/>
        </w:rPr>
      </w:pPr>
    </w:p>
    <w:p w14:paraId="0CB86E0C" w14:textId="77777777" w:rsidR="00D721BD" w:rsidRPr="00D721BD" w:rsidRDefault="00D721BD" w:rsidP="003E0486">
      <w:pPr>
        <w:pStyle w:val="Prrafodelista"/>
        <w:numPr>
          <w:ilvl w:val="0"/>
          <w:numId w:val="24"/>
        </w:numPr>
        <w:spacing w:after="0" w:line="240" w:lineRule="auto"/>
        <w:ind w:left="360" w:right="0"/>
        <w:rPr>
          <w:rFonts w:eastAsia="Times New Roman"/>
          <w:color w:val="auto"/>
          <w:lang w:val="es-ES" w:eastAsia="es-ES"/>
        </w:rPr>
      </w:pPr>
      <w:r w:rsidRPr="00D721BD">
        <w:rPr>
          <w:rFonts w:eastAsia="Times New Roman"/>
          <w:color w:val="auto"/>
          <w:lang w:eastAsia="es-ES"/>
        </w:rPr>
        <w:t>La publicación de la Compra Ágil deberá mantenerse por un período mínimo de 2 días hábiles</w:t>
      </w:r>
      <w:r>
        <w:rPr>
          <w:rFonts w:eastAsia="Times New Roman"/>
          <w:color w:val="auto"/>
          <w:lang w:eastAsia="es-ES"/>
        </w:rPr>
        <w:t>.</w:t>
      </w:r>
    </w:p>
    <w:p w14:paraId="2C2967B4" w14:textId="4CD31AE8" w:rsidR="00EC09BB" w:rsidRPr="00D721BD" w:rsidRDefault="00D721BD" w:rsidP="003E0486">
      <w:pPr>
        <w:pStyle w:val="Prrafodelista"/>
        <w:numPr>
          <w:ilvl w:val="0"/>
          <w:numId w:val="24"/>
        </w:numPr>
        <w:spacing w:after="0" w:line="240" w:lineRule="auto"/>
        <w:ind w:left="360" w:right="0"/>
        <w:rPr>
          <w:rFonts w:eastAsia="Times New Roman"/>
          <w:color w:val="auto"/>
          <w:lang w:val="es-ES" w:eastAsia="es-ES"/>
        </w:rPr>
      </w:pPr>
      <w:r w:rsidRPr="00D721BD">
        <w:rPr>
          <w:rFonts w:eastAsia="Times New Roman"/>
          <w:color w:val="auto"/>
          <w:lang w:eastAsia="es-ES"/>
        </w:rPr>
        <w:t>El taller deberá estar ubicado dentro del radio urbano de Santiago, considerando la ubicación de la Contraloría General de la República en Teatinos 56</w:t>
      </w:r>
      <w:r>
        <w:rPr>
          <w:rFonts w:eastAsia="Times New Roman"/>
          <w:color w:val="auto"/>
          <w:lang w:eastAsia="es-ES"/>
        </w:rPr>
        <w:t>, Santiago.</w:t>
      </w:r>
    </w:p>
    <w:sectPr w:rsidR="00EC09BB" w:rsidRPr="00D721B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2127" w:right="1694" w:bottom="1576" w:left="1664" w:header="272" w:footer="7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248B4" w14:textId="77777777" w:rsidR="00656139" w:rsidRDefault="00656139">
      <w:pPr>
        <w:spacing w:after="0" w:line="240" w:lineRule="auto"/>
      </w:pPr>
      <w:r>
        <w:separator/>
      </w:r>
    </w:p>
  </w:endnote>
  <w:endnote w:type="continuationSeparator" w:id="0">
    <w:p w14:paraId="4FE22F20" w14:textId="77777777" w:rsidR="00656139" w:rsidRDefault="006561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76BC6" w14:textId="77777777" w:rsidR="00D63EF1" w:rsidRDefault="00BE1F28">
    <w:pPr>
      <w:spacing w:after="140" w:line="259" w:lineRule="auto"/>
      <w:ind w:left="0" w:right="263" w:firstLine="0"/>
      <w:jc w:val="right"/>
    </w:pPr>
    <w:r>
      <w:rPr>
        <w:color w:val="8496B0"/>
        <w:sz w:val="24"/>
      </w:rPr>
      <w:t xml:space="preserve">P á g i n 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323E4F"/>
        <w:sz w:val="24"/>
      </w:rPr>
      <w:t>1</w:t>
    </w:r>
    <w:r>
      <w:rPr>
        <w:color w:val="323E4F"/>
        <w:sz w:val="24"/>
      </w:rPr>
      <w:fldChar w:fldCharType="end"/>
    </w:r>
    <w:r>
      <w:rPr>
        <w:color w:val="323E4F"/>
        <w:sz w:val="24"/>
      </w:rPr>
      <w:t xml:space="preserve"> | </w:t>
    </w:r>
    <w:fldSimple w:instr=" NUMPAGES   \* MERGEFORMAT ">
      <w:r>
        <w:rPr>
          <w:color w:val="323E4F"/>
          <w:sz w:val="24"/>
        </w:rPr>
        <w:t>4</w:t>
      </w:r>
    </w:fldSimple>
    <w:r>
      <w:rPr>
        <w:color w:val="222A35"/>
        <w:sz w:val="24"/>
      </w:rPr>
      <w:t xml:space="preserve"> </w:t>
    </w:r>
  </w:p>
  <w:p w14:paraId="24DE321F" w14:textId="77777777" w:rsidR="00D63EF1" w:rsidRDefault="00BE1F28">
    <w:pPr>
      <w:spacing w:after="0" w:line="259" w:lineRule="auto"/>
      <w:ind w:left="38" w:right="0" w:firstLine="0"/>
      <w:jc w:val="left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27E76" w14:textId="77777777" w:rsidR="00D63EF1" w:rsidRDefault="00BE1F28">
    <w:pPr>
      <w:spacing w:after="140" w:line="259" w:lineRule="auto"/>
      <w:ind w:left="0" w:right="263" w:firstLine="0"/>
      <w:jc w:val="right"/>
    </w:pPr>
    <w:r>
      <w:rPr>
        <w:color w:val="8496B0"/>
        <w:sz w:val="24"/>
      </w:rPr>
      <w:t xml:space="preserve">P á g i n a </w:t>
    </w:r>
    <w:r>
      <w:fldChar w:fldCharType="begin"/>
    </w:r>
    <w:r>
      <w:instrText xml:space="preserve"> PAGE   \* MERGEFORMAT </w:instrText>
    </w:r>
    <w:r>
      <w:fldChar w:fldCharType="separate"/>
    </w:r>
    <w:r w:rsidR="00B60EA7" w:rsidRPr="00B60EA7">
      <w:rPr>
        <w:noProof/>
        <w:color w:val="323E4F"/>
        <w:sz w:val="24"/>
      </w:rPr>
      <w:t>1</w:t>
    </w:r>
    <w:r>
      <w:rPr>
        <w:color w:val="323E4F"/>
        <w:sz w:val="24"/>
      </w:rPr>
      <w:fldChar w:fldCharType="end"/>
    </w:r>
    <w:r>
      <w:rPr>
        <w:color w:val="323E4F"/>
        <w:sz w:val="24"/>
      </w:rPr>
      <w:t xml:space="preserve"> | </w:t>
    </w:r>
    <w:fldSimple w:instr=" NUMPAGES   \* MERGEFORMAT ">
      <w:r w:rsidR="00B60EA7" w:rsidRPr="00B60EA7">
        <w:rPr>
          <w:noProof/>
          <w:color w:val="323E4F"/>
          <w:sz w:val="24"/>
        </w:rPr>
        <w:t>2</w:t>
      </w:r>
    </w:fldSimple>
    <w:r>
      <w:rPr>
        <w:color w:val="222A35"/>
        <w:sz w:val="24"/>
      </w:rPr>
      <w:t xml:space="preserve"> </w:t>
    </w:r>
  </w:p>
  <w:p w14:paraId="621A5273" w14:textId="77777777" w:rsidR="00D63EF1" w:rsidRDefault="00BE1F28">
    <w:pPr>
      <w:spacing w:after="0" w:line="259" w:lineRule="auto"/>
      <w:ind w:left="38" w:right="0" w:firstLine="0"/>
      <w:jc w:val="left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E4FA5" w14:textId="77777777" w:rsidR="00D63EF1" w:rsidRDefault="00BE1F28">
    <w:pPr>
      <w:spacing w:after="140" w:line="259" w:lineRule="auto"/>
      <w:ind w:left="0" w:right="263" w:firstLine="0"/>
      <w:jc w:val="right"/>
    </w:pPr>
    <w:r>
      <w:rPr>
        <w:color w:val="8496B0"/>
        <w:sz w:val="24"/>
      </w:rPr>
      <w:t xml:space="preserve">P á g i n 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323E4F"/>
        <w:sz w:val="24"/>
      </w:rPr>
      <w:t>1</w:t>
    </w:r>
    <w:r>
      <w:rPr>
        <w:color w:val="323E4F"/>
        <w:sz w:val="24"/>
      </w:rPr>
      <w:fldChar w:fldCharType="end"/>
    </w:r>
    <w:r>
      <w:rPr>
        <w:color w:val="323E4F"/>
        <w:sz w:val="24"/>
      </w:rPr>
      <w:t xml:space="preserve"> | </w:t>
    </w:r>
    <w:fldSimple w:instr=" NUMPAGES   \* MERGEFORMAT ">
      <w:r>
        <w:rPr>
          <w:color w:val="323E4F"/>
          <w:sz w:val="24"/>
        </w:rPr>
        <w:t>4</w:t>
      </w:r>
    </w:fldSimple>
    <w:r>
      <w:rPr>
        <w:color w:val="222A35"/>
        <w:sz w:val="24"/>
      </w:rPr>
      <w:t xml:space="preserve"> </w:t>
    </w:r>
  </w:p>
  <w:p w14:paraId="04F2436A" w14:textId="77777777" w:rsidR="00D63EF1" w:rsidRDefault="00BE1F28">
    <w:pPr>
      <w:spacing w:after="0" w:line="259" w:lineRule="auto"/>
      <w:ind w:left="38" w:right="0" w:firstLine="0"/>
      <w:jc w:val="left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7DB6CD" w14:textId="77777777" w:rsidR="00656139" w:rsidRDefault="00656139">
      <w:pPr>
        <w:spacing w:after="0" w:line="240" w:lineRule="auto"/>
      </w:pPr>
      <w:r>
        <w:separator/>
      </w:r>
    </w:p>
  </w:footnote>
  <w:footnote w:type="continuationSeparator" w:id="0">
    <w:p w14:paraId="316B8195" w14:textId="77777777" w:rsidR="00656139" w:rsidRDefault="006561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C51CD" w14:textId="77777777" w:rsidR="00D63EF1" w:rsidRDefault="00BE1F28">
    <w:pPr>
      <w:spacing w:after="0" w:line="259" w:lineRule="auto"/>
      <w:ind w:left="29" w:right="0" w:firstLine="0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0" wp14:anchorId="58A2C461" wp14:editId="7754B472">
          <wp:simplePos x="0" y="0"/>
          <wp:positionH relativeFrom="page">
            <wp:posOffset>432435</wp:posOffset>
          </wp:positionH>
          <wp:positionV relativeFrom="page">
            <wp:posOffset>172707</wp:posOffset>
          </wp:positionV>
          <wp:extent cx="1181100" cy="1171334"/>
          <wp:effectExtent l="0" t="0" r="0" b="0"/>
          <wp:wrapSquare wrapText="bothSides"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81100" cy="11713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</w:rPr>
      <w:t xml:space="preserve">CONTRALORÍA GENERAL DE LA REPÚBLICA </w:t>
    </w:r>
  </w:p>
  <w:p w14:paraId="562B10EB" w14:textId="77777777" w:rsidR="00D63EF1" w:rsidRDefault="00BE1F28">
    <w:pPr>
      <w:spacing w:after="0" w:line="259" w:lineRule="auto"/>
      <w:ind w:left="1742" w:right="0" w:firstLine="0"/>
      <w:jc w:val="left"/>
    </w:pPr>
    <w:r>
      <w:t xml:space="preserve">DIVISIÓN DE ADMINISTRACIÓN INTERNA Y ABASTECIMIENTO </w:t>
    </w:r>
  </w:p>
  <w:p w14:paraId="4D34F358" w14:textId="77777777" w:rsidR="00D63EF1" w:rsidRDefault="00BE1F28">
    <w:pPr>
      <w:spacing w:after="0" w:line="259" w:lineRule="auto"/>
      <w:ind w:left="857" w:right="0" w:firstLine="0"/>
      <w:jc w:val="left"/>
    </w:pPr>
    <w:r>
      <w:t xml:space="preserve">DEPARTAMENTO DE SERVICIOS, SEGURIDAD INTERNA Y CONTROL DE VEHÍCULOS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857D0" w14:textId="77777777" w:rsidR="00D63EF1" w:rsidRDefault="00BE1F28">
    <w:pPr>
      <w:spacing w:after="0" w:line="259" w:lineRule="auto"/>
      <w:ind w:left="29" w:right="0" w:firstLine="0"/>
      <w:jc w:val="center"/>
    </w:pPr>
    <w:r>
      <w:rPr>
        <w:noProof/>
      </w:rPr>
      <w:drawing>
        <wp:anchor distT="0" distB="0" distL="114300" distR="114300" simplePos="0" relativeHeight="251659264" behindDoc="0" locked="0" layoutInCell="1" allowOverlap="0" wp14:anchorId="079B793F" wp14:editId="728714DD">
          <wp:simplePos x="0" y="0"/>
          <wp:positionH relativeFrom="page">
            <wp:posOffset>432435</wp:posOffset>
          </wp:positionH>
          <wp:positionV relativeFrom="page">
            <wp:posOffset>172707</wp:posOffset>
          </wp:positionV>
          <wp:extent cx="1181100" cy="1171334"/>
          <wp:effectExtent l="0" t="0" r="0" b="0"/>
          <wp:wrapSquare wrapText="bothSides"/>
          <wp:docPr id="1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81100" cy="11713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</w:rPr>
      <w:t xml:space="preserve">CONTRALORÍA GENERAL DE LA REPÚBLICA </w:t>
    </w:r>
  </w:p>
  <w:p w14:paraId="6DCDA2B9" w14:textId="77777777" w:rsidR="00D63EF1" w:rsidRDefault="00BE1F28">
    <w:pPr>
      <w:spacing w:after="0" w:line="259" w:lineRule="auto"/>
      <w:ind w:left="1742" w:right="0" w:firstLine="0"/>
      <w:jc w:val="left"/>
    </w:pPr>
    <w:r>
      <w:t xml:space="preserve">DIVISIÓN DE ADMINISTRACIÓN INTERNA Y ABASTECIMIENTO </w:t>
    </w:r>
  </w:p>
  <w:p w14:paraId="04E87D16" w14:textId="77777777" w:rsidR="00D63EF1" w:rsidRDefault="00BE1F28">
    <w:pPr>
      <w:spacing w:after="0" w:line="259" w:lineRule="auto"/>
      <w:ind w:left="857" w:right="0" w:firstLine="0"/>
      <w:jc w:val="left"/>
    </w:pPr>
    <w:r>
      <w:t xml:space="preserve">DEPARTAMENTO DE SERVICIOS, SEGURIDAD INTERNA Y CONTROL DE VEHÍCULOS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3A886" w14:textId="77777777" w:rsidR="00D63EF1" w:rsidRDefault="00BE1F28">
    <w:pPr>
      <w:spacing w:after="0" w:line="259" w:lineRule="auto"/>
      <w:ind w:left="29" w:right="0" w:firstLine="0"/>
      <w:jc w:val="center"/>
    </w:pPr>
    <w:r>
      <w:rPr>
        <w:noProof/>
      </w:rPr>
      <w:drawing>
        <wp:anchor distT="0" distB="0" distL="114300" distR="114300" simplePos="0" relativeHeight="251660288" behindDoc="0" locked="0" layoutInCell="1" allowOverlap="0" wp14:anchorId="43385E37" wp14:editId="64834E9A">
          <wp:simplePos x="0" y="0"/>
          <wp:positionH relativeFrom="page">
            <wp:posOffset>432435</wp:posOffset>
          </wp:positionH>
          <wp:positionV relativeFrom="page">
            <wp:posOffset>172707</wp:posOffset>
          </wp:positionV>
          <wp:extent cx="1181100" cy="1171334"/>
          <wp:effectExtent l="0" t="0" r="0" b="0"/>
          <wp:wrapSquare wrapText="bothSides"/>
          <wp:docPr id="2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81100" cy="11713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</w:rPr>
      <w:t xml:space="preserve">CONTRALORÍA GENERAL DE LA REPÚBLICA </w:t>
    </w:r>
  </w:p>
  <w:p w14:paraId="4E44D746" w14:textId="77777777" w:rsidR="00D63EF1" w:rsidRDefault="00BE1F28">
    <w:pPr>
      <w:spacing w:after="0" w:line="259" w:lineRule="auto"/>
      <w:ind w:left="1742" w:right="0" w:firstLine="0"/>
      <w:jc w:val="left"/>
    </w:pPr>
    <w:r>
      <w:t xml:space="preserve">DIVISIÓN DE ADMINISTRACIÓN INTERNA Y ABASTECIMIENTO </w:t>
    </w:r>
  </w:p>
  <w:p w14:paraId="420373EB" w14:textId="77777777" w:rsidR="00D63EF1" w:rsidRDefault="00BE1F28">
    <w:pPr>
      <w:spacing w:after="0" w:line="259" w:lineRule="auto"/>
      <w:ind w:left="857" w:right="0" w:firstLine="0"/>
      <w:jc w:val="left"/>
    </w:pPr>
    <w:r>
      <w:t xml:space="preserve">DEPARTAMENTO DE SERVICIOS, SEGURIDAD INTERNA Y CONTROL DE VEHÍCULOS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45FAA"/>
    <w:multiLevelType w:val="hybridMultilevel"/>
    <w:tmpl w:val="91DA057E"/>
    <w:lvl w:ilvl="0" w:tplc="340A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F8C1CD7"/>
    <w:multiLevelType w:val="hybridMultilevel"/>
    <w:tmpl w:val="29C23F68"/>
    <w:lvl w:ilvl="0" w:tplc="5BC87C64">
      <w:start w:val="1"/>
      <w:numFmt w:val="bullet"/>
      <w:lvlText w:val=""/>
      <w:lvlJc w:val="right"/>
      <w:pPr>
        <w:ind w:left="75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2" w15:restartNumberingAfterBreak="0">
    <w:nsid w:val="0F9E5B9D"/>
    <w:multiLevelType w:val="hybridMultilevel"/>
    <w:tmpl w:val="BFA46944"/>
    <w:lvl w:ilvl="0" w:tplc="5BC87C64">
      <w:start w:val="1"/>
      <w:numFmt w:val="bullet"/>
      <w:lvlText w:val=""/>
      <w:lvlJc w:val="right"/>
      <w:pPr>
        <w:ind w:left="75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1B902225"/>
    <w:multiLevelType w:val="hybridMultilevel"/>
    <w:tmpl w:val="4E78A4AA"/>
    <w:lvl w:ilvl="0" w:tplc="A6CA04B0">
      <w:start w:val="1"/>
      <w:numFmt w:val="bullet"/>
      <w:lvlText w:val="•"/>
      <w:lvlJc w:val="left"/>
      <w:pPr>
        <w:ind w:left="7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094E938">
      <w:start w:val="1"/>
      <w:numFmt w:val="bullet"/>
      <w:lvlText w:val="o"/>
      <w:lvlJc w:val="left"/>
      <w:pPr>
        <w:ind w:left="14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FD08494">
      <w:start w:val="1"/>
      <w:numFmt w:val="bullet"/>
      <w:lvlText w:val="▪"/>
      <w:lvlJc w:val="left"/>
      <w:pPr>
        <w:ind w:left="21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8D23C7E">
      <w:start w:val="1"/>
      <w:numFmt w:val="bullet"/>
      <w:lvlText w:val="•"/>
      <w:lvlJc w:val="left"/>
      <w:pPr>
        <w:ind w:left="29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7121FAC">
      <w:start w:val="1"/>
      <w:numFmt w:val="bullet"/>
      <w:lvlText w:val="o"/>
      <w:lvlJc w:val="left"/>
      <w:pPr>
        <w:ind w:left="36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70A0B5A">
      <w:start w:val="1"/>
      <w:numFmt w:val="bullet"/>
      <w:lvlText w:val="▪"/>
      <w:lvlJc w:val="left"/>
      <w:pPr>
        <w:ind w:left="43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04A1374">
      <w:start w:val="1"/>
      <w:numFmt w:val="bullet"/>
      <w:lvlText w:val="•"/>
      <w:lvlJc w:val="left"/>
      <w:pPr>
        <w:ind w:left="50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5127A38">
      <w:start w:val="1"/>
      <w:numFmt w:val="bullet"/>
      <w:lvlText w:val="o"/>
      <w:lvlJc w:val="left"/>
      <w:pPr>
        <w:ind w:left="57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E44750C">
      <w:start w:val="1"/>
      <w:numFmt w:val="bullet"/>
      <w:lvlText w:val="▪"/>
      <w:lvlJc w:val="left"/>
      <w:pPr>
        <w:ind w:left="65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2E56E8B"/>
    <w:multiLevelType w:val="hybridMultilevel"/>
    <w:tmpl w:val="AE6CF8CC"/>
    <w:lvl w:ilvl="0" w:tplc="1916E638">
      <w:numFmt w:val="bullet"/>
      <w:lvlText w:val="·"/>
      <w:lvlJc w:val="left"/>
      <w:pPr>
        <w:ind w:left="398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11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3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5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7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9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1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3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58" w:hanging="360"/>
      </w:pPr>
      <w:rPr>
        <w:rFonts w:ascii="Wingdings" w:hAnsi="Wingdings" w:hint="default"/>
      </w:rPr>
    </w:lvl>
  </w:abstractNum>
  <w:abstractNum w:abstractNumId="5" w15:restartNumberingAfterBreak="0">
    <w:nsid w:val="23E07D54"/>
    <w:multiLevelType w:val="multilevel"/>
    <w:tmpl w:val="C728D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731479A"/>
    <w:multiLevelType w:val="hybridMultilevel"/>
    <w:tmpl w:val="5A4EC840"/>
    <w:lvl w:ilvl="0" w:tplc="5BC87C64">
      <w:start w:val="1"/>
      <w:numFmt w:val="bullet"/>
      <w:lvlText w:val=""/>
      <w:lvlJc w:val="right"/>
      <w:pPr>
        <w:ind w:left="111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3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5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7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9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1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3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5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78" w:hanging="360"/>
      </w:pPr>
      <w:rPr>
        <w:rFonts w:ascii="Wingdings" w:hAnsi="Wingdings" w:hint="default"/>
      </w:rPr>
    </w:lvl>
  </w:abstractNum>
  <w:abstractNum w:abstractNumId="7" w15:restartNumberingAfterBreak="0">
    <w:nsid w:val="2D9A201C"/>
    <w:multiLevelType w:val="hybridMultilevel"/>
    <w:tmpl w:val="2FB804A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EF3B59"/>
    <w:multiLevelType w:val="multilevel"/>
    <w:tmpl w:val="593CD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1C73A4"/>
    <w:multiLevelType w:val="hybridMultilevel"/>
    <w:tmpl w:val="503EC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656AD7"/>
    <w:multiLevelType w:val="hybridMultilevel"/>
    <w:tmpl w:val="09A44E3C"/>
    <w:lvl w:ilvl="0" w:tplc="146CE89A">
      <w:start w:val="1"/>
      <w:numFmt w:val="bullet"/>
      <w:lvlText w:val="•"/>
      <w:lvlJc w:val="left"/>
      <w:pPr>
        <w:ind w:left="7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40A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11" w15:restartNumberingAfterBreak="0">
    <w:nsid w:val="379C1043"/>
    <w:multiLevelType w:val="hybridMultilevel"/>
    <w:tmpl w:val="0FCC7C3E"/>
    <w:lvl w:ilvl="0" w:tplc="E39EE81A">
      <w:start w:val="1"/>
      <w:numFmt w:val="decimal"/>
      <w:lvlText w:val="%1)"/>
      <w:lvlJc w:val="left"/>
      <w:pPr>
        <w:ind w:left="7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DECD83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CB0FAE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3D850D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C4CBCB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F9494D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6A2D91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8C69F8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7843F5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8637809"/>
    <w:multiLevelType w:val="hybridMultilevel"/>
    <w:tmpl w:val="AAE0FDE4"/>
    <w:lvl w:ilvl="0" w:tplc="A6CA04B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427C87"/>
    <w:multiLevelType w:val="hybridMultilevel"/>
    <w:tmpl w:val="1730DA2A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950BAD"/>
    <w:multiLevelType w:val="hybridMultilevel"/>
    <w:tmpl w:val="08BECCBA"/>
    <w:lvl w:ilvl="0" w:tplc="146CE89A">
      <w:start w:val="1"/>
      <w:numFmt w:val="bullet"/>
      <w:lvlText w:val="•"/>
      <w:lvlJc w:val="left"/>
      <w:pPr>
        <w:ind w:left="7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110CA14">
      <w:start w:val="1"/>
      <w:numFmt w:val="bullet"/>
      <w:lvlText w:val="o"/>
      <w:lvlJc w:val="left"/>
      <w:pPr>
        <w:ind w:left="14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BBC8544">
      <w:start w:val="1"/>
      <w:numFmt w:val="bullet"/>
      <w:lvlText w:val="▪"/>
      <w:lvlJc w:val="left"/>
      <w:pPr>
        <w:ind w:left="21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2E8B49C">
      <w:start w:val="1"/>
      <w:numFmt w:val="bullet"/>
      <w:lvlText w:val="•"/>
      <w:lvlJc w:val="left"/>
      <w:pPr>
        <w:ind w:left="29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9BE1AE4">
      <w:start w:val="1"/>
      <w:numFmt w:val="bullet"/>
      <w:lvlText w:val="o"/>
      <w:lvlJc w:val="left"/>
      <w:pPr>
        <w:ind w:left="36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80227D6">
      <w:start w:val="1"/>
      <w:numFmt w:val="bullet"/>
      <w:lvlText w:val="▪"/>
      <w:lvlJc w:val="left"/>
      <w:pPr>
        <w:ind w:left="43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88891A6">
      <w:start w:val="1"/>
      <w:numFmt w:val="bullet"/>
      <w:lvlText w:val="•"/>
      <w:lvlJc w:val="left"/>
      <w:pPr>
        <w:ind w:left="50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3D646EA">
      <w:start w:val="1"/>
      <w:numFmt w:val="bullet"/>
      <w:lvlText w:val="o"/>
      <w:lvlJc w:val="left"/>
      <w:pPr>
        <w:ind w:left="57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AC62FE8">
      <w:start w:val="1"/>
      <w:numFmt w:val="bullet"/>
      <w:lvlText w:val="▪"/>
      <w:lvlJc w:val="left"/>
      <w:pPr>
        <w:ind w:left="65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E9F2A11"/>
    <w:multiLevelType w:val="hybridMultilevel"/>
    <w:tmpl w:val="EF146FE8"/>
    <w:lvl w:ilvl="0" w:tplc="340A0001">
      <w:start w:val="1"/>
      <w:numFmt w:val="bullet"/>
      <w:lvlText w:val=""/>
      <w:lvlJc w:val="left"/>
      <w:pPr>
        <w:ind w:left="75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16" w15:restartNumberingAfterBreak="0">
    <w:nsid w:val="403E43E0"/>
    <w:multiLevelType w:val="hybridMultilevel"/>
    <w:tmpl w:val="34D64188"/>
    <w:lvl w:ilvl="0" w:tplc="5BC87C64">
      <w:start w:val="1"/>
      <w:numFmt w:val="bullet"/>
      <w:lvlText w:val=""/>
      <w:lvlJc w:val="right"/>
      <w:pPr>
        <w:ind w:left="75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17" w15:restartNumberingAfterBreak="0">
    <w:nsid w:val="423E7D29"/>
    <w:multiLevelType w:val="hybridMultilevel"/>
    <w:tmpl w:val="3EF47B5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B609D0"/>
    <w:multiLevelType w:val="hybridMultilevel"/>
    <w:tmpl w:val="210E8826"/>
    <w:lvl w:ilvl="0" w:tplc="5BC87C64">
      <w:start w:val="1"/>
      <w:numFmt w:val="bullet"/>
      <w:lvlText w:val=""/>
      <w:lvlJc w:val="right"/>
      <w:pPr>
        <w:ind w:left="111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3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5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7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9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1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3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5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78" w:hanging="360"/>
      </w:pPr>
      <w:rPr>
        <w:rFonts w:ascii="Wingdings" w:hAnsi="Wingdings" w:hint="default"/>
      </w:rPr>
    </w:lvl>
  </w:abstractNum>
  <w:abstractNum w:abstractNumId="19" w15:restartNumberingAfterBreak="0">
    <w:nsid w:val="438577B8"/>
    <w:multiLevelType w:val="hybridMultilevel"/>
    <w:tmpl w:val="5C6E43F6"/>
    <w:lvl w:ilvl="0" w:tplc="5BC87C64">
      <w:start w:val="1"/>
      <w:numFmt w:val="bullet"/>
      <w:lvlText w:val=""/>
      <w:lvlJc w:val="right"/>
      <w:pPr>
        <w:ind w:left="75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20" w15:restartNumberingAfterBreak="0">
    <w:nsid w:val="43D17155"/>
    <w:multiLevelType w:val="hybridMultilevel"/>
    <w:tmpl w:val="3C749472"/>
    <w:lvl w:ilvl="0" w:tplc="340A0001">
      <w:start w:val="1"/>
      <w:numFmt w:val="bullet"/>
      <w:lvlText w:val=""/>
      <w:lvlJc w:val="left"/>
      <w:pPr>
        <w:ind w:left="75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21" w15:restartNumberingAfterBreak="0">
    <w:nsid w:val="44B05E0A"/>
    <w:multiLevelType w:val="hybridMultilevel"/>
    <w:tmpl w:val="E9920B2A"/>
    <w:lvl w:ilvl="0" w:tplc="5BC87C64">
      <w:start w:val="1"/>
      <w:numFmt w:val="bullet"/>
      <w:lvlText w:val=""/>
      <w:lvlJc w:val="right"/>
      <w:pPr>
        <w:ind w:left="75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22" w15:restartNumberingAfterBreak="0">
    <w:nsid w:val="4BD445D3"/>
    <w:multiLevelType w:val="hybridMultilevel"/>
    <w:tmpl w:val="D0AA7F7A"/>
    <w:lvl w:ilvl="0" w:tplc="5BC87C64">
      <w:start w:val="1"/>
      <w:numFmt w:val="bullet"/>
      <w:lvlText w:val=""/>
      <w:lvlJc w:val="right"/>
      <w:pPr>
        <w:ind w:left="75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23" w15:restartNumberingAfterBreak="0">
    <w:nsid w:val="4D8B015D"/>
    <w:multiLevelType w:val="hybridMultilevel"/>
    <w:tmpl w:val="F4867A00"/>
    <w:lvl w:ilvl="0" w:tplc="508A41DC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788" w:hanging="360"/>
      </w:pPr>
    </w:lvl>
    <w:lvl w:ilvl="2" w:tplc="340A001B" w:tentative="1">
      <w:start w:val="1"/>
      <w:numFmt w:val="lowerRoman"/>
      <w:lvlText w:val="%3."/>
      <w:lvlJc w:val="right"/>
      <w:pPr>
        <w:ind w:left="2508" w:hanging="180"/>
      </w:pPr>
    </w:lvl>
    <w:lvl w:ilvl="3" w:tplc="340A000F" w:tentative="1">
      <w:start w:val="1"/>
      <w:numFmt w:val="decimal"/>
      <w:lvlText w:val="%4."/>
      <w:lvlJc w:val="left"/>
      <w:pPr>
        <w:ind w:left="3228" w:hanging="360"/>
      </w:pPr>
    </w:lvl>
    <w:lvl w:ilvl="4" w:tplc="340A0019" w:tentative="1">
      <w:start w:val="1"/>
      <w:numFmt w:val="lowerLetter"/>
      <w:lvlText w:val="%5."/>
      <w:lvlJc w:val="left"/>
      <w:pPr>
        <w:ind w:left="3948" w:hanging="360"/>
      </w:pPr>
    </w:lvl>
    <w:lvl w:ilvl="5" w:tplc="340A001B" w:tentative="1">
      <w:start w:val="1"/>
      <w:numFmt w:val="lowerRoman"/>
      <w:lvlText w:val="%6."/>
      <w:lvlJc w:val="right"/>
      <w:pPr>
        <w:ind w:left="4668" w:hanging="180"/>
      </w:pPr>
    </w:lvl>
    <w:lvl w:ilvl="6" w:tplc="340A000F" w:tentative="1">
      <w:start w:val="1"/>
      <w:numFmt w:val="decimal"/>
      <w:lvlText w:val="%7."/>
      <w:lvlJc w:val="left"/>
      <w:pPr>
        <w:ind w:left="5388" w:hanging="360"/>
      </w:pPr>
    </w:lvl>
    <w:lvl w:ilvl="7" w:tplc="340A0019" w:tentative="1">
      <w:start w:val="1"/>
      <w:numFmt w:val="lowerLetter"/>
      <w:lvlText w:val="%8."/>
      <w:lvlJc w:val="left"/>
      <w:pPr>
        <w:ind w:left="6108" w:hanging="360"/>
      </w:pPr>
    </w:lvl>
    <w:lvl w:ilvl="8" w:tplc="3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508E288E"/>
    <w:multiLevelType w:val="multilevel"/>
    <w:tmpl w:val="180E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0C11DC"/>
    <w:multiLevelType w:val="hybridMultilevel"/>
    <w:tmpl w:val="A1142140"/>
    <w:lvl w:ilvl="0" w:tplc="73364E48">
      <w:start w:val="1"/>
      <w:numFmt w:val="bullet"/>
      <w:lvlText w:val="•"/>
      <w:lvlJc w:val="left"/>
      <w:pPr>
        <w:ind w:left="7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528BA7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56C4FD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9A2728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8321F6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C3ADE1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5502DC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2BE1DC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F8693C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5E105444"/>
    <w:multiLevelType w:val="hybridMultilevel"/>
    <w:tmpl w:val="FC1EA7D6"/>
    <w:lvl w:ilvl="0" w:tplc="04090017">
      <w:start w:val="1"/>
      <w:numFmt w:val="lowerLetter"/>
      <w:lvlText w:val="%1)"/>
      <w:lvlJc w:val="left"/>
      <w:pPr>
        <w:ind w:left="758" w:hanging="360"/>
      </w:pPr>
      <w:rPr>
        <w:rFonts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40A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27" w15:restartNumberingAfterBreak="0">
    <w:nsid w:val="5FDB1724"/>
    <w:multiLevelType w:val="hybridMultilevel"/>
    <w:tmpl w:val="D96C7D66"/>
    <w:lvl w:ilvl="0" w:tplc="19F895AE">
      <w:start w:val="1"/>
      <w:numFmt w:val="upperRoman"/>
      <w:pStyle w:val="Ttulo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21C59F0">
      <w:start w:val="1"/>
      <w:numFmt w:val="lowerLetter"/>
      <w:lvlText w:val="%2"/>
      <w:lvlJc w:val="left"/>
      <w:pPr>
        <w:ind w:left="119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3C84F5E">
      <w:start w:val="1"/>
      <w:numFmt w:val="lowerRoman"/>
      <w:lvlText w:val="%3"/>
      <w:lvlJc w:val="left"/>
      <w:pPr>
        <w:ind w:left="191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0DE4CE6">
      <w:start w:val="1"/>
      <w:numFmt w:val="decimal"/>
      <w:lvlText w:val="%4"/>
      <w:lvlJc w:val="left"/>
      <w:pPr>
        <w:ind w:left="263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54069C8">
      <w:start w:val="1"/>
      <w:numFmt w:val="lowerLetter"/>
      <w:lvlText w:val="%5"/>
      <w:lvlJc w:val="left"/>
      <w:pPr>
        <w:ind w:left="335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4A72A8">
      <w:start w:val="1"/>
      <w:numFmt w:val="lowerRoman"/>
      <w:lvlText w:val="%6"/>
      <w:lvlJc w:val="left"/>
      <w:pPr>
        <w:ind w:left="407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6726436">
      <w:start w:val="1"/>
      <w:numFmt w:val="decimal"/>
      <w:lvlText w:val="%7"/>
      <w:lvlJc w:val="left"/>
      <w:pPr>
        <w:ind w:left="479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CF43392">
      <w:start w:val="1"/>
      <w:numFmt w:val="lowerLetter"/>
      <w:lvlText w:val="%8"/>
      <w:lvlJc w:val="left"/>
      <w:pPr>
        <w:ind w:left="551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21063EE">
      <w:start w:val="1"/>
      <w:numFmt w:val="lowerRoman"/>
      <w:lvlText w:val="%9"/>
      <w:lvlJc w:val="left"/>
      <w:pPr>
        <w:ind w:left="623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63AB52DA"/>
    <w:multiLevelType w:val="hybridMultilevel"/>
    <w:tmpl w:val="6B228DE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151AB0"/>
    <w:multiLevelType w:val="hybridMultilevel"/>
    <w:tmpl w:val="33D4A5FE"/>
    <w:lvl w:ilvl="0" w:tplc="B4B29ED8">
      <w:start w:val="1"/>
      <w:numFmt w:val="decimal"/>
      <w:lvlText w:val="%1)"/>
      <w:lvlJc w:val="left"/>
      <w:pPr>
        <w:ind w:left="7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5E8068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506A9D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BB4F76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1F6313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6A259A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F7C458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280D3A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164E32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689A1E14"/>
    <w:multiLevelType w:val="hybridMultilevel"/>
    <w:tmpl w:val="C0226912"/>
    <w:lvl w:ilvl="0" w:tplc="340A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1" w15:restartNumberingAfterBreak="0">
    <w:nsid w:val="6E8A0052"/>
    <w:multiLevelType w:val="hybridMultilevel"/>
    <w:tmpl w:val="E53849CA"/>
    <w:lvl w:ilvl="0" w:tplc="5BC87C64">
      <w:start w:val="1"/>
      <w:numFmt w:val="bullet"/>
      <w:lvlText w:val=""/>
      <w:lvlJc w:val="right"/>
      <w:pPr>
        <w:ind w:left="75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2" w15:restartNumberingAfterBreak="0">
    <w:nsid w:val="72F97A34"/>
    <w:multiLevelType w:val="hybridMultilevel"/>
    <w:tmpl w:val="20C0A916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8EE1255"/>
    <w:multiLevelType w:val="hybridMultilevel"/>
    <w:tmpl w:val="D0140684"/>
    <w:lvl w:ilvl="0" w:tplc="5BC87C64">
      <w:start w:val="1"/>
      <w:numFmt w:val="bullet"/>
      <w:lvlText w:val=""/>
      <w:lvlJc w:val="right"/>
      <w:pPr>
        <w:ind w:left="398" w:hanging="360"/>
      </w:pPr>
      <w:rPr>
        <w:rFonts w:ascii="Symbol" w:hAnsi="Symbol" w:hint="default"/>
      </w:rPr>
    </w:lvl>
    <w:lvl w:ilvl="1" w:tplc="BF48E300">
      <w:numFmt w:val="bullet"/>
      <w:lvlText w:val="·"/>
      <w:lvlJc w:val="left"/>
      <w:pPr>
        <w:ind w:left="1118" w:hanging="360"/>
      </w:pPr>
      <w:rPr>
        <w:rFonts w:ascii="Calibri" w:eastAsia="Calibri" w:hAnsi="Calibri" w:cs="Calibri" w:hint="default"/>
      </w:rPr>
    </w:lvl>
    <w:lvl w:ilvl="2" w:tplc="0C0A0005" w:tentative="1">
      <w:start w:val="1"/>
      <w:numFmt w:val="bullet"/>
      <w:lvlText w:val=""/>
      <w:lvlJc w:val="left"/>
      <w:pPr>
        <w:ind w:left="183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5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7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9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1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3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58" w:hanging="360"/>
      </w:pPr>
      <w:rPr>
        <w:rFonts w:ascii="Wingdings" w:hAnsi="Wingdings" w:hint="default"/>
      </w:rPr>
    </w:lvl>
  </w:abstractNum>
  <w:abstractNum w:abstractNumId="34" w15:restartNumberingAfterBreak="0">
    <w:nsid w:val="7F455E88"/>
    <w:multiLevelType w:val="hybridMultilevel"/>
    <w:tmpl w:val="FF82D4A0"/>
    <w:lvl w:ilvl="0" w:tplc="5BC87C64">
      <w:start w:val="1"/>
      <w:numFmt w:val="bullet"/>
      <w:lvlText w:val=""/>
      <w:lvlJc w:val="right"/>
      <w:pPr>
        <w:ind w:left="75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num w:numId="1" w16cid:durableId="1870407621">
    <w:abstractNumId w:val="11"/>
  </w:num>
  <w:num w:numId="2" w16cid:durableId="1570188329">
    <w:abstractNumId w:val="29"/>
  </w:num>
  <w:num w:numId="3" w16cid:durableId="647395669">
    <w:abstractNumId w:val="25"/>
  </w:num>
  <w:num w:numId="4" w16cid:durableId="1842818430">
    <w:abstractNumId w:val="14"/>
  </w:num>
  <w:num w:numId="5" w16cid:durableId="591399885">
    <w:abstractNumId w:val="3"/>
  </w:num>
  <w:num w:numId="6" w16cid:durableId="758061037">
    <w:abstractNumId w:val="27"/>
  </w:num>
  <w:num w:numId="7" w16cid:durableId="288050262">
    <w:abstractNumId w:val="17"/>
  </w:num>
  <w:num w:numId="8" w16cid:durableId="887449666">
    <w:abstractNumId w:val="10"/>
  </w:num>
  <w:num w:numId="9" w16cid:durableId="1374770788">
    <w:abstractNumId w:val="15"/>
  </w:num>
  <w:num w:numId="10" w16cid:durableId="1771580003">
    <w:abstractNumId w:val="26"/>
  </w:num>
  <w:num w:numId="11" w16cid:durableId="1370690028">
    <w:abstractNumId w:val="23"/>
  </w:num>
  <w:num w:numId="12" w16cid:durableId="1142425790">
    <w:abstractNumId w:val="12"/>
  </w:num>
  <w:num w:numId="13" w16cid:durableId="1841771115">
    <w:abstractNumId w:val="9"/>
  </w:num>
  <w:num w:numId="14" w16cid:durableId="1094208990">
    <w:abstractNumId w:val="20"/>
  </w:num>
  <w:num w:numId="15" w16cid:durableId="1978026058">
    <w:abstractNumId w:val="5"/>
  </w:num>
  <w:num w:numId="16" w16cid:durableId="268970333">
    <w:abstractNumId w:val="7"/>
  </w:num>
  <w:num w:numId="17" w16cid:durableId="1241522528">
    <w:abstractNumId w:val="0"/>
  </w:num>
  <w:num w:numId="18" w16cid:durableId="1976327782">
    <w:abstractNumId w:val="13"/>
  </w:num>
  <w:num w:numId="19" w16cid:durableId="1656566459">
    <w:abstractNumId w:val="30"/>
  </w:num>
  <w:num w:numId="20" w16cid:durableId="583337967">
    <w:abstractNumId w:val="32"/>
  </w:num>
  <w:num w:numId="21" w16cid:durableId="1594826319">
    <w:abstractNumId w:val="24"/>
  </w:num>
  <w:num w:numId="22" w16cid:durableId="1488278470">
    <w:abstractNumId w:val="8"/>
  </w:num>
  <w:num w:numId="23" w16cid:durableId="996225226">
    <w:abstractNumId w:val="34"/>
  </w:num>
  <w:num w:numId="24" w16cid:durableId="284821932">
    <w:abstractNumId w:val="16"/>
  </w:num>
  <w:num w:numId="25" w16cid:durableId="306323491">
    <w:abstractNumId w:val="1"/>
  </w:num>
  <w:num w:numId="26" w16cid:durableId="1855416147">
    <w:abstractNumId w:val="33"/>
  </w:num>
  <w:num w:numId="27" w16cid:durableId="1275403473">
    <w:abstractNumId w:val="21"/>
  </w:num>
  <w:num w:numId="28" w16cid:durableId="1774745224">
    <w:abstractNumId w:val="4"/>
  </w:num>
  <w:num w:numId="29" w16cid:durableId="1748071676">
    <w:abstractNumId w:val="18"/>
  </w:num>
  <w:num w:numId="30" w16cid:durableId="380175358">
    <w:abstractNumId w:val="22"/>
  </w:num>
  <w:num w:numId="31" w16cid:durableId="365526803">
    <w:abstractNumId w:val="19"/>
  </w:num>
  <w:num w:numId="32" w16cid:durableId="399133733">
    <w:abstractNumId w:val="31"/>
  </w:num>
  <w:num w:numId="33" w16cid:durableId="1276134141">
    <w:abstractNumId w:val="6"/>
  </w:num>
  <w:num w:numId="34" w16cid:durableId="2110807806">
    <w:abstractNumId w:val="2"/>
  </w:num>
  <w:num w:numId="35" w16cid:durableId="546339116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3EF1"/>
    <w:rsid w:val="0000161C"/>
    <w:rsid w:val="00003646"/>
    <w:rsid w:val="00004DA1"/>
    <w:rsid w:val="000063E5"/>
    <w:rsid w:val="00013A9B"/>
    <w:rsid w:val="00024875"/>
    <w:rsid w:val="0002553F"/>
    <w:rsid w:val="0003604C"/>
    <w:rsid w:val="00060E8D"/>
    <w:rsid w:val="000C2E39"/>
    <w:rsid w:val="000C3D21"/>
    <w:rsid w:val="000C6181"/>
    <w:rsid w:val="000D05D0"/>
    <w:rsid w:val="000F56CC"/>
    <w:rsid w:val="00107D66"/>
    <w:rsid w:val="00113C51"/>
    <w:rsid w:val="00133717"/>
    <w:rsid w:val="00144CEA"/>
    <w:rsid w:val="00144DAD"/>
    <w:rsid w:val="00175691"/>
    <w:rsid w:val="00185840"/>
    <w:rsid w:val="00190A0C"/>
    <w:rsid w:val="00190CB9"/>
    <w:rsid w:val="001926E8"/>
    <w:rsid w:val="001B22B7"/>
    <w:rsid w:val="001B3B2C"/>
    <w:rsid w:val="001E15E2"/>
    <w:rsid w:val="001E251A"/>
    <w:rsid w:val="001E5591"/>
    <w:rsid w:val="001F66A4"/>
    <w:rsid w:val="0022602C"/>
    <w:rsid w:val="00252576"/>
    <w:rsid w:val="00252720"/>
    <w:rsid w:val="00291888"/>
    <w:rsid w:val="002B2796"/>
    <w:rsid w:val="002E046E"/>
    <w:rsid w:val="002E0716"/>
    <w:rsid w:val="002E0A3A"/>
    <w:rsid w:val="0030085D"/>
    <w:rsid w:val="00312DB1"/>
    <w:rsid w:val="00315237"/>
    <w:rsid w:val="003474A7"/>
    <w:rsid w:val="00361C5E"/>
    <w:rsid w:val="00370611"/>
    <w:rsid w:val="00386CA3"/>
    <w:rsid w:val="003A0FCE"/>
    <w:rsid w:val="003D0035"/>
    <w:rsid w:val="00403BD8"/>
    <w:rsid w:val="00404DAA"/>
    <w:rsid w:val="00406A3A"/>
    <w:rsid w:val="0041244E"/>
    <w:rsid w:val="004177DB"/>
    <w:rsid w:val="00420212"/>
    <w:rsid w:val="00425848"/>
    <w:rsid w:val="00430578"/>
    <w:rsid w:val="004337BB"/>
    <w:rsid w:val="00444BEB"/>
    <w:rsid w:val="00445A61"/>
    <w:rsid w:val="004664CA"/>
    <w:rsid w:val="004778AB"/>
    <w:rsid w:val="00483984"/>
    <w:rsid w:val="00486E55"/>
    <w:rsid w:val="004873DA"/>
    <w:rsid w:val="00490936"/>
    <w:rsid w:val="0049221D"/>
    <w:rsid w:val="004A116B"/>
    <w:rsid w:val="004C085B"/>
    <w:rsid w:val="004C2FE7"/>
    <w:rsid w:val="004F2505"/>
    <w:rsid w:val="00513B58"/>
    <w:rsid w:val="00535A9B"/>
    <w:rsid w:val="00536B9C"/>
    <w:rsid w:val="00541CBA"/>
    <w:rsid w:val="0055227D"/>
    <w:rsid w:val="005562E5"/>
    <w:rsid w:val="005A4B8C"/>
    <w:rsid w:val="005B0B8E"/>
    <w:rsid w:val="005C43D4"/>
    <w:rsid w:val="005E349B"/>
    <w:rsid w:val="00616548"/>
    <w:rsid w:val="006224A9"/>
    <w:rsid w:val="00643AC7"/>
    <w:rsid w:val="0065264E"/>
    <w:rsid w:val="00655F67"/>
    <w:rsid w:val="00656139"/>
    <w:rsid w:val="0067016A"/>
    <w:rsid w:val="00673AAB"/>
    <w:rsid w:val="0067683D"/>
    <w:rsid w:val="006871A9"/>
    <w:rsid w:val="00697D27"/>
    <w:rsid w:val="006A4CB2"/>
    <w:rsid w:val="006C4F86"/>
    <w:rsid w:val="006C54B4"/>
    <w:rsid w:val="006C5A93"/>
    <w:rsid w:val="006D1212"/>
    <w:rsid w:val="006F4259"/>
    <w:rsid w:val="006F55C8"/>
    <w:rsid w:val="006F6DD1"/>
    <w:rsid w:val="007128B3"/>
    <w:rsid w:val="00712C1A"/>
    <w:rsid w:val="007204DD"/>
    <w:rsid w:val="00724826"/>
    <w:rsid w:val="007306AA"/>
    <w:rsid w:val="007318FB"/>
    <w:rsid w:val="007513CC"/>
    <w:rsid w:val="00771D18"/>
    <w:rsid w:val="007729B6"/>
    <w:rsid w:val="0079090D"/>
    <w:rsid w:val="007971C7"/>
    <w:rsid w:val="007C4584"/>
    <w:rsid w:val="007F1A62"/>
    <w:rsid w:val="007F319F"/>
    <w:rsid w:val="007F5365"/>
    <w:rsid w:val="00802F3E"/>
    <w:rsid w:val="00811643"/>
    <w:rsid w:val="0081385D"/>
    <w:rsid w:val="00846246"/>
    <w:rsid w:val="00863C4D"/>
    <w:rsid w:val="00873868"/>
    <w:rsid w:val="00881802"/>
    <w:rsid w:val="00891029"/>
    <w:rsid w:val="008A0C2B"/>
    <w:rsid w:val="008A550B"/>
    <w:rsid w:val="008C25FA"/>
    <w:rsid w:val="008F05A3"/>
    <w:rsid w:val="009056CF"/>
    <w:rsid w:val="00920875"/>
    <w:rsid w:val="0095771C"/>
    <w:rsid w:val="00967ADA"/>
    <w:rsid w:val="009B4F63"/>
    <w:rsid w:val="009F2D08"/>
    <w:rsid w:val="009F69D0"/>
    <w:rsid w:val="00A252E3"/>
    <w:rsid w:val="00A65066"/>
    <w:rsid w:val="00A67E68"/>
    <w:rsid w:val="00A71848"/>
    <w:rsid w:val="00B166A1"/>
    <w:rsid w:val="00B17EA6"/>
    <w:rsid w:val="00B43D29"/>
    <w:rsid w:val="00B60EA7"/>
    <w:rsid w:val="00B77D06"/>
    <w:rsid w:val="00B91B63"/>
    <w:rsid w:val="00B9575E"/>
    <w:rsid w:val="00BA2901"/>
    <w:rsid w:val="00BB3D76"/>
    <w:rsid w:val="00BB50E7"/>
    <w:rsid w:val="00BC7135"/>
    <w:rsid w:val="00BD172D"/>
    <w:rsid w:val="00BD48A3"/>
    <w:rsid w:val="00BD64D3"/>
    <w:rsid w:val="00BD6E86"/>
    <w:rsid w:val="00BE15ED"/>
    <w:rsid w:val="00BE1F28"/>
    <w:rsid w:val="00C050D2"/>
    <w:rsid w:val="00C0583A"/>
    <w:rsid w:val="00C35AC0"/>
    <w:rsid w:val="00C61417"/>
    <w:rsid w:val="00C63E20"/>
    <w:rsid w:val="00C81788"/>
    <w:rsid w:val="00C8283A"/>
    <w:rsid w:val="00C93EB9"/>
    <w:rsid w:val="00CA0333"/>
    <w:rsid w:val="00CB0801"/>
    <w:rsid w:val="00CB672F"/>
    <w:rsid w:val="00CC408E"/>
    <w:rsid w:val="00CC6E53"/>
    <w:rsid w:val="00CD5CA5"/>
    <w:rsid w:val="00CE5252"/>
    <w:rsid w:val="00CF0A91"/>
    <w:rsid w:val="00D173C9"/>
    <w:rsid w:val="00D30B43"/>
    <w:rsid w:val="00D43596"/>
    <w:rsid w:val="00D529BD"/>
    <w:rsid w:val="00D54671"/>
    <w:rsid w:val="00D6324F"/>
    <w:rsid w:val="00D63EF1"/>
    <w:rsid w:val="00D721BD"/>
    <w:rsid w:val="00D74370"/>
    <w:rsid w:val="00D836EE"/>
    <w:rsid w:val="00D9008D"/>
    <w:rsid w:val="00DC2D3E"/>
    <w:rsid w:val="00DC5EBC"/>
    <w:rsid w:val="00DD619A"/>
    <w:rsid w:val="00DF4A5A"/>
    <w:rsid w:val="00E06B0D"/>
    <w:rsid w:val="00E15F82"/>
    <w:rsid w:val="00E3410C"/>
    <w:rsid w:val="00E470B7"/>
    <w:rsid w:val="00E51E8C"/>
    <w:rsid w:val="00E5246E"/>
    <w:rsid w:val="00E61488"/>
    <w:rsid w:val="00E77215"/>
    <w:rsid w:val="00E93AC8"/>
    <w:rsid w:val="00EA5FBB"/>
    <w:rsid w:val="00EB3F0A"/>
    <w:rsid w:val="00EB40ED"/>
    <w:rsid w:val="00EB7513"/>
    <w:rsid w:val="00EC09BB"/>
    <w:rsid w:val="00EC1C26"/>
    <w:rsid w:val="00EC1D26"/>
    <w:rsid w:val="00EC45BF"/>
    <w:rsid w:val="00EC6CE7"/>
    <w:rsid w:val="00ED39A5"/>
    <w:rsid w:val="00EE2CAB"/>
    <w:rsid w:val="00F337A9"/>
    <w:rsid w:val="00F422FD"/>
    <w:rsid w:val="00F4530C"/>
    <w:rsid w:val="00F56CC6"/>
    <w:rsid w:val="00FA0611"/>
    <w:rsid w:val="00FB1F3B"/>
    <w:rsid w:val="00FB1F87"/>
    <w:rsid w:val="00FC1029"/>
    <w:rsid w:val="00FC3A89"/>
    <w:rsid w:val="00FE7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EC844"/>
  <w15:docId w15:val="{9DC1FCEC-C556-440A-97EB-7EFED9F93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6B9C"/>
    <w:pPr>
      <w:spacing w:after="3" w:line="258" w:lineRule="auto"/>
      <w:ind w:left="408" w:right="4" w:hanging="370"/>
      <w:jc w:val="both"/>
    </w:pPr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unhideWhenUsed/>
    <w:qFormat/>
    <w:pPr>
      <w:keepNext/>
      <w:keepLines/>
      <w:numPr>
        <w:numId w:val="6"/>
      </w:numPr>
      <w:spacing w:after="0"/>
      <w:ind w:left="281" w:hanging="10"/>
      <w:outlineLvl w:val="0"/>
    </w:pPr>
    <w:rPr>
      <w:rFonts w:ascii="Calibri" w:eastAsia="Calibri" w:hAnsi="Calibri" w:cs="Calibri"/>
      <w:b/>
      <w:color w:val="000000"/>
      <w:sz w:val="24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25F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643AC7"/>
    <w:pPr>
      <w:ind w:left="720"/>
      <w:contextualSpacing/>
    </w:pPr>
  </w:style>
  <w:style w:type="table" w:styleId="Tablaconcuadrcula">
    <w:name w:val="Table Grid"/>
    <w:basedOn w:val="Tablanormal"/>
    <w:rsid w:val="00F4530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MX"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CD5CA5"/>
    <w:pPr>
      <w:spacing w:after="0" w:line="240" w:lineRule="auto"/>
      <w:ind w:left="408" w:right="4" w:hanging="370"/>
      <w:jc w:val="both"/>
    </w:pPr>
    <w:rPr>
      <w:rFonts w:ascii="Calibri" w:eastAsia="Calibri" w:hAnsi="Calibri" w:cs="Calibri"/>
      <w:color w:val="000000"/>
    </w:rPr>
  </w:style>
  <w:style w:type="paragraph" w:styleId="NormalWeb">
    <w:name w:val="Normal (Web)"/>
    <w:basedOn w:val="Normal"/>
    <w:uiPriority w:val="99"/>
    <w:semiHidden/>
    <w:unhideWhenUsed/>
    <w:rsid w:val="00535A9B"/>
    <w:rPr>
      <w:rFonts w:ascii="Times New Roman" w:hAnsi="Times New Roman" w:cs="Times New Roman"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25F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7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8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9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29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0c4cf10-0c8d-4c1e-92b9-9e40ac7c9b01" xsi:nil="true"/>
    <lcf76f155ced4ddcb4097134ff3c332f xmlns="8d0d5a2d-c976-4a29-86e8-41a88a3fb24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042593F4C6DC848A8FF95790981C5B6" ma:contentTypeVersion="17" ma:contentTypeDescription="Crear nuevo documento." ma:contentTypeScope="" ma:versionID="5801fec5135eb352b4cd512f6f81c06c">
  <xsd:schema xmlns:xsd="http://www.w3.org/2001/XMLSchema" xmlns:xs="http://www.w3.org/2001/XMLSchema" xmlns:p="http://schemas.microsoft.com/office/2006/metadata/properties" xmlns:ns2="8d0d5a2d-c976-4a29-86e8-41a88a3fb248" xmlns:ns3="70c4cf10-0c8d-4c1e-92b9-9e40ac7c9b01" targetNamespace="http://schemas.microsoft.com/office/2006/metadata/properties" ma:root="true" ma:fieldsID="cc9f0d309742f41b278d7679abadbeee" ns2:_="" ns3:_="">
    <xsd:import namespace="8d0d5a2d-c976-4a29-86e8-41a88a3fb248"/>
    <xsd:import namespace="70c4cf10-0c8d-4c1e-92b9-9e40ac7c9b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0d5a2d-c976-4a29-86e8-41a88a3fb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Etiquetas de imagen" ma:readOnly="false" ma:fieldId="{5cf76f15-5ced-4ddc-b409-7134ff3c332f}" ma:taxonomyMulti="true" ma:sspId="8142f530-0986-423c-9214-f270a1d461b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c4cf10-0c8d-4c1e-92b9-9e40ac7c9b0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04431dcb-9532-4f8c-adad-10ffed86db17}" ma:internalName="TaxCatchAll" ma:showField="CatchAllData" ma:web="70c4cf10-0c8d-4c1e-92b9-9e40ac7c9b0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221493F-A88D-4655-A4D0-0ACFC4A0B731}">
  <ds:schemaRefs>
    <ds:schemaRef ds:uri="http://schemas.microsoft.com/office/2006/metadata/properties"/>
    <ds:schemaRef ds:uri="http://schemas.microsoft.com/office/infopath/2007/PartnerControls"/>
    <ds:schemaRef ds:uri="70c4cf10-0c8d-4c1e-92b9-9e40ac7c9b01"/>
    <ds:schemaRef ds:uri="8d0d5a2d-c976-4a29-86e8-41a88a3fb248"/>
  </ds:schemaRefs>
</ds:datastoreItem>
</file>

<file path=customXml/itemProps2.xml><?xml version="1.0" encoding="utf-8"?>
<ds:datastoreItem xmlns:ds="http://schemas.openxmlformats.org/officeDocument/2006/customXml" ds:itemID="{05D2DE33-69EB-41FD-BA5F-072B9CF13C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0d5a2d-c976-4a29-86e8-41a88a3fb248"/>
    <ds:schemaRef ds:uri="70c4cf10-0c8d-4c1e-92b9-9e40ac7c9b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3F47FF0-99A1-488B-A3A0-EE095CB1DFFE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c482e453-bf10-4df8-ab51-0445fad2072b}" enabled="0" method="" siteId="{c482e453-bf10-4df8-ab51-0445fad2072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</Pages>
  <Words>513</Words>
  <Characters>2827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Departamento de Abastecimiento</dc:creator>
  <cp:keywords/>
  <cp:lastModifiedBy>JUAN PABLO TAPIA VASQUEZ</cp:lastModifiedBy>
  <cp:revision>42</cp:revision>
  <dcterms:created xsi:type="dcterms:W3CDTF">2026-04-02T02:22:00Z</dcterms:created>
  <dcterms:modified xsi:type="dcterms:W3CDTF">2026-05-05T16:42:00Z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0x010100A042593F4C6DC848A8FF95790981C5B6</vt:lpwstr>
  </property>
</Properties>
</file>