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28B9" w14:textId="45DB7760" w:rsidR="000435E2" w:rsidRPr="00E56FDD" w:rsidRDefault="000435E2" w:rsidP="00A14F70">
      <w:pPr>
        <w:pStyle w:val="Prrafodelista"/>
        <w:ind w:left="2136"/>
        <w:rPr>
          <w:rFonts w:ascii="Verdana" w:hAnsi="Verdana" w:cs="Arial"/>
          <w:b/>
          <w:bCs/>
          <w:sz w:val="18"/>
          <w:szCs w:val="18"/>
        </w:rPr>
      </w:pPr>
      <w:r w:rsidRPr="00E56FDD">
        <w:rPr>
          <w:rFonts w:ascii="Verdana" w:hAnsi="Verdana" w:cs="Arial"/>
          <w:b/>
          <w:bCs/>
          <w:sz w:val="18"/>
          <w:szCs w:val="18"/>
        </w:rPr>
        <w:t>ANTECEDENTES GENERALES</w:t>
      </w:r>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7"/>
        <w:gridCol w:w="6744"/>
      </w:tblGrid>
      <w:tr w:rsidR="009B4CC7" w:rsidRPr="00E56FDD" w14:paraId="7F9E6F95" w14:textId="77777777" w:rsidTr="00870D0F">
        <w:trPr>
          <w:trHeight w:val="294"/>
        </w:trPr>
        <w:tc>
          <w:tcPr>
            <w:tcW w:w="2197" w:type="dxa"/>
            <w:shd w:val="clear" w:color="auto" w:fill="17365D" w:themeFill="text2" w:themeFillShade="BF"/>
            <w:vAlign w:val="center"/>
          </w:tcPr>
          <w:p w14:paraId="0F5975BF" w14:textId="626E0AFA" w:rsidR="009B4CC7" w:rsidRPr="00E56FDD" w:rsidRDefault="004F4FE2" w:rsidP="00870D0F">
            <w:pPr>
              <w:jc w:val="left"/>
              <w:rPr>
                <w:rFonts w:ascii="Verdana" w:hAnsi="Verdana" w:cs="Arial"/>
                <w:color w:val="FFFFFF" w:themeColor="background1"/>
                <w:sz w:val="18"/>
                <w:szCs w:val="18"/>
              </w:rPr>
            </w:pPr>
            <w:r w:rsidRPr="00E56FDD">
              <w:rPr>
                <w:rFonts w:ascii="Verdana" w:hAnsi="Verdana" w:cs="Arial"/>
                <w:b/>
                <w:bCs/>
                <w:color w:val="FFFFFF" w:themeColor="background1"/>
                <w:sz w:val="18"/>
                <w:szCs w:val="18"/>
              </w:rPr>
              <w:t>Nombre Requerimiento</w:t>
            </w:r>
            <w:r w:rsidRPr="00E56FDD">
              <w:rPr>
                <w:rFonts w:ascii="Verdana" w:hAnsi="Verdana" w:cs="Arial"/>
                <w:color w:val="FFFFFF" w:themeColor="background1"/>
                <w:sz w:val="18"/>
                <w:szCs w:val="18"/>
              </w:rPr>
              <w:t xml:space="preserve"> </w:t>
            </w:r>
          </w:p>
        </w:tc>
        <w:tc>
          <w:tcPr>
            <w:tcW w:w="6744" w:type="dxa"/>
            <w:shd w:val="clear" w:color="auto" w:fill="auto"/>
            <w:vAlign w:val="center"/>
          </w:tcPr>
          <w:p w14:paraId="7606D821" w14:textId="344E01AF" w:rsidR="009B4CC7" w:rsidRPr="00E56FDD" w:rsidRDefault="00750073" w:rsidP="00CD0D8A">
            <w:pPr>
              <w:pStyle w:val="Sinespaciado"/>
              <w:jc w:val="left"/>
              <w:rPr>
                <w:rStyle w:val="nfasis"/>
                <w:rFonts w:ascii="Verdana" w:hAnsi="Verdana" w:cs="Arial"/>
                <w:b/>
                <w:i w:val="0"/>
                <w:iCs w:val="0"/>
                <w:sz w:val="18"/>
                <w:szCs w:val="18"/>
              </w:rPr>
            </w:pPr>
            <w:r w:rsidRPr="00E56FDD">
              <w:rPr>
                <w:rFonts w:ascii="Verdana" w:hAnsi="Verdana"/>
                <w:sz w:val="18"/>
                <w:szCs w:val="18"/>
              </w:rPr>
              <w:t xml:space="preserve">Adquisición de </w:t>
            </w:r>
            <w:r w:rsidR="001D6BD5">
              <w:rPr>
                <w:rFonts w:ascii="Verdana" w:hAnsi="Verdana"/>
                <w:sz w:val="18"/>
                <w:szCs w:val="18"/>
              </w:rPr>
              <w:t>a</w:t>
            </w:r>
            <w:r w:rsidR="001E1341">
              <w:rPr>
                <w:rFonts w:ascii="Verdana" w:hAnsi="Verdana"/>
                <w:sz w:val="18"/>
                <w:szCs w:val="18"/>
              </w:rPr>
              <w:t xml:space="preserve">barrotes, para minuta </w:t>
            </w:r>
            <w:r w:rsidR="004A606B">
              <w:rPr>
                <w:rFonts w:ascii="Verdana" w:hAnsi="Verdana"/>
                <w:sz w:val="18"/>
                <w:szCs w:val="18"/>
              </w:rPr>
              <w:t>ju</w:t>
            </w:r>
            <w:r w:rsidR="00B62171">
              <w:rPr>
                <w:rFonts w:ascii="Verdana" w:hAnsi="Verdana"/>
                <w:sz w:val="18"/>
                <w:szCs w:val="18"/>
              </w:rPr>
              <w:t>l</w:t>
            </w:r>
            <w:r w:rsidR="004A606B">
              <w:rPr>
                <w:rFonts w:ascii="Verdana" w:hAnsi="Verdana"/>
                <w:sz w:val="18"/>
                <w:szCs w:val="18"/>
              </w:rPr>
              <w:t>io</w:t>
            </w:r>
            <w:r w:rsidR="00917413">
              <w:rPr>
                <w:rFonts w:ascii="Verdana" w:hAnsi="Verdana"/>
                <w:sz w:val="18"/>
                <w:szCs w:val="18"/>
              </w:rPr>
              <w:t xml:space="preserve"> 2026</w:t>
            </w:r>
            <w:r w:rsidR="001E1341">
              <w:rPr>
                <w:rFonts w:ascii="Verdana" w:hAnsi="Verdana"/>
                <w:sz w:val="18"/>
                <w:szCs w:val="18"/>
              </w:rPr>
              <w:t xml:space="preserve"> CCAADD Limache.</w:t>
            </w:r>
            <w:r w:rsidR="00725E44">
              <w:rPr>
                <w:rFonts w:ascii="Verdana" w:hAnsi="Verdana"/>
                <w:sz w:val="18"/>
                <w:szCs w:val="18"/>
              </w:rPr>
              <w:t xml:space="preserve"> </w:t>
            </w:r>
            <w:r w:rsidR="001D6BD5">
              <w:rPr>
                <w:rFonts w:ascii="Verdana" w:hAnsi="Verdana"/>
                <w:sz w:val="18"/>
                <w:szCs w:val="18"/>
              </w:rPr>
              <w:t xml:space="preserve">Servicio Nacional de Reinserción </w:t>
            </w:r>
            <w:r w:rsidR="00725E44">
              <w:rPr>
                <w:rFonts w:ascii="Verdana" w:hAnsi="Verdana"/>
                <w:sz w:val="18"/>
                <w:szCs w:val="18"/>
              </w:rPr>
              <w:t>Juvenil, Dirección</w:t>
            </w:r>
            <w:r w:rsidR="001D6BD5">
              <w:rPr>
                <w:rFonts w:ascii="Verdana" w:hAnsi="Verdana"/>
                <w:sz w:val="18"/>
                <w:szCs w:val="18"/>
              </w:rPr>
              <w:t xml:space="preserve"> regional </w:t>
            </w:r>
            <w:r w:rsidR="00B62171">
              <w:rPr>
                <w:rFonts w:ascii="Verdana" w:hAnsi="Verdana"/>
                <w:sz w:val="18"/>
                <w:szCs w:val="18"/>
              </w:rPr>
              <w:t>Valparaíso</w:t>
            </w:r>
            <w:r w:rsidR="00037F6E">
              <w:rPr>
                <w:rFonts w:ascii="Verdana" w:hAnsi="Verdana"/>
                <w:sz w:val="18"/>
                <w:szCs w:val="18"/>
              </w:rPr>
              <w:t>.</w:t>
            </w:r>
            <w:r w:rsidRPr="00E56FDD">
              <w:rPr>
                <w:rFonts w:ascii="Verdana" w:hAnsi="Verdana"/>
                <w:sz w:val="18"/>
                <w:szCs w:val="18"/>
              </w:rPr>
              <w:t xml:space="preserve"> </w:t>
            </w:r>
          </w:p>
        </w:tc>
      </w:tr>
      <w:tr w:rsidR="008672C8" w:rsidRPr="00E56FDD" w14:paraId="455E6EFE" w14:textId="77777777" w:rsidTr="00870D0F">
        <w:trPr>
          <w:trHeight w:val="263"/>
        </w:trPr>
        <w:tc>
          <w:tcPr>
            <w:tcW w:w="2197" w:type="dxa"/>
            <w:tcBorders>
              <w:bottom w:val="single" w:sz="4" w:space="0" w:color="auto"/>
            </w:tcBorders>
            <w:shd w:val="clear" w:color="auto" w:fill="17365D" w:themeFill="text2" w:themeFillShade="BF"/>
            <w:vAlign w:val="center"/>
          </w:tcPr>
          <w:p w14:paraId="7C2BA23C" w14:textId="2C67324F" w:rsidR="008672C8" w:rsidRPr="00E56FDD" w:rsidRDefault="004F4FE2" w:rsidP="00870D0F">
            <w:pPr>
              <w:jc w:val="left"/>
              <w:rPr>
                <w:rFonts w:ascii="Verdana" w:hAnsi="Verdana" w:cs="Arial"/>
                <w:b/>
                <w:bCs/>
                <w:color w:val="FFFFFF" w:themeColor="background1"/>
                <w:sz w:val="18"/>
                <w:szCs w:val="18"/>
              </w:rPr>
            </w:pPr>
            <w:r w:rsidRPr="00E56FDD">
              <w:rPr>
                <w:rFonts w:ascii="Verdana" w:hAnsi="Verdana" w:cs="Arial"/>
                <w:b/>
                <w:bCs/>
                <w:color w:val="FFFFFF" w:themeColor="background1"/>
                <w:sz w:val="18"/>
                <w:szCs w:val="18"/>
              </w:rPr>
              <w:t>Descripción general</w:t>
            </w:r>
          </w:p>
        </w:tc>
        <w:tc>
          <w:tcPr>
            <w:tcW w:w="6744" w:type="dxa"/>
            <w:tcBorders>
              <w:bottom w:val="single" w:sz="4" w:space="0" w:color="auto"/>
            </w:tcBorders>
          </w:tcPr>
          <w:p w14:paraId="30FBC26C" w14:textId="2836F10F" w:rsidR="0047145F" w:rsidRPr="00E56FDD" w:rsidRDefault="00750073" w:rsidP="00CD0D8A">
            <w:pPr>
              <w:rPr>
                <w:rFonts w:ascii="Verdana" w:hAnsi="Verdana" w:cs="Arial"/>
                <w:sz w:val="18"/>
                <w:szCs w:val="18"/>
              </w:rPr>
            </w:pPr>
            <w:r w:rsidRPr="00E56FDD">
              <w:rPr>
                <w:rFonts w:ascii="Verdana" w:hAnsi="Verdana" w:cs="Arial"/>
                <w:sz w:val="18"/>
                <w:szCs w:val="18"/>
              </w:rPr>
              <w:t xml:space="preserve">Compra de </w:t>
            </w:r>
            <w:r w:rsidR="001D6BD5">
              <w:rPr>
                <w:rFonts w:ascii="Verdana" w:hAnsi="Verdana" w:cs="Arial"/>
                <w:sz w:val="18"/>
                <w:szCs w:val="18"/>
              </w:rPr>
              <w:t>a</w:t>
            </w:r>
            <w:r w:rsidR="00A61D4B">
              <w:rPr>
                <w:rFonts w:ascii="Verdana" w:hAnsi="Verdana" w:cs="Arial"/>
                <w:sz w:val="18"/>
                <w:szCs w:val="18"/>
              </w:rPr>
              <w:t xml:space="preserve">barrotes, minuta </w:t>
            </w:r>
            <w:r w:rsidR="00702066">
              <w:rPr>
                <w:rFonts w:ascii="Verdana" w:hAnsi="Verdana" w:cs="Arial"/>
                <w:sz w:val="18"/>
                <w:szCs w:val="18"/>
              </w:rPr>
              <w:t>ju</w:t>
            </w:r>
            <w:r w:rsidR="00B62171">
              <w:rPr>
                <w:rFonts w:ascii="Verdana" w:hAnsi="Verdana" w:cs="Arial"/>
                <w:sz w:val="18"/>
                <w:szCs w:val="18"/>
              </w:rPr>
              <w:t>l</w:t>
            </w:r>
            <w:r w:rsidR="00702066">
              <w:rPr>
                <w:rFonts w:ascii="Verdana" w:hAnsi="Verdana" w:cs="Arial"/>
                <w:sz w:val="18"/>
                <w:szCs w:val="18"/>
              </w:rPr>
              <w:t>io</w:t>
            </w:r>
            <w:r w:rsidR="00A61D4B">
              <w:rPr>
                <w:rFonts w:ascii="Verdana" w:hAnsi="Verdana" w:cs="Arial"/>
                <w:sz w:val="18"/>
                <w:szCs w:val="18"/>
              </w:rPr>
              <w:t xml:space="preserve"> 2026</w:t>
            </w:r>
            <w:r w:rsidR="001D6BD5">
              <w:rPr>
                <w:rFonts w:ascii="Verdana" w:hAnsi="Verdana" w:cs="Arial"/>
                <w:sz w:val="18"/>
                <w:szCs w:val="18"/>
              </w:rPr>
              <w:t>, para centro</w:t>
            </w:r>
            <w:r w:rsidR="00CD0D8A">
              <w:rPr>
                <w:rFonts w:ascii="Verdana" w:hAnsi="Verdana" w:cs="Arial"/>
                <w:sz w:val="18"/>
                <w:szCs w:val="18"/>
              </w:rPr>
              <w:t>s</w:t>
            </w:r>
            <w:r w:rsidR="001D6BD5">
              <w:rPr>
                <w:rFonts w:ascii="Verdana" w:hAnsi="Verdana" w:cs="Arial"/>
                <w:sz w:val="18"/>
                <w:szCs w:val="18"/>
              </w:rPr>
              <w:t xml:space="preserve"> </w:t>
            </w:r>
            <w:r w:rsidR="00725E44">
              <w:rPr>
                <w:rFonts w:ascii="Verdana" w:hAnsi="Verdana" w:cs="Arial"/>
                <w:sz w:val="18"/>
                <w:szCs w:val="18"/>
              </w:rPr>
              <w:t>LAE/IP y IRC/IP</w:t>
            </w:r>
            <w:r w:rsidR="001D6BD5">
              <w:rPr>
                <w:rFonts w:ascii="Verdana" w:hAnsi="Verdana" w:cs="Arial"/>
                <w:sz w:val="18"/>
                <w:szCs w:val="18"/>
              </w:rPr>
              <w:t xml:space="preserve"> Limache, dependiente del Servicio Nacional de reinserción Juvenil Dirección regional Valparaíso</w:t>
            </w:r>
            <w:r w:rsidRPr="00E56FDD">
              <w:rPr>
                <w:rFonts w:ascii="Verdana" w:hAnsi="Verdana" w:cs="Arial"/>
                <w:sz w:val="18"/>
                <w:szCs w:val="18"/>
              </w:rPr>
              <w:t>.</w:t>
            </w:r>
            <w:r w:rsidR="001B15A2">
              <w:rPr>
                <w:rFonts w:ascii="Verdana" w:hAnsi="Verdana" w:cs="Arial"/>
                <w:sz w:val="18"/>
                <w:szCs w:val="18"/>
              </w:rPr>
              <w:t xml:space="preserve">, </w:t>
            </w:r>
            <w:r w:rsidR="00102D5F">
              <w:rPr>
                <w:rFonts w:ascii="Verdana" w:hAnsi="Verdana" w:cs="Arial"/>
                <w:sz w:val="18"/>
                <w:szCs w:val="18"/>
              </w:rPr>
              <w:t xml:space="preserve">oferentes </w:t>
            </w:r>
            <w:r w:rsidR="00B42EA9">
              <w:rPr>
                <w:rFonts w:ascii="Verdana" w:hAnsi="Verdana" w:cs="Arial"/>
                <w:sz w:val="18"/>
                <w:szCs w:val="18"/>
              </w:rPr>
              <w:t>de la región</w:t>
            </w:r>
            <w:r w:rsidR="001B15A2">
              <w:rPr>
                <w:rFonts w:ascii="Verdana" w:hAnsi="Verdana" w:cs="Arial"/>
                <w:sz w:val="18"/>
                <w:szCs w:val="18"/>
              </w:rPr>
              <w:t>., entregas parceladas.</w:t>
            </w:r>
          </w:p>
        </w:tc>
      </w:tr>
      <w:tr w:rsidR="00A05EF5" w:rsidRPr="00E56FDD" w14:paraId="0031ACA2" w14:textId="77777777" w:rsidTr="00870D0F">
        <w:trPr>
          <w:trHeight w:val="602"/>
        </w:trPr>
        <w:tc>
          <w:tcPr>
            <w:tcW w:w="2197" w:type="dxa"/>
            <w:shd w:val="clear" w:color="auto" w:fill="17365D" w:themeFill="text2" w:themeFillShade="BF"/>
            <w:vAlign w:val="center"/>
          </w:tcPr>
          <w:p w14:paraId="52D4E43C" w14:textId="142E42F9" w:rsidR="00A05EF5" w:rsidRPr="00E56FDD" w:rsidRDefault="004F4FE2" w:rsidP="00870D0F">
            <w:pPr>
              <w:jc w:val="left"/>
              <w:rPr>
                <w:rFonts w:ascii="Verdana" w:hAnsi="Verdana" w:cs="Arial"/>
                <w:b/>
                <w:bCs/>
                <w:color w:val="FFFFFF" w:themeColor="background1"/>
                <w:sz w:val="18"/>
                <w:szCs w:val="18"/>
                <w:lang w:val="es-ES_tradnl"/>
              </w:rPr>
            </w:pPr>
            <w:r w:rsidRPr="00E56FDD">
              <w:rPr>
                <w:rFonts w:ascii="Verdana" w:hAnsi="Verdana" w:cs="Arial"/>
                <w:b/>
                <w:bCs/>
                <w:color w:val="FFFFFF" w:themeColor="background1"/>
                <w:sz w:val="18"/>
                <w:szCs w:val="18"/>
                <w:lang w:val="es-ES_tradnl"/>
              </w:rPr>
              <w:t>Monto total $</w:t>
            </w:r>
          </w:p>
        </w:tc>
        <w:tc>
          <w:tcPr>
            <w:tcW w:w="6744" w:type="dxa"/>
            <w:shd w:val="clear" w:color="auto" w:fill="auto"/>
          </w:tcPr>
          <w:p w14:paraId="4C44A318" w14:textId="2DCD0902" w:rsidR="00A05EF5" w:rsidRPr="00E56FDD" w:rsidRDefault="00D21756" w:rsidP="00C167F5">
            <w:pPr>
              <w:rPr>
                <w:rFonts w:ascii="Verdana" w:hAnsi="Verdana" w:cs="Arial"/>
                <w:sz w:val="18"/>
                <w:szCs w:val="18"/>
              </w:rPr>
            </w:pPr>
            <w:r w:rsidRPr="00E56FDD">
              <w:rPr>
                <w:rFonts w:ascii="Verdana" w:hAnsi="Verdana" w:cs="Arial"/>
                <w:sz w:val="18"/>
                <w:szCs w:val="18"/>
              </w:rPr>
              <w:t>$</w:t>
            </w:r>
            <w:r w:rsidR="005051B3">
              <w:rPr>
                <w:rFonts w:ascii="Verdana" w:hAnsi="Verdana" w:cs="Arial"/>
                <w:sz w:val="18"/>
                <w:szCs w:val="18"/>
              </w:rPr>
              <w:t>2</w:t>
            </w:r>
            <w:r w:rsidR="00D44F7C">
              <w:rPr>
                <w:rFonts w:ascii="Verdana" w:hAnsi="Verdana" w:cs="Arial"/>
                <w:sz w:val="18"/>
                <w:szCs w:val="18"/>
              </w:rPr>
              <w:t>.500.000</w:t>
            </w:r>
            <w:r w:rsidR="00264B0B">
              <w:rPr>
                <w:rFonts w:ascii="Verdana" w:hAnsi="Verdana" w:cs="Arial"/>
                <w:sz w:val="18"/>
                <w:szCs w:val="18"/>
              </w:rPr>
              <w:t>.-</w:t>
            </w:r>
          </w:p>
        </w:tc>
      </w:tr>
      <w:tr w:rsidR="001A5F0B" w:rsidRPr="00E56FDD" w14:paraId="37624EC5" w14:textId="77777777" w:rsidTr="00870D0F">
        <w:trPr>
          <w:trHeight w:val="392"/>
        </w:trPr>
        <w:tc>
          <w:tcPr>
            <w:tcW w:w="2197" w:type="dxa"/>
            <w:shd w:val="clear" w:color="auto" w:fill="17365D" w:themeFill="text2" w:themeFillShade="BF"/>
            <w:vAlign w:val="center"/>
          </w:tcPr>
          <w:p w14:paraId="1CF936AC" w14:textId="14BF9797" w:rsidR="00E67F22" w:rsidRPr="00E56FDD" w:rsidRDefault="008107EF" w:rsidP="008107EF">
            <w:pPr>
              <w:jc w:val="left"/>
              <w:rPr>
                <w:rFonts w:ascii="Verdana" w:hAnsi="Verdana" w:cs="Arial"/>
                <w:b/>
                <w:bCs/>
                <w:color w:val="FFFFFF" w:themeColor="background1"/>
                <w:sz w:val="18"/>
                <w:szCs w:val="18"/>
              </w:rPr>
            </w:pPr>
            <w:r w:rsidRPr="00E56FDD">
              <w:rPr>
                <w:rFonts w:ascii="Verdana" w:hAnsi="Verdana" w:cs="Arial"/>
                <w:b/>
                <w:bCs/>
                <w:color w:val="FFFFFF" w:themeColor="background1"/>
                <w:sz w:val="18"/>
                <w:szCs w:val="18"/>
              </w:rPr>
              <w:t>Fecha y hora de E</w:t>
            </w:r>
            <w:r w:rsidR="004F4FE2" w:rsidRPr="00E56FDD">
              <w:rPr>
                <w:rFonts w:ascii="Verdana" w:hAnsi="Verdana" w:cs="Arial"/>
                <w:b/>
                <w:bCs/>
                <w:color w:val="FFFFFF" w:themeColor="background1"/>
                <w:sz w:val="18"/>
                <w:szCs w:val="18"/>
              </w:rPr>
              <w:t>ntrega</w:t>
            </w:r>
          </w:p>
        </w:tc>
        <w:tc>
          <w:tcPr>
            <w:tcW w:w="6744" w:type="dxa"/>
            <w:shd w:val="clear" w:color="auto" w:fill="auto"/>
          </w:tcPr>
          <w:p w14:paraId="1FB32A16" w14:textId="43BFA9C0" w:rsidR="008C3728" w:rsidRPr="00E56FDD" w:rsidRDefault="008519C9" w:rsidP="008D31FC">
            <w:pPr>
              <w:rPr>
                <w:rFonts w:ascii="Verdana" w:hAnsi="Verdana" w:cs="Arial"/>
                <w:sz w:val="18"/>
                <w:szCs w:val="18"/>
              </w:rPr>
            </w:pPr>
            <w:r>
              <w:rPr>
                <w:rFonts w:ascii="Verdana" w:hAnsi="Verdana" w:cs="Arial"/>
                <w:sz w:val="18"/>
                <w:szCs w:val="18"/>
              </w:rPr>
              <w:t>3</w:t>
            </w:r>
            <w:r w:rsidR="006B232D" w:rsidRPr="00E56FDD">
              <w:rPr>
                <w:rFonts w:ascii="Verdana" w:hAnsi="Verdana" w:cs="Arial"/>
                <w:sz w:val="18"/>
                <w:szCs w:val="18"/>
              </w:rPr>
              <w:t xml:space="preserve"> días hábiles a partir de la emisión de la orden de compra, entrega en </w:t>
            </w:r>
            <w:r w:rsidR="001D6BD5">
              <w:rPr>
                <w:rFonts w:ascii="Verdana" w:hAnsi="Verdana" w:cs="Arial"/>
                <w:sz w:val="18"/>
                <w:szCs w:val="18"/>
              </w:rPr>
              <w:t xml:space="preserve">San Alfonso # </w:t>
            </w:r>
            <w:r w:rsidR="00725E44">
              <w:rPr>
                <w:rFonts w:ascii="Verdana" w:hAnsi="Verdana" w:cs="Arial"/>
                <w:sz w:val="18"/>
                <w:szCs w:val="18"/>
              </w:rPr>
              <w:t xml:space="preserve">999 y </w:t>
            </w:r>
            <w:r w:rsidR="001D6BD5">
              <w:rPr>
                <w:rFonts w:ascii="Verdana" w:hAnsi="Verdana" w:cs="Arial"/>
                <w:sz w:val="18"/>
                <w:szCs w:val="18"/>
              </w:rPr>
              <w:t>1.000 Limache</w:t>
            </w:r>
            <w:r w:rsidR="00725E44">
              <w:rPr>
                <w:rFonts w:ascii="Verdana" w:hAnsi="Verdana" w:cs="Arial"/>
                <w:sz w:val="18"/>
                <w:szCs w:val="18"/>
              </w:rPr>
              <w:t>.</w:t>
            </w:r>
            <w:r w:rsidR="003E01C4">
              <w:rPr>
                <w:rFonts w:ascii="Verdana" w:hAnsi="Verdana" w:cs="Arial"/>
                <w:sz w:val="18"/>
                <w:szCs w:val="18"/>
              </w:rPr>
              <w:t xml:space="preserve">, </w:t>
            </w:r>
            <w:r w:rsidR="00044ACA">
              <w:rPr>
                <w:rFonts w:ascii="Verdana" w:hAnsi="Verdana" w:cs="Arial"/>
                <w:sz w:val="18"/>
                <w:szCs w:val="18"/>
              </w:rPr>
              <w:t>e</w:t>
            </w:r>
            <w:r w:rsidR="003E01C4">
              <w:rPr>
                <w:rFonts w:ascii="Verdana" w:hAnsi="Verdana" w:cs="Arial"/>
                <w:sz w:val="18"/>
                <w:szCs w:val="18"/>
              </w:rPr>
              <w:t xml:space="preserve">ntregas </w:t>
            </w:r>
            <w:r w:rsidR="002D123C">
              <w:rPr>
                <w:rFonts w:ascii="Verdana" w:hAnsi="Verdana" w:cs="Arial"/>
                <w:sz w:val="18"/>
                <w:szCs w:val="18"/>
              </w:rPr>
              <w:t>parceladas</w:t>
            </w:r>
            <w:r w:rsidR="003E01C4">
              <w:rPr>
                <w:rFonts w:ascii="Verdana" w:hAnsi="Verdana" w:cs="Arial"/>
                <w:sz w:val="18"/>
                <w:szCs w:val="18"/>
              </w:rPr>
              <w:t xml:space="preserve">, </w:t>
            </w:r>
            <w:r w:rsidR="00702066">
              <w:rPr>
                <w:rFonts w:ascii="Verdana" w:hAnsi="Verdana" w:cs="Arial"/>
                <w:sz w:val="18"/>
                <w:szCs w:val="18"/>
              </w:rPr>
              <w:t xml:space="preserve">previa coordinación con </w:t>
            </w:r>
            <w:r w:rsidR="009975DE">
              <w:rPr>
                <w:rFonts w:ascii="Verdana" w:hAnsi="Verdana" w:cs="Arial"/>
                <w:sz w:val="18"/>
                <w:szCs w:val="18"/>
              </w:rPr>
              <w:t>encargados</w:t>
            </w:r>
            <w:r w:rsidR="00702066">
              <w:rPr>
                <w:rFonts w:ascii="Verdana" w:hAnsi="Verdana" w:cs="Arial"/>
                <w:sz w:val="18"/>
                <w:szCs w:val="18"/>
              </w:rPr>
              <w:t xml:space="preserve"> de bodega.</w:t>
            </w:r>
            <w:r w:rsidR="002D123C">
              <w:rPr>
                <w:rFonts w:ascii="Verdana" w:hAnsi="Verdana" w:cs="Arial"/>
                <w:sz w:val="18"/>
                <w:szCs w:val="18"/>
              </w:rPr>
              <w:t xml:space="preserve">, para su despacho y </w:t>
            </w:r>
            <w:r w:rsidR="00264B0B">
              <w:rPr>
                <w:rFonts w:ascii="Verdana" w:hAnsi="Verdana" w:cs="Arial"/>
                <w:sz w:val="18"/>
                <w:szCs w:val="18"/>
              </w:rPr>
              <w:t>recepción.</w:t>
            </w:r>
          </w:p>
        </w:tc>
      </w:tr>
      <w:tr w:rsidR="00AC340A" w:rsidRPr="00E56FDD" w14:paraId="1D7A995D" w14:textId="77777777" w:rsidTr="009D73F6">
        <w:trPr>
          <w:trHeight w:val="392"/>
        </w:trPr>
        <w:tc>
          <w:tcPr>
            <w:tcW w:w="2197" w:type="dxa"/>
            <w:shd w:val="clear" w:color="auto" w:fill="17365D" w:themeFill="text2" w:themeFillShade="BF"/>
            <w:vAlign w:val="center"/>
          </w:tcPr>
          <w:p w14:paraId="725C090E" w14:textId="24965C13" w:rsidR="00AC340A" w:rsidRPr="00E56FDD" w:rsidRDefault="00C72AAA" w:rsidP="00870D0F">
            <w:pPr>
              <w:jc w:val="left"/>
              <w:rPr>
                <w:rFonts w:ascii="Verdana" w:hAnsi="Verdana" w:cs="Arial"/>
                <w:b/>
                <w:bCs/>
                <w:color w:val="FFFFFF" w:themeColor="background1"/>
                <w:sz w:val="18"/>
                <w:szCs w:val="18"/>
              </w:rPr>
            </w:pPr>
            <w:r w:rsidRPr="00E56FDD">
              <w:rPr>
                <w:rFonts w:ascii="Verdana" w:hAnsi="Verdana" w:cs="Arial"/>
                <w:b/>
                <w:bCs/>
                <w:color w:val="FFFFFF" w:themeColor="background1"/>
                <w:sz w:val="18"/>
                <w:szCs w:val="18"/>
              </w:rPr>
              <w:t xml:space="preserve">Vigencia </w:t>
            </w:r>
          </w:p>
        </w:tc>
        <w:tc>
          <w:tcPr>
            <w:tcW w:w="6744" w:type="dxa"/>
            <w:shd w:val="clear" w:color="auto" w:fill="auto"/>
          </w:tcPr>
          <w:p w14:paraId="4FD4457D" w14:textId="2814BD99" w:rsidR="00AC340A" w:rsidRPr="00E56FDD" w:rsidRDefault="000C4444" w:rsidP="00003995">
            <w:pPr>
              <w:rPr>
                <w:rFonts w:ascii="Verdana" w:hAnsi="Verdana" w:cs="Arial"/>
                <w:sz w:val="18"/>
                <w:szCs w:val="18"/>
              </w:rPr>
            </w:pPr>
            <w:r w:rsidRPr="00E56FDD">
              <w:rPr>
                <w:rFonts w:ascii="Verdana" w:hAnsi="Verdana" w:cs="Arial"/>
                <w:sz w:val="18"/>
                <w:szCs w:val="18"/>
              </w:rPr>
              <w:t>P</w:t>
            </w:r>
            <w:r w:rsidR="008107EF" w:rsidRPr="00E56FDD">
              <w:rPr>
                <w:rFonts w:ascii="Verdana" w:hAnsi="Verdana" w:cs="Arial"/>
                <w:sz w:val="18"/>
                <w:szCs w:val="18"/>
              </w:rPr>
              <w:t>resupuesto vigente año 202</w:t>
            </w:r>
            <w:r w:rsidR="00C167F5">
              <w:rPr>
                <w:rFonts w:ascii="Verdana" w:hAnsi="Verdana" w:cs="Arial"/>
                <w:sz w:val="18"/>
                <w:szCs w:val="18"/>
              </w:rPr>
              <w:t>6</w:t>
            </w:r>
          </w:p>
        </w:tc>
      </w:tr>
      <w:tr w:rsidR="00173080" w:rsidRPr="00E56FDD" w14:paraId="6754F567" w14:textId="77777777" w:rsidTr="009D73F6">
        <w:trPr>
          <w:trHeight w:val="392"/>
        </w:trPr>
        <w:tc>
          <w:tcPr>
            <w:tcW w:w="2197" w:type="dxa"/>
            <w:shd w:val="clear" w:color="auto" w:fill="17365D" w:themeFill="text2" w:themeFillShade="BF"/>
            <w:vAlign w:val="center"/>
          </w:tcPr>
          <w:p w14:paraId="51FAEF8B" w14:textId="7A7BBC33" w:rsidR="00173080" w:rsidRPr="00E56FDD" w:rsidRDefault="00173080" w:rsidP="00870D0F">
            <w:pPr>
              <w:jc w:val="left"/>
              <w:rPr>
                <w:rFonts w:ascii="Verdana" w:hAnsi="Verdana" w:cs="Arial"/>
                <w:b/>
                <w:bCs/>
                <w:color w:val="FFFFFF" w:themeColor="background1"/>
                <w:sz w:val="18"/>
                <w:szCs w:val="18"/>
              </w:rPr>
            </w:pPr>
            <w:r>
              <w:rPr>
                <w:rFonts w:ascii="Verdana" w:hAnsi="Verdana" w:cs="Arial"/>
                <w:b/>
                <w:bCs/>
                <w:color w:val="FFFFFF" w:themeColor="background1"/>
                <w:sz w:val="18"/>
                <w:szCs w:val="18"/>
              </w:rPr>
              <w:t>Condición</w:t>
            </w:r>
          </w:p>
        </w:tc>
        <w:tc>
          <w:tcPr>
            <w:tcW w:w="6744" w:type="dxa"/>
            <w:shd w:val="clear" w:color="auto" w:fill="auto"/>
          </w:tcPr>
          <w:p w14:paraId="22C47F50" w14:textId="0A940814" w:rsidR="00173080" w:rsidRPr="00C167F5" w:rsidRDefault="00173080" w:rsidP="0077570E">
            <w:pPr>
              <w:rPr>
                <w:rFonts w:ascii="Verdana" w:hAnsi="Verdana" w:cs="Arial"/>
                <w:b/>
                <w:sz w:val="18"/>
                <w:szCs w:val="18"/>
              </w:rPr>
            </w:pPr>
            <w:r w:rsidRPr="00C167F5">
              <w:rPr>
                <w:rFonts w:ascii="Verdana" w:hAnsi="Verdana" w:cs="Arial"/>
                <w:sz w:val="18"/>
                <w:szCs w:val="18"/>
              </w:rPr>
              <w:t xml:space="preserve">Productos </w:t>
            </w:r>
            <w:r w:rsidR="00625319">
              <w:rPr>
                <w:rFonts w:ascii="Verdana" w:hAnsi="Verdana" w:cs="Arial"/>
                <w:sz w:val="18"/>
                <w:szCs w:val="18"/>
              </w:rPr>
              <w:t xml:space="preserve">no encontrados </w:t>
            </w:r>
            <w:r w:rsidR="0031071D">
              <w:rPr>
                <w:rFonts w:ascii="Verdana" w:hAnsi="Verdana" w:cs="Arial"/>
                <w:sz w:val="18"/>
                <w:szCs w:val="18"/>
              </w:rPr>
              <w:t>en catalogo electrónico de convenio marco</w:t>
            </w:r>
            <w:r w:rsidRPr="00C167F5">
              <w:rPr>
                <w:rFonts w:ascii="Verdana" w:hAnsi="Verdana" w:cs="Arial"/>
                <w:sz w:val="18"/>
                <w:szCs w:val="18"/>
              </w:rPr>
              <w:t xml:space="preserve">, se sugiere </w:t>
            </w:r>
            <w:r w:rsidR="0031071D">
              <w:rPr>
                <w:rFonts w:ascii="Verdana" w:hAnsi="Verdana" w:cs="Arial"/>
                <w:sz w:val="18"/>
                <w:szCs w:val="18"/>
              </w:rPr>
              <w:t xml:space="preserve">adquirir vía compra </w:t>
            </w:r>
            <w:r w:rsidR="00EE6E9A">
              <w:rPr>
                <w:rFonts w:ascii="Verdana" w:hAnsi="Verdana" w:cs="Arial"/>
                <w:sz w:val="18"/>
                <w:szCs w:val="18"/>
              </w:rPr>
              <w:t>ágil</w:t>
            </w:r>
            <w:r w:rsidR="00C167F5">
              <w:rPr>
                <w:rFonts w:ascii="Verdana" w:hAnsi="Verdana" w:cs="Arial"/>
                <w:sz w:val="18"/>
                <w:szCs w:val="18"/>
              </w:rPr>
              <w:t>, oferente adjudicado debe estar hábil en</w:t>
            </w:r>
            <w:r w:rsidR="0077570E">
              <w:rPr>
                <w:rFonts w:ascii="Verdana" w:hAnsi="Verdana" w:cs="Arial"/>
                <w:sz w:val="18"/>
                <w:szCs w:val="18"/>
              </w:rPr>
              <w:t xml:space="preserve"> </w:t>
            </w:r>
            <w:r w:rsidR="00C167F5">
              <w:rPr>
                <w:rFonts w:ascii="Verdana" w:hAnsi="Verdana" w:cs="Arial"/>
                <w:sz w:val="18"/>
                <w:szCs w:val="18"/>
              </w:rPr>
              <w:t>el registro de proveedores</w:t>
            </w:r>
            <w:r w:rsidR="001B15A2">
              <w:rPr>
                <w:rFonts w:ascii="Verdana" w:hAnsi="Verdana" w:cs="Arial"/>
                <w:sz w:val="18"/>
                <w:szCs w:val="18"/>
              </w:rPr>
              <w:t xml:space="preserve"> y ser de la región.</w:t>
            </w:r>
          </w:p>
        </w:tc>
      </w:tr>
    </w:tbl>
    <w:p w14:paraId="64A4ACB4" w14:textId="77777777" w:rsidR="006B232D" w:rsidRPr="00E56FDD" w:rsidRDefault="006B232D" w:rsidP="006B232D">
      <w:pPr>
        <w:pStyle w:val="Prrafodelista"/>
        <w:rPr>
          <w:rFonts w:ascii="Verdana" w:hAnsi="Verdana" w:cs="Arial"/>
          <w:b/>
          <w:bCs/>
          <w:sz w:val="18"/>
          <w:szCs w:val="18"/>
        </w:rPr>
      </w:pPr>
    </w:p>
    <w:p w14:paraId="63FA3524" w14:textId="22439FEF" w:rsidR="00071AA6" w:rsidRPr="00E56FDD" w:rsidRDefault="00E84E5E" w:rsidP="00E56FDD">
      <w:pPr>
        <w:pStyle w:val="Prrafodelista"/>
        <w:numPr>
          <w:ilvl w:val="0"/>
          <w:numId w:val="9"/>
        </w:numPr>
        <w:ind w:hanging="720"/>
        <w:rPr>
          <w:rFonts w:ascii="Verdana" w:hAnsi="Verdana" w:cs="Arial"/>
          <w:b/>
          <w:bCs/>
          <w:sz w:val="18"/>
          <w:szCs w:val="18"/>
        </w:rPr>
      </w:pPr>
      <w:r w:rsidRPr="00E56FDD">
        <w:rPr>
          <w:rFonts w:ascii="Verdana" w:hAnsi="Verdana" w:cs="Arial"/>
          <w:b/>
          <w:bCs/>
          <w:sz w:val="18"/>
          <w:szCs w:val="18"/>
        </w:rPr>
        <w:t>CARACTERÍSTICAS DE</w:t>
      </w:r>
      <w:r w:rsidR="00FC711C" w:rsidRPr="00E56FDD">
        <w:rPr>
          <w:rFonts w:ascii="Verdana" w:hAnsi="Verdana" w:cs="Arial"/>
          <w:b/>
          <w:bCs/>
          <w:sz w:val="18"/>
          <w:szCs w:val="18"/>
        </w:rPr>
        <w:t xml:space="preserve"> LOS </w:t>
      </w:r>
      <w:r w:rsidR="002D3939" w:rsidRPr="00E56FDD">
        <w:rPr>
          <w:rFonts w:ascii="Verdana" w:hAnsi="Verdana" w:cs="Arial"/>
          <w:b/>
          <w:bCs/>
          <w:sz w:val="18"/>
          <w:szCs w:val="18"/>
        </w:rPr>
        <w:t>PRODUCTO</w:t>
      </w:r>
      <w:r w:rsidR="00FC711C" w:rsidRPr="00E56FDD">
        <w:rPr>
          <w:rFonts w:ascii="Verdana" w:hAnsi="Verdana" w:cs="Arial"/>
          <w:b/>
          <w:bCs/>
          <w:sz w:val="18"/>
          <w:szCs w:val="18"/>
        </w:rPr>
        <w:t>S</w:t>
      </w:r>
    </w:p>
    <w:tbl>
      <w:tblPr>
        <w:tblStyle w:val="Tablaconcuadrcula5oscura-nfasis1"/>
        <w:tblW w:w="8926" w:type="dxa"/>
        <w:tblLook w:val="04A0" w:firstRow="1" w:lastRow="0" w:firstColumn="1" w:lastColumn="0" w:noHBand="0" w:noVBand="1"/>
      </w:tblPr>
      <w:tblGrid>
        <w:gridCol w:w="5906"/>
        <w:gridCol w:w="3020"/>
      </w:tblGrid>
      <w:tr w:rsidR="006B232D" w:rsidRPr="00E56FDD" w14:paraId="1CD187E4" w14:textId="77777777" w:rsidTr="006B232D">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5906" w:type="dxa"/>
            <w:tcBorders>
              <w:top w:val="none" w:sz="0" w:space="0" w:color="auto"/>
              <w:left w:val="none" w:sz="0" w:space="0" w:color="auto"/>
              <w:right w:val="none" w:sz="0" w:space="0" w:color="auto"/>
            </w:tcBorders>
            <w:shd w:val="clear" w:color="auto" w:fill="17365D" w:themeFill="text2" w:themeFillShade="BF"/>
            <w:noWrap/>
            <w:hideMark/>
          </w:tcPr>
          <w:p w14:paraId="4CE22B14" w14:textId="77777777" w:rsidR="006B232D" w:rsidRPr="00E56FDD" w:rsidRDefault="006B232D" w:rsidP="00B91163">
            <w:pPr>
              <w:spacing w:after="0"/>
              <w:jc w:val="center"/>
              <w:rPr>
                <w:rFonts w:ascii="Verdana" w:hAnsi="Verdana" w:cs="Arial"/>
                <w:bCs w:val="0"/>
                <w:color w:val="EEECE1" w:themeColor="background2"/>
                <w:sz w:val="18"/>
                <w:szCs w:val="18"/>
              </w:rPr>
            </w:pPr>
            <w:r w:rsidRPr="00E56FDD">
              <w:rPr>
                <w:rFonts w:ascii="Verdana" w:hAnsi="Verdana" w:cs="Arial"/>
                <w:color w:val="EEECE1" w:themeColor="background2"/>
                <w:sz w:val="18"/>
                <w:szCs w:val="18"/>
              </w:rPr>
              <w:t>PRODUCTO</w:t>
            </w:r>
          </w:p>
        </w:tc>
        <w:tc>
          <w:tcPr>
            <w:tcW w:w="3020" w:type="dxa"/>
            <w:tcBorders>
              <w:top w:val="none" w:sz="0" w:space="0" w:color="auto"/>
              <w:left w:val="none" w:sz="0" w:space="0" w:color="auto"/>
              <w:right w:val="none" w:sz="0" w:space="0" w:color="auto"/>
            </w:tcBorders>
            <w:shd w:val="clear" w:color="auto" w:fill="17365D" w:themeFill="text2" w:themeFillShade="BF"/>
            <w:noWrap/>
            <w:hideMark/>
          </w:tcPr>
          <w:p w14:paraId="1B9B7E67" w14:textId="6E3108D0" w:rsidR="006B232D" w:rsidRPr="00E56FDD" w:rsidRDefault="006B232D" w:rsidP="00B91163">
            <w:pPr>
              <w:spacing w:after="0"/>
              <w:jc w:val="center"/>
              <w:cnfStyle w:val="100000000000" w:firstRow="1" w:lastRow="0" w:firstColumn="0" w:lastColumn="0" w:oddVBand="0" w:evenVBand="0" w:oddHBand="0" w:evenHBand="0" w:firstRowFirstColumn="0" w:firstRowLastColumn="0" w:lastRowFirstColumn="0" w:lastRowLastColumn="0"/>
              <w:rPr>
                <w:rFonts w:ascii="Verdana" w:hAnsi="Verdana" w:cs="Arial"/>
                <w:bCs w:val="0"/>
                <w:color w:val="EEECE1" w:themeColor="background2"/>
                <w:sz w:val="18"/>
                <w:szCs w:val="18"/>
              </w:rPr>
            </w:pPr>
            <w:r w:rsidRPr="00E56FDD">
              <w:rPr>
                <w:rFonts w:ascii="Verdana" w:hAnsi="Verdana" w:cs="Arial"/>
                <w:color w:val="EEECE1" w:themeColor="background2"/>
                <w:sz w:val="18"/>
                <w:szCs w:val="18"/>
              </w:rPr>
              <w:t>CANTIDAD</w:t>
            </w:r>
            <w:r w:rsidR="001D6BD5">
              <w:rPr>
                <w:rFonts w:ascii="Verdana" w:hAnsi="Verdana" w:cs="Arial"/>
                <w:color w:val="EEECE1" w:themeColor="background2"/>
                <w:sz w:val="18"/>
                <w:szCs w:val="18"/>
              </w:rPr>
              <w:t>/UNIDAD</w:t>
            </w:r>
          </w:p>
        </w:tc>
      </w:tr>
      <w:tr w:rsidR="006B232D" w:rsidRPr="00E56FDD" w14:paraId="52790A79"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tcBorders>
              <w:left w:val="none" w:sz="0" w:space="0" w:color="auto"/>
            </w:tcBorders>
            <w:shd w:val="clear" w:color="auto" w:fill="17365D" w:themeFill="text2" w:themeFillShade="BF"/>
            <w:noWrap/>
          </w:tcPr>
          <w:p w14:paraId="3A5460C9" w14:textId="6AC57A18" w:rsidR="006B232D" w:rsidRPr="00E56FDD" w:rsidRDefault="00663959" w:rsidP="009F7A6E">
            <w:pPr>
              <w:spacing w:after="0"/>
              <w:rPr>
                <w:rFonts w:ascii="Verdana" w:hAnsi="Verdana" w:cs="Arial"/>
                <w:b w:val="0"/>
                <w:sz w:val="18"/>
                <w:szCs w:val="18"/>
              </w:rPr>
            </w:pPr>
            <w:r>
              <w:rPr>
                <w:rFonts w:ascii="Verdana" w:hAnsi="Verdana" w:cs="Arial"/>
                <w:b w:val="0"/>
                <w:sz w:val="18"/>
                <w:szCs w:val="18"/>
              </w:rPr>
              <w:t>Pasas rubias bolsa x 1 kilo</w:t>
            </w:r>
          </w:p>
        </w:tc>
        <w:tc>
          <w:tcPr>
            <w:tcW w:w="3020" w:type="dxa"/>
            <w:shd w:val="clear" w:color="auto" w:fill="17365D" w:themeFill="text2" w:themeFillShade="BF"/>
            <w:noWrap/>
          </w:tcPr>
          <w:p w14:paraId="5211C514" w14:textId="08122918" w:rsidR="006B232D" w:rsidRPr="00E56FDD" w:rsidRDefault="00663959" w:rsidP="001D6BD5">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12</w:t>
            </w:r>
          </w:p>
        </w:tc>
      </w:tr>
      <w:tr w:rsidR="006B232D" w:rsidRPr="00E56FDD" w14:paraId="7D9A6931" w14:textId="77777777" w:rsidTr="006B232D">
        <w:trPr>
          <w:trHeight w:val="276"/>
        </w:trPr>
        <w:tc>
          <w:tcPr>
            <w:cnfStyle w:val="001000000000" w:firstRow="0" w:lastRow="0" w:firstColumn="1" w:lastColumn="0" w:oddVBand="0" w:evenVBand="0" w:oddHBand="0" w:evenHBand="0" w:firstRowFirstColumn="0" w:firstRowLastColumn="0" w:lastRowFirstColumn="0" w:lastRowLastColumn="0"/>
            <w:tcW w:w="5906" w:type="dxa"/>
            <w:tcBorders>
              <w:left w:val="none" w:sz="0" w:space="0" w:color="auto"/>
            </w:tcBorders>
            <w:shd w:val="clear" w:color="auto" w:fill="17365D" w:themeFill="text2" w:themeFillShade="BF"/>
            <w:noWrap/>
          </w:tcPr>
          <w:p w14:paraId="1961DA59" w14:textId="4A7C6E66" w:rsidR="006B232D" w:rsidRPr="00E56FDD" w:rsidRDefault="00663959" w:rsidP="006B232D">
            <w:pPr>
              <w:spacing w:after="0"/>
              <w:rPr>
                <w:rFonts w:ascii="Verdana" w:hAnsi="Verdana" w:cs="Calibri"/>
                <w:b w:val="0"/>
                <w:sz w:val="18"/>
                <w:szCs w:val="18"/>
              </w:rPr>
            </w:pPr>
            <w:r>
              <w:rPr>
                <w:rFonts w:ascii="Verdana" w:hAnsi="Verdana" w:cs="Calibri"/>
                <w:b w:val="0"/>
                <w:sz w:val="18"/>
                <w:szCs w:val="18"/>
              </w:rPr>
              <w:t xml:space="preserve">Yogurt natural bolsa x </w:t>
            </w:r>
            <w:r w:rsidR="004A6306">
              <w:rPr>
                <w:rFonts w:ascii="Verdana" w:hAnsi="Verdana" w:cs="Calibri"/>
                <w:b w:val="0"/>
                <w:sz w:val="18"/>
                <w:szCs w:val="18"/>
              </w:rPr>
              <w:t>1 litro</w:t>
            </w:r>
          </w:p>
        </w:tc>
        <w:tc>
          <w:tcPr>
            <w:tcW w:w="3020" w:type="dxa"/>
            <w:shd w:val="clear" w:color="auto" w:fill="17365D" w:themeFill="text2" w:themeFillShade="BF"/>
            <w:noWrap/>
          </w:tcPr>
          <w:p w14:paraId="5A0237D6" w14:textId="0CF43403" w:rsidR="006B232D" w:rsidRPr="00E56FDD" w:rsidRDefault="004A6306" w:rsidP="00C014C3">
            <w:pPr>
              <w:spacing w:after="0"/>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36</w:t>
            </w:r>
          </w:p>
        </w:tc>
      </w:tr>
      <w:tr w:rsidR="006B232D" w:rsidRPr="00E56FDD" w14:paraId="4CF3312D"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tcBorders>
              <w:left w:val="none" w:sz="0" w:space="0" w:color="auto"/>
            </w:tcBorders>
            <w:shd w:val="clear" w:color="auto" w:fill="17365D" w:themeFill="text2" w:themeFillShade="BF"/>
            <w:noWrap/>
          </w:tcPr>
          <w:p w14:paraId="74273967" w14:textId="5BF58484" w:rsidR="006B232D" w:rsidRPr="00E56FDD" w:rsidRDefault="006E1294" w:rsidP="00667569">
            <w:pPr>
              <w:spacing w:after="0"/>
              <w:rPr>
                <w:rFonts w:ascii="Verdana" w:hAnsi="Verdana" w:cs="Calibri"/>
                <w:b w:val="0"/>
                <w:sz w:val="18"/>
                <w:szCs w:val="18"/>
              </w:rPr>
            </w:pPr>
            <w:r w:rsidRPr="006E1294">
              <w:rPr>
                <w:rFonts w:ascii="Verdana" w:hAnsi="Verdana" w:cs="Calibri"/>
                <w:b w:val="0"/>
                <w:sz w:val="18"/>
                <w:szCs w:val="18"/>
              </w:rPr>
              <w:t>Chucrut, bolsa x 1 kilo</w:t>
            </w:r>
          </w:p>
        </w:tc>
        <w:tc>
          <w:tcPr>
            <w:tcW w:w="3020" w:type="dxa"/>
            <w:shd w:val="clear" w:color="auto" w:fill="17365D" w:themeFill="text2" w:themeFillShade="BF"/>
            <w:noWrap/>
          </w:tcPr>
          <w:p w14:paraId="1FD2217A" w14:textId="4046DCDE" w:rsidR="006B232D" w:rsidRPr="00E56FDD" w:rsidRDefault="006E1294" w:rsidP="00667569">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88</w:t>
            </w:r>
          </w:p>
        </w:tc>
      </w:tr>
      <w:tr w:rsidR="006B232D" w:rsidRPr="00E56FDD" w14:paraId="417D32D1" w14:textId="77777777" w:rsidTr="006B232D">
        <w:trPr>
          <w:trHeight w:val="276"/>
        </w:trPr>
        <w:tc>
          <w:tcPr>
            <w:cnfStyle w:val="001000000000" w:firstRow="0" w:lastRow="0" w:firstColumn="1" w:lastColumn="0" w:oddVBand="0" w:evenVBand="0" w:oddHBand="0" w:evenHBand="0" w:firstRowFirstColumn="0" w:firstRowLastColumn="0" w:lastRowFirstColumn="0" w:lastRowLastColumn="0"/>
            <w:tcW w:w="5906" w:type="dxa"/>
            <w:tcBorders>
              <w:left w:val="none" w:sz="0" w:space="0" w:color="auto"/>
            </w:tcBorders>
            <w:shd w:val="clear" w:color="auto" w:fill="17365D" w:themeFill="text2" w:themeFillShade="BF"/>
            <w:noWrap/>
          </w:tcPr>
          <w:p w14:paraId="0A30415D" w14:textId="62486215" w:rsidR="006B232D" w:rsidRPr="00E56FDD" w:rsidRDefault="003A3476" w:rsidP="006B232D">
            <w:pPr>
              <w:spacing w:after="0"/>
              <w:rPr>
                <w:rFonts w:ascii="Verdana" w:hAnsi="Verdana" w:cs="Calibri"/>
                <w:b w:val="0"/>
                <w:sz w:val="18"/>
                <w:szCs w:val="18"/>
              </w:rPr>
            </w:pPr>
            <w:r w:rsidRPr="003A3476">
              <w:rPr>
                <w:rFonts w:ascii="Verdana" w:hAnsi="Verdana" w:cs="Calibri"/>
                <w:b w:val="0"/>
                <w:sz w:val="18"/>
                <w:szCs w:val="18"/>
              </w:rPr>
              <w:t>Clavos de olor, bolsa x 1 kilo</w:t>
            </w:r>
          </w:p>
        </w:tc>
        <w:tc>
          <w:tcPr>
            <w:tcW w:w="3020" w:type="dxa"/>
            <w:shd w:val="clear" w:color="auto" w:fill="17365D" w:themeFill="text2" w:themeFillShade="BF"/>
            <w:noWrap/>
          </w:tcPr>
          <w:p w14:paraId="78483EC2" w14:textId="43CBB6C6" w:rsidR="006B232D" w:rsidRPr="00E56FDD" w:rsidRDefault="003A3476" w:rsidP="006B232D">
            <w:pPr>
              <w:spacing w:after="0"/>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2</w:t>
            </w:r>
          </w:p>
        </w:tc>
      </w:tr>
      <w:tr w:rsidR="006B232D" w:rsidRPr="00E56FDD" w14:paraId="3D2A70B3"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tcBorders>
              <w:left w:val="none" w:sz="0" w:space="0" w:color="auto"/>
            </w:tcBorders>
            <w:shd w:val="clear" w:color="auto" w:fill="17365D" w:themeFill="text2" w:themeFillShade="BF"/>
            <w:noWrap/>
          </w:tcPr>
          <w:p w14:paraId="020B8D26" w14:textId="1FF7CF37" w:rsidR="006B232D" w:rsidRPr="00B56B62" w:rsidRDefault="003A3476" w:rsidP="006B232D">
            <w:pPr>
              <w:spacing w:after="0"/>
              <w:rPr>
                <w:rFonts w:ascii="Verdana" w:hAnsi="Verdana" w:cs="Calibri"/>
                <w:b w:val="0"/>
                <w:sz w:val="18"/>
                <w:szCs w:val="18"/>
              </w:rPr>
            </w:pPr>
            <w:r w:rsidRPr="003A3476">
              <w:rPr>
                <w:rFonts w:ascii="Verdana" w:hAnsi="Verdana" w:cs="Calibri"/>
                <w:b w:val="0"/>
                <w:sz w:val="18"/>
                <w:szCs w:val="18"/>
              </w:rPr>
              <w:t>Laurel de cocina, bolsa x 1 kilo</w:t>
            </w:r>
          </w:p>
        </w:tc>
        <w:tc>
          <w:tcPr>
            <w:tcW w:w="3020" w:type="dxa"/>
            <w:shd w:val="clear" w:color="auto" w:fill="17365D" w:themeFill="text2" w:themeFillShade="BF"/>
            <w:noWrap/>
          </w:tcPr>
          <w:p w14:paraId="1032931F" w14:textId="18854EF7" w:rsidR="006B232D" w:rsidRPr="00E56FDD" w:rsidRDefault="00EB7EE6" w:rsidP="006B232D">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6</w:t>
            </w:r>
          </w:p>
        </w:tc>
      </w:tr>
      <w:tr w:rsidR="00D44F7C" w:rsidRPr="00E56FDD" w14:paraId="327C9454" w14:textId="77777777" w:rsidTr="006B232D">
        <w:trPr>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4D72FCB8" w14:textId="78B40EDE" w:rsidR="00D44F7C" w:rsidRPr="00B56B62" w:rsidRDefault="00EB7EE6" w:rsidP="006B232D">
            <w:pPr>
              <w:spacing w:after="0"/>
              <w:rPr>
                <w:rFonts w:ascii="Verdana" w:hAnsi="Verdana" w:cs="Calibri"/>
                <w:b w:val="0"/>
                <w:sz w:val="18"/>
                <w:szCs w:val="18"/>
              </w:rPr>
            </w:pPr>
            <w:r w:rsidRPr="00EB7EE6">
              <w:rPr>
                <w:rFonts w:ascii="Verdana" w:hAnsi="Verdana" w:cs="Calibri"/>
                <w:b w:val="0"/>
                <w:sz w:val="18"/>
                <w:szCs w:val="18"/>
              </w:rPr>
              <w:t>Limoneta sachet 10 cc, caja x 300 und.</w:t>
            </w:r>
          </w:p>
        </w:tc>
        <w:tc>
          <w:tcPr>
            <w:tcW w:w="3020" w:type="dxa"/>
            <w:shd w:val="clear" w:color="auto" w:fill="17365D" w:themeFill="text2" w:themeFillShade="BF"/>
            <w:noWrap/>
          </w:tcPr>
          <w:p w14:paraId="4F5607F8" w14:textId="7C06FA73" w:rsidR="00D44F7C" w:rsidRPr="00E56FDD" w:rsidRDefault="00A345FD" w:rsidP="006B232D">
            <w:pPr>
              <w:spacing w:after="0"/>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76</w:t>
            </w:r>
          </w:p>
        </w:tc>
      </w:tr>
      <w:tr w:rsidR="00D44F7C" w:rsidRPr="00E56FDD" w14:paraId="12BA4CF2"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70532F2F" w14:textId="5378B32A" w:rsidR="00D44F7C" w:rsidRPr="00B56B62" w:rsidRDefault="00A345FD" w:rsidP="006B232D">
            <w:pPr>
              <w:spacing w:after="0"/>
              <w:rPr>
                <w:rFonts w:ascii="Verdana" w:hAnsi="Verdana" w:cs="Calibri"/>
                <w:b w:val="0"/>
                <w:sz w:val="18"/>
                <w:szCs w:val="18"/>
              </w:rPr>
            </w:pPr>
            <w:r w:rsidRPr="00A345FD">
              <w:rPr>
                <w:rFonts w:ascii="Verdana" w:hAnsi="Verdana" w:cs="Calibri"/>
                <w:b w:val="0"/>
                <w:sz w:val="18"/>
                <w:szCs w:val="18"/>
              </w:rPr>
              <w:t>Semola, paquete x 500 grs.</w:t>
            </w:r>
          </w:p>
        </w:tc>
        <w:tc>
          <w:tcPr>
            <w:tcW w:w="3020" w:type="dxa"/>
            <w:shd w:val="clear" w:color="auto" w:fill="17365D" w:themeFill="text2" w:themeFillShade="BF"/>
            <w:noWrap/>
          </w:tcPr>
          <w:p w14:paraId="424601A7" w14:textId="7D76D558" w:rsidR="00D44F7C" w:rsidRPr="00E56FDD" w:rsidRDefault="00A345FD" w:rsidP="006B232D">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35</w:t>
            </w:r>
          </w:p>
        </w:tc>
      </w:tr>
      <w:tr w:rsidR="00D44F7C" w:rsidRPr="00E56FDD" w14:paraId="55CF7D3A" w14:textId="77777777" w:rsidTr="006B232D">
        <w:trPr>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0B983516" w14:textId="621AC284" w:rsidR="00D44F7C" w:rsidRPr="00B56B62" w:rsidRDefault="00A5306C" w:rsidP="006B232D">
            <w:pPr>
              <w:spacing w:after="0"/>
              <w:rPr>
                <w:rFonts w:ascii="Verdana" w:hAnsi="Verdana" w:cs="Calibri"/>
                <w:b w:val="0"/>
                <w:sz w:val="18"/>
                <w:szCs w:val="18"/>
              </w:rPr>
            </w:pPr>
            <w:r w:rsidRPr="00A5306C">
              <w:rPr>
                <w:rFonts w:ascii="Verdana" w:hAnsi="Verdana" w:cs="Calibri"/>
                <w:b w:val="0"/>
                <w:sz w:val="18"/>
                <w:szCs w:val="18"/>
              </w:rPr>
              <w:t>Orégano, bolsa x 1 kilo</w:t>
            </w:r>
          </w:p>
        </w:tc>
        <w:tc>
          <w:tcPr>
            <w:tcW w:w="3020" w:type="dxa"/>
            <w:shd w:val="clear" w:color="auto" w:fill="17365D" w:themeFill="text2" w:themeFillShade="BF"/>
            <w:noWrap/>
          </w:tcPr>
          <w:p w14:paraId="693949C2" w14:textId="37A52529" w:rsidR="00D44F7C" w:rsidRPr="00E56FDD" w:rsidRDefault="00A5306C" w:rsidP="006B232D">
            <w:pPr>
              <w:spacing w:after="0"/>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8</w:t>
            </w:r>
          </w:p>
        </w:tc>
      </w:tr>
      <w:tr w:rsidR="00D44F7C" w:rsidRPr="00E56FDD" w14:paraId="51EA8A6C"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14040D8A" w14:textId="5C1944D1" w:rsidR="00D44F7C" w:rsidRPr="00B56B62" w:rsidRDefault="00A5306C" w:rsidP="006B232D">
            <w:pPr>
              <w:spacing w:after="0"/>
              <w:rPr>
                <w:rFonts w:ascii="Verdana" w:hAnsi="Verdana" w:cs="Calibri"/>
                <w:b w:val="0"/>
                <w:sz w:val="18"/>
                <w:szCs w:val="18"/>
              </w:rPr>
            </w:pPr>
            <w:r w:rsidRPr="00A5306C">
              <w:rPr>
                <w:rFonts w:ascii="Verdana" w:hAnsi="Verdana" w:cs="Calibri"/>
                <w:b w:val="0"/>
                <w:sz w:val="18"/>
                <w:szCs w:val="18"/>
              </w:rPr>
              <w:t>Aji de color (pimenton/paprica) bolsa x 500 grs</w:t>
            </w:r>
          </w:p>
        </w:tc>
        <w:tc>
          <w:tcPr>
            <w:tcW w:w="3020" w:type="dxa"/>
            <w:shd w:val="clear" w:color="auto" w:fill="17365D" w:themeFill="text2" w:themeFillShade="BF"/>
            <w:noWrap/>
          </w:tcPr>
          <w:p w14:paraId="7A881715" w14:textId="50AFDC04" w:rsidR="00D44F7C" w:rsidRPr="00E56FDD" w:rsidRDefault="00D61453" w:rsidP="006B232D">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18</w:t>
            </w:r>
          </w:p>
        </w:tc>
      </w:tr>
      <w:tr w:rsidR="00D44F7C" w:rsidRPr="00E56FDD" w14:paraId="6465AB9A" w14:textId="77777777" w:rsidTr="006B232D">
        <w:trPr>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2DCD2C93" w14:textId="5CECDB93" w:rsidR="00D44F7C" w:rsidRPr="00B56B62" w:rsidRDefault="00D61453" w:rsidP="006B232D">
            <w:pPr>
              <w:spacing w:after="0"/>
              <w:rPr>
                <w:rFonts w:ascii="Verdana" w:hAnsi="Verdana" w:cs="Calibri"/>
                <w:b w:val="0"/>
                <w:sz w:val="18"/>
                <w:szCs w:val="18"/>
              </w:rPr>
            </w:pPr>
            <w:r w:rsidRPr="00D61453">
              <w:rPr>
                <w:rFonts w:ascii="Verdana" w:hAnsi="Verdana" w:cs="Calibri"/>
                <w:b w:val="0"/>
                <w:sz w:val="18"/>
                <w:szCs w:val="18"/>
              </w:rPr>
              <w:t>Bicarbonato comestible, bolsa x 1 kilo</w:t>
            </w:r>
          </w:p>
        </w:tc>
        <w:tc>
          <w:tcPr>
            <w:tcW w:w="3020" w:type="dxa"/>
            <w:shd w:val="clear" w:color="auto" w:fill="17365D" w:themeFill="text2" w:themeFillShade="BF"/>
            <w:noWrap/>
          </w:tcPr>
          <w:p w14:paraId="3333C6FD" w14:textId="05B07D48" w:rsidR="00D44F7C" w:rsidRPr="00E56FDD" w:rsidRDefault="00D61453" w:rsidP="006B232D">
            <w:pPr>
              <w:spacing w:after="0"/>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2</w:t>
            </w:r>
          </w:p>
        </w:tc>
      </w:tr>
      <w:tr w:rsidR="00D44F7C" w:rsidRPr="00E56FDD" w14:paraId="31D603B9"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2B752F07" w14:textId="17B7CB28" w:rsidR="00D44F7C" w:rsidRPr="00B56B62" w:rsidRDefault="00671AB0" w:rsidP="006B232D">
            <w:pPr>
              <w:spacing w:after="0"/>
              <w:rPr>
                <w:rFonts w:ascii="Verdana" w:hAnsi="Verdana" w:cs="Calibri"/>
                <w:b w:val="0"/>
                <w:sz w:val="18"/>
                <w:szCs w:val="18"/>
              </w:rPr>
            </w:pPr>
            <w:r w:rsidRPr="00671AB0">
              <w:rPr>
                <w:rFonts w:ascii="Verdana" w:hAnsi="Verdana" w:cs="Calibri"/>
                <w:b w:val="0"/>
                <w:sz w:val="18"/>
                <w:szCs w:val="18"/>
              </w:rPr>
              <w:t>Canela entera, bolsa x 500 grs.</w:t>
            </w:r>
          </w:p>
        </w:tc>
        <w:tc>
          <w:tcPr>
            <w:tcW w:w="3020" w:type="dxa"/>
            <w:shd w:val="clear" w:color="auto" w:fill="17365D" w:themeFill="text2" w:themeFillShade="BF"/>
            <w:noWrap/>
          </w:tcPr>
          <w:p w14:paraId="4999F197" w14:textId="00F97475" w:rsidR="00D44F7C" w:rsidRPr="00E56FDD" w:rsidRDefault="00671AB0" w:rsidP="006B232D">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3</w:t>
            </w:r>
          </w:p>
        </w:tc>
      </w:tr>
      <w:tr w:rsidR="00D44F7C" w:rsidRPr="00E56FDD" w14:paraId="0647D755" w14:textId="77777777" w:rsidTr="006B232D">
        <w:trPr>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7A59B030" w14:textId="1840460C" w:rsidR="00D44F7C" w:rsidRPr="00B56B62" w:rsidRDefault="00A64F65" w:rsidP="006B232D">
            <w:pPr>
              <w:spacing w:after="0"/>
              <w:rPr>
                <w:rFonts w:ascii="Verdana" w:hAnsi="Verdana" w:cs="Calibri"/>
                <w:b w:val="0"/>
                <w:sz w:val="18"/>
                <w:szCs w:val="18"/>
              </w:rPr>
            </w:pPr>
            <w:r w:rsidRPr="00A64F65">
              <w:rPr>
                <w:rFonts w:ascii="Verdana" w:hAnsi="Verdana" w:cs="Calibri"/>
                <w:b w:val="0"/>
                <w:sz w:val="18"/>
                <w:szCs w:val="18"/>
              </w:rPr>
              <w:t>Canela molida, bolsa x 500 grs</w:t>
            </w:r>
          </w:p>
        </w:tc>
        <w:tc>
          <w:tcPr>
            <w:tcW w:w="3020" w:type="dxa"/>
            <w:shd w:val="clear" w:color="auto" w:fill="17365D" w:themeFill="text2" w:themeFillShade="BF"/>
            <w:noWrap/>
          </w:tcPr>
          <w:p w14:paraId="5DC9156D" w14:textId="74CBEC8F" w:rsidR="00D44F7C" w:rsidRPr="00E56FDD" w:rsidRDefault="00A64F65" w:rsidP="006B232D">
            <w:pPr>
              <w:spacing w:after="0"/>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3</w:t>
            </w:r>
          </w:p>
        </w:tc>
      </w:tr>
      <w:tr w:rsidR="00671AB0" w:rsidRPr="00E56FDD" w14:paraId="0BA80E7B"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0FB27595" w14:textId="6312BEDF" w:rsidR="00671AB0" w:rsidRPr="00B56B62" w:rsidRDefault="00360423" w:rsidP="006B232D">
            <w:pPr>
              <w:spacing w:after="0"/>
              <w:rPr>
                <w:rFonts w:ascii="Verdana" w:hAnsi="Verdana" w:cs="Calibri"/>
                <w:b w:val="0"/>
                <w:sz w:val="18"/>
                <w:szCs w:val="18"/>
              </w:rPr>
            </w:pPr>
            <w:r w:rsidRPr="00360423">
              <w:rPr>
                <w:rFonts w:ascii="Verdana" w:hAnsi="Verdana" w:cs="Calibri"/>
                <w:b w:val="0"/>
                <w:sz w:val="18"/>
                <w:szCs w:val="18"/>
              </w:rPr>
              <w:t>Ajo deshidratado, bolsa x 1 kilo</w:t>
            </w:r>
          </w:p>
        </w:tc>
        <w:tc>
          <w:tcPr>
            <w:tcW w:w="3020" w:type="dxa"/>
            <w:shd w:val="clear" w:color="auto" w:fill="17365D" w:themeFill="text2" w:themeFillShade="BF"/>
            <w:noWrap/>
          </w:tcPr>
          <w:p w14:paraId="4C559E55" w14:textId="61315F61" w:rsidR="00671AB0" w:rsidRPr="00E56FDD" w:rsidRDefault="00360423" w:rsidP="006B232D">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6</w:t>
            </w:r>
          </w:p>
        </w:tc>
      </w:tr>
      <w:tr w:rsidR="00671AB0" w:rsidRPr="00E56FDD" w14:paraId="0933FC2E" w14:textId="77777777" w:rsidTr="006B232D">
        <w:trPr>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47332B40" w14:textId="06FA9DE4" w:rsidR="00671AB0" w:rsidRPr="00B56B62" w:rsidRDefault="006D5055" w:rsidP="006B232D">
            <w:pPr>
              <w:spacing w:after="0"/>
              <w:rPr>
                <w:rFonts w:ascii="Verdana" w:hAnsi="Verdana" w:cs="Calibri"/>
                <w:b w:val="0"/>
                <w:sz w:val="18"/>
                <w:szCs w:val="18"/>
              </w:rPr>
            </w:pPr>
            <w:r w:rsidRPr="006D5055">
              <w:rPr>
                <w:rFonts w:ascii="Verdana" w:hAnsi="Verdana" w:cs="Calibri"/>
                <w:b w:val="0"/>
                <w:sz w:val="18"/>
                <w:szCs w:val="18"/>
              </w:rPr>
              <w:lastRenderedPageBreak/>
              <w:t>Curcuma en polvo, bolsa x 500 grs.</w:t>
            </w:r>
          </w:p>
        </w:tc>
        <w:tc>
          <w:tcPr>
            <w:tcW w:w="3020" w:type="dxa"/>
            <w:shd w:val="clear" w:color="auto" w:fill="17365D" w:themeFill="text2" w:themeFillShade="BF"/>
            <w:noWrap/>
          </w:tcPr>
          <w:p w14:paraId="110F0B5F" w14:textId="5787D672" w:rsidR="00671AB0" w:rsidRPr="00E56FDD" w:rsidRDefault="006D5055" w:rsidP="006B232D">
            <w:pPr>
              <w:spacing w:after="0"/>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3</w:t>
            </w:r>
          </w:p>
        </w:tc>
      </w:tr>
      <w:tr w:rsidR="00671AB0" w:rsidRPr="00E56FDD" w14:paraId="31E4B23B"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2A5E1AD3" w14:textId="4DD5C96B" w:rsidR="00671AB0" w:rsidRPr="00B56B62" w:rsidRDefault="006D5055" w:rsidP="006B232D">
            <w:pPr>
              <w:spacing w:after="0"/>
              <w:rPr>
                <w:rFonts w:ascii="Verdana" w:hAnsi="Verdana" w:cs="Calibri"/>
                <w:b w:val="0"/>
                <w:sz w:val="18"/>
                <w:szCs w:val="18"/>
              </w:rPr>
            </w:pPr>
            <w:r w:rsidRPr="006D5055">
              <w:rPr>
                <w:rFonts w:ascii="Verdana" w:hAnsi="Verdana" w:cs="Calibri"/>
                <w:b w:val="0"/>
                <w:sz w:val="18"/>
                <w:szCs w:val="18"/>
              </w:rPr>
              <w:t>Jengibre polvo, bolsa x 500 grs.</w:t>
            </w:r>
          </w:p>
        </w:tc>
        <w:tc>
          <w:tcPr>
            <w:tcW w:w="3020" w:type="dxa"/>
            <w:shd w:val="clear" w:color="auto" w:fill="17365D" w:themeFill="text2" w:themeFillShade="BF"/>
            <w:noWrap/>
          </w:tcPr>
          <w:p w14:paraId="7737C746" w14:textId="1D9CFB0B" w:rsidR="00671AB0" w:rsidRPr="00E56FDD" w:rsidRDefault="006D5055" w:rsidP="006B232D">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2</w:t>
            </w:r>
          </w:p>
        </w:tc>
      </w:tr>
      <w:tr w:rsidR="00151EFB" w:rsidRPr="00E56FDD" w14:paraId="61A1EA79" w14:textId="77777777" w:rsidTr="006B232D">
        <w:trPr>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662A3DFA" w14:textId="57AE8481" w:rsidR="00151EFB" w:rsidRPr="00B56B62" w:rsidRDefault="00441C82" w:rsidP="006B232D">
            <w:pPr>
              <w:spacing w:after="0"/>
              <w:rPr>
                <w:rFonts w:ascii="Verdana" w:hAnsi="Verdana" w:cs="Calibri"/>
                <w:b w:val="0"/>
                <w:sz w:val="18"/>
                <w:szCs w:val="18"/>
              </w:rPr>
            </w:pPr>
            <w:r w:rsidRPr="00441C82">
              <w:rPr>
                <w:rFonts w:ascii="Verdana" w:hAnsi="Verdana" w:cs="Calibri"/>
                <w:b w:val="0"/>
                <w:sz w:val="18"/>
                <w:szCs w:val="18"/>
              </w:rPr>
              <w:t>Nuez moscada polvo, bolsa x 500 grs.</w:t>
            </w:r>
          </w:p>
        </w:tc>
        <w:tc>
          <w:tcPr>
            <w:tcW w:w="3020" w:type="dxa"/>
            <w:shd w:val="clear" w:color="auto" w:fill="17365D" w:themeFill="text2" w:themeFillShade="BF"/>
            <w:noWrap/>
          </w:tcPr>
          <w:p w14:paraId="7D98953B" w14:textId="5D1E1DC1" w:rsidR="00151EFB" w:rsidRPr="00E56FDD" w:rsidRDefault="00441C82" w:rsidP="006B232D">
            <w:pPr>
              <w:spacing w:after="0"/>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5</w:t>
            </w:r>
          </w:p>
        </w:tc>
      </w:tr>
      <w:tr w:rsidR="00151EFB" w:rsidRPr="00E56FDD" w14:paraId="48250C3E"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1BAD0F7B" w14:textId="31204431" w:rsidR="00151EFB" w:rsidRPr="00B56B62" w:rsidRDefault="00441C82" w:rsidP="006B232D">
            <w:pPr>
              <w:spacing w:after="0"/>
              <w:rPr>
                <w:rFonts w:ascii="Verdana" w:hAnsi="Verdana" w:cs="Calibri"/>
                <w:b w:val="0"/>
                <w:sz w:val="18"/>
                <w:szCs w:val="18"/>
              </w:rPr>
            </w:pPr>
            <w:r w:rsidRPr="00441C82">
              <w:rPr>
                <w:rFonts w:ascii="Verdana" w:hAnsi="Verdana" w:cs="Calibri"/>
                <w:b w:val="0"/>
                <w:sz w:val="18"/>
                <w:szCs w:val="18"/>
              </w:rPr>
              <w:t>Pimienta negra molida, bolsa x 1 kilo</w:t>
            </w:r>
          </w:p>
        </w:tc>
        <w:tc>
          <w:tcPr>
            <w:tcW w:w="3020" w:type="dxa"/>
            <w:shd w:val="clear" w:color="auto" w:fill="17365D" w:themeFill="text2" w:themeFillShade="BF"/>
            <w:noWrap/>
          </w:tcPr>
          <w:p w14:paraId="5937AE42" w14:textId="3DE4DC93" w:rsidR="00151EFB" w:rsidRPr="00E56FDD" w:rsidRDefault="00441C82" w:rsidP="006B232D">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5</w:t>
            </w:r>
          </w:p>
        </w:tc>
      </w:tr>
      <w:tr w:rsidR="00151EFB" w:rsidRPr="00E56FDD" w14:paraId="45E65CFE" w14:textId="77777777" w:rsidTr="006B232D">
        <w:trPr>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11D268CA" w14:textId="0482BF8A" w:rsidR="00151EFB" w:rsidRPr="00B56B62" w:rsidRDefault="00176072" w:rsidP="006B232D">
            <w:pPr>
              <w:spacing w:after="0"/>
              <w:rPr>
                <w:rFonts w:ascii="Verdana" w:hAnsi="Verdana" w:cs="Calibri"/>
                <w:b w:val="0"/>
                <w:sz w:val="18"/>
                <w:szCs w:val="18"/>
              </w:rPr>
            </w:pPr>
            <w:r w:rsidRPr="00176072">
              <w:rPr>
                <w:rFonts w:ascii="Verdana" w:hAnsi="Verdana" w:cs="Calibri"/>
                <w:b w:val="0"/>
                <w:sz w:val="18"/>
                <w:szCs w:val="18"/>
              </w:rPr>
              <w:t>Leche natural sin lactosa, formato x 200 ml.</w:t>
            </w:r>
          </w:p>
        </w:tc>
        <w:tc>
          <w:tcPr>
            <w:tcW w:w="3020" w:type="dxa"/>
            <w:shd w:val="clear" w:color="auto" w:fill="17365D" w:themeFill="text2" w:themeFillShade="BF"/>
            <w:noWrap/>
          </w:tcPr>
          <w:p w14:paraId="500AB59E" w14:textId="1CCAD464" w:rsidR="00151EFB" w:rsidRPr="00E56FDD" w:rsidRDefault="004D28ED" w:rsidP="006B232D">
            <w:pPr>
              <w:spacing w:after="0"/>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180</w:t>
            </w:r>
          </w:p>
        </w:tc>
      </w:tr>
      <w:tr w:rsidR="00151EFB" w:rsidRPr="00E56FDD" w14:paraId="13F614F6" w14:textId="77777777" w:rsidTr="006B232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06" w:type="dxa"/>
            <w:shd w:val="clear" w:color="auto" w:fill="17365D" w:themeFill="text2" w:themeFillShade="BF"/>
            <w:noWrap/>
          </w:tcPr>
          <w:p w14:paraId="318A5A03" w14:textId="75E4743D" w:rsidR="00151EFB" w:rsidRPr="00B56B62" w:rsidRDefault="00176072" w:rsidP="006B232D">
            <w:pPr>
              <w:spacing w:after="0"/>
              <w:rPr>
                <w:rFonts w:ascii="Verdana" w:hAnsi="Verdana" w:cs="Calibri"/>
                <w:b w:val="0"/>
                <w:sz w:val="18"/>
                <w:szCs w:val="18"/>
              </w:rPr>
            </w:pPr>
            <w:r w:rsidRPr="00176072">
              <w:rPr>
                <w:rFonts w:ascii="Verdana" w:hAnsi="Verdana" w:cs="Calibri"/>
                <w:b w:val="0"/>
                <w:sz w:val="18"/>
                <w:szCs w:val="18"/>
              </w:rPr>
              <w:t>Queso laminado sin lactosa, bolsa x 200 grs.</w:t>
            </w:r>
          </w:p>
        </w:tc>
        <w:tc>
          <w:tcPr>
            <w:tcW w:w="3020" w:type="dxa"/>
            <w:shd w:val="clear" w:color="auto" w:fill="17365D" w:themeFill="text2" w:themeFillShade="BF"/>
            <w:noWrap/>
          </w:tcPr>
          <w:p w14:paraId="23ABE17C" w14:textId="155A9EA0" w:rsidR="00151EFB" w:rsidRPr="00E56FDD" w:rsidRDefault="004D28ED" w:rsidP="006B232D">
            <w:pPr>
              <w:spacing w:after="0"/>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FFFFFF" w:themeColor="background1"/>
                <w:sz w:val="18"/>
                <w:szCs w:val="18"/>
              </w:rPr>
            </w:pPr>
            <w:r>
              <w:rPr>
                <w:rFonts w:ascii="Verdana" w:hAnsi="Verdana" w:cs="Arial"/>
                <w:color w:val="FFFFFF" w:themeColor="background1"/>
                <w:sz w:val="18"/>
                <w:szCs w:val="18"/>
              </w:rPr>
              <w:t>20</w:t>
            </w:r>
          </w:p>
        </w:tc>
      </w:tr>
    </w:tbl>
    <w:p w14:paraId="2743562F" w14:textId="385BACC1" w:rsidR="00E56FDD" w:rsidRDefault="00E56FDD" w:rsidP="006B232D">
      <w:pPr>
        <w:rPr>
          <w:rFonts w:ascii="Verdana" w:hAnsi="Verdana"/>
          <w:sz w:val="18"/>
          <w:szCs w:val="18"/>
        </w:rPr>
      </w:pPr>
    </w:p>
    <w:p w14:paraId="6030D453" w14:textId="77777777" w:rsidR="00F450F1" w:rsidRDefault="00F450F1" w:rsidP="006B232D">
      <w:pPr>
        <w:rPr>
          <w:rFonts w:ascii="Verdana" w:hAnsi="Verdana"/>
          <w:sz w:val="18"/>
          <w:szCs w:val="18"/>
        </w:rPr>
      </w:pPr>
    </w:p>
    <w:p w14:paraId="1AAB5060" w14:textId="29285ABA" w:rsidR="00AC340A" w:rsidRPr="00E56FDD" w:rsidRDefault="00E84E5E" w:rsidP="00E56FDD">
      <w:pPr>
        <w:pStyle w:val="Prrafodelista"/>
        <w:numPr>
          <w:ilvl w:val="0"/>
          <w:numId w:val="9"/>
        </w:numPr>
        <w:ind w:hanging="720"/>
        <w:rPr>
          <w:rFonts w:ascii="Verdana" w:hAnsi="Verdana" w:cs="Arial"/>
          <w:b/>
          <w:bCs/>
          <w:sz w:val="18"/>
          <w:szCs w:val="18"/>
        </w:rPr>
      </w:pPr>
      <w:r w:rsidRPr="00E56FDD">
        <w:rPr>
          <w:rFonts w:ascii="Verdana" w:hAnsi="Verdana" w:cs="Arial"/>
          <w:b/>
          <w:bCs/>
          <w:sz w:val="18"/>
          <w:szCs w:val="18"/>
        </w:rPr>
        <w:t>CONTRAPARTE TÉCNICA</w:t>
      </w:r>
    </w:p>
    <w:p w14:paraId="4BA98D38" w14:textId="480E3A4C" w:rsidR="00B22559" w:rsidRDefault="00B22559" w:rsidP="00B22559">
      <w:pPr>
        <w:rPr>
          <w:rFonts w:ascii="Verdana" w:hAnsi="Verdana" w:cs="Arial"/>
          <w:sz w:val="18"/>
          <w:szCs w:val="18"/>
        </w:rPr>
      </w:pPr>
      <w:r w:rsidRPr="00E56FDD">
        <w:rPr>
          <w:rFonts w:ascii="Verdana" w:hAnsi="Verdana" w:cs="Arial"/>
          <w:sz w:val="18"/>
          <w:szCs w:val="18"/>
        </w:rPr>
        <w:t xml:space="preserve">Actuará como contraparte técnica </w:t>
      </w:r>
      <w:r w:rsidR="008107EF" w:rsidRPr="00E56FDD">
        <w:rPr>
          <w:rFonts w:ascii="Verdana" w:hAnsi="Verdana" w:cs="Arial"/>
          <w:sz w:val="18"/>
          <w:szCs w:val="18"/>
        </w:rPr>
        <w:t>el</w:t>
      </w:r>
      <w:r w:rsidR="006B232D" w:rsidRPr="00E56FDD">
        <w:rPr>
          <w:rFonts w:ascii="Verdana" w:hAnsi="Verdana" w:cs="Arial"/>
          <w:sz w:val="18"/>
          <w:szCs w:val="18"/>
        </w:rPr>
        <w:t xml:space="preserve"> Encargado de Adquisiciones, Cesar Torres de la </w:t>
      </w:r>
      <w:r w:rsidR="00C97021" w:rsidRPr="00E56FDD">
        <w:rPr>
          <w:rFonts w:ascii="Verdana" w:hAnsi="Verdana" w:cs="Arial"/>
          <w:sz w:val="18"/>
          <w:szCs w:val="18"/>
        </w:rPr>
        <w:t>D</w:t>
      </w:r>
      <w:r w:rsidR="008C3728" w:rsidRPr="00E56FDD">
        <w:rPr>
          <w:rFonts w:ascii="Verdana" w:hAnsi="Verdana" w:cs="Arial"/>
          <w:sz w:val="18"/>
          <w:szCs w:val="18"/>
        </w:rPr>
        <w:t xml:space="preserve">irección Regional </w:t>
      </w:r>
      <w:r w:rsidR="00C167F5">
        <w:rPr>
          <w:rFonts w:ascii="Verdana" w:hAnsi="Verdana" w:cs="Arial"/>
          <w:sz w:val="18"/>
          <w:szCs w:val="18"/>
        </w:rPr>
        <w:t>SNRJ</w:t>
      </w:r>
      <w:r w:rsidR="008C3728" w:rsidRPr="00E56FDD">
        <w:rPr>
          <w:rFonts w:ascii="Verdana" w:hAnsi="Verdana" w:cs="Arial"/>
          <w:sz w:val="18"/>
          <w:szCs w:val="18"/>
        </w:rPr>
        <w:t xml:space="preserve"> </w:t>
      </w:r>
      <w:r w:rsidR="00E638BF" w:rsidRPr="00E56FDD">
        <w:rPr>
          <w:rFonts w:ascii="Verdana" w:hAnsi="Verdana" w:cs="Arial"/>
          <w:sz w:val="18"/>
          <w:szCs w:val="18"/>
        </w:rPr>
        <w:t>Valparaíso</w:t>
      </w:r>
      <w:r w:rsidR="008C3728" w:rsidRPr="00E56FDD">
        <w:rPr>
          <w:rFonts w:ascii="Verdana" w:hAnsi="Verdana" w:cs="Arial"/>
          <w:sz w:val="18"/>
          <w:szCs w:val="18"/>
        </w:rPr>
        <w:t xml:space="preserve"> o quien </w:t>
      </w:r>
      <w:r w:rsidR="00B11958" w:rsidRPr="00E56FDD">
        <w:rPr>
          <w:rFonts w:ascii="Verdana" w:hAnsi="Verdana" w:cs="Arial"/>
          <w:sz w:val="18"/>
          <w:szCs w:val="18"/>
        </w:rPr>
        <w:t>lo subrogué.</w:t>
      </w:r>
    </w:p>
    <w:p w14:paraId="0B74CA74" w14:textId="77777777" w:rsidR="00A14F70" w:rsidRDefault="00A14F70" w:rsidP="00B22559">
      <w:pPr>
        <w:rPr>
          <w:rFonts w:ascii="Verdana" w:hAnsi="Verdana" w:cs="Arial"/>
          <w:sz w:val="18"/>
          <w:szCs w:val="18"/>
        </w:rPr>
      </w:pPr>
    </w:p>
    <w:p w14:paraId="50104CB1" w14:textId="0A463F29" w:rsidR="00B22559" w:rsidRPr="00E56FDD" w:rsidRDefault="00E84E5E" w:rsidP="00E56FDD">
      <w:pPr>
        <w:pStyle w:val="Prrafodelista"/>
        <w:numPr>
          <w:ilvl w:val="0"/>
          <w:numId w:val="9"/>
        </w:numPr>
        <w:ind w:hanging="720"/>
        <w:rPr>
          <w:rFonts w:ascii="Verdana" w:hAnsi="Verdana" w:cs="Arial"/>
          <w:b/>
          <w:bCs/>
          <w:sz w:val="18"/>
          <w:szCs w:val="18"/>
        </w:rPr>
      </w:pPr>
      <w:r w:rsidRPr="00E56FDD">
        <w:rPr>
          <w:rFonts w:ascii="Verdana" w:hAnsi="Verdana" w:cs="Arial"/>
          <w:b/>
          <w:bCs/>
          <w:sz w:val="18"/>
          <w:szCs w:val="18"/>
        </w:rPr>
        <w:t>SELECCIÓN DE OFERTA</w:t>
      </w:r>
    </w:p>
    <w:p w14:paraId="393729A6" w14:textId="065FC548" w:rsidR="00AC340A" w:rsidRPr="00E56FDD" w:rsidRDefault="001E1DD0" w:rsidP="00B22559">
      <w:pPr>
        <w:rPr>
          <w:rFonts w:ascii="Verdana" w:hAnsi="Verdana" w:cs="Arial"/>
          <w:sz w:val="18"/>
          <w:szCs w:val="18"/>
        </w:rPr>
      </w:pPr>
      <w:r w:rsidRPr="00E56FDD">
        <w:rPr>
          <w:rFonts w:ascii="Verdana" w:hAnsi="Verdana" w:cs="Arial"/>
          <w:sz w:val="18"/>
          <w:szCs w:val="18"/>
        </w:rPr>
        <w:t>La adquisición</w:t>
      </w:r>
      <w:r w:rsidR="00B22559" w:rsidRPr="00E56FDD">
        <w:rPr>
          <w:rFonts w:ascii="Verdana" w:hAnsi="Verdana" w:cs="Arial"/>
          <w:sz w:val="18"/>
          <w:szCs w:val="18"/>
        </w:rPr>
        <w:t xml:space="preserve"> </w:t>
      </w:r>
      <w:r w:rsidR="00FF15B6" w:rsidRPr="00E56FDD">
        <w:rPr>
          <w:rFonts w:ascii="Verdana" w:hAnsi="Verdana" w:cs="Arial"/>
          <w:sz w:val="18"/>
          <w:szCs w:val="18"/>
        </w:rPr>
        <w:t xml:space="preserve">del servicio </w:t>
      </w:r>
      <w:r w:rsidR="00AC340A" w:rsidRPr="00E56FDD">
        <w:rPr>
          <w:rFonts w:ascii="Verdana" w:hAnsi="Verdana" w:cs="Arial"/>
          <w:sz w:val="18"/>
          <w:szCs w:val="18"/>
        </w:rPr>
        <w:t>considerara para efectos de selección de la oferta</w:t>
      </w:r>
      <w:r w:rsidR="000435E2" w:rsidRPr="00E56FDD">
        <w:rPr>
          <w:rFonts w:ascii="Verdana" w:hAnsi="Verdana" w:cs="Arial"/>
          <w:sz w:val="18"/>
          <w:szCs w:val="18"/>
        </w:rPr>
        <w:t xml:space="preserve">, a todos aquellos proveedores que cumplan con </w:t>
      </w:r>
      <w:r w:rsidR="00FF15B6" w:rsidRPr="00E56FDD">
        <w:rPr>
          <w:rFonts w:ascii="Verdana" w:hAnsi="Verdana" w:cs="Arial"/>
          <w:sz w:val="18"/>
          <w:szCs w:val="18"/>
        </w:rPr>
        <w:t xml:space="preserve">los siguientes requisitos y se </w:t>
      </w:r>
      <w:r w:rsidR="000435E2" w:rsidRPr="00E56FDD">
        <w:rPr>
          <w:rFonts w:ascii="Verdana" w:hAnsi="Verdana" w:cs="Arial"/>
          <w:sz w:val="18"/>
          <w:szCs w:val="18"/>
        </w:rPr>
        <w:t>evaluara</w:t>
      </w:r>
      <w:r w:rsidR="00FF15B6" w:rsidRPr="00E56FDD">
        <w:rPr>
          <w:rFonts w:ascii="Verdana" w:hAnsi="Verdana" w:cs="Arial"/>
          <w:sz w:val="18"/>
          <w:szCs w:val="18"/>
        </w:rPr>
        <w:t>n</w:t>
      </w:r>
      <w:r w:rsidR="000435E2" w:rsidRPr="00E56FDD">
        <w:rPr>
          <w:rFonts w:ascii="Verdana" w:hAnsi="Verdana" w:cs="Arial"/>
          <w:sz w:val="18"/>
          <w:szCs w:val="18"/>
        </w:rPr>
        <w:t xml:space="preserve"> los siguientes aspectos:</w:t>
      </w:r>
    </w:p>
    <w:p w14:paraId="50A13D08" w14:textId="77777777" w:rsidR="00C21E83" w:rsidRPr="00E56FDD" w:rsidRDefault="00C21E83" w:rsidP="00B22559">
      <w:pPr>
        <w:rPr>
          <w:rFonts w:ascii="Verdana" w:hAnsi="Verdana" w:cs="Arial"/>
          <w:sz w:val="18"/>
          <w:szCs w:val="18"/>
        </w:rPr>
      </w:pPr>
    </w:p>
    <w:p w14:paraId="0CA50D29" w14:textId="4FF8D9B5" w:rsidR="00BE1F6F" w:rsidRPr="00E56FDD" w:rsidRDefault="00780F02" w:rsidP="00E56FDD">
      <w:pPr>
        <w:pStyle w:val="Prrafodelista"/>
        <w:numPr>
          <w:ilvl w:val="0"/>
          <w:numId w:val="9"/>
        </w:numPr>
        <w:ind w:hanging="720"/>
        <w:rPr>
          <w:rFonts w:ascii="Verdana" w:hAnsi="Verdana" w:cs="Arial"/>
          <w:sz w:val="18"/>
          <w:szCs w:val="18"/>
        </w:rPr>
      </w:pPr>
      <w:r w:rsidRPr="00E56FDD">
        <w:rPr>
          <w:rFonts w:ascii="Verdana" w:hAnsi="Verdana" w:cs="Arial"/>
          <w:b/>
          <w:sz w:val="18"/>
          <w:szCs w:val="18"/>
        </w:rPr>
        <w:t xml:space="preserve">PAUTA DE EVALUACION </w:t>
      </w:r>
    </w:p>
    <w:p w14:paraId="18C4C9CD" w14:textId="6AC895BD" w:rsidR="00E56FDD" w:rsidRDefault="00E56FDD" w:rsidP="00E56FDD">
      <w:pPr>
        <w:pStyle w:val="Prrafodelista"/>
        <w:rPr>
          <w:rFonts w:ascii="Verdana" w:hAnsi="Verdana" w:cs="Arial"/>
          <w:b/>
          <w:sz w:val="18"/>
          <w:szCs w:val="18"/>
        </w:rPr>
      </w:pPr>
    </w:p>
    <w:p w14:paraId="2C255DFC" w14:textId="65571E41" w:rsidR="00E56FDD" w:rsidRDefault="00E56FDD" w:rsidP="00E56FDD">
      <w:pPr>
        <w:pStyle w:val="Prrafodelista"/>
        <w:rPr>
          <w:rFonts w:ascii="Verdana" w:hAnsi="Verdana" w:cs="Arial"/>
          <w:b/>
          <w:sz w:val="18"/>
          <w:szCs w:val="18"/>
        </w:rPr>
      </w:pPr>
    </w:p>
    <w:tbl>
      <w:tblPr>
        <w:tblW w:w="7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23"/>
        <w:gridCol w:w="3544"/>
      </w:tblGrid>
      <w:tr w:rsidR="00E56FDD" w:rsidRPr="00E56FDD" w14:paraId="1ACA8780" w14:textId="77777777" w:rsidTr="00DD0806">
        <w:trPr>
          <w:jc w:val="center"/>
        </w:trPr>
        <w:tc>
          <w:tcPr>
            <w:tcW w:w="3923" w:type="dxa"/>
            <w:shd w:val="clear" w:color="auto" w:fill="C0C0C0"/>
          </w:tcPr>
          <w:p w14:paraId="6B498F5A" w14:textId="77777777" w:rsidR="00E56FDD" w:rsidRPr="00E56FDD" w:rsidRDefault="00E56FDD" w:rsidP="00DD0806">
            <w:pPr>
              <w:jc w:val="center"/>
              <w:rPr>
                <w:rFonts w:ascii="Verdana" w:hAnsi="Verdana" w:cs="Arial"/>
                <w:b/>
                <w:sz w:val="18"/>
                <w:szCs w:val="18"/>
              </w:rPr>
            </w:pPr>
            <w:r w:rsidRPr="00E56FDD">
              <w:rPr>
                <w:rFonts w:ascii="Verdana" w:hAnsi="Verdana" w:cs="Arial"/>
                <w:b/>
                <w:sz w:val="18"/>
                <w:szCs w:val="18"/>
              </w:rPr>
              <w:t>CRITERIO</w:t>
            </w:r>
          </w:p>
        </w:tc>
        <w:tc>
          <w:tcPr>
            <w:tcW w:w="3544" w:type="dxa"/>
            <w:shd w:val="clear" w:color="auto" w:fill="C0C0C0"/>
          </w:tcPr>
          <w:p w14:paraId="000D56E0" w14:textId="77777777" w:rsidR="00E56FDD" w:rsidRPr="00E56FDD" w:rsidRDefault="00E56FDD" w:rsidP="00DD0806">
            <w:pPr>
              <w:jc w:val="center"/>
              <w:rPr>
                <w:rFonts w:ascii="Verdana" w:hAnsi="Verdana" w:cs="Arial"/>
                <w:b/>
                <w:sz w:val="18"/>
                <w:szCs w:val="18"/>
              </w:rPr>
            </w:pPr>
            <w:r w:rsidRPr="00E56FDD">
              <w:rPr>
                <w:rFonts w:ascii="Verdana" w:hAnsi="Verdana" w:cs="Arial"/>
                <w:b/>
                <w:sz w:val="18"/>
                <w:szCs w:val="18"/>
              </w:rPr>
              <w:t>PONDERACION</w:t>
            </w:r>
          </w:p>
        </w:tc>
      </w:tr>
      <w:tr w:rsidR="00E56FDD" w:rsidRPr="00E56FDD" w14:paraId="7290AEE4" w14:textId="77777777" w:rsidTr="00DD0806">
        <w:trPr>
          <w:jc w:val="center"/>
        </w:trPr>
        <w:tc>
          <w:tcPr>
            <w:tcW w:w="3923" w:type="dxa"/>
          </w:tcPr>
          <w:p w14:paraId="66BCEED9" w14:textId="77777777" w:rsidR="00E56FDD" w:rsidRPr="00E56FDD" w:rsidRDefault="00E56FDD" w:rsidP="00DD0806">
            <w:pPr>
              <w:rPr>
                <w:rFonts w:ascii="Verdana" w:hAnsi="Verdana" w:cs="Arial"/>
                <w:sz w:val="18"/>
                <w:szCs w:val="18"/>
              </w:rPr>
            </w:pPr>
            <w:r w:rsidRPr="00E56FDD">
              <w:rPr>
                <w:rFonts w:ascii="Verdana" w:hAnsi="Verdana" w:cs="Arial"/>
                <w:sz w:val="18"/>
                <w:szCs w:val="18"/>
              </w:rPr>
              <w:t xml:space="preserve">Propuesta Económica </w:t>
            </w:r>
          </w:p>
        </w:tc>
        <w:tc>
          <w:tcPr>
            <w:tcW w:w="3544" w:type="dxa"/>
          </w:tcPr>
          <w:p w14:paraId="7923EEE5" w14:textId="578778DF" w:rsidR="00E56FDD" w:rsidRPr="00E56FDD" w:rsidRDefault="001B15A2" w:rsidP="006366DD">
            <w:pPr>
              <w:jc w:val="center"/>
              <w:rPr>
                <w:rFonts w:ascii="Verdana" w:hAnsi="Verdana" w:cs="Arial"/>
                <w:sz w:val="18"/>
                <w:szCs w:val="18"/>
              </w:rPr>
            </w:pPr>
            <w:r>
              <w:rPr>
                <w:rFonts w:ascii="Verdana" w:hAnsi="Verdana" w:cs="Arial"/>
                <w:sz w:val="18"/>
                <w:szCs w:val="18"/>
              </w:rPr>
              <w:t>6</w:t>
            </w:r>
            <w:r w:rsidR="006366DD">
              <w:rPr>
                <w:rFonts w:ascii="Verdana" w:hAnsi="Verdana" w:cs="Arial"/>
                <w:sz w:val="18"/>
                <w:szCs w:val="18"/>
              </w:rPr>
              <w:t>0</w:t>
            </w:r>
            <w:r w:rsidR="00E56FDD" w:rsidRPr="00E56FDD">
              <w:rPr>
                <w:rFonts w:ascii="Verdana" w:hAnsi="Verdana" w:cs="Arial"/>
                <w:sz w:val="18"/>
                <w:szCs w:val="18"/>
              </w:rPr>
              <w:t>%</w:t>
            </w:r>
          </w:p>
        </w:tc>
      </w:tr>
      <w:tr w:rsidR="00E56FDD" w:rsidRPr="00E56FDD" w14:paraId="0C8F7624" w14:textId="77777777" w:rsidTr="00DD0806">
        <w:trPr>
          <w:jc w:val="center"/>
        </w:trPr>
        <w:tc>
          <w:tcPr>
            <w:tcW w:w="3923" w:type="dxa"/>
          </w:tcPr>
          <w:p w14:paraId="339249A7" w14:textId="2AFFC38C" w:rsidR="00E56FDD" w:rsidRPr="00E56FDD" w:rsidRDefault="00F750DC" w:rsidP="006366DD">
            <w:pPr>
              <w:rPr>
                <w:rFonts w:ascii="Verdana" w:hAnsi="Verdana" w:cs="Arial"/>
                <w:sz w:val="18"/>
                <w:szCs w:val="18"/>
                <w:lang w:val="es-ES"/>
              </w:rPr>
            </w:pPr>
            <w:r>
              <w:rPr>
                <w:rFonts w:ascii="Verdana" w:hAnsi="Verdana" w:cs="Arial"/>
                <w:color w:val="000000"/>
                <w:sz w:val="18"/>
                <w:szCs w:val="18"/>
                <w:lang w:val="es-ES"/>
              </w:rPr>
              <w:t>Calidad técnica</w:t>
            </w:r>
          </w:p>
        </w:tc>
        <w:tc>
          <w:tcPr>
            <w:tcW w:w="3544" w:type="dxa"/>
          </w:tcPr>
          <w:p w14:paraId="0E206A02" w14:textId="102AED27" w:rsidR="00E56FDD" w:rsidRPr="00E56FDD" w:rsidRDefault="001B15A2" w:rsidP="006366DD">
            <w:pPr>
              <w:jc w:val="center"/>
              <w:rPr>
                <w:rFonts w:ascii="Verdana" w:hAnsi="Verdana" w:cs="Arial"/>
                <w:sz w:val="18"/>
                <w:szCs w:val="18"/>
              </w:rPr>
            </w:pPr>
            <w:r>
              <w:rPr>
                <w:rFonts w:ascii="Verdana" w:hAnsi="Verdana" w:cs="Arial"/>
                <w:sz w:val="18"/>
                <w:szCs w:val="18"/>
              </w:rPr>
              <w:t>20</w:t>
            </w:r>
            <w:r w:rsidR="00E56FDD" w:rsidRPr="00E56FDD">
              <w:rPr>
                <w:rFonts w:ascii="Verdana" w:hAnsi="Verdana" w:cs="Arial"/>
                <w:sz w:val="18"/>
                <w:szCs w:val="18"/>
              </w:rPr>
              <w:t>%</w:t>
            </w:r>
          </w:p>
        </w:tc>
      </w:tr>
      <w:tr w:rsidR="001B15A2" w:rsidRPr="00E56FDD" w14:paraId="1A6FBF41" w14:textId="77777777" w:rsidTr="00DD0806">
        <w:trPr>
          <w:jc w:val="center"/>
        </w:trPr>
        <w:tc>
          <w:tcPr>
            <w:tcW w:w="3923" w:type="dxa"/>
          </w:tcPr>
          <w:p w14:paraId="1B0A88EC" w14:textId="2696FCD7" w:rsidR="001B15A2" w:rsidRDefault="00044ACA" w:rsidP="006366DD">
            <w:pPr>
              <w:rPr>
                <w:rFonts w:ascii="Verdana" w:hAnsi="Verdana" w:cs="Arial"/>
                <w:color w:val="000000"/>
                <w:sz w:val="18"/>
                <w:szCs w:val="18"/>
                <w:lang w:val="es-ES"/>
              </w:rPr>
            </w:pPr>
            <w:r>
              <w:rPr>
                <w:rFonts w:ascii="Verdana" w:hAnsi="Verdana" w:cs="Arial"/>
                <w:color w:val="000000"/>
                <w:sz w:val="18"/>
                <w:szCs w:val="18"/>
                <w:lang w:val="es-ES"/>
              </w:rPr>
              <w:t>Ubicación geográfica</w:t>
            </w:r>
          </w:p>
        </w:tc>
        <w:tc>
          <w:tcPr>
            <w:tcW w:w="3544" w:type="dxa"/>
          </w:tcPr>
          <w:p w14:paraId="7E338B30" w14:textId="22CA3F6F" w:rsidR="001B15A2" w:rsidRDefault="001B15A2" w:rsidP="006366DD">
            <w:pPr>
              <w:jc w:val="center"/>
              <w:rPr>
                <w:rFonts w:ascii="Verdana" w:hAnsi="Verdana" w:cs="Arial"/>
                <w:sz w:val="18"/>
                <w:szCs w:val="18"/>
              </w:rPr>
            </w:pPr>
            <w:r>
              <w:rPr>
                <w:rFonts w:ascii="Verdana" w:hAnsi="Verdana" w:cs="Arial"/>
                <w:sz w:val="18"/>
                <w:szCs w:val="18"/>
              </w:rPr>
              <w:t xml:space="preserve">20% </w:t>
            </w:r>
          </w:p>
        </w:tc>
      </w:tr>
    </w:tbl>
    <w:p w14:paraId="23621EFC" w14:textId="78465504" w:rsidR="00E56FDD" w:rsidRDefault="00E56FDD" w:rsidP="00E56FDD">
      <w:pPr>
        <w:pStyle w:val="Prrafodelista"/>
        <w:rPr>
          <w:rFonts w:ascii="Verdana" w:hAnsi="Verdana" w:cs="Arial"/>
          <w:b/>
          <w:sz w:val="18"/>
          <w:szCs w:val="18"/>
        </w:rPr>
      </w:pPr>
    </w:p>
    <w:p w14:paraId="3D387AF5" w14:textId="77777777" w:rsidR="00E56FDD" w:rsidRPr="00E56FDD" w:rsidRDefault="00E56FDD" w:rsidP="00E56FDD">
      <w:pPr>
        <w:pStyle w:val="Prrafodelista"/>
        <w:rPr>
          <w:rFonts w:ascii="Verdana" w:hAnsi="Verdana" w:cs="Arial"/>
          <w:b/>
          <w:sz w:val="18"/>
          <w:szCs w:val="18"/>
        </w:rPr>
      </w:pPr>
    </w:p>
    <w:p w14:paraId="20BC03DB" w14:textId="3DB1300E" w:rsidR="00780F02" w:rsidRDefault="00780F02" w:rsidP="00E56FDD">
      <w:pPr>
        <w:pStyle w:val="Prrafodelista"/>
        <w:numPr>
          <w:ilvl w:val="0"/>
          <w:numId w:val="9"/>
        </w:numPr>
        <w:ind w:left="709" w:hanging="709"/>
        <w:rPr>
          <w:rFonts w:ascii="Verdana" w:hAnsi="Verdana" w:cs="Arial"/>
          <w:b/>
          <w:sz w:val="18"/>
          <w:szCs w:val="18"/>
        </w:rPr>
      </w:pPr>
      <w:r w:rsidRPr="00E56FDD">
        <w:rPr>
          <w:rFonts w:ascii="Verdana" w:hAnsi="Verdana" w:cs="Arial"/>
          <w:b/>
          <w:sz w:val="18"/>
          <w:szCs w:val="18"/>
        </w:rPr>
        <w:t xml:space="preserve">CRITERIO DE EVALUACION </w:t>
      </w:r>
    </w:p>
    <w:p w14:paraId="518D519E" w14:textId="77777777" w:rsidR="00E56FDD" w:rsidRPr="00E56FDD" w:rsidRDefault="00E56FDD" w:rsidP="00E56FDD">
      <w:pPr>
        <w:pStyle w:val="Prrafodelista"/>
        <w:rPr>
          <w:rFonts w:ascii="Verdana" w:hAnsi="Verdana" w:cs="Arial"/>
          <w:b/>
          <w:sz w:val="18"/>
          <w:szCs w:val="18"/>
        </w:rPr>
      </w:pPr>
    </w:p>
    <w:p w14:paraId="12E9C5B0" w14:textId="136E0249" w:rsidR="00B971C8" w:rsidRPr="00E56FDD" w:rsidRDefault="00780F02" w:rsidP="00B971C8">
      <w:pPr>
        <w:tabs>
          <w:tab w:val="left" w:pos="709"/>
          <w:tab w:val="left" w:pos="1080"/>
          <w:tab w:val="left" w:pos="1620"/>
          <w:tab w:val="left" w:pos="2340"/>
          <w:tab w:val="left" w:pos="2880"/>
          <w:tab w:val="left" w:pos="2977"/>
          <w:tab w:val="left" w:pos="3420"/>
        </w:tabs>
        <w:spacing w:before="0" w:after="200"/>
        <w:rPr>
          <w:rFonts w:ascii="Verdana" w:hAnsi="Verdana" w:cs="Arial"/>
          <w:sz w:val="18"/>
          <w:szCs w:val="18"/>
        </w:rPr>
      </w:pPr>
      <w:r w:rsidRPr="00E56FDD">
        <w:rPr>
          <w:rFonts w:ascii="Verdana" w:hAnsi="Verdana" w:cs="Arial"/>
          <w:b/>
          <w:sz w:val="18"/>
          <w:szCs w:val="18"/>
        </w:rPr>
        <w:t>5</w:t>
      </w:r>
      <w:r w:rsidR="00B971C8" w:rsidRPr="00E56FDD">
        <w:rPr>
          <w:rFonts w:ascii="Verdana" w:hAnsi="Verdana" w:cs="Arial"/>
          <w:b/>
          <w:sz w:val="18"/>
          <w:szCs w:val="18"/>
        </w:rPr>
        <w:t xml:space="preserve">.1- Propuesta </w:t>
      </w:r>
      <w:r w:rsidR="006366DD">
        <w:rPr>
          <w:rFonts w:ascii="Verdana" w:hAnsi="Verdana" w:cs="Arial"/>
          <w:b/>
          <w:sz w:val="18"/>
          <w:szCs w:val="18"/>
        </w:rPr>
        <w:t>económica (</w:t>
      </w:r>
      <w:r w:rsidR="001B15A2">
        <w:rPr>
          <w:rFonts w:ascii="Verdana" w:hAnsi="Verdana" w:cs="Arial"/>
          <w:b/>
          <w:sz w:val="18"/>
          <w:szCs w:val="18"/>
        </w:rPr>
        <w:t>6</w:t>
      </w:r>
      <w:r w:rsidR="00B971C8" w:rsidRPr="00E56FDD">
        <w:rPr>
          <w:rFonts w:ascii="Verdana" w:hAnsi="Verdana" w:cs="Arial"/>
          <w:b/>
          <w:sz w:val="18"/>
          <w:szCs w:val="18"/>
        </w:rPr>
        <w:t>0%):</w:t>
      </w:r>
      <w:r w:rsidR="00B971C8" w:rsidRPr="00E56FDD">
        <w:rPr>
          <w:rFonts w:ascii="Verdana" w:hAnsi="Verdana" w:cs="Arial"/>
          <w:sz w:val="18"/>
          <w:szCs w:val="18"/>
        </w:rPr>
        <w:t xml:space="preserve"> </w:t>
      </w:r>
      <w:r w:rsidR="00B971C8" w:rsidRPr="00E56FDD">
        <w:rPr>
          <w:rFonts w:ascii="Verdana" w:hAnsi="Verdana"/>
          <w:sz w:val="18"/>
          <w:szCs w:val="18"/>
        </w:rPr>
        <w:t>Se calificará con máximo puntaje a quien presente la propuesta económica de menor valor, esta debe ser en moneda nacional y que se ajuste a la disponibilidad presupuestaria prevista para dicha contratación.</w:t>
      </w:r>
      <w:r w:rsidR="006366DD">
        <w:rPr>
          <w:rFonts w:ascii="Verdana" w:hAnsi="Verdana"/>
          <w:sz w:val="18"/>
          <w:szCs w:val="18"/>
        </w:rPr>
        <w:t xml:space="preserve">, no se aceptaran ofertas que no respeten formatos </w:t>
      </w:r>
      <w:r w:rsidR="0077570E">
        <w:rPr>
          <w:rFonts w:ascii="Verdana" w:hAnsi="Verdana"/>
          <w:sz w:val="18"/>
          <w:szCs w:val="18"/>
        </w:rPr>
        <w:t xml:space="preserve">u </w:t>
      </w:r>
      <w:r w:rsidR="006366DD">
        <w:rPr>
          <w:rFonts w:ascii="Verdana" w:hAnsi="Verdana"/>
          <w:sz w:val="18"/>
          <w:szCs w:val="18"/>
        </w:rPr>
        <w:t>oferten otros productos.</w:t>
      </w:r>
      <w:r w:rsidR="009975DE">
        <w:rPr>
          <w:rFonts w:ascii="Verdana" w:hAnsi="Verdana"/>
          <w:sz w:val="18"/>
          <w:szCs w:val="18"/>
        </w:rPr>
        <w:t>, oferentes que sobrepasen monto indicado, su oferta será declarada inadmisible.</w:t>
      </w:r>
    </w:p>
    <w:p w14:paraId="548D7837" w14:textId="62374089" w:rsidR="00E56FDD" w:rsidRDefault="00B971C8" w:rsidP="00E56FDD">
      <w:pPr>
        <w:tabs>
          <w:tab w:val="left" w:pos="709"/>
          <w:tab w:val="left" w:pos="1080"/>
          <w:tab w:val="left" w:pos="1620"/>
          <w:tab w:val="left" w:pos="2340"/>
          <w:tab w:val="left" w:pos="2880"/>
          <w:tab w:val="left" w:pos="2977"/>
          <w:tab w:val="left" w:pos="3420"/>
        </w:tabs>
        <w:spacing w:before="0" w:after="0" w:line="276" w:lineRule="auto"/>
        <w:rPr>
          <w:rFonts w:ascii="Verdana" w:hAnsi="Verdana" w:cs="Arial"/>
          <w:b/>
          <w:sz w:val="18"/>
          <w:szCs w:val="18"/>
        </w:rPr>
      </w:pPr>
      <w:r w:rsidRPr="00E56FDD">
        <w:rPr>
          <w:rFonts w:ascii="Verdana" w:hAnsi="Verdana" w:cs="Arial"/>
          <w:b/>
          <w:sz w:val="18"/>
          <w:szCs w:val="18"/>
        </w:rPr>
        <w:t>PO = [(</w:t>
      </w:r>
      <w:r w:rsidR="00834518">
        <w:rPr>
          <w:rFonts w:ascii="Verdana" w:hAnsi="Verdana" w:cs="Arial"/>
          <w:b/>
          <w:sz w:val="18"/>
          <w:szCs w:val="18"/>
        </w:rPr>
        <w:t>PO</w:t>
      </w:r>
      <w:r w:rsidRPr="00E56FDD">
        <w:rPr>
          <w:rFonts w:ascii="Verdana" w:hAnsi="Verdana" w:cs="Arial"/>
          <w:b/>
          <w:sz w:val="18"/>
          <w:szCs w:val="18"/>
        </w:rPr>
        <w:t>/</w:t>
      </w:r>
      <w:r w:rsidR="00834518">
        <w:rPr>
          <w:rFonts w:ascii="Verdana" w:hAnsi="Verdana" w:cs="Arial"/>
          <w:b/>
          <w:sz w:val="18"/>
          <w:szCs w:val="18"/>
        </w:rPr>
        <w:t>OM</w:t>
      </w:r>
      <w:r w:rsidRPr="00E56FDD">
        <w:rPr>
          <w:rFonts w:ascii="Verdana" w:hAnsi="Verdana" w:cs="Arial"/>
          <w:b/>
          <w:sz w:val="18"/>
          <w:szCs w:val="18"/>
        </w:rPr>
        <w:t>) *</w:t>
      </w:r>
      <w:r w:rsidR="001B15A2">
        <w:rPr>
          <w:rFonts w:ascii="Verdana" w:hAnsi="Verdana" w:cs="Arial"/>
          <w:b/>
          <w:sz w:val="18"/>
          <w:szCs w:val="18"/>
        </w:rPr>
        <w:t>6</w:t>
      </w:r>
      <w:r w:rsidR="00834518">
        <w:rPr>
          <w:rFonts w:ascii="Verdana" w:hAnsi="Verdana" w:cs="Arial"/>
          <w:b/>
          <w:sz w:val="18"/>
          <w:szCs w:val="18"/>
        </w:rPr>
        <w:t>0</w:t>
      </w:r>
      <w:r w:rsidRPr="00E56FDD">
        <w:rPr>
          <w:rFonts w:ascii="Verdana" w:hAnsi="Verdana" w:cs="Arial"/>
          <w:b/>
          <w:sz w:val="18"/>
          <w:szCs w:val="18"/>
        </w:rPr>
        <w:t>%</w:t>
      </w:r>
    </w:p>
    <w:p w14:paraId="17E16A00" w14:textId="77777777" w:rsidR="00E56FDD" w:rsidRPr="00E56FDD" w:rsidRDefault="00E56FDD" w:rsidP="00E56FDD">
      <w:pPr>
        <w:tabs>
          <w:tab w:val="left" w:pos="709"/>
          <w:tab w:val="left" w:pos="1080"/>
          <w:tab w:val="left" w:pos="1620"/>
          <w:tab w:val="left" w:pos="2340"/>
          <w:tab w:val="left" w:pos="2880"/>
          <w:tab w:val="left" w:pos="2977"/>
          <w:tab w:val="left" w:pos="3420"/>
        </w:tabs>
        <w:spacing w:before="0" w:after="0" w:line="276" w:lineRule="auto"/>
        <w:rPr>
          <w:rFonts w:ascii="Verdana" w:hAnsi="Verdana" w:cs="Arial"/>
          <w:b/>
          <w:sz w:val="18"/>
          <w:szCs w:val="18"/>
        </w:rPr>
      </w:pPr>
    </w:p>
    <w:p w14:paraId="5452074B" w14:textId="36DBFB08" w:rsidR="00B971C8" w:rsidRDefault="00780F02" w:rsidP="00B971C8">
      <w:pPr>
        <w:spacing w:after="0" w:line="276" w:lineRule="auto"/>
        <w:rPr>
          <w:rFonts w:ascii="Verdana" w:hAnsi="Verdana"/>
          <w:sz w:val="18"/>
          <w:szCs w:val="18"/>
        </w:rPr>
      </w:pPr>
      <w:r w:rsidRPr="00E56FDD">
        <w:rPr>
          <w:rFonts w:ascii="Verdana" w:hAnsi="Verdana" w:cs="Arial"/>
          <w:b/>
          <w:sz w:val="18"/>
          <w:szCs w:val="18"/>
        </w:rPr>
        <w:lastRenderedPageBreak/>
        <w:t>5</w:t>
      </w:r>
      <w:r w:rsidR="00B971C8" w:rsidRPr="00E56FDD">
        <w:rPr>
          <w:rFonts w:ascii="Verdana" w:hAnsi="Verdana" w:cs="Arial"/>
          <w:b/>
          <w:sz w:val="18"/>
          <w:szCs w:val="18"/>
        </w:rPr>
        <w:t xml:space="preserve">.2- </w:t>
      </w:r>
      <w:r w:rsidR="00F750DC">
        <w:rPr>
          <w:rFonts w:ascii="Verdana" w:hAnsi="Verdana" w:cs="Arial"/>
          <w:b/>
          <w:sz w:val="18"/>
          <w:szCs w:val="18"/>
        </w:rPr>
        <w:t>Calidad técnica</w:t>
      </w:r>
      <w:r w:rsidR="00834518">
        <w:rPr>
          <w:rFonts w:ascii="Verdana" w:hAnsi="Verdana"/>
          <w:b/>
          <w:sz w:val="18"/>
          <w:szCs w:val="18"/>
        </w:rPr>
        <w:t xml:space="preserve"> (</w:t>
      </w:r>
      <w:r w:rsidR="001B15A2">
        <w:rPr>
          <w:rFonts w:ascii="Verdana" w:hAnsi="Verdana"/>
          <w:b/>
          <w:sz w:val="18"/>
          <w:szCs w:val="18"/>
        </w:rPr>
        <w:t>2</w:t>
      </w:r>
      <w:r w:rsidR="00B971C8" w:rsidRPr="00E56FDD">
        <w:rPr>
          <w:rFonts w:ascii="Verdana" w:hAnsi="Verdana"/>
          <w:b/>
          <w:sz w:val="18"/>
          <w:szCs w:val="18"/>
        </w:rPr>
        <w:t>0%):</w:t>
      </w:r>
      <w:r w:rsidR="00B971C8" w:rsidRPr="00E56FDD">
        <w:rPr>
          <w:rFonts w:ascii="Verdana" w:hAnsi="Verdana"/>
          <w:sz w:val="18"/>
          <w:szCs w:val="18"/>
        </w:rPr>
        <w:t xml:space="preserve"> Se evaluará con puntaje máximo a aquellos oferentes que </w:t>
      </w:r>
      <w:r w:rsidR="006366DD">
        <w:rPr>
          <w:rFonts w:ascii="Verdana" w:hAnsi="Verdana"/>
          <w:sz w:val="18"/>
          <w:szCs w:val="18"/>
        </w:rPr>
        <w:t xml:space="preserve">respeten </w:t>
      </w:r>
      <w:r w:rsidR="00F750DC">
        <w:rPr>
          <w:rFonts w:ascii="Verdana" w:hAnsi="Verdana"/>
          <w:sz w:val="18"/>
          <w:szCs w:val="18"/>
        </w:rPr>
        <w:t>form</w:t>
      </w:r>
      <w:r w:rsidR="006E2663">
        <w:rPr>
          <w:rFonts w:ascii="Verdana" w:hAnsi="Verdana"/>
          <w:sz w:val="18"/>
          <w:szCs w:val="18"/>
        </w:rPr>
        <w:t>atos</w:t>
      </w:r>
      <w:r w:rsidR="002177C9">
        <w:rPr>
          <w:rFonts w:ascii="Verdana" w:hAnsi="Verdana"/>
          <w:sz w:val="18"/>
          <w:szCs w:val="18"/>
        </w:rPr>
        <w:t xml:space="preserve"> y </w:t>
      </w:r>
      <w:r w:rsidR="006E2663">
        <w:rPr>
          <w:rFonts w:ascii="Verdana" w:hAnsi="Verdana"/>
          <w:sz w:val="18"/>
          <w:szCs w:val="18"/>
        </w:rPr>
        <w:t>cantidad</w:t>
      </w:r>
      <w:r w:rsidR="002177C9">
        <w:rPr>
          <w:rFonts w:ascii="Verdana" w:hAnsi="Verdana"/>
          <w:sz w:val="18"/>
          <w:szCs w:val="18"/>
        </w:rPr>
        <w:t xml:space="preserve"> total de los insumos solicitados, ofer</w:t>
      </w:r>
      <w:r w:rsidR="00A12751">
        <w:rPr>
          <w:rFonts w:ascii="Verdana" w:hAnsi="Verdana"/>
          <w:sz w:val="18"/>
          <w:szCs w:val="18"/>
        </w:rPr>
        <w:t xml:space="preserve">entes deben adjuntar cotización formal, indicando </w:t>
      </w:r>
      <w:r w:rsidR="0010510C">
        <w:rPr>
          <w:rFonts w:ascii="Verdana" w:hAnsi="Verdana"/>
          <w:sz w:val="18"/>
          <w:szCs w:val="18"/>
        </w:rPr>
        <w:t>cantidad, detalle de productos, nombre, teléfono</w:t>
      </w:r>
      <w:r w:rsidR="001B15A2">
        <w:rPr>
          <w:rFonts w:ascii="Verdana" w:hAnsi="Verdana"/>
          <w:sz w:val="18"/>
          <w:szCs w:val="18"/>
        </w:rPr>
        <w:t xml:space="preserve">, </w:t>
      </w:r>
      <w:r w:rsidR="0010510C">
        <w:rPr>
          <w:rFonts w:ascii="Verdana" w:hAnsi="Verdana"/>
          <w:sz w:val="18"/>
          <w:szCs w:val="18"/>
        </w:rPr>
        <w:t>correo</w:t>
      </w:r>
      <w:r w:rsidR="001B15A2">
        <w:rPr>
          <w:rFonts w:ascii="Verdana" w:hAnsi="Verdana"/>
          <w:sz w:val="18"/>
          <w:szCs w:val="18"/>
        </w:rPr>
        <w:t xml:space="preserve"> </w:t>
      </w:r>
      <w:r w:rsidR="00494EFE">
        <w:rPr>
          <w:rFonts w:ascii="Verdana" w:hAnsi="Verdana"/>
          <w:sz w:val="18"/>
          <w:szCs w:val="18"/>
        </w:rPr>
        <w:t xml:space="preserve">electrónico, dirección física </w:t>
      </w:r>
      <w:r w:rsidR="0010510C">
        <w:rPr>
          <w:rFonts w:ascii="Verdana" w:hAnsi="Verdana"/>
          <w:sz w:val="18"/>
          <w:szCs w:val="18"/>
        </w:rPr>
        <w:t>de</w:t>
      </w:r>
      <w:r w:rsidR="00494EFE">
        <w:rPr>
          <w:rFonts w:ascii="Verdana" w:hAnsi="Verdana"/>
          <w:sz w:val="18"/>
          <w:szCs w:val="18"/>
        </w:rPr>
        <w:t xml:space="preserve"> la empresa.</w:t>
      </w:r>
      <w:r w:rsidR="00CF3CA8">
        <w:rPr>
          <w:rFonts w:ascii="Verdana" w:hAnsi="Verdana"/>
          <w:sz w:val="18"/>
          <w:szCs w:val="18"/>
        </w:rPr>
        <w:t>, proveedores que oferten diferentes productos y formatos</w:t>
      </w:r>
      <w:r w:rsidR="00065392">
        <w:rPr>
          <w:rFonts w:ascii="Verdana" w:hAnsi="Verdana"/>
          <w:sz w:val="18"/>
          <w:szCs w:val="18"/>
        </w:rPr>
        <w:t xml:space="preserve">, </w:t>
      </w:r>
      <w:r w:rsidR="00050C18">
        <w:rPr>
          <w:rFonts w:ascii="Verdana" w:hAnsi="Verdana"/>
          <w:sz w:val="18"/>
          <w:szCs w:val="18"/>
        </w:rPr>
        <w:t>ser</w:t>
      </w:r>
      <w:r w:rsidR="001B15A2">
        <w:rPr>
          <w:rFonts w:ascii="Verdana" w:hAnsi="Verdana"/>
          <w:sz w:val="18"/>
          <w:szCs w:val="18"/>
        </w:rPr>
        <w:t>án</w:t>
      </w:r>
      <w:r w:rsidR="00050C18">
        <w:rPr>
          <w:rFonts w:ascii="Verdana" w:hAnsi="Verdana"/>
          <w:sz w:val="18"/>
          <w:szCs w:val="18"/>
        </w:rPr>
        <w:t xml:space="preserve"> evaluados con puntaje cero (0)</w:t>
      </w:r>
    </w:p>
    <w:p w14:paraId="569AE4B2" w14:textId="5F787341" w:rsidR="005A130A" w:rsidRDefault="005A130A" w:rsidP="00736CB9">
      <w:pPr>
        <w:tabs>
          <w:tab w:val="left" w:pos="709"/>
          <w:tab w:val="left" w:pos="1080"/>
          <w:tab w:val="left" w:pos="1620"/>
          <w:tab w:val="left" w:pos="2340"/>
          <w:tab w:val="left" w:pos="2880"/>
          <w:tab w:val="left" w:pos="2977"/>
          <w:tab w:val="left" w:pos="3420"/>
        </w:tabs>
        <w:spacing w:before="0" w:after="0"/>
        <w:rPr>
          <w:rFonts w:ascii="Verdana" w:hAnsi="Verdana" w:cs="Arial"/>
          <w:sz w:val="18"/>
          <w:szCs w:val="18"/>
        </w:rPr>
      </w:pPr>
    </w:p>
    <w:p w14:paraId="77A41198" w14:textId="2281D5A9" w:rsidR="001B15A2" w:rsidRPr="00044ACA" w:rsidRDefault="00044ACA" w:rsidP="00736CB9">
      <w:pPr>
        <w:tabs>
          <w:tab w:val="left" w:pos="709"/>
          <w:tab w:val="left" w:pos="1080"/>
          <w:tab w:val="left" w:pos="1620"/>
          <w:tab w:val="left" w:pos="2340"/>
          <w:tab w:val="left" w:pos="2880"/>
          <w:tab w:val="left" w:pos="2977"/>
          <w:tab w:val="left" w:pos="3420"/>
        </w:tabs>
        <w:spacing w:before="0" w:after="0"/>
        <w:rPr>
          <w:rFonts w:ascii="Verdana" w:hAnsi="Verdana" w:cs="Arial"/>
          <w:b/>
          <w:bCs/>
          <w:sz w:val="18"/>
          <w:szCs w:val="18"/>
        </w:rPr>
      </w:pPr>
      <w:r w:rsidRPr="00044ACA">
        <w:rPr>
          <w:rFonts w:ascii="Verdana" w:hAnsi="Verdana" w:cs="Arial"/>
          <w:b/>
          <w:bCs/>
          <w:sz w:val="18"/>
          <w:szCs w:val="18"/>
        </w:rPr>
        <w:t xml:space="preserve">CT = (CT/CT) * </w:t>
      </w:r>
      <w:r>
        <w:rPr>
          <w:rFonts w:ascii="Verdana" w:hAnsi="Verdana" w:cs="Arial"/>
          <w:b/>
          <w:bCs/>
          <w:sz w:val="18"/>
          <w:szCs w:val="18"/>
        </w:rPr>
        <w:t>(</w:t>
      </w:r>
      <w:r w:rsidRPr="00044ACA">
        <w:rPr>
          <w:rFonts w:ascii="Verdana" w:hAnsi="Verdana" w:cs="Arial"/>
          <w:b/>
          <w:bCs/>
          <w:sz w:val="18"/>
          <w:szCs w:val="18"/>
        </w:rPr>
        <w:t>20%</w:t>
      </w:r>
      <w:r>
        <w:rPr>
          <w:rFonts w:ascii="Verdana" w:hAnsi="Verdana" w:cs="Arial"/>
          <w:b/>
          <w:bCs/>
          <w:sz w:val="18"/>
          <w:szCs w:val="18"/>
        </w:rPr>
        <w:t>)</w:t>
      </w:r>
    </w:p>
    <w:p w14:paraId="100A94E5" w14:textId="334A0D37" w:rsidR="00044ACA" w:rsidRPr="00044ACA" w:rsidRDefault="004D28ED" w:rsidP="00044ACA">
      <w:pPr>
        <w:pStyle w:val="NormalWeb"/>
        <w:spacing w:line="300" w:lineRule="atLeast"/>
        <w:rPr>
          <w:rFonts w:ascii="Verdana" w:hAnsi="Verdana" w:cs="Segoe UI"/>
          <w:sz w:val="18"/>
          <w:szCs w:val="18"/>
        </w:rPr>
      </w:pPr>
      <w:r>
        <w:rPr>
          <w:rFonts w:ascii="Verdana" w:hAnsi="Verdana" w:cs="Arial"/>
          <w:b/>
          <w:sz w:val="18"/>
          <w:szCs w:val="18"/>
        </w:rPr>
        <w:t>5</w:t>
      </w:r>
      <w:r w:rsidR="001B15A2" w:rsidRPr="00E56FDD">
        <w:rPr>
          <w:rFonts w:ascii="Verdana" w:hAnsi="Verdana" w:cs="Arial"/>
          <w:b/>
          <w:sz w:val="18"/>
          <w:szCs w:val="18"/>
        </w:rPr>
        <w:t>.</w:t>
      </w:r>
      <w:r w:rsidR="001B15A2">
        <w:rPr>
          <w:rFonts w:ascii="Verdana" w:hAnsi="Verdana" w:cs="Arial"/>
          <w:b/>
          <w:sz w:val="18"/>
          <w:szCs w:val="18"/>
        </w:rPr>
        <w:t>3</w:t>
      </w:r>
      <w:r w:rsidR="001B15A2" w:rsidRPr="00E56FDD">
        <w:rPr>
          <w:rFonts w:ascii="Verdana" w:hAnsi="Verdana" w:cs="Arial"/>
          <w:b/>
          <w:sz w:val="18"/>
          <w:szCs w:val="18"/>
        </w:rPr>
        <w:t>-</w:t>
      </w:r>
      <w:r w:rsidR="00044ACA" w:rsidRPr="00044ACA">
        <w:rPr>
          <w:rFonts w:ascii="Segoe UI" w:hAnsi="Segoe UI" w:cs="Segoe UI"/>
          <w:sz w:val="21"/>
          <w:szCs w:val="21"/>
        </w:rPr>
        <w:t xml:space="preserve"> </w:t>
      </w:r>
      <w:r w:rsidR="00044ACA" w:rsidRPr="00044ACA">
        <w:rPr>
          <w:rStyle w:val="Textoennegrita"/>
          <w:rFonts w:ascii="Verdana" w:hAnsi="Verdana" w:cs="Segoe UI"/>
          <w:sz w:val="18"/>
          <w:szCs w:val="18"/>
        </w:rPr>
        <w:t>Criterio de evaluación de oferentes (20</w:t>
      </w:r>
      <w:r w:rsidR="00044ACA">
        <w:rPr>
          <w:rStyle w:val="Textoennegrita"/>
          <w:rFonts w:ascii="Verdana" w:hAnsi="Verdana" w:cs="Segoe UI"/>
          <w:sz w:val="18"/>
          <w:szCs w:val="18"/>
        </w:rPr>
        <w:t>%</w:t>
      </w:r>
      <w:r w:rsidR="00044ACA" w:rsidRPr="00044ACA">
        <w:rPr>
          <w:rStyle w:val="Textoennegrita"/>
          <w:rFonts w:ascii="Verdana" w:hAnsi="Verdana" w:cs="Segoe UI"/>
          <w:sz w:val="18"/>
          <w:szCs w:val="18"/>
        </w:rPr>
        <w:t>) ubicación geográfica</w:t>
      </w:r>
      <w:r w:rsidR="008E666F">
        <w:rPr>
          <w:rStyle w:val="Textoennegrita"/>
          <w:rFonts w:ascii="Verdana" w:hAnsi="Verdana" w:cs="Segoe UI"/>
          <w:sz w:val="18"/>
          <w:szCs w:val="18"/>
        </w:rPr>
        <w:t>.</w:t>
      </w:r>
    </w:p>
    <w:p w14:paraId="00FEBD82" w14:textId="77777777" w:rsidR="00044ACA" w:rsidRPr="00044ACA" w:rsidRDefault="00044ACA" w:rsidP="00044ACA">
      <w:pPr>
        <w:pStyle w:val="NormalWeb"/>
        <w:spacing w:line="300" w:lineRule="atLeast"/>
        <w:jc w:val="both"/>
        <w:rPr>
          <w:rFonts w:ascii="Verdana" w:hAnsi="Verdana" w:cs="Segoe UI"/>
          <w:sz w:val="18"/>
          <w:szCs w:val="18"/>
        </w:rPr>
      </w:pPr>
      <w:r w:rsidRPr="00044ACA">
        <w:rPr>
          <w:rFonts w:ascii="Verdana" w:hAnsi="Verdana" w:cs="Segoe UI"/>
          <w:sz w:val="18"/>
          <w:szCs w:val="18"/>
        </w:rPr>
        <w:t>Se otorgará el puntaje máximo a aquellos oferentes que pertenezcan a la región, considerando que las entregas se realizan de manera parcelada. Esta condición busca asegurar la oportunidad y continuidad en el suministro, ya que se ha observado que algunos oferentes de fuera de la región no realizan entregas según las necesidades requeridas, sino que las ajustan a sus propias rutas programadas hacia la comuna de Limache, lo que genera retrasos en las rutinas previamente planificadas de los centros.</w:t>
      </w:r>
    </w:p>
    <w:p w14:paraId="47B8CD10" w14:textId="77777777" w:rsidR="00044ACA" w:rsidRPr="00044ACA" w:rsidRDefault="00044ACA" w:rsidP="00044ACA">
      <w:pPr>
        <w:pStyle w:val="NormalWeb"/>
        <w:spacing w:line="300" w:lineRule="atLeast"/>
        <w:jc w:val="both"/>
        <w:rPr>
          <w:rFonts w:ascii="Verdana" w:hAnsi="Verdana" w:cs="Segoe UI"/>
          <w:sz w:val="18"/>
          <w:szCs w:val="18"/>
        </w:rPr>
      </w:pPr>
      <w:r w:rsidRPr="00044ACA">
        <w:rPr>
          <w:rFonts w:ascii="Verdana" w:hAnsi="Verdana" w:cs="Segoe UI"/>
          <w:sz w:val="18"/>
          <w:szCs w:val="18"/>
        </w:rPr>
        <w:t>En consecuencia, a los oferentes que no pertenezcan a la región se les asignará una calificación de cero (0) en este criterio.</w:t>
      </w:r>
    </w:p>
    <w:p w14:paraId="26E5E31C" w14:textId="478D2C3C" w:rsidR="00BE1F6F" w:rsidRPr="00E56FDD" w:rsidRDefault="001B15A2" w:rsidP="00044ACA">
      <w:pPr>
        <w:spacing w:after="0" w:line="276" w:lineRule="auto"/>
        <w:rPr>
          <w:rFonts w:ascii="Verdana" w:hAnsi="Verdana" w:cs="Arial"/>
          <w:b/>
          <w:bCs/>
          <w:sz w:val="18"/>
          <w:szCs w:val="18"/>
        </w:rPr>
      </w:pPr>
      <w:r w:rsidRPr="00E56FDD">
        <w:rPr>
          <w:rFonts w:ascii="Verdana" w:hAnsi="Verdana" w:cs="Arial"/>
          <w:b/>
          <w:sz w:val="18"/>
          <w:szCs w:val="18"/>
        </w:rPr>
        <w:t xml:space="preserve"> </w:t>
      </w:r>
      <w:r w:rsidR="00044ACA">
        <w:rPr>
          <w:rFonts w:ascii="Verdana" w:hAnsi="Verdana" w:cs="Arial"/>
          <w:b/>
          <w:sz w:val="18"/>
          <w:szCs w:val="18"/>
        </w:rPr>
        <w:t xml:space="preserve">6. </w:t>
      </w:r>
      <w:r w:rsidR="00BE1F6F" w:rsidRPr="00E56FDD">
        <w:rPr>
          <w:rFonts w:ascii="Verdana" w:hAnsi="Verdana" w:cs="Arial"/>
          <w:b/>
          <w:bCs/>
          <w:sz w:val="18"/>
          <w:szCs w:val="18"/>
        </w:rPr>
        <w:t>FORMA DE PAGO</w:t>
      </w:r>
    </w:p>
    <w:p w14:paraId="5C4675BF" w14:textId="77777777" w:rsidR="00BE1F6F" w:rsidRPr="00E56FDD" w:rsidRDefault="00BE1F6F" w:rsidP="00BE1F6F">
      <w:pPr>
        <w:rPr>
          <w:rFonts w:ascii="Verdana" w:hAnsi="Verdana" w:cs="Arial"/>
          <w:sz w:val="18"/>
          <w:szCs w:val="18"/>
        </w:rPr>
      </w:pPr>
      <w:r w:rsidRPr="00E56FDD">
        <w:rPr>
          <w:rFonts w:ascii="Verdana" w:hAnsi="Verdana" w:cs="Arial"/>
          <w:sz w:val="18"/>
          <w:szCs w:val="18"/>
        </w:rPr>
        <w:t>Se formalizará el pago contra entrega de los servicios cotizados y en las condiciones comerciales que se detallan a continuación.</w:t>
      </w:r>
    </w:p>
    <w:p w14:paraId="162012A8" w14:textId="653F0033" w:rsidR="00BE1F6F" w:rsidRDefault="00BE1F6F" w:rsidP="00BE1F6F">
      <w:pPr>
        <w:rPr>
          <w:rFonts w:ascii="Verdana" w:hAnsi="Verdana" w:cs="Arial"/>
          <w:sz w:val="18"/>
          <w:szCs w:val="18"/>
          <w:lang w:val="es-ES"/>
        </w:rPr>
      </w:pPr>
      <w:r w:rsidRPr="00E56FDD">
        <w:rPr>
          <w:rFonts w:ascii="Verdana" w:hAnsi="Verdana" w:cs="Arial"/>
          <w:sz w:val="18"/>
          <w:szCs w:val="18"/>
          <w:lang w:val="es-ES"/>
        </w:rPr>
        <w:t xml:space="preserve">El </w:t>
      </w:r>
      <w:r w:rsidRPr="00E56FDD">
        <w:rPr>
          <w:rFonts w:ascii="Verdana" w:hAnsi="Verdana" w:cs="Arial"/>
          <w:sz w:val="18"/>
          <w:szCs w:val="18"/>
        </w:rPr>
        <w:t>proveedor seleccionado</w:t>
      </w:r>
      <w:r w:rsidRPr="00E56FDD">
        <w:rPr>
          <w:rFonts w:ascii="Verdana" w:hAnsi="Verdana" w:cs="Arial"/>
          <w:sz w:val="18"/>
          <w:szCs w:val="18"/>
          <w:lang w:val="es-ES"/>
        </w:rPr>
        <w:t xml:space="preserve"> deberá verificar de </w:t>
      </w:r>
      <w:r w:rsidRPr="00E56FDD">
        <w:rPr>
          <w:rFonts w:ascii="Verdana" w:hAnsi="Verdana" w:cs="Arial"/>
          <w:b/>
          <w:sz w:val="18"/>
          <w:szCs w:val="18"/>
          <w:lang w:val="es-ES"/>
        </w:rPr>
        <w:t>forma previa al envío de la boleta o factura</w:t>
      </w:r>
      <w:r w:rsidRPr="00E56FDD">
        <w:rPr>
          <w:rFonts w:ascii="Verdana" w:hAnsi="Verdana" w:cs="Arial"/>
          <w:sz w:val="18"/>
          <w:szCs w:val="18"/>
          <w:lang w:val="es-ES"/>
        </w:rPr>
        <w:t>, lo siguiente:</w:t>
      </w:r>
    </w:p>
    <w:p w14:paraId="1F8C4CC1" w14:textId="46A299D9" w:rsidR="00112898" w:rsidRDefault="00BE1F6F" w:rsidP="00736CB9">
      <w:pPr>
        <w:numPr>
          <w:ilvl w:val="0"/>
          <w:numId w:val="10"/>
        </w:numPr>
        <w:ind w:left="426"/>
        <w:rPr>
          <w:rFonts w:ascii="Verdana" w:hAnsi="Verdana" w:cs="Arial"/>
          <w:sz w:val="18"/>
          <w:szCs w:val="18"/>
          <w:lang w:val="es-ES"/>
        </w:rPr>
      </w:pPr>
      <w:r w:rsidRPr="00E56FDD">
        <w:rPr>
          <w:rFonts w:ascii="Verdana" w:hAnsi="Verdana" w:cs="Arial"/>
          <w:sz w:val="18"/>
          <w:szCs w:val="18"/>
          <w:lang w:val="es-ES"/>
        </w:rPr>
        <w:t xml:space="preserve">Que la orden de compra sea ACEPTADA por el </w:t>
      </w:r>
      <w:r w:rsidRPr="00E56FDD">
        <w:rPr>
          <w:rFonts w:ascii="Verdana" w:hAnsi="Verdana" w:cs="Arial"/>
          <w:sz w:val="18"/>
          <w:szCs w:val="18"/>
        </w:rPr>
        <w:t>proveedor seleccionado</w:t>
      </w:r>
      <w:r w:rsidRPr="00E56FDD">
        <w:rPr>
          <w:rFonts w:ascii="Verdana" w:hAnsi="Verdana" w:cs="Arial"/>
          <w:sz w:val="18"/>
          <w:szCs w:val="18"/>
          <w:lang w:val="es-ES"/>
        </w:rPr>
        <w:t xml:space="preserve">, en el portal </w:t>
      </w:r>
      <w:hyperlink r:id="rId11" w:history="1">
        <w:r w:rsidRPr="00E56FDD">
          <w:rPr>
            <w:rStyle w:val="Hipervnculo"/>
            <w:rFonts w:ascii="Verdana" w:hAnsi="Verdana" w:cs="Arial"/>
            <w:sz w:val="18"/>
            <w:szCs w:val="18"/>
            <w:lang w:val="es-ES"/>
          </w:rPr>
          <w:t>www.mercadopublico.cl</w:t>
        </w:r>
      </w:hyperlink>
      <w:r w:rsidRPr="00E56FDD">
        <w:rPr>
          <w:rFonts w:ascii="Verdana" w:hAnsi="Verdana" w:cs="Arial"/>
          <w:sz w:val="18"/>
          <w:szCs w:val="18"/>
          <w:lang w:val="es-ES"/>
        </w:rPr>
        <w:t>.</w:t>
      </w:r>
    </w:p>
    <w:p w14:paraId="66F4ECED" w14:textId="77777777" w:rsidR="008D31FC" w:rsidRPr="00E56FDD" w:rsidRDefault="008D31FC" w:rsidP="008D31FC">
      <w:pPr>
        <w:ind w:left="426"/>
        <w:rPr>
          <w:rFonts w:ascii="Verdana" w:hAnsi="Verdana" w:cs="Arial"/>
          <w:sz w:val="18"/>
          <w:szCs w:val="18"/>
          <w:lang w:val="es-ES"/>
        </w:rPr>
      </w:pPr>
    </w:p>
    <w:p w14:paraId="119DAEC6" w14:textId="1716D240" w:rsidR="00BE1F6F" w:rsidRDefault="00BE1F6F" w:rsidP="00736CB9">
      <w:pPr>
        <w:numPr>
          <w:ilvl w:val="0"/>
          <w:numId w:val="10"/>
        </w:numPr>
        <w:ind w:left="426"/>
        <w:rPr>
          <w:rFonts w:ascii="Verdana" w:hAnsi="Verdana" w:cs="Arial"/>
          <w:sz w:val="18"/>
          <w:szCs w:val="18"/>
          <w:lang w:val="es-ES"/>
        </w:rPr>
      </w:pPr>
      <w:r w:rsidRPr="00E56FDD">
        <w:rPr>
          <w:rFonts w:ascii="Verdana" w:hAnsi="Verdana" w:cs="Arial"/>
          <w:sz w:val="18"/>
          <w:szCs w:val="18"/>
          <w:lang w:val="es-ES"/>
        </w:rPr>
        <w:t xml:space="preserve">Que la orden de compra se encuentre en estado de RECEPCIÓN CONFORME, en el portal </w:t>
      </w:r>
      <w:hyperlink r:id="rId12" w:history="1">
        <w:r w:rsidRPr="00E56FDD">
          <w:rPr>
            <w:rStyle w:val="Hipervnculo"/>
            <w:rFonts w:ascii="Verdana" w:hAnsi="Verdana" w:cs="Arial"/>
            <w:sz w:val="18"/>
            <w:szCs w:val="18"/>
            <w:lang w:val="es-ES"/>
          </w:rPr>
          <w:t>www.mercadopublico.cl</w:t>
        </w:r>
      </w:hyperlink>
      <w:r w:rsidRPr="00E56FDD">
        <w:rPr>
          <w:rFonts w:ascii="Verdana" w:hAnsi="Verdana" w:cs="Arial"/>
          <w:sz w:val="18"/>
          <w:szCs w:val="18"/>
          <w:lang w:val="es-ES"/>
        </w:rPr>
        <w:t xml:space="preserve">. </w:t>
      </w:r>
    </w:p>
    <w:p w14:paraId="618C927A" w14:textId="270BAEE6" w:rsidR="008D31FC" w:rsidRDefault="008D31FC" w:rsidP="008D31FC">
      <w:pPr>
        <w:rPr>
          <w:rFonts w:ascii="Verdana" w:hAnsi="Verdana" w:cs="Arial"/>
          <w:sz w:val="18"/>
          <w:szCs w:val="18"/>
          <w:lang w:val="es-ES"/>
        </w:rPr>
      </w:pPr>
    </w:p>
    <w:p w14:paraId="694690D5" w14:textId="318ED862" w:rsidR="00BE1F6F" w:rsidRPr="00E56FDD" w:rsidRDefault="00BE1F6F" w:rsidP="00736CB9">
      <w:pPr>
        <w:numPr>
          <w:ilvl w:val="0"/>
          <w:numId w:val="10"/>
        </w:numPr>
        <w:ind w:left="426"/>
        <w:rPr>
          <w:rFonts w:ascii="Verdana" w:hAnsi="Verdana" w:cs="Arial"/>
          <w:sz w:val="18"/>
          <w:szCs w:val="18"/>
          <w:lang w:val="es-ES"/>
        </w:rPr>
      </w:pPr>
      <w:r w:rsidRPr="00E56FDD">
        <w:rPr>
          <w:rFonts w:ascii="Verdana" w:hAnsi="Verdana" w:cs="Arial"/>
          <w:sz w:val="18"/>
          <w:szCs w:val="18"/>
          <w:lang w:val="es-ES"/>
        </w:rPr>
        <w:t xml:space="preserve">Las facturas o boletas deberán ser emitidas a nombre del Servicio Nacional de </w:t>
      </w:r>
      <w:r w:rsidR="008D5491">
        <w:rPr>
          <w:rFonts w:ascii="Verdana" w:hAnsi="Verdana" w:cs="Arial"/>
          <w:sz w:val="18"/>
          <w:szCs w:val="18"/>
          <w:lang w:val="es-ES"/>
        </w:rPr>
        <w:t>Reinserción Social Juvenil</w:t>
      </w:r>
      <w:r w:rsidRPr="00E56FDD">
        <w:rPr>
          <w:rFonts w:ascii="Verdana" w:hAnsi="Verdana" w:cs="Arial"/>
          <w:sz w:val="18"/>
          <w:szCs w:val="18"/>
          <w:lang w:val="es-ES"/>
        </w:rPr>
        <w:t>, RUT N°6</w:t>
      </w:r>
      <w:r w:rsidR="00F85EC1">
        <w:rPr>
          <w:rFonts w:ascii="Verdana" w:hAnsi="Verdana" w:cs="Arial"/>
          <w:sz w:val="18"/>
          <w:szCs w:val="18"/>
          <w:lang w:val="es-ES"/>
        </w:rPr>
        <w:t>2.000.970-9</w:t>
      </w:r>
      <w:r w:rsidRPr="00E56FDD">
        <w:rPr>
          <w:rFonts w:ascii="Verdana" w:hAnsi="Verdana" w:cs="Arial"/>
          <w:sz w:val="18"/>
          <w:szCs w:val="18"/>
          <w:lang w:val="es-ES"/>
        </w:rPr>
        <w:t xml:space="preserve">, a través de la plataforma del Servicio de Impuestos Internos (SII) deberá indicarse en la referencia (campo 801) el ID de la Orden de Compra (OC). Si utiliza un sistema de facturación electrónico distinto al del SII, deberá asegurarse que este realice el envío del documento tributable electrónico (DTE) en formato XML al correo </w:t>
      </w:r>
      <w:hyperlink r:id="rId13" w:history="1">
        <w:r w:rsidR="00663113" w:rsidRPr="00C501D3">
          <w:rPr>
            <w:rStyle w:val="Hipervnculo"/>
            <w:rFonts w:ascii="Verdana" w:hAnsi="Verdana" w:cs="Arial"/>
            <w:sz w:val="18"/>
            <w:szCs w:val="18"/>
          </w:rPr>
          <w:t>dipresrecepcion@custodium.com</w:t>
        </w:r>
      </w:hyperlink>
    </w:p>
    <w:p w14:paraId="586DEA6A" w14:textId="77777777" w:rsidR="00E06838" w:rsidRPr="00E56FDD" w:rsidRDefault="00E06838" w:rsidP="00E06838">
      <w:pPr>
        <w:ind w:left="720"/>
        <w:rPr>
          <w:rFonts w:ascii="Verdana" w:hAnsi="Verdana" w:cs="Arial"/>
          <w:sz w:val="18"/>
          <w:szCs w:val="18"/>
          <w:lang w:val="es-ES"/>
        </w:rPr>
      </w:pPr>
    </w:p>
    <w:p w14:paraId="20AB8423" w14:textId="0EC9CEA0" w:rsidR="00DF3DD4" w:rsidRPr="00E56FDD" w:rsidRDefault="00BE1F6F" w:rsidP="00A57CCC">
      <w:pPr>
        <w:rPr>
          <w:rFonts w:ascii="Verdana" w:hAnsi="Verdana" w:cs="Arial"/>
          <w:sz w:val="18"/>
          <w:szCs w:val="18"/>
          <w:lang w:val="es-ES"/>
        </w:rPr>
      </w:pPr>
      <w:r w:rsidRPr="00E56FDD">
        <w:rPr>
          <w:rFonts w:ascii="Verdana" w:hAnsi="Verdana" w:cs="Arial"/>
          <w:sz w:val="18"/>
          <w:szCs w:val="18"/>
          <w:lang w:val="es-ES"/>
        </w:rPr>
        <w:lastRenderedPageBreak/>
        <w:t xml:space="preserve">Cumpliendo con lo anterior, el respectivo pago se realizará dentro de los </w:t>
      </w:r>
      <w:r w:rsidR="00E06838" w:rsidRPr="00E56FDD">
        <w:rPr>
          <w:rFonts w:ascii="Verdana" w:hAnsi="Verdana" w:cs="Arial"/>
          <w:sz w:val="18"/>
          <w:szCs w:val="18"/>
          <w:lang w:val="es-ES"/>
        </w:rPr>
        <w:t>treinta</w:t>
      </w:r>
      <w:r w:rsidRPr="00E56FDD">
        <w:rPr>
          <w:rFonts w:ascii="Verdana" w:hAnsi="Verdana" w:cs="Arial"/>
          <w:sz w:val="18"/>
          <w:szCs w:val="18"/>
          <w:lang w:val="es-ES"/>
        </w:rPr>
        <w:t xml:space="preserve"> (</w:t>
      </w:r>
      <w:r w:rsidR="00E06838" w:rsidRPr="00E56FDD">
        <w:rPr>
          <w:rFonts w:ascii="Verdana" w:hAnsi="Verdana" w:cs="Arial"/>
          <w:sz w:val="18"/>
          <w:szCs w:val="18"/>
          <w:lang w:val="es-ES"/>
        </w:rPr>
        <w:t>30</w:t>
      </w:r>
      <w:r w:rsidRPr="00E56FDD">
        <w:rPr>
          <w:rFonts w:ascii="Verdana" w:hAnsi="Verdana" w:cs="Arial"/>
          <w:sz w:val="18"/>
          <w:szCs w:val="18"/>
          <w:lang w:val="es-ES"/>
        </w:rPr>
        <w:t xml:space="preserve">) días corridos siguientes, a la recepción de la correspondiente factura o boleta emitida por el </w:t>
      </w:r>
      <w:r w:rsidRPr="00E56FDD">
        <w:rPr>
          <w:rFonts w:ascii="Verdana" w:hAnsi="Verdana" w:cs="Arial"/>
          <w:sz w:val="18"/>
          <w:szCs w:val="18"/>
        </w:rPr>
        <w:t>proveedor seleccionado</w:t>
      </w:r>
      <w:r w:rsidRPr="00E56FDD">
        <w:rPr>
          <w:rFonts w:ascii="Verdana" w:hAnsi="Verdana" w:cs="Arial"/>
          <w:sz w:val="18"/>
          <w:szCs w:val="18"/>
          <w:lang w:val="es-ES"/>
        </w:rPr>
        <w:t>.</w:t>
      </w:r>
    </w:p>
    <w:p w14:paraId="6F0896B4" w14:textId="294350A7" w:rsidR="003556D4" w:rsidRPr="00E56FDD" w:rsidRDefault="003556D4" w:rsidP="00A57CCC">
      <w:pPr>
        <w:rPr>
          <w:rFonts w:ascii="Verdana" w:hAnsi="Verdana" w:cs="Arial"/>
          <w:sz w:val="18"/>
          <w:szCs w:val="18"/>
        </w:rPr>
      </w:pPr>
    </w:p>
    <w:p w14:paraId="1679DE9A" w14:textId="65BE97C8" w:rsidR="003556D4" w:rsidRPr="00E56FDD" w:rsidRDefault="003556D4" w:rsidP="00A57CCC">
      <w:pPr>
        <w:rPr>
          <w:rFonts w:ascii="Verdana" w:hAnsi="Verdana" w:cs="Arial"/>
          <w:sz w:val="18"/>
          <w:szCs w:val="18"/>
        </w:rPr>
      </w:pPr>
    </w:p>
    <w:p w14:paraId="5BD1B6DC" w14:textId="719F0C9D" w:rsidR="003556D4" w:rsidRDefault="003556D4" w:rsidP="00A57CCC">
      <w:pPr>
        <w:rPr>
          <w:rFonts w:ascii="Arial" w:hAnsi="Arial" w:cs="Arial"/>
          <w:sz w:val="20"/>
          <w:szCs w:val="20"/>
        </w:rPr>
      </w:pPr>
    </w:p>
    <w:sectPr w:rsidR="003556D4" w:rsidSect="00CA102C">
      <w:headerReference w:type="default" r:id="rId14"/>
      <w:footerReference w:type="default" r:id="rId15"/>
      <w:pgSz w:w="12240" w:h="15840" w:code="1"/>
      <w:pgMar w:top="127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FFE30" w14:textId="77777777" w:rsidR="00896422" w:rsidRDefault="00896422" w:rsidP="00A02131">
      <w:r>
        <w:separator/>
      </w:r>
    </w:p>
  </w:endnote>
  <w:endnote w:type="continuationSeparator" w:id="0">
    <w:p w14:paraId="438FAC7F" w14:textId="77777777" w:rsidR="00896422" w:rsidRDefault="00896422" w:rsidP="00A02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8512"/>
      <w:docPartObj>
        <w:docPartGallery w:val="Page Numbers (Bottom of Page)"/>
        <w:docPartUnique/>
      </w:docPartObj>
    </w:sdtPr>
    <w:sdtContent>
      <w:p w14:paraId="5BBC2B53" w14:textId="605D7624" w:rsidR="00A3664E" w:rsidRDefault="003556D4">
        <w:pPr>
          <w:pStyle w:val="Piedepgina"/>
          <w:jc w:val="right"/>
        </w:pPr>
        <w:r>
          <w:rPr>
            <w:noProof/>
          </w:rPr>
          <w:drawing>
            <wp:anchor distT="0" distB="0" distL="114300" distR="114300" simplePos="0" relativeHeight="251658240" behindDoc="1" locked="0" layoutInCell="1" allowOverlap="1" wp14:anchorId="5A9A29BC" wp14:editId="5A57F02B">
              <wp:simplePos x="0" y="0"/>
              <wp:positionH relativeFrom="page">
                <wp:align>right</wp:align>
              </wp:positionH>
              <wp:positionV relativeFrom="paragraph">
                <wp:posOffset>14605</wp:posOffset>
              </wp:positionV>
              <wp:extent cx="7766685" cy="932815"/>
              <wp:effectExtent l="0" t="0" r="5715"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685" cy="932815"/>
                      </a:xfrm>
                      <a:prstGeom prst="rect">
                        <a:avLst/>
                      </a:prstGeom>
                      <a:noFill/>
                    </pic:spPr>
                  </pic:pic>
                </a:graphicData>
              </a:graphic>
              <wp14:sizeRelH relativeFrom="page">
                <wp14:pctWidth>0</wp14:pctWidth>
              </wp14:sizeRelH>
              <wp14:sizeRelV relativeFrom="page">
                <wp14:pctHeight>0</wp14:pctHeight>
              </wp14:sizeRelV>
            </wp:anchor>
          </w:drawing>
        </w:r>
        <w:r w:rsidR="00A3664E">
          <w:fldChar w:fldCharType="begin"/>
        </w:r>
        <w:r w:rsidR="00A3664E">
          <w:instrText>PAGE   \* MERGEFORMAT</w:instrText>
        </w:r>
        <w:r w:rsidR="00A3664E">
          <w:fldChar w:fldCharType="separate"/>
        </w:r>
        <w:r w:rsidR="004614C0" w:rsidRPr="004614C0">
          <w:rPr>
            <w:noProof/>
            <w:lang w:val="es-ES"/>
          </w:rPr>
          <w:t>1</w:t>
        </w:r>
        <w:r w:rsidR="00A3664E">
          <w:fldChar w:fldCharType="end"/>
        </w:r>
      </w:p>
    </w:sdtContent>
  </w:sdt>
  <w:p w14:paraId="5CD6E3AC" w14:textId="2FAB110E" w:rsidR="00A3664E" w:rsidRDefault="00A366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33BB9" w14:textId="77777777" w:rsidR="00896422" w:rsidRDefault="00896422" w:rsidP="00A02131">
      <w:r>
        <w:separator/>
      </w:r>
    </w:p>
  </w:footnote>
  <w:footnote w:type="continuationSeparator" w:id="0">
    <w:p w14:paraId="37B25E4C" w14:textId="77777777" w:rsidR="00896422" w:rsidRDefault="00896422" w:rsidP="00A02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987D4" w14:textId="77777777" w:rsidR="00C167F5" w:rsidRDefault="00854CFC">
    <w:pPr>
      <w:pStyle w:val="Encabezado"/>
      <w:rPr>
        <w:rFonts w:ascii="Arial" w:hAnsi="Arial" w:cs="Arial"/>
      </w:rPr>
    </w:pPr>
    <w:r w:rsidRPr="003C141E">
      <w:rPr>
        <w:rFonts w:ascii="Arial" w:hAnsi="Arial" w:cs="Arial"/>
      </w:rPr>
      <w:ptab w:relativeTo="margin" w:alignment="center" w:leader="none"/>
    </w:r>
  </w:p>
  <w:p w14:paraId="1ECCDB66" w14:textId="062480A2" w:rsidR="00C167F5" w:rsidRDefault="00C167F5">
    <w:pPr>
      <w:pStyle w:val="Encabezado"/>
      <w:rPr>
        <w:rFonts w:ascii="Arial" w:hAnsi="Arial" w:cs="Arial"/>
      </w:rPr>
    </w:pPr>
    <w:r w:rsidRPr="006C64F1">
      <w:rPr>
        <w:noProof/>
      </w:rPr>
      <w:drawing>
        <wp:inline distT="0" distB="0" distL="0" distR="0" wp14:anchorId="416767D2" wp14:editId="3706BA22">
          <wp:extent cx="1047078" cy="730250"/>
          <wp:effectExtent l="0" t="0" r="0" b="0"/>
          <wp:docPr id="2" name="Imagen 2" descr="C:\Users\malbornoz\Desktop\ReinsercionSJ_isologo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lbornoz\Desktop\ReinsercionSJ_isologo_COLO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5336" cy="749958"/>
                  </a:xfrm>
                  <a:prstGeom prst="rect">
                    <a:avLst/>
                  </a:prstGeom>
                  <a:noFill/>
                  <a:ln>
                    <a:noFill/>
                  </a:ln>
                </pic:spPr>
              </pic:pic>
            </a:graphicData>
          </a:graphic>
        </wp:inline>
      </w:drawing>
    </w:r>
  </w:p>
  <w:p w14:paraId="1284EB67" w14:textId="77777777" w:rsidR="00C167F5" w:rsidRDefault="00C167F5">
    <w:pPr>
      <w:pStyle w:val="Encabezado"/>
      <w:rPr>
        <w:rFonts w:ascii="Arial" w:hAnsi="Arial" w:cs="Arial"/>
      </w:rPr>
    </w:pPr>
  </w:p>
  <w:p w14:paraId="236C6241" w14:textId="77777777" w:rsidR="00C167F5" w:rsidRDefault="00C167F5">
    <w:pPr>
      <w:pStyle w:val="Encabezado"/>
      <w:rPr>
        <w:rFonts w:ascii="Arial" w:hAnsi="Arial" w:cs="Arial"/>
      </w:rPr>
    </w:pPr>
  </w:p>
  <w:p w14:paraId="17C5F3F0" w14:textId="77777777" w:rsidR="00C167F5" w:rsidRDefault="00C167F5">
    <w:pPr>
      <w:pStyle w:val="Encabezado"/>
      <w:rPr>
        <w:rFonts w:ascii="Arial" w:hAnsi="Arial" w:cs="Arial"/>
      </w:rPr>
    </w:pPr>
  </w:p>
  <w:p w14:paraId="0E71C8DA" w14:textId="34A07161" w:rsidR="00854CFC" w:rsidRPr="003C141E" w:rsidRDefault="00C167F5">
    <w:pPr>
      <w:pStyle w:val="Encabezado"/>
      <w:rPr>
        <w:rFonts w:ascii="Arial" w:hAnsi="Arial" w:cs="Arial"/>
      </w:rPr>
    </w:pPr>
    <w:r>
      <w:rPr>
        <w:rFonts w:ascii="Arial" w:hAnsi="Arial" w:cs="Arial"/>
      </w:rPr>
      <w:t xml:space="preserve">             </w:t>
    </w:r>
    <w:r w:rsidR="00854CFC" w:rsidRPr="003C141E">
      <w:rPr>
        <w:rFonts w:ascii="Arial" w:hAnsi="Arial" w:cs="Arial"/>
      </w:rPr>
      <w:t xml:space="preserve">TERMINOS DE REFERENCIA </w:t>
    </w:r>
    <w:r w:rsidR="00854CFC" w:rsidRPr="003C141E">
      <w:rPr>
        <w:rFonts w:ascii="Arial" w:hAnsi="Arial" w:cs="Arial"/>
      </w:rPr>
      <w:tab/>
      <w:t>COMPRA AGIL</w:t>
    </w:r>
  </w:p>
  <w:p w14:paraId="4DE45327" w14:textId="379E66E7" w:rsidR="00A3664E" w:rsidRDefault="00854CFC">
    <w:pPr>
      <w:pStyle w:val="Encabezado"/>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B6A"/>
    <w:multiLevelType w:val="hybridMultilevel"/>
    <w:tmpl w:val="0A3E45B0"/>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3DA7D25"/>
    <w:multiLevelType w:val="hybridMultilevel"/>
    <w:tmpl w:val="00263380"/>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D558A6"/>
    <w:multiLevelType w:val="hybridMultilevel"/>
    <w:tmpl w:val="F4A4016C"/>
    <w:lvl w:ilvl="0" w:tplc="D5025122">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2866FB"/>
    <w:multiLevelType w:val="hybridMultilevel"/>
    <w:tmpl w:val="EE6AF000"/>
    <w:lvl w:ilvl="0" w:tplc="0C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 w15:restartNumberingAfterBreak="0">
    <w:nsid w:val="0EDF2FC3"/>
    <w:multiLevelType w:val="hybridMultilevel"/>
    <w:tmpl w:val="ADA05D36"/>
    <w:lvl w:ilvl="0" w:tplc="642A1C04">
      <w:start w:val="1"/>
      <w:numFmt w:val="decimal"/>
      <w:lvlText w:val="%1."/>
      <w:lvlJc w:val="left"/>
      <w:pPr>
        <w:ind w:left="720" w:hanging="360"/>
      </w:pPr>
      <w:rPr>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4FDC3D38">
      <w:start w:val="1"/>
      <w:numFmt w:val="lowerLetter"/>
      <w:lvlText w:val="%4."/>
      <w:lvlJc w:val="left"/>
      <w:pPr>
        <w:ind w:left="2880" w:hanging="360"/>
      </w:pPr>
      <w:rPr>
        <w:rFonts w:asciiTheme="minorHAnsi" w:eastAsia="Times New Roman" w:hAnsiTheme="minorHAnsi" w:cstheme="minorHAnsi"/>
      </w:r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09B4E8F"/>
    <w:multiLevelType w:val="multilevel"/>
    <w:tmpl w:val="6804F456"/>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2A3E29"/>
    <w:multiLevelType w:val="hybridMultilevel"/>
    <w:tmpl w:val="89A4E836"/>
    <w:lvl w:ilvl="0" w:tplc="235619D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1C6269"/>
    <w:multiLevelType w:val="hybridMultilevel"/>
    <w:tmpl w:val="B5A05C0E"/>
    <w:lvl w:ilvl="0" w:tplc="B3ECFD9A">
      <w:start w:val="5"/>
      <w:numFmt w:val="bullet"/>
      <w:lvlText w:val=""/>
      <w:lvlJc w:val="left"/>
      <w:pPr>
        <w:ind w:left="720" w:hanging="360"/>
      </w:pPr>
      <w:rPr>
        <w:rFonts w:ascii="Symbol" w:eastAsia="Times New Roman"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D80CCA"/>
    <w:multiLevelType w:val="hybridMultilevel"/>
    <w:tmpl w:val="85C09C56"/>
    <w:lvl w:ilvl="0" w:tplc="340A000B">
      <w:start w:val="1"/>
      <w:numFmt w:val="bullet"/>
      <w:lvlText w:val=""/>
      <w:lvlJc w:val="left"/>
      <w:pPr>
        <w:ind w:left="780" w:hanging="360"/>
      </w:pPr>
      <w:rPr>
        <w:rFonts w:ascii="Wingdings" w:hAnsi="Wingdings"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9" w15:restartNumberingAfterBreak="0">
    <w:nsid w:val="1C0239FE"/>
    <w:multiLevelType w:val="hybridMultilevel"/>
    <w:tmpl w:val="E9F6020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220437EF"/>
    <w:multiLevelType w:val="hybridMultilevel"/>
    <w:tmpl w:val="D45ED532"/>
    <w:lvl w:ilvl="0" w:tplc="95F09E78">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787AA7"/>
    <w:multiLevelType w:val="hybridMultilevel"/>
    <w:tmpl w:val="B10E0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F662651"/>
    <w:multiLevelType w:val="hybridMultilevel"/>
    <w:tmpl w:val="73C83D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E12764F"/>
    <w:multiLevelType w:val="multilevel"/>
    <w:tmpl w:val="CA2CA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sz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004AC8"/>
    <w:multiLevelType w:val="hybridMultilevel"/>
    <w:tmpl w:val="4A1A512E"/>
    <w:lvl w:ilvl="0" w:tplc="235619D6">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56181838"/>
    <w:multiLevelType w:val="multilevel"/>
    <w:tmpl w:val="BF5EF8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lfaen" w:hAnsi="Sylfaen" w:hint="default"/>
        <w:sz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3C0817"/>
    <w:multiLevelType w:val="multilevel"/>
    <w:tmpl w:val="020E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C114A5"/>
    <w:multiLevelType w:val="hybridMultilevel"/>
    <w:tmpl w:val="1BF883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3B14080"/>
    <w:multiLevelType w:val="hybridMultilevel"/>
    <w:tmpl w:val="DADE0370"/>
    <w:lvl w:ilvl="0" w:tplc="1D6C351E">
      <w:start w:val="1"/>
      <w:numFmt w:val="lowerLetter"/>
      <w:pStyle w:val="Listaarticulo"/>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9" w15:restartNumberingAfterBreak="0">
    <w:nsid w:val="68C81AE2"/>
    <w:multiLevelType w:val="hybridMultilevel"/>
    <w:tmpl w:val="252C874E"/>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 w15:restartNumberingAfterBreak="0">
    <w:nsid w:val="6A325792"/>
    <w:multiLevelType w:val="hybridMultilevel"/>
    <w:tmpl w:val="5DCE20F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6C653FAD"/>
    <w:multiLevelType w:val="hybridMultilevel"/>
    <w:tmpl w:val="6E2882BE"/>
    <w:lvl w:ilvl="0" w:tplc="D0FCDBBC">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C6E016A"/>
    <w:multiLevelType w:val="multilevel"/>
    <w:tmpl w:val="CA2CA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sz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AF4535"/>
    <w:multiLevelType w:val="hybridMultilevel"/>
    <w:tmpl w:val="519A1C32"/>
    <w:lvl w:ilvl="0" w:tplc="340A0015">
      <w:start w:val="1"/>
      <w:numFmt w:val="upp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4" w15:restartNumberingAfterBreak="0">
    <w:nsid w:val="7FEC6192"/>
    <w:multiLevelType w:val="hybridMultilevel"/>
    <w:tmpl w:val="68E4937A"/>
    <w:lvl w:ilvl="0" w:tplc="007E6150">
      <w:start w:val="1"/>
      <w:numFmt w:val="bullet"/>
      <w:lvlText w:val="-"/>
      <w:lvlJc w:val="left"/>
      <w:pPr>
        <w:ind w:left="720" w:hanging="360"/>
      </w:pPr>
      <w:rPr>
        <w:rFonts w:ascii="Sylfaen" w:hAnsi="Sylfae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40666009">
    <w:abstractNumId w:val="18"/>
  </w:num>
  <w:num w:numId="2" w16cid:durableId="1054886028">
    <w:abstractNumId w:val="5"/>
  </w:num>
  <w:num w:numId="3" w16cid:durableId="1780292771">
    <w:abstractNumId w:val="20"/>
  </w:num>
  <w:num w:numId="4" w16cid:durableId="1229849837">
    <w:abstractNumId w:val="12"/>
  </w:num>
  <w:num w:numId="5" w16cid:durableId="652442208">
    <w:abstractNumId w:val="1"/>
  </w:num>
  <w:num w:numId="6" w16cid:durableId="597492514">
    <w:abstractNumId w:val="3"/>
  </w:num>
  <w:num w:numId="7" w16cid:durableId="451555424">
    <w:abstractNumId w:val="7"/>
  </w:num>
  <w:num w:numId="8" w16cid:durableId="1965500492">
    <w:abstractNumId w:val="0"/>
  </w:num>
  <w:num w:numId="9" w16cid:durableId="1828861862">
    <w:abstractNumId w:val="4"/>
  </w:num>
  <w:num w:numId="10" w16cid:durableId="1495342035">
    <w:abstractNumId w:val="24"/>
  </w:num>
  <w:num w:numId="11" w16cid:durableId="453721000">
    <w:abstractNumId w:val="21"/>
  </w:num>
  <w:num w:numId="12" w16cid:durableId="1044452918">
    <w:abstractNumId w:val="19"/>
  </w:num>
  <w:num w:numId="13" w16cid:durableId="781336709">
    <w:abstractNumId w:val="2"/>
  </w:num>
  <w:num w:numId="14" w16cid:durableId="1630166895">
    <w:abstractNumId w:val="23"/>
  </w:num>
  <w:num w:numId="15" w16cid:durableId="1230462690">
    <w:abstractNumId w:val="10"/>
  </w:num>
  <w:num w:numId="16" w16cid:durableId="123280794">
    <w:abstractNumId w:val="11"/>
  </w:num>
  <w:num w:numId="17" w16cid:durableId="1421439536">
    <w:abstractNumId w:val="22"/>
  </w:num>
  <w:num w:numId="18" w16cid:durableId="1098794000">
    <w:abstractNumId w:val="16"/>
  </w:num>
  <w:num w:numId="19" w16cid:durableId="1016149116">
    <w:abstractNumId w:val="13"/>
  </w:num>
  <w:num w:numId="20" w16cid:durableId="1846550167">
    <w:abstractNumId w:val="15"/>
  </w:num>
  <w:num w:numId="21" w16cid:durableId="745108388">
    <w:abstractNumId w:val="6"/>
  </w:num>
  <w:num w:numId="22" w16cid:durableId="750392861">
    <w:abstractNumId w:val="14"/>
  </w:num>
  <w:num w:numId="23" w16cid:durableId="1160578934">
    <w:abstractNumId w:val="9"/>
  </w:num>
  <w:num w:numId="24" w16cid:durableId="1922595285">
    <w:abstractNumId w:val="8"/>
  </w:num>
  <w:num w:numId="25" w16cid:durableId="42951235">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4A1"/>
    <w:rsid w:val="00001CC9"/>
    <w:rsid w:val="00002F74"/>
    <w:rsid w:val="00003995"/>
    <w:rsid w:val="0000574E"/>
    <w:rsid w:val="00007369"/>
    <w:rsid w:val="000076DB"/>
    <w:rsid w:val="0001231B"/>
    <w:rsid w:val="0001374C"/>
    <w:rsid w:val="0001588D"/>
    <w:rsid w:val="00015B17"/>
    <w:rsid w:val="0001646E"/>
    <w:rsid w:val="0001670E"/>
    <w:rsid w:val="00016FA0"/>
    <w:rsid w:val="0001772E"/>
    <w:rsid w:val="000201F0"/>
    <w:rsid w:val="00022545"/>
    <w:rsid w:val="000227B8"/>
    <w:rsid w:val="000229E2"/>
    <w:rsid w:val="000231FC"/>
    <w:rsid w:val="00023553"/>
    <w:rsid w:val="00025888"/>
    <w:rsid w:val="00026C5E"/>
    <w:rsid w:val="000274EC"/>
    <w:rsid w:val="000304A0"/>
    <w:rsid w:val="000308AE"/>
    <w:rsid w:val="00030E3B"/>
    <w:rsid w:val="00031D25"/>
    <w:rsid w:val="00031FC6"/>
    <w:rsid w:val="00034A30"/>
    <w:rsid w:val="00035219"/>
    <w:rsid w:val="00035E12"/>
    <w:rsid w:val="0003606C"/>
    <w:rsid w:val="000360AC"/>
    <w:rsid w:val="00037C13"/>
    <w:rsid w:val="00037F6E"/>
    <w:rsid w:val="000407C3"/>
    <w:rsid w:val="00040F84"/>
    <w:rsid w:val="000420DF"/>
    <w:rsid w:val="000435E2"/>
    <w:rsid w:val="00044ACA"/>
    <w:rsid w:val="00044D91"/>
    <w:rsid w:val="000454DE"/>
    <w:rsid w:val="0004594C"/>
    <w:rsid w:val="00045AA0"/>
    <w:rsid w:val="000466CE"/>
    <w:rsid w:val="000502FA"/>
    <w:rsid w:val="00050C18"/>
    <w:rsid w:val="00053347"/>
    <w:rsid w:val="0006067F"/>
    <w:rsid w:val="00060B3A"/>
    <w:rsid w:val="00061151"/>
    <w:rsid w:val="00062C61"/>
    <w:rsid w:val="0006330D"/>
    <w:rsid w:val="000634B1"/>
    <w:rsid w:val="00063DF8"/>
    <w:rsid w:val="000642F8"/>
    <w:rsid w:val="00064C1C"/>
    <w:rsid w:val="00065392"/>
    <w:rsid w:val="000653A9"/>
    <w:rsid w:val="00066F8E"/>
    <w:rsid w:val="00067304"/>
    <w:rsid w:val="00071040"/>
    <w:rsid w:val="00071882"/>
    <w:rsid w:val="00071AA6"/>
    <w:rsid w:val="0007267A"/>
    <w:rsid w:val="00074195"/>
    <w:rsid w:val="00075E52"/>
    <w:rsid w:val="00076420"/>
    <w:rsid w:val="00077D5C"/>
    <w:rsid w:val="0008080C"/>
    <w:rsid w:val="00081C6A"/>
    <w:rsid w:val="00081E0B"/>
    <w:rsid w:val="00082572"/>
    <w:rsid w:val="00082CBF"/>
    <w:rsid w:val="00082D7A"/>
    <w:rsid w:val="00084B02"/>
    <w:rsid w:val="000850E5"/>
    <w:rsid w:val="00086360"/>
    <w:rsid w:val="00086D78"/>
    <w:rsid w:val="00087DAB"/>
    <w:rsid w:val="00090236"/>
    <w:rsid w:val="0009104A"/>
    <w:rsid w:val="00091745"/>
    <w:rsid w:val="0009329D"/>
    <w:rsid w:val="0009410A"/>
    <w:rsid w:val="000946D4"/>
    <w:rsid w:val="00097E9C"/>
    <w:rsid w:val="000A1A23"/>
    <w:rsid w:val="000A206F"/>
    <w:rsid w:val="000A36CE"/>
    <w:rsid w:val="000B022D"/>
    <w:rsid w:val="000B18E5"/>
    <w:rsid w:val="000B207F"/>
    <w:rsid w:val="000B30A7"/>
    <w:rsid w:val="000B370D"/>
    <w:rsid w:val="000B378B"/>
    <w:rsid w:val="000B393A"/>
    <w:rsid w:val="000B3949"/>
    <w:rsid w:val="000B3CA5"/>
    <w:rsid w:val="000B3FC0"/>
    <w:rsid w:val="000B4E7D"/>
    <w:rsid w:val="000B57E6"/>
    <w:rsid w:val="000B61D5"/>
    <w:rsid w:val="000B63F7"/>
    <w:rsid w:val="000B6754"/>
    <w:rsid w:val="000B7513"/>
    <w:rsid w:val="000C0A32"/>
    <w:rsid w:val="000C1427"/>
    <w:rsid w:val="000C14B8"/>
    <w:rsid w:val="000C25F6"/>
    <w:rsid w:val="000C34B3"/>
    <w:rsid w:val="000C4444"/>
    <w:rsid w:val="000C549D"/>
    <w:rsid w:val="000D0177"/>
    <w:rsid w:val="000D0246"/>
    <w:rsid w:val="000D229C"/>
    <w:rsid w:val="000D3992"/>
    <w:rsid w:val="000D41F0"/>
    <w:rsid w:val="000D4283"/>
    <w:rsid w:val="000D463D"/>
    <w:rsid w:val="000D5619"/>
    <w:rsid w:val="000D5CBC"/>
    <w:rsid w:val="000D7BA7"/>
    <w:rsid w:val="000E20DE"/>
    <w:rsid w:val="000E429C"/>
    <w:rsid w:val="000E6830"/>
    <w:rsid w:val="000E700F"/>
    <w:rsid w:val="000E740E"/>
    <w:rsid w:val="000F0CFA"/>
    <w:rsid w:val="000F10D5"/>
    <w:rsid w:val="000F181C"/>
    <w:rsid w:val="000F1E2B"/>
    <w:rsid w:val="000F235E"/>
    <w:rsid w:val="000F254C"/>
    <w:rsid w:val="000F2612"/>
    <w:rsid w:val="000F3420"/>
    <w:rsid w:val="000F3528"/>
    <w:rsid w:val="000F3DE5"/>
    <w:rsid w:val="000F47A8"/>
    <w:rsid w:val="000F529A"/>
    <w:rsid w:val="000F547D"/>
    <w:rsid w:val="000F6274"/>
    <w:rsid w:val="000F7AFE"/>
    <w:rsid w:val="000F7EF2"/>
    <w:rsid w:val="00100357"/>
    <w:rsid w:val="0010060C"/>
    <w:rsid w:val="00101AF6"/>
    <w:rsid w:val="00102D5F"/>
    <w:rsid w:val="0010510C"/>
    <w:rsid w:val="001059CA"/>
    <w:rsid w:val="00106774"/>
    <w:rsid w:val="00106AE7"/>
    <w:rsid w:val="0010734D"/>
    <w:rsid w:val="001106D0"/>
    <w:rsid w:val="001122C1"/>
    <w:rsid w:val="00112898"/>
    <w:rsid w:val="00113DF5"/>
    <w:rsid w:val="0011545D"/>
    <w:rsid w:val="00116530"/>
    <w:rsid w:val="00117743"/>
    <w:rsid w:val="00117B95"/>
    <w:rsid w:val="00120E99"/>
    <w:rsid w:val="00122BDA"/>
    <w:rsid w:val="00123857"/>
    <w:rsid w:val="00123DD8"/>
    <w:rsid w:val="00124592"/>
    <w:rsid w:val="00124868"/>
    <w:rsid w:val="00126477"/>
    <w:rsid w:val="00126C71"/>
    <w:rsid w:val="00126FDD"/>
    <w:rsid w:val="00130ACD"/>
    <w:rsid w:val="0013138B"/>
    <w:rsid w:val="00132E0B"/>
    <w:rsid w:val="00134757"/>
    <w:rsid w:val="00134798"/>
    <w:rsid w:val="001354A0"/>
    <w:rsid w:val="001357F7"/>
    <w:rsid w:val="001363B8"/>
    <w:rsid w:val="001379C6"/>
    <w:rsid w:val="0014071A"/>
    <w:rsid w:val="001416B7"/>
    <w:rsid w:val="001426DE"/>
    <w:rsid w:val="001428C1"/>
    <w:rsid w:val="00144B76"/>
    <w:rsid w:val="00145E25"/>
    <w:rsid w:val="00146302"/>
    <w:rsid w:val="00146815"/>
    <w:rsid w:val="00147ACA"/>
    <w:rsid w:val="0015059A"/>
    <w:rsid w:val="00150F9D"/>
    <w:rsid w:val="00151EFB"/>
    <w:rsid w:val="001536DF"/>
    <w:rsid w:val="001549CE"/>
    <w:rsid w:val="00154C48"/>
    <w:rsid w:val="00156517"/>
    <w:rsid w:val="00157CB9"/>
    <w:rsid w:val="00160144"/>
    <w:rsid w:val="00160302"/>
    <w:rsid w:val="00160E96"/>
    <w:rsid w:val="00161139"/>
    <w:rsid w:val="00161559"/>
    <w:rsid w:val="00167689"/>
    <w:rsid w:val="00170896"/>
    <w:rsid w:val="00171970"/>
    <w:rsid w:val="00171E1B"/>
    <w:rsid w:val="001721C0"/>
    <w:rsid w:val="001721D8"/>
    <w:rsid w:val="00173080"/>
    <w:rsid w:val="00173F88"/>
    <w:rsid w:val="00174635"/>
    <w:rsid w:val="00174EF9"/>
    <w:rsid w:val="00175DEF"/>
    <w:rsid w:val="00176072"/>
    <w:rsid w:val="00176E0F"/>
    <w:rsid w:val="0017764A"/>
    <w:rsid w:val="00177926"/>
    <w:rsid w:val="001825ED"/>
    <w:rsid w:val="00182BEA"/>
    <w:rsid w:val="00183B59"/>
    <w:rsid w:val="0018474B"/>
    <w:rsid w:val="0018673C"/>
    <w:rsid w:val="001867D0"/>
    <w:rsid w:val="00187634"/>
    <w:rsid w:val="00191074"/>
    <w:rsid w:val="001950D9"/>
    <w:rsid w:val="00195851"/>
    <w:rsid w:val="00195DF7"/>
    <w:rsid w:val="001963BE"/>
    <w:rsid w:val="001A0318"/>
    <w:rsid w:val="001A0719"/>
    <w:rsid w:val="001A0BC0"/>
    <w:rsid w:val="001A0E7C"/>
    <w:rsid w:val="001A26B1"/>
    <w:rsid w:val="001A28C3"/>
    <w:rsid w:val="001A33B3"/>
    <w:rsid w:val="001A3C41"/>
    <w:rsid w:val="001A4D9E"/>
    <w:rsid w:val="001A5594"/>
    <w:rsid w:val="001A5625"/>
    <w:rsid w:val="001A575B"/>
    <w:rsid w:val="001A5F0B"/>
    <w:rsid w:val="001A60A1"/>
    <w:rsid w:val="001A7825"/>
    <w:rsid w:val="001B15A2"/>
    <w:rsid w:val="001B47F0"/>
    <w:rsid w:val="001B4ADB"/>
    <w:rsid w:val="001B7AAB"/>
    <w:rsid w:val="001C059A"/>
    <w:rsid w:val="001C1FAA"/>
    <w:rsid w:val="001C3E04"/>
    <w:rsid w:val="001C676E"/>
    <w:rsid w:val="001C6782"/>
    <w:rsid w:val="001D003C"/>
    <w:rsid w:val="001D0C03"/>
    <w:rsid w:val="001D1E35"/>
    <w:rsid w:val="001D2054"/>
    <w:rsid w:val="001D20DE"/>
    <w:rsid w:val="001D222E"/>
    <w:rsid w:val="001D28BD"/>
    <w:rsid w:val="001D366C"/>
    <w:rsid w:val="001D37F4"/>
    <w:rsid w:val="001D3974"/>
    <w:rsid w:val="001D40A8"/>
    <w:rsid w:val="001D431A"/>
    <w:rsid w:val="001D5945"/>
    <w:rsid w:val="001D6BD5"/>
    <w:rsid w:val="001D7D1B"/>
    <w:rsid w:val="001E1341"/>
    <w:rsid w:val="001E1A0D"/>
    <w:rsid w:val="001E1ADC"/>
    <w:rsid w:val="001E1DD0"/>
    <w:rsid w:val="001E35A9"/>
    <w:rsid w:val="001E61CD"/>
    <w:rsid w:val="001E7084"/>
    <w:rsid w:val="001F0E9F"/>
    <w:rsid w:val="001F198D"/>
    <w:rsid w:val="001F1FEB"/>
    <w:rsid w:val="001F20EE"/>
    <w:rsid w:val="001F2658"/>
    <w:rsid w:val="001F45D8"/>
    <w:rsid w:val="001F4F34"/>
    <w:rsid w:val="001F5365"/>
    <w:rsid w:val="001F5B7E"/>
    <w:rsid w:val="001F5EA8"/>
    <w:rsid w:val="001F6A26"/>
    <w:rsid w:val="001F7413"/>
    <w:rsid w:val="0020110D"/>
    <w:rsid w:val="00201F94"/>
    <w:rsid w:val="002059A9"/>
    <w:rsid w:val="002060C3"/>
    <w:rsid w:val="00206FE4"/>
    <w:rsid w:val="00210A7F"/>
    <w:rsid w:val="00210A9A"/>
    <w:rsid w:val="002121AC"/>
    <w:rsid w:val="002124BD"/>
    <w:rsid w:val="00213081"/>
    <w:rsid w:val="002130FC"/>
    <w:rsid w:val="00214611"/>
    <w:rsid w:val="00214E4E"/>
    <w:rsid w:val="0021648A"/>
    <w:rsid w:val="002177C9"/>
    <w:rsid w:val="00217FF1"/>
    <w:rsid w:val="00220818"/>
    <w:rsid w:val="00220BC2"/>
    <w:rsid w:val="002232FE"/>
    <w:rsid w:val="00224672"/>
    <w:rsid w:val="002257FB"/>
    <w:rsid w:val="002270CA"/>
    <w:rsid w:val="0022764B"/>
    <w:rsid w:val="00231EE8"/>
    <w:rsid w:val="00234833"/>
    <w:rsid w:val="00235E04"/>
    <w:rsid w:val="002364ED"/>
    <w:rsid w:val="00237110"/>
    <w:rsid w:val="002377B7"/>
    <w:rsid w:val="002405FA"/>
    <w:rsid w:val="00240E6D"/>
    <w:rsid w:val="002439F8"/>
    <w:rsid w:val="00244240"/>
    <w:rsid w:val="00246BDB"/>
    <w:rsid w:val="00246D2D"/>
    <w:rsid w:val="0024764B"/>
    <w:rsid w:val="00250873"/>
    <w:rsid w:val="00255BB0"/>
    <w:rsid w:val="002561A8"/>
    <w:rsid w:val="00257B38"/>
    <w:rsid w:val="00262A7A"/>
    <w:rsid w:val="00264387"/>
    <w:rsid w:val="00264B0B"/>
    <w:rsid w:val="00266DA8"/>
    <w:rsid w:val="002670A5"/>
    <w:rsid w:val="00267361"/>
    <w:rsid w:val="00270045"/>
    <w:rsid w:val="00273C7E"/>
    <w:rsid w:val="002751AD"/>
    <w:rsid w:val="00275678"/>
    <w:rsid w:val="00276090"/>
    <w:rsid w:val="0027631D"/>
    <w:rsid w:val="00276742"/>
    <w:rsid w:val="0027735C"/>
    <w:rsid w:val="00277D84"/>
    <w:rsid w:val="00282BB7"/>
    <w:rsid w:val="0028362F"/>
    <w:rsid w:val="00284F2E"/>
    <w:rsid w:val="002851F7"/>
    <w:rsid w:val="00286268"/>
    <w:rsid w:val="00287085"/>
    <w:rsid w:val="00290958"/>
    <w:rsid w:val="00291B5C"/>
    <w:rsid w:val="002920C7"/>
    <w:rsid w:val="00293B14"/>
    <w:rsid w:val="0029457C"/>
    <w:rsid w:val="002962EE"/>
    <w:rsid w:val="0029648E"/>
    <w:rsid w:val="002973B4"/>
    <w:rsid w:val="002A165E"/>
    <w:rsid w:val="002A1AA0"/>
    <w:rsid w:val="002A1B02"/>
    <w:rsid w:val="002A375A"/>
    <w:rsid w:val="002A48F8"/>
    <w:rsid w:val="002A6358"/>
    <w:rsid w:val="002A7088"/>
    <w:rsid w:val="002A74D8"/>
    <w:rsid w:val="002A75C1"/>
    <w:rsid w:val="002B1DF8"/>
    <w:rsid w:val="002B33A7"/>
    <w:rsid w:val="002B41EF"/>
    <w:rsid w:val="002B5004"/>
    <w:rsid w:val="002B52B9"/>
    <w:rsid w:val="002B55D0"/>
    <w:rsid w:val="002B6622"/>
    <w:rsid w:val="002B72AA"/>
    <w:rsid w:val="002B7DE4"/>
    <w:rsid w:val="002C053A"/>
    <w:rsid w:val="002C36F9"/>
    <w:rsid w:val="002C566D"/>
    <w:rsid w:val="002C5FFC"/>
    <w:rsid w:val="002C6E44"/>
    <w:rsid w:val="002D0A07"/>
    <w:rsid w:val="002D123C"/>
    <w:rsid w:val="002D1BF4"/>
    <w:rsid w:val="002D1C21"/>
    <w:rsid w:val="002D3939"/>
    <w:rsid w:val="002D4DE2"/>
    <w:rsid w:val="002D5351"/>
    <w:rsid w:val="002D5AA5"/>
    <w:rsid w:val="002E022C"/>
    <w:rsid w:val="002E1899"/>
    <w:rsid w:val="002E1C31"/>
    <w:rsid w:val="002E1F86"/>
    <w:rsid w:val="002E2AAE"/>
    <w:rsid w:val="002E6C0F"/>
    <w:rsid w:val="002E6E03"/>
    <w:rsid w:val="002F043D"/>
    <w:rsid w:val="002F1706"/>
    <w:rsid w:val="002F2CBE"/>
    <w:rsid w:val="002F33D1"/>
    <w:rsid w:val="002F355B"/>
    <w:rsid w:val="002F619B"/>
    <w:rsid w:val="002F6524"/>
    <w:rsid w:val="002F7ED4"/>
    <w:rsid w:val="00300444"/>
    <w:rsid w:val="003004C3"/>
    <w:rsid w:val="00301B3E"/>
    <w:rsid w:val="003027C8"/>
    <w:rsid w:val="00302895"/>
    <w:rsid w:val="003043CF"/>
    <w:rsid w:val="003047C2"/>
    <w:rsid w:val="00306395"/>
    <w:rsid w:val="003068E2"/>
    <w:rsid w:val="00307394"/>
    <w:rsid w:val="00307398"/>
    <w:rsid w:val="00307AB2"/>
    <w:rsid w:val="0031071D"/>
    <w:rsid w:val="00310C98"/>
    <w:rsid w:val="00314B28"/>
    <w:rsid w:val="00315556"/>
    <w:rsid w:val="0031579D"/>
    <w:rsid w:val="00322475"/>
    <w:rsid w:val="00322CCE"/>
    <w:rsid w:val="00322DDA"/>
    <w:rsid w:val="00323F64"/>
    <w:rsid w:val="00325E89"/>
    <w:rsid w:val="00330013"/>
    <w:rsid w:val="00336AE4"/>
    <w:rsid w:val="003373D3"/>
    <w:rsid w:val="00340141"/>
    <w:rsid w:val="00340B25"/>
    <w:rsid w:val="0034177D"/>
    <w:rsid w:val="00342B8D"/>
    <w:rsid w:val="0034371E"/>
    <w:rsid w:val="00344EF4"/>
    <w:rsid w:val="0034531C"/>
    <w:rsid w:val="003471C6"/>
    <w:rsid w:val="003472A7"/>
    <w:rsid w:val="0034762B"/>
    <w:rsid w:val="00351277"/>
    <w:rsid w:val="003514A3"/>
    <w:rsid w:val="00353DA4"/>
    <w:rsid w:val="0035543E"/>
    <w:rsid w:val="003556D4"/>
    <w:rsid w:val="00355E09"/>
    <w:rsid w:val="00355EAC"/>
    <w:rsid w:val="00355F78"/>
    <w:rsid w:val="00357EEB"/>
    <w:rsid w:val="00360314"/>
    <w:rsid w:val="00360423"/>
    <w:rsid w:val="0036115A"/>
    <w:rsid w:val="00361FF8"/>
    <w:rsid w:val="003621DA"/>
    <w:rsid w:val="00362CE8"/>
    <w:rsid w:val="0036340E"/>
    <w:rsid w:val="003636BC"/>
    <w:rsid w:val="0036488E"/>
    <w:rsid w:val="00364F2E"/>
    <w:rsid w:val="00367B68"/>
    <w:rsid w:val="0037096D"/>
    <w:rsid w:val="00371D7A"/>
    <w:rsid w:val="003723DC"/>
    <w:rsid w:val="003724DC"/>
    <w:rsid w:val="00373F0D"/>
    <w:rsid w:val="0037508F"/>
    <w:rsid w:val="00376E18"/>
    <w:rsid w:val="003774B8"/>
    <w:rsid w:val="00381AF9"/>
    <w:rsid w:val="00383AE1"/>
    <w:rsid w:val="00383CD2"/>
    <w:rsid w:val="0038459C"/>
    <w:rsid w:val="003848B4"/>
    <w:rsid w:val="003852EE"/>
    <w:rsid w:val="00387D90"/>
    <w:rsid w:val="0039038B"/>
    <w:rsid w:val="00390401"/>
    <w:rsid w:val="00390C13"/>
    <w:rsid w:val="00393FD2"/>
    <w:rsid w:val="00394037"/>
    <w:rsid w:val="00394382"/>
    <w:rsid w:val="0039504C"/>
    <w:rsid w:val="003970ED"/>
    <w:rsid w:val="003A029E"/>
    <w:rsid w:val="003A082E"/>
    <w:rsid w:val="003A3476"/>
    <w:rsid w:val="003A5FFE"/>
    <w:rsid w:val="003A7790"/>
    <w:rsid w:val="003A7F5C"/>
    <w:rsid w:val="003A7FD1"/>
    <w:rsid w:val="003B020C"/>
    <w:rsid w:val="003B0901"/>
    <w:rsid w:val="003B120E"/>
    <w:rsid w:val="003B12A0"/>
    <w:rsid w:val="003B34C0"/>
    <w:rsid w:val="003B4106"/>
    <w:rsid w:val="003B4486"/>
    <w:rsid w:val="003B4B9C"/>
    <w:rsid w:val="003B5CD5"/>
    <w:rsid w:val="003B6175"/>
    <w:rsid w:val="003C141E"/>
    <w:rsid w:val="003C27AE"/>
    <w:rsid w:val="003C40B6"/>
    <w:rsid w:val="003C5B17"/>
    <w:rsid w:val="003C604E"/>
    <w:rsid w:val="003C722F"/>
    <w:rsid w:val="003C760F"/>
    <w:rsid w:val="003D01D5"/>
    <w:rsid w:val="003D1807"/>
    <w:rsid w:val="003D372E"/>
    <w:rsid w:val="003D3B3A"/>
    <w:rsid w:val="003D519F"/>
    <w:rsid w:val="003D6E60"/>
    <w:rsid w:val="003E01C4"/>
    <w:rsid w:val="003E0272"/>
    <w:rsid w:val="003E0D49"/>
    <w:rsid w:val="003E1709"/>
    <w:rsid w:val="003E50F6"/>
    <w:rsid w:val="003E5AF7"/>
    <w:rsid w:val="003E66FE"/>
    <w:rsid w:val="003F0843"/>
    <w:rsid w:val="003F1382"/>
    <w:rsid w:val="003F172E"/>
    <w:rsid w:val="003F1B28"/>
    <w:rsid w:val="003F242A"/>
    <w:rsid w:val="003F3220"/>
    <w:rsid w:val="003F595D"/>
    <w:rsid w:val="003F5C59"/>
    <w:rsid w:val="003F5C6E"/>
    <w:rsid w:val="003F6D3B"/>
    <w:rsid w:val="003F71FD"/>
    <w:rsid w:val="003F7F36"/>
    <w:rsid w:val="0040113E"/>
    <w:rsid w:val="00401C04"/>
    <w:rsid w:val="00401D61"/>
    <w:rsid w:val="00402769"/>
    <w:rsid w:val="00405EE1"/>
    <w:rsid w:val="0040793D"/>
    <w:rsid w:val="00407A21"/>
    <w:rsid w:val="00410106"/>
    <w:rsid w:val="00410AA6"/>
    <w:rsid w:val="0041156A"/>
    <w:rsid w:val="00411B22"/>
    <w:rsid w:val="00412B26"/>
    <w:rsid w:val="004154CD"/>
    <w:rsid w:val="00416524"/>
    <w:rsid w:val="00416B17"/>
    <w:rsid w:val="00417E49"/>
    <w:rsid w:val="00421C3E"/>
    <w:rsid w:val="00421E5B"/>
    <w:rsid w:val="00422B93"/>
    <w:rsid w:val="00422EAE"/>
    <w:rsid w:val="0042331A"/>
    <w:rsid w:val="00425286"/>
    <w:rsid w:val="004261C7"/>
    <w:rsid w:val="0043112E"/>
    <w:rsid w:val="00432021"/>
    <w:rsid w:val="0043246D"/>
    <w:rsid w:val="00432503"/>
    <w:rsid w:val="00435586"/>
    <w:rsid w:val="0043739D"/>
    <w:rsid w:val="004378D4"/>
    <w:rsid w:val="0044053A"/>
    <w:rsid w:val="00440728"/>
    <w:rsid w:val="00441470"/>
    <w:rsid w:val="00441C82"/>
    <w:rsid w:val="00441F69"/>
    <w:rsid w:val="004427F6"/>
    <w:rsid w:val="00442BC3"/>
    <w:rsid w:val="004436D8"/>
    <w:rsid w:val="0044371A"/>
    <w:rsid w:val="00443AD4"/>
    <w:rsid w:val="00444716"/>
    <w:rsid w:val="0044511A"/>
    <w:rsid w:val="00445E79"/>
    <w:rsid w:val="00446658"/>
    <w:rsid w:val="0044723B"/>
    <w:rsid w:val="004504AB"/>
    <w:rsid w:val="00452829"/>
    <w:rsid w:val="00455859"/>
    <w:rsid w:val="00457CBB"/>
    <w:rsid w:val="00460818"/>
    <w:rsid w:val="004614C0"/>
    <w:rsid w:val="0046220F"/>
    <w:rsid w:val="00463747"/>
    <w:rsid w:val="00464A72"/>
    <w:rsid w:val="00465933"/>
    <w:rsid w:val="00465EAC"/>
    <w:rsid w:val="0046696F"/>
    <w:rsid w:val="0047145F"/>
    <w:rsid w:val="004743B3"/>
    <w:rsid w:val="0047445F"/>
    <w:rsid w:val="004756FE"/>
    <w:rsid w:val="00477A25"/>
    <w:rsid w:val="00477BC7"/>
    <w:rsid w:val="00477F24"/>
    <w:rsid w:val="00480AF6"/>
    <w:rsid w:val="00482246"/>
    <w:rsid w:val="00482D42"/>
    <w:rsid w:val="00483393"/>
    <w:rsid w:val="0048445D"/>
    <w:rsid w:val="00486365"/>
    <w:rsid w:val="004877D0"/>
    <w:rsid w:val="00490077"/>
    <w:rsid w:val="004908F0"/>
    <w:rsid w:val="00491597"/>
    <w:rsid w:val="004918C2"/>
    <w:rsid w:val="0049485B"/>
    <w:rsid w:val="00494EFE"/>
    <w:rsid w:val="00495298"/>
    <w:rsid w:val="0049686B"/>
    <w:rsid w:val="00497EBE"/>
    <w:rsid w:val="004A00F4"/>
    <w:rsid w:val="004A0FA5"/>
    <w:rsid w:val="004A12A5"/>
    <w:rsid w:val="004A15B8"/>
    <w:rsid w:val="004A2B0B"/>
    <w:rsid w:val="004A309A"/>
    <w:rsid w:val="004A503E"/>
    <w:rsid w:val="004A51E2"/>
    <w:rsid w:val="004A5592"/>
    <w:rsid w:val="004A606B"/>
    <w:rsid w:val="004A61B1"/>
    <w:rsid w:val="004A6306"/>
    <w:rsid w:val="004A6E4E"/>
    <w:rsid w:val="004B26F5"/>
    <w:rsid w:val="004B3D67"/>
    <w:rsid w:val="004B65B2"/>
    <w:rsid w:val="004B7A2F"/>
    <w:rsid w:val="004B7E04"/>
    <w:rsid w:val="004C0168"/>
    <w:rsid w:val="004C2C34"/>
    <w:rsid w:val="004C390D"/>
    <w:rsid w:val="004C3DC5"/>
    <w:rsid w:val="004C4F53"/>
    <w:rsid w:val="004C5F87"/>
    <w:rsid w:val="004C6422"/>
    <w:rsid w:val="004C683E"/>
    <w:rsid w:val="004C6F64"/>
    <w:rsid w:val="004C718C"/>
    <w:rsid w:val="004C7594"/>
    <w:rsid w:val="004C78AA"/>
    <w:rsid w:val="004D000A"/>
    <w:rsid w:val="004D1E9E"/>
    <w:rsid w:val="004D28ED"/>
    <w:rsid w:val="004D4161"/>
    <w:rsid w:val="004D447B"/>
    <w:rsid w:val="004D501E"/>
    <w:rsid w:val="004D64D3"/>
    <w:rsid w:val="004D77DE"/>
    <w:rsid w:val="004E094E"/>
    <w:rsid w:val="004E0A82"/>
    <w:rsid w:val="004E0B4F"/>
    <w:rsid w:val="004E1132"/>
    <w:rsid w:val="004E13DF"/>
    <w:rsid w:val="004E178C"/>
    <w:rsid w:val="004E4D4E"/>
    <w:rsid w:val="004E57F9"/>
    <w:rsid w:val="004E5CDB"/>
    <w:rsid w:val="004E66ED"/>
    <w:rsid w:val="004E6B1C"/>
    <w:rsid w:val="004F1536"/>
    <w:rsid w:val="004F21D7"/>
    <w:rsid w:val="004F2646"/>
    <w:rsid w:val="004F2C1A"/>
    <w:rsid w:val="004F495E"/>
    <w:rsid w:val="004F4FE2"/>
    <w:rsid w:val="004F5CBA"/>
    <w:rsid w:val="00500F38"/>
    <w:rsid w:val="005016D6"/>
    <w:rsid w:val="005026C2"/>
    <w:rsid w:val="005030A0"/>
    <w:rsid w:val="00503462"/>
    <w:rsid w:val="005047A1"/>
    <w:rsid w:val="00505187"/>
    <w:rsid w:val="005051B3"/>
    <w:rsid w:val="00506BD7"/>
    <w:rsid w:val="005114F0"/>
    <w:rsid w:val="005116AA"/>
    <w:rsid w:val="00512E21"/>
    <w:rsid w:val="005166CF"/>
    <w:rsid w:val="005176E2"/>
    <w:rsid w:val="00517A54"/>
    <w:rsid w:val="00523AB4"/>
    <w:rsid w:val="00524446"/>
    <w:rsid w:val="0052602F"/>
    <w:rsid w:val="00526119"/>
    <w:rsid w:val="0053074B"/>
    <w:rsid w:val="005313C1"/>
    <w:rsid w:val="005349F1"/>
    <w:rsid w:val="00534D56"/>
    <w:rsid w:val="0053621C"/>
    <w:rsid w:val="005412BC"/>
    <w:rsid w:val="00545527"/>
    <w:rsid w:val="00545830"/>
    <w:rsid w:val="00547AD1"/>
    <w:rsid w:val="00547BC2"/>
    <w:rsid w:val="00550FF2"/>
    <w:rsid w:val="00555330"/>
    <w:rsid w:val="00556D62"/>
    <w:rsid w:val="00556E74"/>
    <w:rsid w:val="0056042F"/>
    <w:rsid w:val="0056055B"/>
    <w:rsid w:val="00562219"/>
    <w:rsid w:val="005624B6"/>
    <w:rsid w:val="005637B0"/>
    <w:rsid w:val="00565515"/>
    <w:rsid w:val="0056569A"/>
    <w:rsid w:val="00565FA7"/>
    <w:rsid w:val="00566564"/>
    <w:rsid w:val="00566C2C"/>
    <w:rsid w:val="00567BEF"/>
    <w:rsid w:val="00570187"/>
    <w:rsid w:val="00570938"/>
    <w:rsid w:val="005718A1"/>
    <w:rsid w:val="00571CE6"/>
    <w:rsid w:val="00572B5E"/>
    <w:rsid w:val="00574956"/>
    <w:rsid w:val="005758F5"/>
    <w:rsid w:val="00576D54"/>
    <w:rsid w:val="00577265"/>
    <w:rsid w:val="005773ED"/>
    <w:rsid w:val="00580EE0"/>
    <w:rsid w:val="005814C5"/>
    <w:rsid w:val="005816F8"/>
    <w:rsid w:val="00581CE1"/>
    <w:rsid w:val="00581E79"/>
    <w:rsid w:val="00582101"/>
    <w:rsid w:val="005823CE"/>
    <w:rsid w:val="00583A6B"/>
    <w:rsid w:val="00585D7F"/>
    <w:rsid w:val="00590EC9"/>
    <w:rsid w:val="005955D7"/>
    <w:rsid w:val="0059676C"/>
    <w:rsid w:val="00596EF6"/>
    <w:rsid w:val="005A130A"/>
    <w:rsid w:val="005A2A92"/>
    <w:rsid w:val="005A412D"/>
    <w:rsid w:val="005A4841"/>
    <w:rsid w:val="005A4F9D"/>
    <w:rsid w:val="005A6D99"/>
    <w:rsid w:val="005B0901"/>
    <w:rsid w:val="005B0911"/>
    <w:rsid w:val="005B1168"/>
    <w:rsid w:val="005B1CED"/>
    <w:rsid w:val="005B21A8"/>
    <w:rsid w:val="005B2986"/>
    <w:rsid w:val="005B2988"/>
    <w:rsid w:val="005B3BA5"/>
    <w:rsid w:val="005B4637"/>
    <w:rsid w:val="005B49D3"/>
    <w:rsid w:val="005B4CBD"/>
    <w:rsid w:val="005B5629"/>
    <w:rsid w:val="005B5B2A"/>
    <w:rsid w:val="005B6282"/>
    <w:rsid w:val="005B7DCE"/>
    <w:rsid w:val="005C0996"/>
    <w:rsid w:val="005C12EE"/>
    <w:rsid w:val="005C1B05"/>
    <w:rsid w:val="005C1D55"/>
    <w:rsid w:val="005C2A0E"/>
    <w:rsid w:val="005C75B5"/>
    <w:rsid w:val="005C7E99"/>
    <w:rsid w:val="005D0DF2"/>
    <w:rsid w:val="005D1517"/>
    <w:rsid w:val="005D1A14"/>
    <w:rsid w:val="005D2404"/>
    <w:rsid w:val="005D333E"/>
    <w:rsid w:val="005D48DC"/>
    <w:rsid w:val="005D4D38"/>
    <w:rsid w:val="005D6235"/>
    <w:rsid w:val="005D72BE"/>
    <w:rsid w:val="005D7E3A"/>
    <w:rsid w:val="005E2677"/>
    <w:rsid w:val="005E29D8"/>
    <w:rsid w:val="005E2FCA"/>
    <w:rsid w:val="005E3C7F"/>
    <w:rsid w:val="005E72D0"/>
    <w:rsid w:val="005F0F64"/>
    <w:rsid w:val="005F1022"/>
    <w:rsid w:val="005F1A28"/>
    <w:rsid w:val="005F267D"/>
    <w:rsid w:val="005F3012"/>
    <w:rsid w:val="005F3544"/>
    <w:rsid w:val="005F4499"/>
    <w:rsid w:val="005F4DED"/>
    <w:rsid w:val="005F601A"/>
    <w:rsid w:val="005F6F29"/>
    <w:rsid w:val="005F7C64"/>
    <w:rsid w:val="0060330B"/>
    <w:rsid w:val="006035D9"/>
    <w:rsid w:val="00604A3C"/>
    <w:rsid w:val="006056F9"/>
    <w:rsid w:val="00605CA1"/>
    <w:rsid w:val="00606903"/>
    <w:rsid w:val="00606A04"/>
    <w:rsid w:val="00607636"/>
    <w:rsid w:val="00610E68"/>
    <w:rsid w:val="00612075"/>
    <w:rsid w:val="00612B61"/>
    <w:rsid w:val="00613DC1"/>
    <w:rsid w:val="00620B9C"/>
    <w:rsid w:val="0062323F"/>
    <w:rsid w:val="00623629"/>
    <w:rsid w:val="00624B4C"/>
    <w:rsid w:val="00624BF5"/>
    <w:rsid w:val="00625319"/>
    <w:rsid w:val="006262F4"/>
    <w:rsid w:val="00626E62"/>
    <w:rsid w:val="0062728B"/>
    <w:rsid w:val="006311BE"/>
    <w:rsid w:val="00631C14"/>
    <w:rsid w:val="00634E70"/>
    <w:rsid w:val="00635E98"/>
    <w:rsid w:val="0063647A"/>
    <w:rsid w:val="00636622"/>
    <w:rsid w:val="006366DD"/>
    <w:rsid w:val="006374C0"/>
    <w:rsid w:val="00640D51"/>
    <w:rsid w:val="0064177D"/>
    <w:rsid w:val="00642EE2"/>
    <w:rsid w:val="00643622"/>
    <w:rsid w:val="006437BC"/>
    <w:rsid w:val="00644110"/>
    <w:rsid w:val="006442ED"/>
    <w:rsid w:val="006453D4"/>
    <w:rsid w:val="00646425"/>
    <w:rsid w:val="00647D50"/>
    <w:rsid w:val="00647E95"/>
    <w:rsid w:val="00647F46"/>
    <w:rsid w:val="0065256D"/>
    <w:rsid w:val="0065289C"/>
    <w:rsid w:val="006533CB"/>
    <w:rsid w:val="00654205"/>
    <w:rsid w:val="0065476C"/>
    <w:rsid w:val="006550BE"/>
    <w:rsid w:val="0065635A"/>
    <w:rsid w:val="00661176"/>
    <w:rsid w:val="00661A4C"/>
    <w:rsid w:val="00661E29"/>
    <w:rsid w:val="0066214B"/>
    <w:rsid w:val="00662218"/>
    <w:rsid w:val="006628C0"/>
    <w:rsid w:val="00663113"/>
    <w:rsid w:val="00663499"/>
    <w:rsid w:val="00663959"/>
    <w:rsid w:val="00665ACC"/>
    <w:rsid w:val="00666E88"/>
    <w:rsid w:val="00667092"/>
    <w:rsid w:val="00667569"/>
    <w:rsid w:val="00667A10"/>
    <w:rsid w:val="00667DFD"/>
    <w:rsid w:val="00670212"/>
    <w:rsid w:val="00671AB0"/>
    <w:rsid w:val="00671DED"/>
    <w:rsid w:val="00672109"/>
    <w:rsid w:val="006737EA"/>
    <w:rsid w:val="00674913"/>
    <w:rsid w:val="006766D1"/>
    <w:rsid w:val="00677818"/>
    <w:rsid w:val="0068098F"/>
    <w:rsid w:val="0068281E"/>
    <w:rsid w:val="006830DE"/>
    <w:rsid w:val="00684F36"/>
    <w:rsid w:val="00690433"/>
    <w:rsid w:val="0069066C"/>
    <w:rsid w:val="006908FD"/>
    <w:rsid w:val="0069142B"/>
    <w:rsid w:val="00691C1F"/>
    <w:rsid w:val="00692A7D"/>
    <w:rsid w:val="00692E6E"/>
    <w:rsid w:val="00696C69"/>
    <w:rsid w:val="006976EB"/>
    <w:rsid w:val="00697EBE"/>
    <w:rsid w:val="006A031C"/>
    <w:rsid w:val="006A0743"/>
    <w:rsid w:val="006A0929"/>
    <w:rsid w:val="006A26CE"/>
    <w:rsid w:val="006A486E"/>
    <w:rsid w:val="006A48B2"/>
    <w:rsid w:val="006A511B"/>
    <w:rsid w:val="006A5A05"/>
    <w:rsid w:val="006A5E2B"/>
    <w:rsid w:val="006B03C1"/>
    <w:rsid w:val="006B12A4"/>
    <w:rsid w:val="006B1FF9"/>
    <w:rsid w:val="006B232D"/>
    <w:rsid w:val="006B3952"/>
    <w:rsid w:val="006B537D"/>
    <w:rsid w:val="006B5E47"/>
    <w:rsid w:val="006B6089"/>
    <w:rsid w:val="006C0156"/>
    <w:rsid w:val="006C035B"/>
    <w:rsid w:val="006C1D83"/>
    <w:rsid w:val="006C2C24"/>
    <w:rsid w:val="006C3D1E"/>
    <w:rsid w:val="006C51EF"/>
    <w:rsid w:val="006C588A"/>
    <w:rsid w:val="006D12F5"/>
    <w:rsid w:val="006D16FD"/>
    <w:rsid w:val="006D1E19"/>
    <w:rsid w:val="006D3616"/>
    <w:rsid w:val="006D3EE3"/>
    <w:rsid w:val="006D4366"/>
    <w:rsid w:val="006D45FF"/>
    <w:rsid w:val="006D5055"/>
    <w:rsid w:val="006D6122"/>
    <w:rsid w:val="006D61AA"/>
    <w:rsid w:val="006D6CF9"/>
    <w:rsid w:val="006D7035"/>
    <w:rsid w:val="006D7509"/>
    <w:rsid w:val="006E0CED"/>
    <w:rsid w:val="006E1294"/>
    <w:rsid w:val="006E1DF4"/>
    <w:rsid w:val="006E2663"/>
    <w:rsid w:val="006E29E0"/>
    <w:rsid w:val="006E39A4"/>
    <w:rsid w:val="006E4770"/>
    <w:rsid w:val="006E491C"/>
    <w:rsid w:val="006E575D"/>
    <w:rsid w:val="006E6CE3"/>
    <w:rsid w:val="006F0967"/>
    <w:rsid w:val="006F4949"/>
    <w:rsid w:val="006F4D1D"/>
    <w:rsid w:val="006F78AA"/>
    <w:rsid w:val="00701A4B"/>
    <w:rsid w:val="00702066"/>
    <w:rsid w:val="007024A7"/>
    <w:rsid w:val="00702A09"/>
    <w:rsid w:val="007038F1"/>
    <w:rsid w:val="007050C7"/>
    <w:rsid w:val="0070522F"/>
    <w:rsid w:val="0070735B"/>
    <w:rsid w:val="00707641"/>
    <w:rsid w:val="007101A9"/>
    <w:rsid w:val="00710668"/>
    <w:rsid w:val="00710DF5"/>
    <w:rsid w:val="00712914"/>
    <w:rsid w:val="007135D8"/>
    <w:rsid w:val="00713B8E"/>
    <w:rsid w:val="00713CB0"/>
    <w:rsid w:val="00714F45"/>
    <w:rsid w:val="0071601A"/>
    <w:rsid w:val="007162CB"/>
    <w:rsid w:val="007167D8"/>
    <w:rsid w:val="00716DF3"/>
    <w:rsid w:val="0071773D"/>
    <w:rsid w:val="007209E1"/>
    <w:rsid w:val="00720F08"/>
    <w:rsid w:val="007211A2"/>
    <w:rsid w:val="00721E2A"/>
    <w:rsid w:val="00722632"/>
    <w:rsid w:val="00722D9E"/>
    <w:rsid w:val="00723F18"/>
    <w:rsid w:val="00724B46"/>
    <w:rsid w:val="00725E44"/>
    <w:rsid w:val="00726CD5"/>
    <w:rsid w:val="00726E56"/>
    <w:rsid w:val="00727A70"/>
    <w:rsid w:val="007308E0"/>
    <w:rsid w:val="0073119E"/>
    <w:rsid w:val="007317F1"/>
    <w:rsid w:val="00732993"/>
    <w:rsid w:val="00734134"/>
    <w:rsid w:val="007346BC"/>
    <w:rsid w:val="007364B2"/>
    <w:rsid w:val="00736C10"/>
    <w:rsid w:val="00736CB9"/>
    <w:rsid w:val="00737789"/>
    <w:rsid w:val="00740065"/>
    <w:rsid w:val="00741570"/>
    <w:rsid w:val="0074174A"/>
    <w:rsid w:val="00742CE1"/>
    <w:rsid w:val="0074339A"/>
    <w:rsid w:val="00743860"/>
    <w:rsid w:val="007442B2"/>
    <w:rsid w:val="007442EB"/>
    <w:rsid w:val="00744685"/>
    <w:rsid w:val="00744EC4"/>
    <w:rsid w:val="00745EA2"/>
    <w:rsid w:val="00750073"/>
    <w:rsid w:val="007503A0"/>
    <w:rsid w:val="00751FD1"/>
    <w:rsid w:val="007542A2"/>
    <w:rsid w:val="00756037"/>
    <w:rsid w:val="0075799C"/>
    <w:rsid w:val="007638F3"/>
    <w:rsid w:val="00763C5E"/>
    <w:rsid w:val="00766039"/>
    <w:rsid w:val="007676FC"/>
    <w:rsid w:val="00767C71"/>
    <w:rsid w:val="00770046"/>
    <w:rsid w:val="007701AA"/>
    <w:rsid w:val="007702AD"/>
    <w:rsid w:val="00771F20"/>
    <w:rsid w:val="007738C5"/>
    <w:rsid w:val="007749BF"/>
    <w:rsid w:val="0077570E"/>
    <w:rsid w:val="007757E2"/>
    <w:rsid w:val="00777637"/>
    <w:rsid w:val="00777B70"/>
    <w:rsid w:val="00780F02"/>
    <w:rsid w:val="007812AB"/>
    <w:rsid w:val="0078219D"/>
    <w:rsid w:val="00786001"/>
    <w:rsid w:val="00787168"/>
    <w:rsid w:val="007905FF"/>
    <w:rsid w:val="00791974"/>
    <w:rsid w:val="007921E0"/>
    <w:rsid w:val="0079394E"/>
    <w:rsid w:val="007945E7"/>
    <w:rsid w:val="00795665"/>
    <w:rsid w:val="0079581D"/>
    <w:rsid w:val="00797575"/>
    <w:rsid w:val="007A22CE"/>
    <w:rsid w:val="007A25B4"/>
    <w:rsid w:val="007A25C4"/>
    <w:rsid w:val="007A2CC5"/>
    <w:rsid w:val="007A3060"/>
    <w:rsid w:val="007A4276"/>
    <w:rsid w:val="007A4523"/>
    <w:rsid w:val="007A587E"/>
    <w:rsid w:val="007A5958"/>
    <w:rsid w:val="007A660B"/>
    <w:rsid w:val="007A7089"/>
    <w:rsid w:val="007A72D5"/>
    <w:rsid w:val="007A744D"/>
    <w:rsid w:val="007A7A00"/>
    <w:rsid w:val="007B057C"/>
    <w:rsid w:val="007B0B4E"/>
    <w:rsid w:val="007B14C2"/>
    <w:rsid w:val="007B1FED"/>
    <w:rsid w:val="007B25E1"/>
    <w:rsid w:val="007B4CED"/>
    <w:rsid w:val="007B6786"/>
    <w:rsid w:val="007B7361"/>
    <w:rsid w:val="007C0494"/>
    <w:rsid w:val="007C2968"/>
    <w:rsid w:val="007C3FB0"/>
    <w:rsid w:val="007C46B6"/>
    <w:rsid w:val="007C59C8"/>
    <w:rsid w:val="007C6491"/>
    <w:rsid w:val="007C7766"/>
    <w:rsid w:val="007D2103"/>
    <w:rsid w:val="007D34E6"/>
    <w:rsid w:val="007D424A"/>
    <w:rsid w:val="007D4650"/>
    <w:rsid w:val="007D67A1"/>
    <w:rsid w:val="007D6C0D"/>
    <w:rsid w:val="007E17A1"/>
    <w:rsid w:val="007E204B"/>
    <w:rsid w:val="007E27EA"/>
    <w:rsid w:val="007E3159"/>
    <w:rsid w:val="007E442E"/>
    <w:rsid w:val="007E5B63"/>
    <w:rsid w:val="007E67D2"/>
    <w:rsid w:val="007E7D41"/>
    <w:rsid w:val="007F01AE"/>
    <w:rsid w:val="007F0920"/>
    <w:rsid w:val="007F0951"/>
    <w:rsid w:val="007F0F86"/>
    <w:rsid w:val="007F1261"/>
    <w:rsid w:val="007F1C77"/>
    <w:rsid w:val="007F32BC"/>
    <w:rsid w:val="007F3B4D"/>
    <w:rsid w:val="007F683E"/>
    <w:rsid w:val="007F783C"/>
    <w:rsid w:val="00800443"/>
    <w:rsid w:val="0080088E"/>
    <w:rsid w:val="008028D0"/>
    <w:rsid w:val="00802EAE"/>
    <w:rsid w:val="00806294"/>
    <w:rsid w:val="008070F6"/>
    <w:rsid w:val="00807446"/>
    <w:rsid w:val="008107EF"/>
    <w:rsid w:val="00811212"/>
    <w:rsid w:val="00811935"/>
    <w:rsid w:val="00811995"/>
    <w:rsid w:val="00812C51"/>
    <w:rsid w:val="00812E75"/>
    <w:rsid w:val="00814D39"/>
    <w:rsid w:val="008162E4"/>
    <w:rsid w:val="00816697"/>
    <w:rsid w:val="00816C6B"/>
    <w:rsid w:val="00817AD3"/>
    <w:rsid w:val="0082088F"/>
    <w:rsid w:val="00821D60"/>
    <w:rsid w:val="008223E9"/>
    <w:rsid w:val="0082334A"/>
    <w:rsid w:val="00823F5F"/>
    <w:rsid w:val="00825A64"/>
    <w:rsid w:val="00825DDB"/>
    <w:rsid w:val="008266A1"/>
    <w:rsid w:val="00826D7E"/>
    <w:rsid w:val="00827AA0"/>
    <w:rsid w:val="00827EE6"/>
    <w:rsid w:val="0083030C"/>
    <w:rsid w:val="008325EC"/>
    <w:rsid w:val="008325F3"/>
    <w:rsid w:val="0083282B"/>
    <w:rsid w:val="00832C22"/>
    <w:rsid w:val="00834518"/>
    <w:rsid w:val="00834CDB"/>
    <w:rsid w:val="00835566"/>
    <w:rsid w:val="00835C68"/>
    <w:rsid w:val="00837234"/>
    <w:rsid w:val="00837590"/>
    <w:rsid w:val="0083785D"/>
    <w:rsid w:val="0083794B"/>
    <w:rsid w:val="00837F66"/>
    <w:rsid w:val="008406CA"/>
    <w:rsid w:val="00840A54"/>
    <w:rsid w:val="00841066"/>
    <w:rsid w:val="008413E6"/>
    <w:rsid w:val="00841464"/>
    <w:rsid w:val="00841EBA"/>
    <w:rsid w:val="00842207"/>
    <w:rsid w:val="008427BE"/>
    <w:rsid w:val="0084305C"/>
    <w:rsid w:val="00843A23"/>
    <w:rsid w:val="00844F9F"/>
    <w:rsid w:val="00845425"/>
    <w:rsid w:val="00846A10"/>
    <w:rsid w:val="00846D3A"/>
    <w:rsid w:val="008479DC"/>
    <w:rsid w:val="00847E73"/>
    <w:rsid w:val="00850D52"/>
    <w:rsid w:val="008519C9"/>
    <w:rsid w:val="008535E7"/>
    <w:rsid w:val="008546D1"/>
    <w:rsid w:val="008548EA"/>
    <w:rsid w:val="00854CFC"/>
    <w:rsid w:val="00855859"/>
    <w:rsid w:val="00856007"/>
    <w:rsid w:val="008608AC"/>
    <w:rsid w:val="008610AA"/>
    <w:rsid w:val="00863F40"/>
    <w:rsid w:val="008648D3"/>
    <w:rsid w:val="008658A7"/>
    <w:rsid w:val="00865916"/>
    <w:rsid w:val="008668F3"/>
    <w:rsid w:val="008672C8"/>
    <w:rsid w:val="00870D0F"/>
    <w:rsid w:val="00870FEC"/>
    <w:rsid w:val="0087155C"/>
    <w:rsid w:val="00873583"/>
    <w:rsid w:val="00873881"/>
    <w:rsid w:val="00880FB4"/>
    <w:rsid w:val="0088107B"/>
    <w:rsid w:val="00882D44"/>
    <w:rsid w:val="00882DE8"/>
    <w:rsid w:val="00884107"/>
    <w:rsid w:val="00884160"/>
    <w:rsid w:val="008850B1"/>
    <w:rsid w:val="008859C4"/>
    <w:rsid w:val="00892166"/>
    <w:rsid w:val="0089239D"/>
    <w:rsid w:val="00892B9C"/>
    <w:rsid w:val="00893414"/>
    <w:rsid w:val="008942F1"/>
    <w:rsid w:val="00895308"/>
    <w:rsid w:val="00895A52"/>
    <w:rsid w:val="00896422"/>
    <w:rsid w:val="008A2C15"/>
    <w:rsid w:val="008A367C"/>
    <w:rsid w:val="008A3F67"/>
    <w:rsid w:val="008A56FB"/>
    <w:rsid w:val="008A5A6A"/>
    <w:rsid w:val="008A6F25"/>
    <w:rsid w:val="008A7C68"/>
    <w:rsid w:val="008B3723"/>
    <w:rsid w:val="008B4480"/>
    <w:rsid w:val="008B4BD5"/>
    <w:rsid w:val="008B7B2C"/>
    <w:rsid w:val="008C18C3"/>
    <w:rsid w:val="008C2397"/>
    <w:rsid w:val="008C27FF"/>
    <w:rsid w:val="008C3728"/>
    <w:rsid w:val="008C585E"/>
    <w:rsid w:val="008C5C98"/>
    <w:rsid w:val="008C644F"/>
    <w:rsid w:val="008C69C6"/>
    <w:rsid w:val="008C792E"/>
    <w:rsid w:val="008D0A83"/>
    <w:rsid w:val="008D19B0"/>
    <w:rsid w:val="008D2E57"/>
    <w:rsid w:val="008D306C"/>
    <w:rsid w:val="008D31FC"/>
    <w:rsid w:val="008D4D8A"/>
    <w:rsid w:val="008D5257"/>
    <w:rsid w:val="008D5491"/>
    <w:rsid w:val="008E0169"/>
    <w:rsid w:val="008E02E0"/>
    <w:rsid w:val="008E04F4"/>
    <w:rsid w:val="008E0A47"/>
    <w:rsid w:val="008E160D"/>
    <w:rsid w:val="008E2E18"/>
    <w:rsid w:val="008E3CE9"/>
    <w:rsid w:val="008E4816"/>
    <w:rsid w:val="008E4E29"/>
    <w:rsid w:val="008E55BD"/>
    <w:rsid w:val="008E666F"/>
    <w:rsid w:val="008F03E6"/>
    <w:rsid w:val="008F2952"/>
    <w:rsid w:val="008F3DB0"/>
    <w:rsid w:val="008F576C"/>
    <w:rsid w:val="00900045"/>
    <w:rsid w:val="0090132D"/>
    <w:rsid w:val="00901933"/>
    <w:rsid w:val="00902E58"/>
    <w:rsid w:val="0090369E"/>
    <w:rsid w:val="00903970"/>
    <w:rsid w:val="00903A48"/>
    <w:rsid w:val="009079A2"/>
    <w:rsid w:val="0091068A"/>
    <w:rsid w:val="009109AA"/>
    <w:rsid w:val="009111EE"/>
    <w:rsid w:val="009115D8"/>
    <w:rsid w:val="00912943"/>
    <w:rsid w:val="00913823"/>
    <w:rsid w:val="00914259"/>
    <w:rsid w:val="00914696"/>
    <w:rsid w:val="0091576E"/>
    <w:rsid w:val="00915897"/>
    <w:rsid w:val="009166B1"/>
    <w:rsid w:val="00916D32"/>
    <w:rsid w:val="00916F24"/>
    <w:rsid w:val="00917413"/>
    <w:rsid w:val="0091761D"/>
    <w:rsid w:val="00920CC5"/>
    <w:rsid w:val="00921625"/>
    <w:rsid w:val="009218FF"/>
    <w:rsid w:val="00922546"/>
    <w:rsid w:val="00924B16"/>
    <w:rsid w:val="00925288"/>
    <w:rsid w:val="00925901"/>
    <w:rsid w:val="00926808"/>
    <w:rsid w:val="00927128"/>
    <w:rsid w:val="009313F4"/>
    <w:rsid w:val="00932081"/>
    <w:rsid w:val="009337D2"/>
    <w:rsid w:val="00933FD3"/>
    <w:rsid w:val="0093640F"/>
    <w:rsid w:val="00940B3A"/>
    <w:rsid w:val="00940F83"/>
    <w:rsid w:val="00942E12"/>
    <w:rsid w:val="00944E92"/>
    <w:rsid w:val="00946BEC"/>
    <w:rsid w:val="009500A7"/>
    <w:rsid w:val="00951991"/>
    <w:rsid w:val="009524D9"/>
    <w:rsid w:val="00952644"/>
    <w:rsid w:val="00952CFD"/>
    <w:rsid w:val="00952F92"/>
    <w:rsid w:val="0095325A"/>
    <w:rsid w:val="009534CA"/>
    <w:rsid w:val="00954245"/>
    <w:rsid w:val="00954EB7"/>
    <w:rsid w:val="00955838"/>
    <w:rsid w:val="009565AE"/>
    <w:rsid w:val="009641FC"/>
    <w:rsid w:val="00964402"/>
    <w:rsid w:val="00964B04"/>
    <w:rsid w:val="00965D1A"/>
    <w:rsid w:val="00965D1B"/>
    <w:rsid w:val="009666BC"/>
    <w:rsid w:val="009670CF"/>
    <w:rsid w:val="009679A6"/>
    <w:rsid w:val="00967D15"/>
    <w:rsid w:val="0097019E"/>
    <w:rsid w:val="00970EC4"/>
    <w:rsid w:val="00970ECE"/>
    <w:rsid w:val="00973813"/>
    <w:rsid w:val="00974068"/>
    <w:rsid w:val="00974D67"/>
    <w:rsid w:val="009757C8"/>
    <w:rsid w:val="0097592F"/>
    <w:rsid w:val="009766FC"/>
    <w:rsid w:val="00977A75"/>
    <w:rsid w:val="0098144C"/>
    <w:rsid w:val="00982150"/>
    <w:rsid w:val="00984018"/>
    <w:rsid w:val="00986521"/>
    <w:rsid w:val="00987A5F"/>
    <w:rsid w:val="00987B51"/>
    <w:rsid w:val="009901C3"/>
    <w:rsid w:val="009935BB"/>
    <w:rsid w:val="00995E48"/>
    <w:rsid w:val="0099616B"/>
    <w:rsid w:val="009962BB"/>
    <w:rsid w:val="009975DE"/>
    <w:rsid w:val="00997AAC"/>
    <w:rsid w:val="009A06A6"/>
    <w:rsid w:val="009A140A"/>
    <w:rsid w:val="009A155D"/>
    <w:rsid w:val="009A2FEF"/>
    <w:rsid w:val="009A650F"/>
    <w:rsid w:val="009B25B9"/>
    <w:rsid w:val="009B35B1"/>
    <w:rsid w:val="009B3616"/>
    <w:rsid w:val="009B4620"/>
    <w:rsid w:val="009B4CC7"/>
    <w:rsid w:val="009B50E0"/>
    <w:rsid w:val="009B5906"/>
    <w:rsid w:val="009B5DD1"/>
    <w:rsid w:val="009B67DB"/>
    <w:rsid w:val="009B695F"/>
    <w:rsid w:val="009B69A6"/>
    <w:rsid w:val="009B7C81"/>
    <w:rsid w:val="009C1F99"/>
    <w:rsid w:val="009C26C6"/>
    <w:rsid w:val="009C2A3C"/>
    <w:rsid w:val="009C2A82"/>
    <w:rsid w:val="009C2F00"/>
    <w:rsid w:val="009C34FC"/>
    <w:rsid w:val="009C417B"/>
    <w:rsid w:val="009C526C"/>
    <w:rsid w:val="009C5984"/>
    <w:rsid w:val="009C6F7E"/>
    <w:rsid w:val="009C7FC3"/>
    <w:rsid w:val="009D1962"/>
    <w:rsid w:val="009D2756"/>
    <w:rsid w:val="009D2BDF"/>
    <w:rsid w:val="009D3D94"/>
    <w:rsid w:val="009D6B24"/>
    <w:rsid w:val="009D73F6"/>
    <w:rsid w:val="009E3C9C"/>
    <w:rsid w:val="009E4919"/>
    <w:rsid w:val="009E6455"/>
    <w:rsid w:val="009E66F7"/>
    <w:rsid w:val="009E744D"/>
    <w:rsid w:val="009F26C1"/>
    <w:rsid w:val="009F2892"/>
    <w:rsid w:val="009F34F9"/>
    <w:rsid w:val="009F3C0B"/>
    <w:rsid w:val="009F3FA7"/>
    <w:rsid w:val="009F4742"/>
    <w:rsid w:val="009F4C4E"/>
    <w:rsid w:val="009F5763"/>
    <w:rsid w:val="009F721A"/>
    <w:rsid w:val="009F7763"/>
    <w:rsid w:val="009F7A6E"/>
    <w:rsid w:val="00A0148A"/>
    <w:rsid w:val="00A01C41"/>
    <w:rsid w:val="00A01E37"/>
    <w:rsid w:val="00A02131"/>
    <w:rsid w:val="00A04FFE"/>
    <w:rsid w:val="00A0500E"/>
    <w:rsid w:val="00A05EF5"/>
    <w:rsid w:val="00A06349"/>
    <w:rsid w:val="00A077EE"/>
    <w:rsid w:val="00A07A9E"/>
    <w:rsid w:val="00A07B93"/>
    <w:rsid w:val="00A07BF3"/>
    <w:rsid w:val="00A07CF2"/>
    <w:rsid w:val="00A07E84"/>
    <w:rsid w:val="00A111A6"/>
    <w:rsid w:val="00A12751"/>
    <w:rsid w:val="00A12BA5"/>
    <w:rsid w:val="00A1378D"/>
    <w:rsid w:val="00A13BAE"/>
    <w:rsid w:val="00A14F70"/>
    <w:rsid w:val="00A15B45"/>
    <w:rsid w:val="00A16381"/>
    <w:rsid w:val="00A16AB8"/>
    <w:rsid w:val="00A17893"/>
    <w:rsid w:val="00A20783"/>
    <w:rsid w:val="00A20B05"/>
    <w:rsid w:val="00A21A63"/>
    <w:rsid w:val="00A21BB8"/>
    <w:rsid w:val="00A23B0F"/>
    <w:rsid w:val="00A308FF"/>
    <w:rsid w:val="00A31939"/>
    <w:rsid w:val="00A325BE"/>
    <w:rsid w:val="00A32C1A"/>
    <w:rsid w:val="00A3397A"/>
    <w:rsid w:val="00A33AF3"/>
    <w:rsid w:val="00A345FD"/>
    <w:rsid w:val="00A34E92"/>
    <w:rsid w:val="00A35296"/>
    <w:rsid w:val="00A353B3"/>
    <w:rsid w:val="00A353D8"/>
    <w:rsid w:val="00A35D8D"/>
    <w:rsid w:val="00A36466"/>
    <w:rsid w:val="00A3664E"/>
    <w:rsid w:val="00A36BAE"/>
    <w:rsid w:val="00A40230"/>
    <w:rsid w:val="00A40F40"/>
    <w:rsid w:val="00A41326"/>
    <w:rsid w:val="00A4242F"/>
    <w:rsid w:val="00A424E8"/>
    <w:rsid w:val="00A43194"/>
    <w:rsid w:val="00A43966"/>
    <w:rsid w:val="00A44180"/>
    <w:rsid w:val="00A44AA5"/>
    <w:rsid w:val="00A45B43"/>
    <w:rsid w:val="00A467D3"/>
    <w:rsid w:val="00A46D9E"/>
    <w:rsid w:val="00A47236"/>
    <w:rsid w:val="00A4786E"/>
    <w:rsid w:val="00A47A80"/>
    <w:rsid w:val="00A5306C"/>
    <w:rsid w:val="00A535F2"/>
    <w:rsid w:val="00A55B81"/>
    <w:rsid w:val="00A56561"/>
    <w:rsid w:val="00A57121"/>
    <w:rsid w:val="00A57CCC"/>
    <w:rsid w:val="00A6027A"/>
    <w:rsid w:val="00A61D4B"/>
    <w:rsid w:val="00A62177"/>
    <w:rsid w:val="00A64240"/>
    <w:rsid w:val="00A64C7B"/>
    <w:rsid w:val="00A64F65"/>
    <w:rsid w:val="00A65008"/>
    <w:rsid w:val="00A65C99"/>
    <w:rsid w:val="00A662F8"/>
    <w:rsid w:val="00A665B5"/>
    <w:rsid w:val="00A67D90"/>
    <w:rsid w:val="00A701BE"/>
    <w:rsid w:val="00A7109B"/>
    <w:rsid w:val="00A72874"/>
    <w:rsid w:val="00A72FBD"/>
    <w:rsid w:val="00A75715"/>
    <w:rsid w:val="00A75C64"/>
    <w:rsid w:val="00A76A6D"/>
    <w:rsid w:val="00A7779F"/>
    <w:rsid w:val="00A81BB4"/>
    <w:rsid w:val="00A8428A"/>
    <w:rsid w:val="00A843FB"/>
    <w:rsid w:val="00A86044"/>
    <w:rsid w:val="00A9208B"/>
    <w:rsid w:val="00A922B5"/>
    <w:rsid w:val="00A923D8"/>
    <w:rsid w:val="00A929B7"/>
    <w:rsid w:val="00A94F78"/>
    <w:rsid w:val="00A95D7B"/>
    <w:rsid w:val="00A963D9"/>
    <w:rsid w:val="00A96D97"/>
    <w:rsid w:val="00AA0B40"/>
    <w:rsid w:val="00AA1EAE"/>
    <w:rsid w:val="00AA29A5"/>
    <w:rsid w:val="00AA37E5"/>
    <w:rsid w:val="00AA3F77"/>
    <w:rsid w:val="00AA43BC"/>
    <w:rsid w:val="00AB0031"/>
    <w:rsid w:val="00AB09A4"/>
    <w:rsid w:val="00AB1A61"/>
    <w:rsid w:val="00AB27B5"/>
    <w:rsid w:val="00AB2F00"/>
    <w:rsid w:val="00AB31F6"/>
    <w:rsid w:val="00AB3E7D"/>
    <w:rsid w:val="00AB4C38"/>
    <w:rsid w:val="00AB55FF"/>
    <w:rsid w:val="00AB7589"/>
    <w:rsid w:val="00AB7C42"/>
    <w:rsid w:val="00AC0078"/>
    <w:rsid w:val="00AC0309"/>
    <w:rsid w:val="00AC075F"/>
    <w:rsid w:val="00AC0858"/>
    <w:rsid w:val="00AC0D98"/>
    <w:rsid w:val="00AC321E"/>
    <w:rsid w:val="00AC340A"/>
    <w:rsid w:val="00AC3ED0"/>
    <w:rsid w:val="00AC45E7"/>
    <w:rsid w:val="00AC50E4"/>
    <w:rsid w:val="00AC7D2C"/>
    <w:rsid w:val="00AD0002"/>
    <w:rsid w:val="00AD0BB7"/>
    <w:rsid w:val="00AD1A5C"/>
    <w:rsid w:val="00AD1A7B"/>
    <w:rsid w:val="00AD2583"/>
    <w:rsid w:val="00AD2D03"/>
    <w:rsid w:val="00AD3AC0"/>
    <w:rsid w:val="00AD3F70"/>
    <w:rsid w:val="00AD4569"/>
    <w:rsid w:val="00AD46A3"/>
    <w:rsid w:val="00AD58EC"/>
    <w:rsid w:val="00AD7C61"/>
    <w:rsid w:val="00AE1128"/>
    <w:rsid w:val="00AE2097"/>
    <w:rsid w:val="00AE22A9"/>
    <w:rsid w:val="00AE32F1"/>
    <w:rsid w:val="00AE3311"/>
    <w:rsid w:val="00AE3D4D"/>
    <w:rsid w:val="00AE41B3"/>
    <w:rsid w:val="00AE51E1"/>
    <w:rsid w:val="00AE6030"/>
    <w:rsid w:val="00AE7A18"/>
    <w:rsid w:val="00AF01FC"/>
    <w:rsid w:val="00AF0C24"/>
    <w:rsid w:val="00AF1C7F"/>
    <w:rsid w:val="00AF1FB0"/>
    <w:rsid w:val="00AF2AA1"/>
    <w:rsid w:val="00AF3DBA"/>
    <w:rsid w:val="00AF3E20"/>
    <w:rsid w:val="00AF4917"/>
    <w:rsid w:val="00AF4CAB"/>
    <w:rsid w:val="00AF5499"/>
    <w:rsid w:val="00AF64D5"/>
    <w:rsid w:val="00B00149"/>
    <w:rsid w:val="00B00731"/>
    <w:rsid w:val="00B014F5"/>
    <w:rsid w:val="00B02729"/>
    <w:rsid w:val="00B02A75"/>
    <w:rsid w:val="00B02F5C"/>
    <w:rsid w:val="00B03F0B"/>
    <w:rsid w:val="00B04BF9"/>
    <w:rsid w:val="00B0500B"/>
    <w:rsid w:val="00B05091"/>
    <w:rsid w:val="00B058E2"/>
    <w:rsid w:val="00B103BC"/>
    <w:rsid w:val="00B11958"/>
    <w:rsid w:val="00B12395"/>
    <w:rsid w:val="00B12B1D"/>
    <w:rsid w:val="00B1303E"/>
    <w:rsid w:val="00B145EA"/>
    <w:rsid w:val="00B1534E"/>
    <w:rsid w:val="00B1742C"/>
    <w:rsid w:val="00B17B57"/>
    <w:rsid w:val="00B17E1B"/>
    <w:rsid w:val="00B20A58"/>
    <w:rsid w:val="00B20CCE"/>
    <w:rsid w:val="00B22559"/>
    <w:rsid w:val="00B22783"/>
    <w:rsid w:val="00B227F6"/>
    <w:rsid w:val="00B22D47"/>
    <w:rsid w:val="00B23C6F"/>
    <w:rsid w:val="00B2436F"/>
    <w:rsid w:val="00B25234"/>
    <w:rsid w:val="00B26AAC"/>
    <w:rsid w:val="00B2796A"/>
    <w:rsid w:val="00B27C0F"/>
    <w:rsid w:val="00B31A6D"/>
    <w:rsid w:val="00B32F71"/>
    <w:rsid w:val="00B3424F"/>
    <w:rsid w:val="00B35297"/>
    <w:rsid w:val="00B40E61"/>
    <w:rsid w:val="00B4281F"/>
    <w:rsid w:val="00B42EA9"/>
    <w:rsid w:val="00B42FFA"/>
    <w:rsid w:val="00B43D3E"/>
    <w:rsid w:val="00B43FE0"/>
    <w:rsid w:val="00B441D1"/>
    <w:rsid w:val="00B467F0"/>
    <w:rsid w:val="00B470DF"/>
    <w:rsid w:val="00B5014A"/>
    <w:rsid w:val="00B53134"/>
    <w:rsid w:val="00B53AD7"/>
    <w:rsid w:val="00B53B2B"/>
    <w:rsid w:val="00B54BB3"/>
    <w:rsid w:val="00B5579E"/>
    <w:rsid w:val="00B56476"/>
    <w:rsid w:val="00B56B62"/>
    <w:rsid w:val="00B57822"/>
    <w:rsid w:val="00B61162"/>
    <w:rsid w:val="00B61214"/>
    <w:rsid w:val="00B62171"/>
    <w:rsid w:val="00B62F35"/>
    <w:rsid w:val="00B635E7"/>
    <w:rsid w:val="00B63CF7"/>
    <w:rsid w:val="00B6428A"/>
    <w:rsid w:val="00B67B1B"/>
    <w:rsid w:val="00B7064E"/>
    <w:rsid w:val="00B719E9"/>
    <w:rsid w:val="00B71FCB"/>
    <w:rsid w:val="00B72DA0"/>
    <w:rsid w:val="00B73A8A"/>
    <w:rsid w:val="00B820DC"/>
    <w:rsid w:val="00B82BD5"/>
    <w:rsid w:val="00B82DD2"/>
    <w:rsid w:val="00B837C9"/>
    <w:rsid w:val="00B83D17"/>
    <w:rsid w:val="00B83D62"/>
    <w:rsid w:val="00B8433A"/>
    <w:rsid w:val="00B8441A"/>
    <w:rsid w:val="00B84A82"/>
    <w:rsid w:val="00B9006B"/>
    <w:rsid w:val="00B9078A"/>
    <w:rsid w:val="00B90EC7"/>
    <w:rsid w:val="00B9158F"/>
    <w:rsid w:val="00B915F4"/>
    <w:rsid w:val="00B919B4"/>
    <w:rsid w:val="00B91C51"/>
    <w:rsid w:val="00B91D4C"/>
    <w:rsid w:val="00B91DF2"/>
    <w:rsid w:val="00B93909"/>
    <w:rsid w:val="00B939B7"/>
    <w:rsid w:val="00B93FB5"/>
    <w:rsid w:val="00B9495C"/>
    <w:rsid w:val="00B949D0"/>
    <w:rsid w:val="00B96CA4"/>
    <w:rsid w:val="00B971C8"/>
    <w:rsid w:val="00BA19E4"/>
    <w:rsid w:val="00BA1DBF"/>
    <w:rsid w:val="00BA3420"/>
    <w:rsid w:val="00BA43D4"/>
    <w:rsid w:val="00BA4693"/>
    <w:rsid w:val="00BA4FB4"/>
    <w:rsid w:val="00BA509C"/>
    <w:rsid w:val="00BA53B9"/>
    <w:rsid w:val="00BA7912"/>
    <w:rsid w:val="00BB2448"/>
    <w:rsid w:val="00BB43AD"/>
    <w:rsid w:val="00BB45F5"/>
    <w:rsid w:val="00BB4B43"/>
    <w:rsid w:val="00BB5E2F"/>
    <w:rsid w:val="00BB6949"/>
    <w:rsid w:val="00BB6A06"/>
    <w:rsid w:val="00BC1F36"/>
    <w:rsid w:val="00BC2865"/>
    <w:rsid w:val="00BC48DE"/>
    <w:rsid w:val="00BC53AE"/>
    <w:rsid w:val="00BC591F"/>
    <w:rsid w:val="00BC7765"/>
    <w:rsid w:val="00BD16E9"/>
    <w:rsid w:val="00BD250A"/>
    <w:rsid w:val="00BD3182"/>
    <w:rsid w:val="00BD388A"/>
    <w:rsid w:val="00BD4965"/>
    <w:rsid w:val="00BD4EBB"/>
    <w:rsid w:val="00BD4F74"/>
    <w:rsid w:val="00BD5AEB"/>
    <w:rsid w:val="00BD75E5"/>
    <w:rsid w:val="00BD7BF7"/>
    <w:rsid w:val="00BD7F70"/>
    <w:rsid w:val="00BE15BC"/>
    <w:rsid w:val="00BE15CE"/>
    <w:rsid w:val="00BE1F6F"/>
    <w:rsid w:val="00BE2575"/>
    <w:rsid w:val="00BE45C9"/>
    <w:rsid w:val="00BE6F21"/>
    <w:rsid w:val="00BE6FFF"/>
    <w:rsid w:val="00BE7489"/>
    <w:rsid w:val="00BE775B"/>
    <w:rsid w:val="00BF1000"/>
    <w:rsid w:val="00BF1C41"/>
    <w:rsid w:val="00BF2584"/>
    <w:rsid w:val="00BF3403"/>
    <w:rsid w:val="00BF4466"/>
    <w:rsid w:val="00BF4867"/>
    <w:rsid w:val="00BF4E5B"/>
    <w:rsid w:val="00BF60E6"/>
    <w:rsid w:val="00BF7601"/>
    <w:rsid w:val="00BF785D"/>
    <w:rsid w:val="00BF78D2"/>
    <w:rsid w:val="00C0111E"/>
    <w:rsid w:val="00C014C3"/>
    <w:rsid w:val="00C037DF"/>
    <w:rsid w:val="00C03CFC"/>
    <w:rsid w:val="00C053EF"/>
    <w:rsid w:val="00C1104E"/>
    <w:rsid w:val="00C12C0F"/>
    <w:rsid w:val="00C12D86"/>
    <w:rsid w:val="00C1317B"/>
    <w:rsid w:val="00C159FA"/>
    <w:rsid w:val="00C16520"/>
    <w:rsid w:val="00C167F5"/>
    <w:rsid w:val="00C17DEE"/>
    <w:rsid w:val="00C17F07"/>
    <w:rsid w:val="00C201C6"/>
    <w:rsid w:val="00C2126F"/>
    <w:rsid w:val="00C21DE9"/>
    <w:rsid w:val="00C21E83"/>
    <w:rsid w:val="00C220A8"/>
    <w:rsid w:val="00C225FA"/>
    <w:rsid w:val="00C23A2D"/>
    <w:rsid w:val="00C2474A"/>
    <w:rsid w:val="00C276E3"/>
    <w:rsid w:val="00C31631"/>
    <w:rsid w:val="00C3567C"/>
    <w:rsid w:val="00C364E7"/>
    <w:rsid w:val="00C36D0B"/>
    <w:rsid w:val="00C404DA"/>
    <w:rsid w:val="00C41F48"/>
    <w:rsid w:val="00C42608"/>
    <w:rsid w:val="00C427BB"/>
    <w:rsid w:val="00C467FC"/>
    <w:rsid w:val="00C47F00"/>
    <w:rsid w:val="00C5121A"/>
    <w:rsid w:val="00C51F83"/>
    <w:rsid w:val="00C52777"/>
    <w:rsid w:val="00C530D8"/>
    <w:rsid w:val="00C54B85"/>
    <w:rsid w:val="00C54C86"/>
    <w:rsid w:val="00C5645A"/>
    <w:rsid w:val="00C60398"/>
    <w:rsid w:val="00C606AE"/>
    <w:rsid w:val="00C62274"/>
    <w:rsid w:val="00C64302"/>
    <w:rsid w:val="00C719B1"/>
    <w:rsid w:val="00C7212E"/>
    <w:rsid w:val="00C72AAA"/>
    <w:rsid w:val="00C7336A"/>
    <w:rsid w:val="00C73BA3"/>
    <w:rsid w:val="00C76E7E"/>
    <w:rsid w:val="00C773B6"/>
    <w:rsid w:val="00C81F9D"/>
    <w:rsid w:val="00C82032"/>
    <w:rsid w:val="00C82066"/>
    <w:rsid w:val="00C83AE9"/>
    <w:rsid w:val="00C84AA9"/>
    <w:rsid w:val="00C856C6"/>
    <w:rsid w:val="00C86208"/>
    <w:rsid w:val="00C87FB3"/>
    <w:rsid w:val="00C90D1E"/>
    <w:rsid w:val="00C913EE"/>
    <w:rsid w:val="00C91A6F"/>
    <w:rsid w:val="00C92114"/>
    <w:rsid w:val="00C92AD9"/>
    <w:rsid w:val="00C951E4"/>
    <w:rsid w:val="00C95358"/>
    <w:rsid w:val="00C96D55"/>
    <w:rsid w:val="00C97021"/>
    <w:rsid w:val="00C9742E"/>
    <w:rsid w:val="00C97A45"/>
    <w:rsid w:val="00CA0272"/>
    <w:rsid w:val="00CA102C"/>
    <w:rsid w:val="00CA26C4"/>
    <w:rsid w:val="00CA32B4"/>
    <w:rsid w:val="00CA3CA4"/>
    <w:rsid w:val="00CA3CD1"/>
    <w:rsid w:val="00CA489E"/>
    <w:rsid w:val="00CA5092"/>
    <w:rsid w:val="00CA55A0"/>
    <w:rsid w:val="00CA736E"/>
    <w:rsid w:val="00CA7382"/>
    <w:rsid w:val="00CA76DE"/>
    <w:rsid w:val="00CA7829"/>
    <w:rsid w:val="00CB01BF"/>
    <w:rsid w:val="00CB10B3"/>
    <w:rsid w:val="00CB10ED"/>
    <w:rsid w:val="00CB1A4C"/>
    <w:rsid w:val="00CB1CD0"/>
    <w:rsid w:val="00CB23D0"/>
    <w:rsid w:val="00CB3378"/>
    <w:rsid w:val="00CB5F47"/>
    <w:rsid w:val="00CB65BB"/>
    <w:rsid w:val="00CB764D"/>
    <w:rsid w:val="00CC065B"/>
    <w:rsid w:val="00CC2456"/>
    <w:rsid w:val="00CC2F17"/>
    <w:rsid w:val="00CC309C"/>
    <w:rsid w:val="00CC32AA"/>
    <w:rsid w:val="00CC386E"/>
    <w:rsid w:val="00CC6C1E"/>
    <w:rsid w:val="00CC6E94"/>
    <w:rsid w:val="00CC761D"/>
    <w:rsid w:val="00CC7AAA"/>
    <w:rsid w:val="00CC7B4A"/>
    <w:rsid w:val="00CD0720"/>
    <w:rsid w:val="00CD0D8A"/>
    <w:rsid w:val="00CD11BD"/>
    <w:rsid w:val="00CD22E4"/>
    <w:rsid w:val="00CD2D16"/>
    <w:rsid w:val="00CD5F2B"/>
    <w:rsid w:val="00CD6737"/>
    <w:rsid w:val="00CD7DEC"/>
    <w:rsid w:val="00CE005D"/>
    <w:rsid w:val="00CE0217"/>
    <w:rsid w:val="00CE0986"/>
    <w:rsid w:val="00CE10FE"/>
    <w:rsid w:val="00CE157D"/>
    <w:rsid w:val="00CE197C"/>
    <w:rsid w:val="00CE1A38"/>
    <w:rsid w:val="00CE1B61"/>
    <w:rsid w:val="00CE48E6"/>
    <w:rsid w:val="00CE4E65"/>
    <w:rsid w:val="00CF203F"/>
    <w:rsid w:val="00CF2E04"/>
    <w:rsid w:val="00CF33B1"/>
    <w:rsid w:val="00CF3CA8"/>
    <w:rsid w:val="00CF458B"/>
    <w:rsid w:val="00CF4BB3"/>
    <w:rsid w:val="00CF5243"/>
    <w:rsid w:val="00CF63B3"/>
    <w:rsid w:val="00D012DC"/>
    <w:rsid w:val="00D01C2C"/>
    <w:rsid w:val="00D040A7"/>
    <w:rsid w:val="00D136F7"/>
    <w:rsid w:val="00D13E32"/>
    <w:rsid w:val="00D1527B"/>
    <w:rsid w:val="00D16791"/>
    <w:rsid w:val="00D17699"/>
    <w:rsid w:val="00D20B6E"/>
    <w:rsid w:val="00D21756"/>
    <w:rsid w:val="00D217A2"/>
    <w:rsid w:val="00D2285C"/>
    <w:rsid w:val="00D22CCE"/>
    <w:rsid w:val="00D22F42"/>
    <w:rsid w:val="00D2368A"/>
    <w:rsid w:val="00D2383A"/>
    <w:rsid w:val="00D23A5B"/>
    <w:rsid w:val="00D251AE"/>
    <w:rsid w:val="00D271F1"/>
    <w:rsid w:val="00D2764C"/>
    <w:rsid w:val="00D27F3E"/>
    <w:rsid w:val="00D30F03"/>
    <w:rsid w:val="00D31AF0"/>
    <w:rsid w:val="00D323E4"/>
    <w:rsid w:val="00D32806"/>
    <w:rsid w:val="00D33C89"/>
    <w:rsid w:val="00D33FE2"/>
    <w:rsid w:val="00D34152"/>
    <w:rsid w:val="00D34523"/>
    <w:rsid w:val="00D35549"/>
    <w:rsid w:val="00D36455"/>
    <w:rsid w:val="00D37735"/>
    <w:rsid w:val="00D4019B"/>
    <w:rsid w:val="00D40E45"/>
    <w:rsid w:val="00D42207"/>
    <w:rsid w:val="00D42845"/>
    <w:rsid w:val="00D439E0"/>
    <w:rsid w:val="00D44F7C"/>
    <w:rsid w:val="00D46B8A"/>
    <w:rsid w:val="00D46C96"/>
    <w:rsid w:val="00D46EA9"/>
    <w:rsid w:val="00D47832"/>
    <w:rsid w:val="00D47A29"/>
    <w:rsid w:val="00D50CF2"/>
    <w:rsid w:val="00D51207"/>
    <w:rsid w:val="00D531CC"/>
    <w:rsid w:val="00D53E23"/>
    <w:rsid w:val="00D547FF"/>
    <w:rsid w:val="00D55806"/>
    <w:rsid w:val="00D5772B"/>
    <w:rsid w:val="00D61453"/>
    <w:rsid w:val="00D61F72"/>
    <w:rsid w:val="00D62017"/>
    <w:rsid w:val="00D62D21"/>
    <w:rsid w:val="00D6440D"/>
    <w:rsid w:val="00D6515E"/>
    <w:rsid w:val="00D67891"/>
    <w:rsid w:val="00D7063B"/>
    <w:rsid w:val="00D72E70"/>
    <w:rsid w:val="00D7304E"/>
    <w:rsid w:val="00D73AE7"/>
    <w:rsid w:val="00D74674"/>
    <w:rsid w:val="00D74D84"/>
    <w:rsid w:val="00D763B5"/>
    <w:rsid w:val="00D76B14"/>
    <w:rsid w:val="00D77147"/>
    <w:rsid w:val="00D77672"/>
    <w:rsid w:val="00D80215"/>
    <w:rsid w:val="00D8094A"/>
    <w:rsid w:val="00D80BA3"/>
    <w:rsid w:val="00D810EF"/>
    <w:rsid w:val="00D8280C"/>
    <w:rsid w:val="00D835F6"/>
    <w:rsid w:val="00D838FD"/>
    <w:rsid w:val="00D83A02"/>
    <w:rsid w:val="00D841DE"/>
    <w:rsid w:val="00D849EA"/>
    <w:rsid w:val="00D84D00"/>
    <w:rsid w:val="00D8663B"/>
    <w:rsid w:val="00D869F9"/>
    <w:rsid w:val="00D904B4"/>
    <w:rsid w:val="00D91798"/>
    <w:rsid w:val="00D95BEA"/>
    <w:rsid w:val="00D962D4"/>
    <w:rsid w:val="00DA1EAB"/>
    <w:rsid w:val="00DA41F1"/>
    <w:rsid w:val="00DA442D"/>
    <w:rsid w:val="00DA45F3"/>
    <w:rsid w:val="00DA4C89"/>
    <w:rsid w:val="00DA4D14"/>
    <w:rsid w:val="00DA4F9B"/>
    <w:rsid w:val="00DA59F2"/>
    <w:rsid w:val="00DA6C2B"/>
    <w:rsid w:val="00DB14AA"/>
    <w:rsid w:val="00DB3653"/>
    <w:rsid w:val="00DB5965"/>
    <w:rsid w:val="00DB783D"/>
    <w:rsid w:val="00DC102C"/>
    <w:rsid w:val="00DC240A"/>
    <w:rsid w:val="00DC3DB7"/>
    <w:rsid w:val="00DC4253"/>
    <w:rsid w:val="00DC4E00"/>
    <w:rsid w:val="00DC66F1"/>
    <w:rsid w:val="00DC6BB2"/>
    <w:rsid w:val="00DD1298"/>
    <w:rsid w:val="00DD1757"/>
    <w:rsid w:val="00DD7249"/>
    <w:rsid w:val="00DD72B4"/>
    <w:rsid w:val="00DE052C"/>
    <w:rsid w:val="00DE091A"/>
    <w:rsid w:val="00DE111D"/>
    <w:rsid w:val="00DE1F02"/>
    <w:rsid w:val="00DE2218"/>
    <w:rsid w:val="00DE3DD5"/>
    <w:rsid w:val="00DE4145"/>
    <w:rsid w:val="00DE4D8C"/>
    <w:rsid w:val="00DE5D37"/>
    <w:rsid w:val="00DE6562"/>
    <w:rsid w:val="00DF2004"/>
    <w:rsid w:val="00DF209B"/>
    <w:rsid w:val="00DF2162"/>
    <w:rsid w:val="00DF37D9"/>
    <w:rsid w:val="00DF3DD4"/>
    <w:rsid w:val="00DF44CF"/>
    <w:rsid w:val="00DF4991"/>
    <w:rsid w:val="00DF58E0"/>
    <w:rsid w:val="00DF6B8F"/>
    <w:rsid w:val="00DF7249"/>
    <w:rsid w:val="00E00CA7"/>
    <w:rsid w:val="00E0177B"/>
    <w:rsid w:val="00E025E7"/>
    <w:rsid w:val="00E03F94"/>
    <w:rsid w:val="00E04CA9"/>
    <w:rsid w:val="00E05245"/>
    <w:rsid w:val="00E06303"/>
    <w:rsid w:val="00E06838"/>
    <w:rsid w:val="00E07ADA"/>
    <w:rsid w:val="00E10929"/>
    <w:rsid w:val="00E144A1"/>
    <w:rsid w:val="00E14BEB"/>
    <w:rsid w:val="00E17C2B"/>
    <w:rsid w:val="00E17F25"/>
    <w:rsid w:val="00E208D4"/>
    <w:rsid w:val="00E20DAB"/>
    <w:rsid w:val="00E21449"/>
    <w:rsid w:val="00E2260A"/>
    <w:rsid w:val="00E2344B"/>
    <w:rsid w:val="00E238E7"/>
    <w:rsid w:val="00E24881"/>
    <w:rsid w:val="00E24A4C"/>
    <w:rsid w:val="00E24F0C"/>
    <w:rsid w:val="00E254E0"/>
    <w:rsid w:val="00E25D6E"/>
    <w:rsid w:val="00E26F63"/>
    <w:rsid w:val="00E314F6"/>
    <w:rsid w:val="00E32123"/>
    <w:rsid w:val="00E36113"/>
    <w:rsid w:val="00E37135"/>
    <w:rsid w:val="00E37239"/>
    <w:rsid w:val="00E37A38"/>
    <w:rsid w:val="00E37EEE"/>
    <w:rsid w:val="00E404F4"/>
    <w:rsid w:val="00E40634"/>
    <w:rsid w:val="00E40B44"/>
    <w:rsid w:val="00E4103A"/>
    <w:rsid w:val="00E41776"/>
    <w:rsid w:val="00E432E1"/>
    <w:rsid w:val="00E4444B"/>
    <w:rsid w:val="00E45202"/>
    <w:rsid w:val="00E45FF6"/>
    <w:rsid w:val="00E46628"/>
    <w:rsid w:val="00E4751B"/>
    <w:rsid w:val="00E50F42"/>
    <w:rsid w:val="00E517BC"/>
    <w:rsid w:val="00E51C40"/>
    <w:rsid w:val="00E532CC"/>
    <w:rsid w:val="00E5539D"/>
    <w:rsid w:val="00E55B2F"/>
    <w:rsid w:val="00E5629B"/>
    <w:rsid w:val="00E56BDC"/>
    <w:rsid w:val="00E56FDD"/>
    <w:rsid w:val="00E57F2F"/>
    <w:rsid w:val="00E60130"/>
    <w:rsid w:val="00E627EA"/>
    <w:rsid w:val="00E628EE"/>
    <w:rsid w:val="00E638BF"/>
    <w:rsid w:val="00E64C3B"/>
    <w:rsid w:val="00E65CE5"/>
    <w:rsid w:val="00E65D82"/>
    <w:rsid w:val="00E66F0F"/>
    <w:rsid w:val="00E67F22"/>
    <w:rsid w:val="00E70C66"/>
    <w:rsid w:val="00E71B1D"/>
    <w:rsid w:val="00E72A3E"/>
    <w:rsid w:val="00E73555"/>
    <w:rsid w:val="00E74509"/>
    <w:rsid w:val="00E74A91"/>
    <w:rsid w:val="00E74DC0"/>
    <w:rsid w:val="00E752DB"/>
    <w:rsid w:val="00E759A7"/>
    <w:rsid w:val="00E76119"/>
    <w:rsid w:val="00E76715"/>
    <w:rsid w:val="00E771B4"/>
    <w:rsid w:val="00E77B1A"/>
    <w:rsid w:val="00E77D5C"/>
    <w:rsid w:val="00E81F62"/>
    <w:rsid w:val="00E824A7"/>
    <w:rsid w:val="00E8268E"/>
    <w:rsid w:val="00E82B8F"/>
    <w:rsid w:val="00E833D5"/>
    <w:rsid w:val="00E83C44"/>
    <w:rsid w:val="00E844A9"/>
    <w:rsid w:val="00E84E5E"/>
    <w:rsid w:val="00E852B9"/>
    <w:rsid w:val="00E86514"/>
    <w:rsid w:val="00E90138"/>
    <w:rsid w:val="00E9267F"/>
    <w:rsid w:val="00E9559E"/>
    <w:rsid w:val="00E95F9E"/>
    <w:rsid w:val="00E97ECE"/>
    <w:rsid w:val="00EA2209"/>
    <w:rsid w:val="00EA3E40"/>
    <w:rsid w:val="00EA4A8A"/>
    <w:rsid w:val="00EA5B5E"/>
    <w:rsid w:val="00EA6639"/>
    <w:rsid w:val="00EA6A13"/>
    <w:rsid w:val="00EA7E70"/>
    <w:rsid w:val="00EB0747"/>
    <w:rsid w:val="00EB184C"/>
    <w:rsid w:val="00EB1EB8"/>
    <w:rsid w:val="00EB1FCE"/>
    <w:rsid w:val="00EB2870"/>
    <w:rsid w:val="00EB3EAB"/>
    <w:rsid w:val="00EB42B1"/>
    <w:rsid w:val="00EB5095"/>
    <w:rsid w:val="00EB6F82"/>
    <w:rsid w:val="00EB708E"/>
    <w:rsid w:val="00EB7C04"/>
    <w:rsid w:val="00EB7EE6"/>
    <w:rsid w:val="00EC02C0"/>
    <w:rsid w:val="00EC0F12"/>
    <w:rsid w:val="00EC153C"/>
    <w:rsid w:val="00EC2F9C"/>
    <w:rsid w:val="00EC39D8"/>
    <w:rsid w:val="00EC3C23"/>
    <w:rsid w:val="00EC3EF1"/>
    <w:rsid w:val="00EC4881"/>
    <w:rsid w:val="00EC55F3"/>
    <w:rsid w:val="00EC7997"/>
    <w:rsid w:val="00ED08ED"/>
    <w:rsid w:val="00ED0BDB"/>
    <w:rsid w:val="00ED3C16"/>
    <w:rsid w:val="00ED4AA4"/>
    <w:rsid w:val="00ED686C"/>
    <w:rsid w:val="00EE1FCF"/>
    <w:rsid w:val="00EE359D"/>
    <w:rsid w:val="00EE6E9A"/>
    <w:rsid w:val="00EE76DE"/>
    <w:rsid w:val="00EF0B02"/>
    <w:rsid w:val="00EF0C78"/>
    <w:rsid w:val="00EF0CAA"/>
    <w:rsid w:val="00EF1089"/>
    <w:rsid w:val="00EF1BB1"/>
    <w:rsid w:val="00EF31FC"/>
    <w:rsid w:val="00EF4550"/>
    <w:rsid w:val="00EF4858"/>
    <w:rsid w:val="00EF60C4"/>
    <w:rsid w:val="00EF6160"/>
    <w:rsid w:val="00EF6296"/>
    <w:rsid w:val="00EF695D"/>
    <w:rsid w:val="00EF7F6F"/>
    <w:rsid w:val="00F00079"/>
    <w:rsid w:val="00F01B54"/>
    <w:rsid w:val="00F034AF"/>
    <w:rsid w:val="00F03B0D"/>
    <w:rsid w:val="00F04568"/>
    <w:rsid w:val="00F04823"/>
    <w:rsid w:val="00F05CB1"/>
    <w:rsid w:val="00F07FA1"/>
    <w:rsid w:val="00F10910"/>
    <w:rsid w:val="00F113BD"/>
    <w:rsid w:val="00F11586"/>
    <w:rsid w:val="00F11A54"/>
    <w:rsid w:val="00F125D1"/>
    <w:rsid w:val="00F134D8"/>
    <w:rsid w:val="00F137CE"/>
    <w:rsid w:val="00F14310"/>
    <w:rsid w:val="00F151F6"/>
    <w:rsid w:val="00F164B3"/>
    <w:rsid w:val="00F167F4"/>
    <w:rsid w:val="00F17502"/>
    <w:rsid w:val="00F17F7C"/>
    <w:rsid w:val="00F20501"/>
    <w:rsid w:val="00F2088F"/>
    <w:rsid w:val="00F2339E"/>
    <w:rsid w:val="00F23B50"/>
    <w:rsid w:val="00F26047"/>
    <w:rsid w:val="00F27038"/>
    <w:rsid w:val="00F277CD"/>
    <w:rsid w:val="00F27CB8"/>
    <w:rsid w:val="00F300A3"/>
    <w:rsid w:val="00F308CB"/>
    <w:rsid w:val="00F30BBB"/>
    <w:rsid w:val="00F3234C"/>
    <w:rsid w:val="00F347BF"/>
    <w:rsid w:val="00F347C8"/>
    <w:rsid w:val="00F34F3C"/>
    <w:rsid w:val="00F35006"/>
    <w:rsid w:val="00F35B8F"/>
    <w:rsid w:val="00F37165"/>
    <w:rsid w:val="00F374BB"/>
    <w:rsid w:val="00F3768A"/>
    <w:rsid w:val="00F4036E"/>
    <w:rsid w:val="00F41BB7"/>
    <w:rsid w:val="00F41D36"/>
    <w:rsid w:val="00F41F55"/>
    <w:rsid w:val="00F428AA"/>
    <w:rsid w:val="00F42B19"/>
    <w:rsid w:val="00F433F8"/>
    <w:rsid w:val="00F43FD6"/>
    <w:rsid w:val="00F450F1"/>
    <w:rsid w:val="00F45A6F"/>
    <w:rsid w:val="00F45E0D"/>
    <w:rsid w:val="00F4664A"/>
    <w:rsid w:val="00F47732"/>
    <w:rsid w:val="00F50DB0"/>
    <w:rsid w:val="00F50FF9"/>
    <w:rsid w:val="00F51B1F"/>
    <w:rsid w:val="00F51EA0"/>
    <w:rsid w:val="00F52BB4"/>
    <w:rsid w:val="00F52EF4"/>
    <w:rsid w:val="00F532A7"/>
    <w:rsid w:val="00F53A70"/>
    <w:rsid w:val="00F53E82"/>
    <w:rsid w:val="00F574FD"/>
    <w:rsid w:val="00F60F00"/>
    <w:rsid w:val="00F62FAF"/>
    <w:rsid w:val="00F63EFF"/>
    <w:rsid w:val="00F64D80"/>
    <w:rsid w:val="00F67DDA"/>
    <w:rsid w:val="00F71A48"/>
    <w:rsid w:val="00F72C27"/>
    <w:rsid w:val="00F74887"/>
    <w:rsid w:val="00F750DC"/>
    <w:rsid w:val="00F76ECC"/>
    <w:rsid w:val="00F80B49"/>
    <w:rsid w:val="00F80CBC"/>
    <w:rsid w:val="00F814F3"/>
    <w:rsid w:val="00F81548"/>
    <w:rsid w:val="00F82A15"/>
    <w:rsid w:val="00F83CDF"/>
    <w:rsid w:val="00F84144"/>
    <w:rsid w:val="00F84253"/>
    <w:rsid w:val="00F846DD"/>
    <w:rsid w:val="00F85310"/>
    <w:rsid w:val="00F8544D"/>
    <w:rsid w:val="00F85EC1"/>
    <w:rsid w:val="00F868B8"/>
    <w:rsid w:val="00F869EC"/>
    <w:rsid w:val="00F90BD8"/>
    <w:rsid w:val="00F91CEC"/>
    <w:rsid w:val="00F96541"/>
    <w:rsid w:val="00F96DE8"/>
    <w:rsid w:val="00F973DA"/>
    <w:rsid w:val="00F97768"/>
    <w:rsid w:val="00FA1DC9"/>
    <w:rsid w:val="00FA2661"/>
    <w:rsid w:val="00FA6D3F"/>
    <w:rsid w:val="00FA745A"/>
    <w:rsid w:val="00FB0119"/>
    <w:rsid w:val="00FB0A55"/>
    <w:rsid w:val="00FB18E0"/>
    <w:rsid w:val="00FB1DCE"/>
    <w:rsid w:val="00FB27F8"/>
    <w:rsid w:val="00FB3FFC"/>
    <w:rsid w:val="00FB4A29"/>
    <w:rsid w:val="00FB5739"/>
    <w:rsid w:val="00FB5C47"/>
    <w:rsid w:val="00FB6344"/>
    <w:rsid w:val="00FB6986"/>
    <w:rsid w:val="00FB7404"/>
    <w:rsid w:val="00FC4000"/>
    <w:rsid w:val="00FC45AA"/>
    <w:rsid w:val="00FC4EB3"/>
    <w:rsid w:val="00FC5586"/>
    <w:rsid w:val="00FC565D"/>
    <w:rsid w:val="00FC5A83"/>
    <w:rsid w:val="00FC6E18"/>
    <w:rsid w:val="00FC711C"/>
    <w:rsid w:val="00FC7696"/>
    <w:rsid w:val="00FC7A65"/>
    <w:rsid w:val="00FD0764"/>
    <w:rsid w:val="00FD1462"/>
    <w:rsid w:val="00FD439F"/>
    <w:rsid w:val="00FD48D0"/>
    <w:rsid w:val="00FD4C8D"/>
    <w:rsid w:val="00FD4E52"/>
    <w:rsid w:val="00FD55A6"/>
    <w:rsid w:val="00FD7312"/>
    <w:rsid w:val="00FD7987"/>
    <w:rsid w:val="00FE0C88"/>
    <w:rsid w:val="00FE1F3D"/>
    <w:rsid w:val="00FE221E"/>
    <w:rsid w:val="00FE23E2"/>
    <w:rsid w:val="00FE2814"/>
    <w:rsid w:val="00FE4EE0"/>
    <w:rsid w:val="00FE4F9F"/>
    <w:rsid w:val="00FE64DC"/>
    <w:rsid w:val="00FE67A5"/>
    <w:rsid w:val="00FE7F64"/>
    <w:rsid w:val="00FF1030"/>
    <w:rsid w:val="00FF11E8"/>
    <w:rsid w:val="00FF15B6"/>
    <w:rsid w:val="00FF2600"/>
    <w:rsid w:val="00FF2CE1"/>
    <w:rsid w:val="00FF3871"/>
    <w:rsid w:val="00FF39D2"/>
    <w:rsid w:val="00FF3B2C"/>
    <w:rsid w:val="00FF47B2"/>
    <w:rsid w:val="00FF47F8"/>
    <w:rsid w:val="00FF65F9"/>
    <w:rsid w:val="00FF6A50"/>
    <w:rsid w:val="00FF70DD"/>
    <w:rsid w:val="00FF70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58325"/>
  <w15:docId w15:val="{57841A6F-5ED4-4DA3-84AD-3C5155F8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35E2"/>
    <w:pPr>
      <w:spacing w:before="120" w:after="120"/>
      <w:jc w:val="both"/>
    </w:pPr>
    <w:rPr>
      <w:rFonts w:asciiTheme="minorHAnsi" w:hAnsiTheme="minorHAnsi" w:cstheme="minorHAnsi"/>
      <w:sz w:val="24"/>
      <w:szCs w:val="24"/>
    </w:rPr>
  </w:style>
  <w:style w:type="paragraph" w:styleId="Ttulo1">
    <w:name w:val="heading 1"/>
    <w:basedOn w:val="Subttulo"/>
    <w:next w:val="Normal"/>
    <w:link w:val="Ttulo1Car"/>
    <w:uiPriority w:val="9"/>
    <w:qFormat/>
    <w:rsid w:val="00A02131"/>
    <w:pPr>
      <w:numPr>
        <w:numId w:val="2"/>
      </w:numPr>
      <w:outlineLvl w:val="0"/>
    </w:pPr>
  </w:style>
  <w:style w:type="paragraph" w:styleId="Ttulo2">
    <w:name w:val="heading 2"/>
    <w:basedOn w:val="Ttulo1"/>
    <w:next w:val="Normal"/>
    <w:link w:val="Ttulo2Car"/>
    <w:uiPriority w:val="9"/>
    <w:unhideWhenUsed/>
    <w:qFormat/>
    <w:rsid w:val="00A02131"/>
    <w:pPr>
      <w:numPr>
        <w:ilvl w:val="1"/>
      </w:numPr>
      <w:outlineLvl w:val="1"/>
    </w:pPr>
  </w:style>
  <w:style w:type="paragraph" w:styleId="Ttulo3">
    <w:name w:val="heading 3"/>
    <w:basedOn w:val="Normal"/>
    <w:next w:val="Normal"/>
    <w:link w:val="Ttulo3Car"/>
    <w:uiPriority w:val="9"/>
    <w:unhideWhenUsed/>
    <w:qFormat/>
    <w:rsid w:val="0078219D"/>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Ttulo3"/>
    <w:next w:val="Normal"/>
    <w:link w:val="Ttulo4Car"/>
    <w:uiPriority w:val="9"/>
    <w:unhideWhenUsed/>
    <w:qFormat/>
    <w:rsid w:val="00A02131"/>
    <w:pPr>
      <w:keepNext w:val="0"/>
      <w:keepLines w:val="0"/>
      <w:spacing w:before="0" w:after="200" w:line="276" w:lineRule="auto"/>
      <w:ind w:left="1728" w:hanging="648"/>
      <w:contextualSpacing/>
      <w:outlineLvl w:val="3"/>
    </w:pPr>
    <w:rPr>
      <w:rFonts w:asciiTheme="minorHAnsi" w:eastAsiaTheme="minorHAnsi" w:hAnsiTheme="minorHAnsi" w:cstheme="minorBidi"/>
      <w:bCs w:val="0"/>
      <w:color w:val="auto"/>
      <w:szCs w:val="22"/>
      <w:lang w:eastAsia="en-US"/>
    </w:rPr>
  </w:style>
  <w:style w:type="paragraph" w:styleId="Ttulo5">
    <w:name w:val="heading 5"/>
    <w:basedOn w:val="Normal"/>
    <w:next w:val="Normal"/>
    <w:link w:val="Ttulo5Car"/>
    <w:unhideWhenUsed/>
    <w:qFormat/>
    <w:rsid w:val="00A0213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14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rsid w:val="00631C14"/>
    <w:rPr>
      <w:rFonts w:ascii="Arial" w:hAnsi="Arial" w:cs="Arial"/>
      <w:sz w:val="20"/>
      <w:szCs w:val="20"/>
      <w:lang w:val="de-DE" w:eastAsia="de-DE"/>
    </w:rPr>
  </w:style>
  <w:style w:type="character" w:customStyle="1" w:styleId="TextocomentarioCar">
    <w:name w:val="Texto comentario Car"/>
    <w:basedOn w:val="Fuentedeprrafopredeter"/>
    <w:link w:val="Textocomentario"/>
    <w:rsid w:val="00631C14"/>
    <w:rPr>
      <w:rFonts w:ascii="Arial" w:hAnsi="Arial" w:cs="Arial"/>
      <w:lang w:val="de-DE" w:eastAsia="de-DE"/>
    </w:rPr>
  </w:style>
  <w:style w:type="character" w:styleId="Refdecomentario">
    <w:name w:val="annotation reference"/>
    <w:uiPriority w:val="99"/>
    <w:rsid w:val="0014071A"/>
    <w:rPr>
      <w:rFonts w:cs="Times New Roman"/>
      <w:sz w:val="16"/>
      <w:szCs w:val="16"/>
    </w:rPr>
  </w:style>
  <w:style w:type="paragraph" w:styleId="Textodeglobo">
    <w:name w:val="Balloon Text"/>
    <w:basedOn w:val="Normal"/>
    <w:link w:val="TextodegloboCar"/>
    <w:rsid w:val="0014071A"/>
    <w:rPr>
      <w:rFonts w:ascii="Tahoma" w:hAnsi="Tahoma" w:cs="Tahoma"/>
      <w:sz w:val="16"/>
      <w:szCs w:val="16"/>
    </w:rPr>
  </w:style>
  <w:style w:type="character" w:customStyle="1" w:styleId="TextodegloboCar">
    <w:name w:val="Texto de globo Car"/>
    <w:basedOn w:val="Fuentedeprrafopredeter"/>
    <w:link w:val="Textodeglobo"/>
    <w:rsid w:val="0014071A"/>
    <w:rPr>
      <w:rFonts w:ascii="Tahoma" w:hAnsi="Tahoma" w:cs="Tahoma"/>
      <w:sz w:val="16"/>
      <w:szCs w:val="16"/>
    </w:rPr>
  </w:style>
  <w:style w:type="character" w:customStyle="1" w:styleId="Ttulo2Car">
    <w:name w:val="Título 2 Car"/>
    <w:basedOn w:val="Fuentedeprrafopredeter"/>
    <w:link w:val="Ttulo2"/>
    <w:uiPriority w:val="9"/>
    <w:rsid w:val="00A02131"/>
    <w:rPr>
      <w:rFonts w:asciiTheme="minorHAnsi" w:eastAsiaTheme="minorHAnsi" w:hAnsiTheme="minorHAnsi" w:cstheme="minorBidi"/>
      <w:b/>
      <w:i/>
      <w:sz w:val="24"/>
      <w:szCs w:val="24"/>
      <w:lang w:eastAsia="en-US"/>
    </w:rPr>
  </w:style>
  <w:style w:type="paragraph" w:styleId="Revisin">
    <w:name w:val="Revision"/>
    <w:hidden/>
    <w:uiPriority w:val="99"/>
    <w:semiHidden/>
    <w:rsid w:val="00FE4EE0"/>
    <w:rPr>
      <w:sz w:val="24"/>
      <w:szCs w:val="24"/>
    </w:rPr>
  </w:style>
  <w:style w:type="paragraph" w:styleId="Prrafodelista">
    <w:name w:val="List Paragraph"/>
    <w:basedOn w:val="Normal"/>
    <w:link w:val="PrrafodelistaCar"/>
    <w:uiPriority w:val="34"/>
    <w:qFormat/>
    <w:rsid w:val="00FE4EE0"/>
    <w:pPr>
      <w:ind w:left="720"/>
      <w:contextualSpacing/>
    </w:pPr>
  </w:style>
  <w:style w:type="character" w:styleId="Hipervnculo">
    <w:name w:val="Hyperlink"/>
    <w:basedOn w:val="Fuentedeprrafopredeter"/>
    <w:rsid w:val="00624BF5"/>
    <w:rPr>
      <w:color w:val="0000FF" w:themeColor="hyperlink"/>
      <w:u w:val="single"/>
    </w:rPr>
  </w:style>
  <w:style w:type="paragraph" w:styleId="Asuntodelcomentario">
    <w:name w:val="annotation subject"/>
    <w:basedOn w:val="Textocomentario"/>
    <w:next w:val="Textocomentario"/>
    <w:link w:val="AsuntodelcomentarioCar"/>
    <w:rsid w:val="00C54C86"/>
    <w:rPr>
      <w:rFonts w:ascii="Times New Roman" w:hAnsi="Times New Roman" w:cs="Times New Roman"/>
      <w:b/>
      <w:bCs/>
      <w:lang w:val="es-CL" w:eastAsia="es-CL"/>
    </w:rPr>
  </w:style>
  <w:style w:type="character" w:customStyle="1" w:styleId="AsuntodelcomentarioCar">
    <w:name w:val="Asunto del comentario Car"/>
    <w:basedOn w:val="TextocomentarioCar"/>
    <w:link w:val="Asuntodelcomentario"/>
    <w:rsid w:val="00C54C86"/>
    <w:rPr>
      <w:rFonts w:ascii="Arial" w:hAnsi="Arial" w:cs="Arial"/>
      <w:b/>
      <w:bCs/>
      <w:lang w:val="de-DE" w:eastAsia="de-DE"/>
    </w:rPr>
  </w:style>
  <w:style w:type="paragraph" w:customStyle="1" w:styleId="Listaarticulo">
    <w:name w:val="Lista articulo"/>
    <w:basedOn w:val="Normal"/>
    <w:rsid w:val="00214E4E"/>
    <w:pPr>
      <w:widowControl w:val="0"/>
      <w:numPr>
        <w:numId w:val="1"/>
      </w:numPr>
      <w:autoSpaceDE w:val="0"/>
      <w:autoSpaceDN w:val="0"/>
      <w:adjustRightInd w:val="0"/>
    </w:pPr>
    <w:rPr>
      <w:rFonts w:ascii="Arial" w:hAnsi="Arial" w:cs="Arial"/>
      <w:lang w:val="es-ES_tradnl" w:eastAsia="es-ES"/>
    </w:rPr>
  </w:style>
  <w:style w:type="paragraph" w:styleId="Textonotaalfinal">
    <w:name w:val="endnote text"/>
    <w:basedOn w:val="Normal"/>
    <w:link w:val="TextonotaalfinalCar"/>
    <w:rsid w:val="00FF39D2"/>
    <w:rPr>
      <w:sz w:val="20"/>
      <w:szCs w:val="20"/>
    </w:rPr>
  </w:style>
  <w:style w:type="character" w:customStyle="1" w:styleId="TextonotaalfinalCar">
    <w:name w:val="Texto nota al final Car"/>
    <w:basedOn w:val="Fuentedeprrafopredeter"/>
    <w:link w:val="Textonotaalfinal"/>
    <w:rsid w:val="00FF39D2"/>
  </w:style>
  <w:style w:type="character" w:styleId="Refdenotaalfinal">
    <w:name w:val="endnote reference"/>
    <w:basedOn w:val="Fuentedeprrafopredeter"/>
    <w:rsid w:val="00FF39D2"/>
    <w:rPr>
      <w:vertAlign w:val="superscript"/>
    </w:rPr>
  </w:style>
  <w:style w:type="character" w:customStyle="1" w:styleId="Ttulo3Car">
    <w:name w:val="Título 3 Car"/>
    <w:basedOn w:val="Fuentedeprrafopredeter"/>
    <w:link w:val="Ttulo3"/>
    <w:uiPriority w:val="9"/>
    <w:rsid w:val="0078219D"/>
    <w:rPr>
      <w:rFonts w:asciiTheme="majorHAnsi" w:eastAsiaTheme="majorEastAsia" w:hAnsiTheme="majorHAnsi" w:cstheme="majorBidi"/>
      <w:b/>
      <w:bCs/>
      <w:color w:val="4F81BD" w:themeColor="accent1"/>
      <w:sz w:val="24"/>
      <w:szCs w:val="24"/>
    </w:rPr>
  </w:style>
  <w:style w:type="paragraph" w:customStyle="1" w:styleId="EstiloArial11ptNegroJustificado">
    <w:name w:val="Estilo Arial 11 pt Negro Justificado"/>
    <w:basedOn w:val="Normal"/>
    <w:next w:val="Normal"/>
    <w:rsid w:val="008C5C98"/>
    <w:pPr>
      <w:spacing w:after="200"/>
    </w:pPr>
    <w:rPr>
      <w:rFonts w:ascii="Arial" w:hAnsi="Arial"/>
      <w:color w:val="000000"/>
      <w:sz w:val="22"/>
      <w:szCs w:val="20"/>
      <w:lang w:val="es-ES" w:eastAsia="es-ES"/>
    </w:rPr>
  </w:style>
  <w:style w:type="character" w:customStyle="1" w:styleId="Ttulo5Car">
    <w:name w:val="Título 5 Car"/>
    <w:basedOn w:val="Fuentedeprrafopredeter"/>
    <w:link w:val="Ttulo5"/>
    <w:rsid w:val="00A02131"/>
    <w:rPr>
      <w:rFonts w:asciiTheme="majorHAnsi" w:eastAsiaTheme="majorEastAsia" w:hAnsiTheme="majorHAnsi" w:cstheme="majorBidi"/>
      <w:color w:val="243F60" w:themeColor="accent1" w:themeShade="7F"/>
      <w:sz w:val="24"/>
      <w:szCs w:val="24"/>
    </w:rPr>
  </w:style>
  <w:style w:type="character" w:customStyle="1" w:styleId="Ttulo1Car">
    <w:name w:val="Título 1 Car"/>
    <w:basedOn w:val="Fuentedeprrafopredeter"/>
    <w:link w:val="Ttulo1"/>
    <w:uiPriority w:val="9"/>
    <w:rsid w:val="00A02131"/>
    <w:rPr>
      <w:rFonts w:asciiTheme="minorHAnsi" w:eastAsiaTheme="minorHAnsi" w:hAnsiTheme="minorHAnsi" w:cstheme="minorBidi"/>
      <w:b/>
      <w:i/>
      <w:sz w:val="24"/>
      <w:szCs w:val="24"/>
      <w:lang w:eastAsia="en-US"/>
    </w:rPr>
  </w:style>
  <w:style w:type="character" w:customStyle="1" w:styleId="Ttulo4Car">
    <w:name w:val="Título 4 Car"/>
    <w:basedOn w:val="Fuentedeprrafopredeter"/>
    <w:link w:val="Ttulo4"/>
    <w:uiPriority w:val="9"/>
    <w:rsid w:val="00A02131"/>
    <w:rPr>
      <w:rFonts w:asciiTheme="minorHAnsi" w:eastAsiaTheme="minorHAnsi" w:hAnsiTheme="minorHAnsi" w:cstheme="minorBidi"/>
      <w:b/>
      <w:sz w:val="24"/>
      <w:szCs w:val="22"/>
      <w:lang w:eastAsia="en-US"/>
    </w:rPr>
  </w:style>
  <w:style w:type="paragraph" w:styleId="Subttulo">
    <w:name w:val="Subtitle"/>
    <w:basedOn w:val="Normal"/>
    <w:next w:val="Normal"/>
    <w:link w:val="SubttuloCar"/>
    <w:uiPriority w:val="11"/>
    <w:qFormat/>
    <w:rsid w:val="00A02131"/>
    <w:pPr>
      <w:spacing w:before="0" w:after="200" w:line="276" w:lineRule="auto"/>
    </w:pPr>
    <w:rPr>
      <w:rFonts w:eastAsiaTheme="minorHAnsi" w:cstheme="minorBidi"/>
      <w:b/>
      <w:i/>
      <w:lang w:eastAsia="en-US"/>
    </w:rPr>
  </w:style>
  <w:style w:type="character" w:customStyle="1" w:styleId="SubttuloCar">
    <w:name w:val="Subtítulo Car"/>
    <w:basedOn w:val="Fuentedeprrafopredeter"/>
    <w:link w:val="Subttulo"/>
    <w:uiPriority w:val="11"/>
    <w:rsid w:val="00A02131"/>
    <w:rPr>
      <w:rFonts w:asciiTheme="minorHAnsi" w:eastAsiaTheme="minorHAnsi" w:hAnsiTheme="minorHAnsi" w:cstheme="minorBidi"/>
      <w:b/>
      <w:i/>
      <w:sz w:val="24"/>
      <w:szCs w:val="24"/>
      <w:lang w:eastAsia="en-US"/>
    </w:rPr>
  </w:style>
  <w:style w:type="paragraph" w:styleId="Textonotapie">
    <w:name w:val="footnote text"/>
    <w:aliases w:val="Footnote Text Char,fn,Footnote,text"/>
    <w:basedOn w:val="Normal"/>
    <w:link w:val="TextonotapieCar"/>
    <w:uiPriority w:val="99"/>
    <w:unhideWhenUsed/>
    <w:rsid w:val="00A02131"/>
    <w:pPr>
      <w:spacing w:before="0" w:after="0"/>
    </w:pPr>
    <w:rPr>
      <w:rFonts w:eastAsiaTheme="minorHAnsi" w:cstheme="minorBidi"/>
      <w:sz w:val="20"/>
      <w:szCs w:val="20"/>
      <w:lang w:eastAsia="en-US"/>
    </w:rPr>
  </w:style>
  <w:style w:type="character" w:customStyle="1" w:styleId="TextonotapieCar">
    <w:name w:val="Texto nota pie Car"/>
    <w:aliases w:val="Footnote Text Char Car,fn Car,Footnote Car,text Car"/>
    <w:basedOn w:val="Fuentedeprrafopredeter"/>
    <w:link w:val="Textonotapie"/>
    <w:uiPriority w:val="99"/>
    <w:rsid w:val="00A02131"/>
    <w:rPr>
      <w:rFonts w:asciiTheme="minorHAnsi" w:eastAsiaTheme="minorHAnsi" w:hAnsiTheme="minorHAnsi" w:cstheme="minorBidi"/>
      <w:lang w:eastAsia="en-US"/>
    </w:rPr>
  </w:style>
  <w:style w:type="character" w:styleId="Refdenotaalpie">
    <w:name w:val="footnote reference"/>
    <w:basedOn w:val="Fuentedeprrafopredeter"/>
    <w:uiPriority w:val="99"/>
    <w:unhideWhenUsed/>
    <w:rsid w:val="00A02131"/>
    <w:rPr>
      <w:vertAlign w:val="superscript"/>
    </w:rPr>
  </w:style>
  <w:style w:type="character" w:customStyle="1" w:styleId="mw-headline">
    <w:name w:val="mw-headline"/>
    <w:basedOn w:val="Fuentedeprrafopredeter"/>
    <w:rsid w:val="00EC4881"/>
  </w:style>
  <w:style w:type="paragraph" w:styleId="NormalWeb">
    <w:name w:val="Normal (Web)"/>
    <w:basedOn w:val="Normal"/>
    <w:uiPriority w:val="99"/>
    <w:unhideWhenUsed/>
    <w:rsid w:val="00EC4881"/>
    <w:pPr>
      <w:spacing w:before="100" w:beforeAutospacing="1" w:after="100" w:afterAutospacing="1"/>
      <w:jc w:val="left"/>
    </w:pPr>
    <w:rPr>
      <w:rFonts w:ascii="Times New Roman" w:hAnsi="Times New Roman" w:cs="Times New Roman"/>
      <w:lang w:val="es-ES" w:eastAsia="es-ES"/>
    </w:rPr>
  </w:style>
  <w:style w:type="character" w:customStyle="1" w:styleId="apple-converted-space">
    <w:name w:val="apple-converted-space"/>
    <w:basedOn w:val="Fuentedeprrafopredeter"/>
    <w:rsid w:val="00EC4881"/>
  </w:style>
  <w:style w:type="paragraph" w:styleId="Encabezado">
    <w:name w:val="header"/>
    <w:basedOn w:val="Normal"/>
    <w:link w:val="EncabezadoCar"/>
    <w:rsid w:val="0049485B"/>
    <w:pPr>
      <w:tabs>
        <w:tab w:val="center" w:pos="4252"/>
        <w:tab w:val="right" w:pos="8504"/>
      </w:tabs>
      <w:spacing w:before="0" w:after="0"/>
    </w:pPr>
  </w:style>
  <w:style w:type="character" w:customStyle="1" w:styleId="EncabezadoCar">
    <w:name w:val="Encabezado Car"/>
    <w:basedOn w:val="Fuentedeprrafopredeter"/>
    <w:link w:val="Encabezado"/>
    <w:rsid w:val="0049485B"/>
    <w:rPr>
      <w:rFonts w:asciiTheme="minorHAnsi" w:hAnsiTheme="minorHAnsi" w:cstheme="minorHAnsi"/>
      <w:sz w:val="24"/>
      <w:szCs w:val="24"/>
    </w:rPr>
  </w:style>
  <w:style w:type="paragraph" w:styleId="Piedepgina">
    <w:name w:val="footer"/>
    <w:basedOn w:val="Normal"/>
    <w:link w:val="PiedepginaCar"/>
    <w:uiPriority w:val="99"/>
    <w:rsid w:val="0049485B"/>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49485B"/>
    <w:rPr>
      <w:rFonts w:asciiTheme="minorHAnsi" w:hAnsiTheme="minorHAnsi" w:cstheme="minorHAnsi"/>
      <w:sz w:val="24"/>
      <w:szCs w:val="24"/>
    </w:rPr>
  </w:style>
  <w:style w:type="character" w:customStyle="1" w:styleId="PrrafodelistaCar">
    <w:name w:val="Párrafo de lista Car"/>
    <w:basedOn w:val="Fuentedeprrafopredeter"/>
    <w:link w:val="Prrafodelista"/>
    <w:uiPriority w:val="34"/>
    <w:rsid w:val="00DE111D"/>
    <w:rPr>
      <w:rFonts w:asciiTheme="minorHAnsi" w:hAnsiTheme="minorHAnsi" w:cstheme="minorHAnsi"/>
      <w:sz w:val="24"/>
      <w:szCs w:val="24"/>
    </w:rPr>
  </w:style>
  <w:style w:type="paragraph" w:customStyle="1" w:styleId="Prrafodelista1">
    <w:name w:val="Párrafo de lista1"/>
    <w:basedOn w:val="Normal"/>
    <w:rsid w:val="00DE111D"/>
    <w:pPr>
      <w:spacing w:before="0" w:after="0"/>
      <w:ind w:left="720"/>
      <w:contextualSpacing/>
      <w:jc w:val="left"/>
    </w:pPr>
    <w:rPr>
      <w:rFonts w:ascii="Times New Roman" w:hAnsi="Times New Roman" w:cs="Times New Roman"/>
      <w:lang w:val="es-ES" w:eastAsia="es-ES"/>
    </w:rPr>
  </w:style>
  <w:style w:type="paragraph" w:styleId="Textoindependiente">
    <w:name w:val="Body Text"/>
    <w:basedOn w:val="Normal"/>
    <w:link w:val="TextoindependienteCar"/>
    <w:rsid w:val="00F47732"/>
    <w:pPr>
      <w:spacing w:before="0"/>
      <w:jc w:val="left"/>
    </w:pPr>
    <w:rPr>
      <w:rFonts w:ascii="Times New Roman" w:hAnsi="Times New Roman" w:cs="Times New Roman"/>
      <w:lang w:val="es-ES" w:eastAsia="es-ES"/>
    </w:rPr>
  </w:style>
  <w:style w:type="character" w:customStyle="1" w:styleId="TextoindependienteCar">
    <w:name w:val="Texto independiente Car"/>
    <w:basedOn w:val="Fuentedeprrafopredeter"/>
    <w:link w:val="Textoindependiente"/>
    <w:rsid w:val="00F47732"/>
    <w:rPr>
      <w:sz w:val="24"/>
      <w:szCs w:val="24"/>
      <w:lang w:val="es-ES" w:eastAsia="es-ES"/>
    </w:rPr>
  </w:style>
  <w:style w:type="paragraph" w:styleId="HTMLconformatoprevio">
    <w:name w:val="HTML Preformatted"/>
    <w:basedOn w:val="Normal"/>
    <w:link w:val="HTMLconformatoprevioCar"/>
    <w:uiPriority w:val="99"/>
    <w:unhideWhenUsed/>
    <w:rsid w:val="00F51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F51B1F"/>
    <w:rPr>
      <w:rFonts w:ascii="Courier New" w:hAnsi="Courier New" w:cs="Courier New"/>
    </w:rPr>
  </w:style>
  <w:style w:type="paragraph" w:customStyle="1" w:styleId="tabla">
    <w:name w:val="tabla"/>
    <w:basedOn w:val="Normal"/>
    <w:rsid w:val="00771F20"/>
    <w:pPr>
      <w:autoSpaceDE w:val="0"/>
      <w:autoSpaceDN w:val="0"/>
      <w:spacing w:before="60" w:after="60"/>
      <w:jc w:val="left"/>
    </w:pPr>
    <w:rPr>
      <w:rFonts w:ascii="Times New Roman" w:hAnsi="Times New Roman" w:cs="Times New Roman"/>
      <w:lang w:val="es-ES_tradnl" w:eastAsia="es-ES"/>
    </w:rPr>
  </w:style>
  <w:style w:type="paragraph" w:customStyle="1" w:styleId="Articulo">
    <w:name w:val="Articulo"/>
    <w:basedOn w:val="Normal"/>
    <w:rsid w:val="00771F20"/>
    <w:pPr>
      <w:autoSpaceDE w:val="0"/>
      <w:autoSpaceDN w:val="0"/>
      <w:adjustRightInd w:val="0"/>
      <w:spacing w:before="0" w:after="480"/>
    </w:pPr>
    <w:rPr>
      <w:rFonts w:ascii="Arial" w:hAnsi="Arial" w:cs="Arial"/>
      <w:lang w:val="es-ES_tradnl" w:eastAsia="es-ES"/>
    </w:rPr>
  </w:style>
  <w:style w:type="paragraph" w:customStyle="1" w:styleId="Profesin">
    <w:name w:val="Profesión"/>
    <w:basedOn w:val="Normal"/>
    <w:rsid w:val="00771F20"/>
    <w:pPr>
      <w:spacing w:before="0" w:after="0"/>
      <w:jc w:val="center"/>
    </w:pPr>
    <w:rPr>
      <w:rFonts w:ascii="Arial" w:hAnsi="Arial" w:cs="Times New Roman"/>
      <w:b/>
      <w:szCs w:val="20"/>
      <w:lang w:val="es-ES_tradnl" w:eastAsia="es-ES"/>
    </w:rPr>
  </w:style>
  <w:style w:type="paragraph" w:styleId="Textoindependiente3">
    <w:name w:val="Body Text 3"/>
    <w:basedOn w:val="Normal"/>
    <w:link w:val="Textoindependiente3Car"/>
    <w:rsid w:val="00771F20"/>
    <w:pPr>
      <w:spacing w:before="0"/>
      <w:jc w:val="left"/>
    </w:pPr>
    <w:rPr>
      <w:rFonts w:ascii="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771F20"/>
    <w:rPr>
      <w:sz w:val="16"/>
      <w:szCs w:val="16"/>
      <w:lang w:val="es-ES" w:eastAsia="es-ES"/>
    </w:rPr>
  </w:style>
  <w:style w:type="character" w:customStyle="1" w:styleId="Mencinsinresolver1">
    <w:name w:val="Mención sin resolver1"/>
    <w:basedOn w:val="Fuentedeprrafopredeter"/>
    <w:uiPriority w:val="99"/>
    <w:semiHidden/>
    <w:unhideWhenUsed/>
    <w:rsid w:val="00E84E5E"/>
    <w:rPr>
      <w:color w:val="605E5C"/>
      <w:shd w:val="clear" w:color="auto" w:fill="E1DFDD"/>
    </w:rPr>
  </w:style>
  <w:style w:type="character" w:styleId="nfasis">
    <w:name w:val="Emphasis"/>
    <w:basedOn w:val="Fuentedeprrafopredeter"/>
    <w:qFormat/>
    <w:rsid w:val="00870D0F"/>
    <w:rPr>
      <w:i/>
      <w:iCs/>
    </w:rPr>
  </w:style>
  <w:style w:type="paragraph" w:styleId="Sinespaciado">
    <w:name w:val="No Spacing"/>
    <w:uiPriority w:val="1"/>
    <w:qFormat/>
    <w:rsid w:val="00870D0F"/>
    <w:pPr>
      <w:jc w:val="both"/>
    </w:pPr>
    <w:rPr>
      <w:rFonts w:asciiTheme="minorHAnsi" w:hAnsiTheme="minorHAnsi" w:cstheme="minorHAnsi"/>
      <w:sz w:val="24"/>
      <w:szCs w:val="24"/>
    </w:rPr>
  </w:style>
  <w:style w:type="table" w:styleId="Tablaconcuadrcula4-nfasis5">
    <w:name w:val="Grid Table 4 Accent 5"/>
    <w:basedOn w:val="Tablanormal"/>
    <w:uiPriority w:val="49"/>
    <w:rsid w:val="003C141E"/>
    <w:rPr>
      <w:rFonts w:asciiTheme="minorHAnsi" w:eastAsiaTheme="minorHAnsi" w:hAnsiTheme="minorHAnsi" w:cstheme="minorBidi"/>
      <w:sz w:val="22"/>
      <w:szCs w:val="22"/>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1">
    <w:name w:val="Grid Table 5 Dark Accent 1"/>
    <w:basedOn w:val="Tablanormal"/>
    <w:uiPriority w:val="50"/>
    <w:rsid w:val="003C141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xmsonormal">
    <w:name w:val="x_msonormal"/>
    <w:basedOn w:val="Normal"/>
    <w:rsid w:val="002059A9"/>
    <w:pPr>
      <w:spacing w:before="0" w:after="0"/>
      <w:jc w:val="left"/>
    </w:pPr>
    <w:rPr>
      <w:rFonts w:ascii="Times New Roman" w:eastAsiaTheme="minorHAnsi" w:hAnsi="Times New Roman" w:cs="Times New Roman"/>
    </w:rPr>
  </w:style>
  <w:style w:type="table" w:customStyle="1" w:styleId="TableGrid">
    <w:name w:val="TableGrid"/>
    <w:rsid w:val="002059A9"/>
    <w:rPr>
      <w:rFonts w:asciiTheme="minorHAnsi" w:eastAsiaTheme="minorEastAsia" w:hAnsiTheme="minorHAnsi" w:cstheme="minorBidi"/>
      <w:sz w:val="22"/>
      <w:szCs w:val="22"/>
    </w:rPr>
    <w:tblPr>
      <w:tblCellMar>
        <w:top w:w="0" w:type="dxa"/>
        <w:left w:w="0" w:type="dxa"/>
        <w:bottom w:w="0" w:type="dxa"/>
        <w:right w:w="0" w:type="dxa"/>
      </w:tblCellMar>
    </w:tblPr>
  </w:style>
  <w:style w:type="table" w:styleId="Tabladecuadrcula2">
    <w:name w:val="Grid Table 2"/>
    <w:basedOn w:val="Tablanormal"/>
    <w:uiPriority w:val="47"/>
    <w:rsid w:val="002059A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663113"/>
    <w:rPr>
      <w:color w:val="605E5C"/>
      <w:shd w:val="clear" w:color="auto" w:fill="E1DFDD"/>
    </w:rPr>
  </w:style>
  <w:style w:type="character" w:styleId="Textoennegrita">
    <w:name w:val="Strong"/>
    <w:basedOn w:val="Fuentedeprrafopredeter"/>
    <w:uiPriority w:val="22"/>
    <w:qFormat/>
    <w:rsid w:val="00044A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650579">
      <w:bodyDiv w:val="1"/>
      <w:marLeft w:val="0"/>
      <w:marRight w:val="0"/>
      <w:marTop w:val="0"/>
      <w:marBottom w:val="0"/>
      <w:divBdr>
        <w:top w:val="none" w:sz="0" w:space="0" w:color="auto"/>
        <w:left w:val="none" w:sz="0" w:space="0" w:color="auto"/>
        <w:bottom w:val="none" w:sz="0" w:space="0" w:color="auto"/>
        <w:right w:val="none" w:sz="0" w:space="0" w:color="auto"/>
      </w:divBdr>
    </w:div>
    <w:div w:id="448743234">
      <w:bodyDiv w:val="1"/>
      <w:marLeft w:val="0"/>
      <w:marRight w:val="0"/>
      <w:marTop w:val="0"/>
      <w:marBottom w:val="0"/>
      <w:divBdr>
        <w:top w:val="none" w:sz="0" w:space="0" w:color="auto"/>
        <w:left w:val="none" w:sz="0" w:space="0" w:color="auto"/>
        <w:bottom w:val="none" w:sz="0" w:space="0" w:color="auto"/>
        <w:right w:val="none" w:sz="0" w:space="0" w:color="auto"/>
      </w:divBdr>
    </w:div>
    <w:div w:id="654797522">
      <w:bodyDiv w:val="1"/>
      <w:marLeft w:val="0"/>
      <w:marRight w:val="0"/>
      <w:marTop w:val="0"/>
      <w:marBottom w:val="0"/>
      <w:divBdr>
        <w:top w:val="none" w:sz="0" w:space="0" w:color="auto"/>
        <w:left w:val="none" w:sz="0" w:space="0" w:color="auto"/>
        <w:bottom w:val="none" w:sz="0" w:space="0" w:color="auto"/>
        <w:right w:val="none" w:sz="0" w:space="0" w:color="auto"/>
      </w:divBdr>
    </w:div>
    <w:div w:id="750274843">
      <w:bodyDiv w:val="1"/>
      <w:marLeft w:val="0"/>
      <w:marRight w:val="0"/>
      <w:marTop w:val="0"/>
      <w:marBottom w:val="0"/>
      <w:divBdr>
        <w:top w:val="none" w:sz="0" w:space="0" w:color="auto"/>
        <w:left w:val="none" w:sz="0" w:space="0" w:color="auto"/>
        <w:bottom w:val="none" w:sz="0" w:space="0" w:color="auto"/>
        <w:right w:val="none" w:sz="0" w:space="0" w:color="auto"/>
      </w:divBdr>
    </w:div>
    <w:div w:id="754589012">
      <w:bodyDiv w:val="1"/>
      <w:marLeft w:val="0"/>
      <w:marRight w:val="0"/>
      <w:marTop w:val="0"/>
      <w:marBottom w:val="0"/>
      <w:divBdr>
        <w:top w:val="none" w:sz="0" w:space="0" w:color="auto"/>
        <w:left w:val="none" w:sz="0" w:space="0" w:color="auto"/>
        <w:bottom w:val="none" w:sz="0" w:space="0" w:color="auto"/>
        <w:right w:val="none" w:sz="0" w:space="0" w:color="auto"/>
      </w:divBdr>
    </w:div>
    <w:div w:id="849225139">
      <w:bodyDiv w:val="1"/>
      <w:marLeft w:val="0"/>
      <w:marRight w:val="0"/>
      <w:marTop w:val="0"/>
      <w:marBottom w:val="0"/>
      <w:divBdr>
        <w:top w:val="none" w:sz="0" w:space="0" w:color="auto"/>
        <w:left w:val="none" w:sz="0" w:space="0" w:color="auto"/>
        <w:bottom w:val="none" w:sz="0" w:space="0" w:color="auto"/>
        <w:right w:val="none" w:sz="0" w:space="0" w:color="auto"/>
      </w:divBdr>
    </w:div>
    <w:div w:id="1225532057">
      <w:bodyDiv w:val="1"/>
      <w:marLeft w:val="0"/>
      <w:marRight w:val="0"/>
      <w:marTop w:val="0"/>
      <w:marBottom w:val="0"/>
      <w:divBdr>
        <w:top w:val="none" w:sz="0" w:space="0" w:color="auto"/>
        <w:left w:val="none" w:sz="0" w:space="0" w:color="auto"/>
        <w:bottom w:val="none" w:sz="0" w:space="0" w:color="auto"/>
        <w:right w:val="none" w:sz="0" w:space="0" w:color="auto"/>
      </w:divBdr>
    </w:div>
    <w:div w:id="1281643256">
      <w:bodyDiv w:val="1"/>
      <w:marLeft w:val="0"/>
      <w:marRight w:val="0"/>
      <w:marTop w:val="0"/>
      <w:marBottom w:val="0"/>
      <w:divBdr>
        <w:top w:val="none" w:sz="0" w:space="0" w:color="auto"/>
        <w:left w:val="none" w:sz="0" w:space="0" w:color="auto"/>
        <w:bottom w:val="none" w:sz="0" w:space="0" w:color="auto"/>
        <w:right w:val="none" w:sz="0" w:space="0" w:color="auto"/>
      </w:divBdr>
    </w:div>
    <w:div w:id="1567380414">
      <w:bodyDiv w:val="1"/>
      <w:marLeft w:val="0"/>
      <w:marRight w:val="0"/>
      <w:marTop w:val="0"/>
      <w:marBottom w:val="0"/>
      <w:divBdr>
        <w:top w:val="none" w:sz="0" w:space="0" w:color="auto"/>
        <w:left w:val="none" w:sz="0" w:space="0" w:color="auto"/>
        <w:bottom w:val="none" w:sz="0" w:space="0" w:color="auto"/>
        <w:right w:val="none" w:sz="0" w:space="0" w:color="auto"/>
      </w:divBdr>
      <w:divsChild>
        <w:div w:id="691806780">
          <w:marLeft w:val="0"/>
          <w:marRight w:val="0"/>
          <w:marTop w:val="0"/>
          <w:marBottom w:val="0"/>
          <w:divBdr>
            <w:top w:val="none" w:sz="0" w:space="0" w:color="auto"/>
            <w:left w:val="none" w:sz="0" w:space="0" w:color="auto"/>
            <w:bottom w:val="none" w:sz="0" w:space="0" w:color="auto"/>
            <w:right w:val="none" w:sz="0" w:space="0" w:color="auto"/>
          </w:divBdr>
        </w:div>
      </w:divsChild>
    </w:div>
    <w:div w:id="1793741691">
      <w:bodyDiv w:val="1"/>
      <w:marLeft w:val="0"/>
      <w:marRight w:val="0"/>
      <w:marTop w:val="0"/>
      <w:marBottom w:val="0"/>
      <w:divBdr>
        <w:top w:val="none" w:sz="0" w:space="0" w:color="auto"/>
        <w:left w:val="none" w:sz="0" w:space="0" w:color="auto"/>
        <w:bottom w:val="none" w:sz="0" w:space="0" w:color="auto"/>
        <w:right w:val="none" w:sz="0" w:space="0" w:color="auto"/>
      </w:divBdr>
    </w:div>
    <w:div w:id="2068994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mercadopublico.c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cadopublico.c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cf9fa17-4960-4797-bfc4-8c73c0cba0f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9B002337AECF844BBFF5877904E7A087" ma:contentTypeVersion="14" ma:contentTypeDescription="Crear nuevo documento." ma:contentTypeScope="" ma:versionID="50c8925f022c271db28d1d7ae11b642f">
  <xsd:schema xmlns:xsd="http://www.w3.org/2001/XMLSchema" xmlns:xs="http://www.w3.org/2001/XMLSchema" xmlns:p="http://schemas.microsoft.com/office/2006/metadata/properties" xmlns:ns3="3cf9fa17-4960-4797-bfc4-8c73c0cba0fc" xmlns:ns4="0ef17b2a-9af2-4f78-a0da-569170a8607c" targetNamespace="http://schemas.microsoft.com/office/2006/metadata/properties" ma:root="true" ma:fieldsID="783b47afbcb18419e4116c8ff520e765" ns3:_="" ns4:_="">
    <xsd:import namespace="3cf9fa17-4960-4797-bfc4-8c73c0cba0fc"/>
    <xsd:import namespace="0ef17b2a-9af2-4f78-a0da-569170a8607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f9fa17-4960-4797-bfc4-8c73c0cba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f17b2a-9af2-4f78-a0da-569170a8607c"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1B5141-DB7F-4A8D-9F54-75CC954F395C}">
  <ds:schemaRefs>
    <ds:schemaRef ds:uri="http://schemas.microsoft.com/sharepoint/v3/contenttype/forms"/>
  </ds:schemaRefs>
</ds:datastoreItem>
</file>

<file path=customXml/itemProps2.xml><?xml version="1.0" encoding="utf-8"?>
<ds:datastoreItem xmlns:ds="http://schemas.openxmlformats.org/officeDocument/2006/customXml" ds:itemID="{DF42FA1A-C5FB-4ED0-9DEC-B69194E4CE7B}">
  <ds:schemaRefs>
    <ds:schemaRef ds:uri="http://schemas.microsoft.com/office/2006/metadata/properties"/>
    <ds:schemaRef ds:uri="http://schemas.microsoft.com/office/infopath/2007/PartnerControls"/>
    <ds:schemaRef ds:uri="3cf9fa17-4960-4797-bfc4-8c73c0cba0fc"/>
  </ds:schemaRefs>
</ds:datastoreItem>
</file>

<file path=customXml/itemProps3.xml><?xml version="1.0" encoding="utf-8"?>
<ds:datastoreItem xmlns:ds="http://schemas.openxmlformats.org/officeDocument/2006/customXml" ds:itemID="{65DBCD14-5367-4C3D-B241-F1E29CD1EDB7}">
  <ds:schemaRefs>
    <ds:schemaRef ds:uri="http://schemas.openxmlformats.org/officeDocument/2006/bibliography"/>
  </ds:schemaRefs>
</ds:datastoreItem>
</file>

<file path=customXml/itemProps4.xml><?xml version="1.0" encoding="utf-8"?>
<ds:datastoreItem xmlns:ds="http://schemas.openxmlformats.org/officeDocument/2006/customXml" ds:itemID="{DAC488C5-35F2-4E6A-B372-68EEF2E420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f9fa17-4960-4797-bfc4-8c73c0cba0fc"/>
    <ds:schemaRef ds:uri="0ef17b2a-9af2-4f78-a0da-569170a860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777</Words>
  <Characters>4277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Minenergia</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Troncoso</dc:creator>
  <cp:keywords/>
  <dc:description/>
  <cp:lastModifiedBy>05 - DR - Cesar Torres Alvarado (Administrativo de Apoyo)</cp:lastModifiedBy>
  <cp:revision>27</cp:revision>
  <cp:lastPrinted>2026-02-23T14:41:00Z</cp:lastPrinted>
  <dcterms:created xsi:type="dcterms:W3CDTF">2026-06-25T12:44:00Z</dcterms:created>
  <dcterms:modified xsi:type="dcterms:W3CDTF">2026-06-30T15:48:00Z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0x0101009B002337AECF844BBFF5877904E7A087</vt:lpwstr>
  </property>
  <property fmtid="{D5CDD505-2E9C-101B-9397-08002B2CF9AE}" pid="3" name="MSIP_Label_defa4170-0d19-0005-0004-bc88714345d2_Enabled">
    <vt:lpwstr>true</vt:lpwstr>
  </property>
  <property fmtid="{D5CDD505-2E9C-101B-9397-08002B2CF9AE}" pid="4" name="MSIP_Label_defa4170-0d19-0005-0004-bc88714345d2_SetDate">
    <vt:lpwstr>2026-02-20T15:24:37Z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abd084b0-d11b-450b-93e6-577fe0be6ed0</vt:lpwstr>
  </property>
  <property fmtid="{D5CDD505-2E9C-101B-9397-08002B2CF9AE}" pid="8" name="MSIP_Label_defa4170-0d19-0005-0004-bc88714345d2_ActionId">
    <vt:lpwstr>06b92366-6400-4d75-926b-302f5c87f064</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