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81FAC6" w14:textId="77777777" w:rsidR="00B36CBC" w:rsidRDefault="00250510" w:rsidP="00ED0C67">
      <w:pPr>
        <w:spacing w:after="0" w:line="240" w:lineRule="auto"/>
        <w:jc w:val="center"/>
        <w:rPr>
          <w:rFonts w:ascii="Arial Narrow" w:hAnsi="Arial Narrow" w:cs="Arial"/>
          <w:b/>
          <w:sz w:val="24"/>
          <w:szCs w:val="24"/>
        </w:rPr>
      </w:pPr>
      <w:bookmarkStart w:id="0" w:name="_Hlk189663935"/>
      <w:r w:rsidRPr="00ED0C67">
        <w:rPr>
          <w:rFonts w:ascii="Arial Narrow" w:hAnsi="Arial Narrow" w:cs="Arial"/>
          <w:b/>
          <w:sz w:val="24"/>
          <w:szCs w:val="24"/>
        </w:rPr>
        <w:t xml:space="preserve">ESPECIFICACIONES TÉCNICAS </w:t>
      </w:r>
    </w:p>
    <w:p w14:paraId="76B8F317" w14:textId="6EA4A960" w:rsidR="00540804" w:rsidRPr="00ED0C67" w:rsidRDefault="00CD2AD2" w:rsidP="00ED0C67">
      <w:pPr>
        <w:spacing w:after="0" w:line="240" w:lineRule="auto"/>
        <w:jc w:val="center"/>
        <w:rPr>
          <w:rFonts w:ascii="Arial Narrow" w:hAnsi="Arial Narrow" w:cs="Arial"/>
          <w:b/>
          <w:caps/>
          <w:sz w:val="24"/>
          <w:szCs w:val="24"/>
        </w:rPr>
      </w:pPr>
      <w:r w:rsidRPr="00ED0C67">
        <w:rPr>
          <w:rFonts w:ascii="Arial Narrow" w:hAnsi="Arial Narrow" w:cs="Arial"/>
          <w:b/>
          <w:sz w:val="24"/>
          <w:szCs w:val="24"/>
        </w:rPr>
        <w:t>MANTENCIÓN PREVENTIVA</w:t>
      </w:r>
      <w:r w:rsidR="00B36CBC">
        <w:rPr>
          <w:rFonts w:ascii="Arial Narrow" w:hAnsi="Arial Narrow" w:cs="Arial"/>
          <w:b/>
          <w:sz w:val="24"/>
          <w:szCs w:val="24"/>
        </w:rPr>
        <w:t xml:space="preserve"> </w:t>
      </w:r>
      <w:r w:rsidR="002A71F8">
        <w:rPr>
          <w:rFonts w:ascii="Arial Narrow" w:hAnsi="Arial Narrow" w:cs="Arial"/>
          <w:b/>
          <w:sz w:val="24"/>
          <w:szCs w:val="24"/>
        </w:rPr>
        <w:t>3</w:t>
      </w:r>
      <w:r w:rsidR="00B75178">
        <w:rPr>
          <w:rFonts w:ascii="Arial Narrow" w:hAnsi="Arial Narrow" w:cs="Arial"/>
          <w:b/>
          <w:sz w:val="24"/>
          <w:szCs w:val="24"/>
        </w:rPr>
        <w:t>0.000</w:t>
      </w:r>
      <w:r w:rsidRPr="00A57FD1">
        <w:rPr>
          <w:rFonts w:ascii="Arial Narrow" w:hAnsi="Arial Narrow" w:cs="Arial"/>
          <w:b/>
          <w:color w:val="FF0000"/>
          <w:sz w:val="24"/>
          <w:szCs w:val="24"/>
        </w:rPr>
        <w:t xml:space="preserve"> </w:t>
      </w:r>
      <w:r w:rsidRPr="00ED0C67">
        <w:rPr>
          <w:rFonts w:ascii="Arial Narrow" w:hAnsi="Arial Narrow" w:cs="Arial"/>
          <w:b/>
          <w:sz w:val="24"/>
          <w:szCs w:val="24"/>
        </w:rPr>
        <w:t xml:space="preserve">KILÓMETROS </w:t>
      </w:r>
      <w:r w:rsidR="00B36CBC" w:rsidRPr="00B36CBC">
        <w:rPr>
          <w:rFonts w:ascii="Arial Narrow" w:hAnsi="Arial Narrow" w:cs="Arial"/>
          <w:b/>
          <w:caps/>
          <w:sz w:val="24"/>
          <w:szCs w:val="24"/>
        </w:rPr>
        <w:t xml:space="preserve">Camioneta Toyota </w:t>
      </w:r>
      <w:r w:rsidR="00B36CBC">
        <w:rPr>
          <w:rFonts w:ascii="Arial Narrow" w:hAnsi="Arial Narrow" w:cs="Arial"/>
          <w:b/>
          <w:caps/>
          <w:sz w:val="24"/>
          <w:szCs w:val="24"/>
        </w:rPr>
        <w:t xml:space="preserve">hilux PATENTE </w:t>
      </w:r>
      <w:r w:rsidR="00B36CBC" w:rsidRPr="00B36CBC">
        <w:rPr>
          <w:rFonts w:ascii="Arial Narrow" w:hAnsi="Arial Narrow" w:cs="Arial"/>
          <w:b/>
          <w:caps/>
          <w:sz w:val="24"/>
          <w:szCs w:val="24"/>
        </w:rPr>
        <w:t>VDJJ-84</w:t>
      </w:r>
      <w:r w:rsidR="006243F4">
        <w:rPr>
          <w:rFonts w:ascii="Arial Narrow" w:hAnsi="Arial Narrow" w:cs="Arial"/>
          <w:b/>
          <w:caps/>
          <w:sz w:val="24"/>
          <w:szCs w:val="24"/>
        </w:rPr>
        <w:t>,</w:t>
      </w:r>
      <w:r w:rsidR="00B36CBC">
        <w:rPr>
          <w:rFonts w:ascii="Arial Narrow" w:hAnsi="Arial Narrow" w:cs="Arial"/>
          <w:b/>
          <w:sz w:val="24"/>
          <w:szCs w:val="24"/>
        </w:rPr>
        <w:t xml:space="preserve"> </w:t>
      </w:r>
      <w:r w:rsidR="00250510" w:rsidRPr="00ED0C67">
        <w:rPr>
          <w:rFonts w:ascii="Arial Narrow" w:hAnsi="Arial Narrow" w:cs="Arial"/>
          <w:b/>
          <w:sz w:val="24"/>
          <w:szCs w:val="24"/>
        </w:rPr>
        <w:t>DEL</w:t>
      </w:r>
      <w:r w:rsidRPr="00ED0C67">
        <w:rPr>
          <w:rFonts w:ascii="Arial Narrow" w:hAnsi="Arial Narrow" w:cs="Arial"/>
          <w:b/>
          <w:sz w:val="24"/>
          <w:szCs w:val="24"/>
        </w:rPr>
        <w:t xml:space="preserve"> DEPARTAMENTO DE SALUD MUNICIPAL DE SANTA BÁRBARA.</w:t>
      </w:r>
      <w:bookmarkEnd w:id="0"/>
      <w:r w:rsidR="00B36CBC" w:rsidRPr="00B36CBC">
        <w:t xml:space="preserve"> </w:t>
      </w:r>
    </w:p>
    <w:p w14:paraId="50D162DB" w14:textId="77777777" w:rsidR="00ED0C67" w:rsidRPr="006243F4" w:rsidRDefault="00ED0C67" w:rsidP="00ED0C67">
      <w:pPr>
        <w:spacing w:after="0" w:line="240" w:lineRule="auto"/>
        <w:rPr>
          <w:rFonts w:ascii="Arial Narrow" w:hAnsi="Arial Narrow" w:cs="Arial"/>
          <w:b/>
          <w:bCs/>
          <w:sz w:val="20"/>
          <w:szCs w:val="20"/>
          <w:lang w:val="es-CL"/>
        </w:rPr>
      </w:pPr>
    </w:p>
    <w:p w14:paraId="2137A2ED" w14:textId="6E7222F4" w:rsidR="00ED0C67" w:rsidRPr="006243F4" w:rsidRDefault="00ED0C67" w:rsidP="007F1718">
      <w:pPr>
        <w:pStyle w:val="Estilo1"/>
        <w:rPr>
          <w:rFonts w:ascii="Arial Narrow" w:hAnsi="Arial Narrow"/>
        </w:rPr>
      </w:pPr>
      <w:r w:rsidRPr="006243F4">
        <w:rPr>
          <w:rFonts w:ascii="Arial Narrow" w:hAnsi="Arial Narrow"/>
        </w:rPr>
        <w:t>Antecedentes Generales</w:t>
      </w:r>
    </w:p>
    <w:p w14:paraId="45B32065" w14:textId="0188DA57" w:rsidR="000240DC" w:rsidRPr="006243F4" w:rsidRDefault="000240DC" w:rsidP="000240DC">
      <w:pPr>
        <w:spacing w:after="0" w:line="240" w:lineRule="auto"/>
        <w:jc w:val="both"/>
        <w:rPr>
          <w:rFonts w:ascii="Arial Narrow" w:hAnsi="Arial Narrow" w:cs="Arial"/>
          <w:sz w:val="20"/>
          <w:szCs w:val="20"/>
          <w:lang w:val="es-CL"/>
        </w:rPr>
      </w:pPr>
      <w:r w:rsidRPr="006243F4">
        <w:rPr>
          <w:rFonts w:ascii="Arial Narrow" w:hAnsi="Arial Narrow" w:cs="Arial"/>
          <w:sz w:val="20"/>
          <w:szCs w:val="20"/>
          <w:lang w:val="es-CL"/>
        </w:rPr>
        <w:t>El Departamento de Salud de la Ilustre Municipalidad de Santa Bárbara requiere contratar el se</w:t>
      </w:r>
      <w:r w:rsidR="00DB6B36">
        <w:rPr>
          <w:rFonts w:ascii="Arial Narrow" w:hAnsi="Arial Narrow" w:cs="Arial"/>
          <w:sz w:val="20"/>
          <w:szCs w:val="20"/>
          <w:lang w:val="es-CL"/>
        </w:rPr>
        <w:t>rvicio de mantención preventiva de kilometraje</w:t>
      </w:r>
      <w:r w:rsidRPr="006243F4">
        <w:rPr>
          <w:rFonts w:ascii="Arial Narrow" w:hAnsi="Arial Narrow" w:cs="Arial"/>
          <w:sz w:val="20"/>
          <w:szCs w:val="20"/>
          <w:lang w:val="es-CL"/>
        </w:rPr>
        <w:t xml:space="preserve"> para la camioneta Toyota, placa patente VDJJ-84, según las especificaciones del fabricante.</w:t>
      </w:r>
    </w:p>
    <w:p w14:paraId="03EEA287" w14:textId="77777777" w:rsidR="000240DC" w:rsidRPr="006243F4" w:rsidRDefault="000240DC" w:rsidP="000240DC">
      <w:pPr>
        <w:spacing w:after="0" w:line="240" w:lineRule="auto"/>
        <w:jc w:val="both"/>
        <w:rPr>
          <w:rFonts w:ascii="Arial Narrow" w:hAnsi="Arial Narrow" w:cs="Arial"/>
          <w:sz w:val="20"/>
          <w:szCs w:val="20"/>
          <w:lang w:val="es-CL"/>
        </w:rPr>
      </w:pPr>
    </w:p>
    <w:p w14:paraId="5CEF781A" w14:textId="28ABEC81" w:rsidR="00ED0C67" w:rsidRPr="006243F4" w:rsidRDefault="000240DC" w:rsidP="000240DC">
      <w:pPr>
        <w:spacing w:after="0" w:line="240" w:lineRule="auto"/>
        <w:jc w:val="both"/>
        <w:rPr>
          <w:rFonts w:ascii="Arial Narrow" w:hAnsi="Arial Narrow" w:cs="Arial"/>
          <w:sz w:val="20"/>
          <w:szCs w:val="20"/>
          <w:lang w:val="es-CL"/>
        </w:rPr>
      </w:pPr>
      <w:r w:rsidRPr="006243F4">
        <w:rPr>
          <w:rFonts w:ascii="Arial Narrow" w:hAnsi="Arial Narrow" w:cs="Arial"/>
          <w:sz w:val="20"/>
          <w:szCs w:val="20"/>
          <w:lang w:val="es-CL"/>
        </w:rPr>
        <w:t xml:space="preserve">Dado que se trata </w:t>
      </w:r>
      <w:r w:rsidR="00DB6B36">
        <w:rPr>
          <w:rFonts w:ascii="Arial Narrow" w:hAnsi="Arial Narrow" w:cs="Arial"/>
          <w:sz w:val="20"/>
          <w:szCs w:val="20"/>
          <w:lang w:val="es-CL"/>
        </w:rPr>
        <w:t>de la segunda</w:t>
      </w:r>
      <w:r w:rsidRPr="006243F4">
        <w:rPr>
          <w:rFonts w:ascii="Arial Narrow" w:hAnsi="Arial Narrow" w:cs="Arial"/>
          <w:sz w:val="20"/>
          <w:szCs w:val="20"/>
          <w:lang w:val="es-CL"/>
        </w:rPr>
        <w:t xml:space="preserve"> mantención del vehículo, esta deberá ser ejecutada exclusivamente por un Servicio Técnico Autorizado Toyota, con el fin de mantener la garantía oficial del fabricante.</w:t>
      </w:r>
    </w:p>
    <w:p w14:paraId="40119A8E" w14:textId="77777777" w:rsidR="000240DC" w:rsidRPr="006243F4" w:rsidRDefault="000240DC" w:rsidP="000240DC">
      <w:pPr>
        <w:spacing w:after="0" w:line="240" w:lineRule="auto"/>
        <w:jc w:val="both"/>
        <w:rPr>
          <w:rFonts w:ascii="Arial Narrow" w:hAnsi="Arial Narrow" w:cs="Arial"/>
          <w:b/>
          <w:bCs/>
          <w:sz w:val="20"/>
          <w:szCs w:val="20"/>
          <w:lang w:val="es-CL"/>
        </w:rPr>
      </w:pPr>
    </w:p>
    <w:p w14:paraId="09047C75" w14:textId="0C275B8A" w:rsidR="00ED0C67" w:rsidRPr="006243F4" w:rsidRDefault="00ED0C67" w:rsidP="00ED0C67">
      <w:pPr>
        <w:spacing w:after="0" w:line="240" w:lineRule="auto"/>
        <w:jc w:val="both"/>
        <w:rPr>
          <w:rFonts w:ascii="Arial Narrow" w:hAnsi="Arial Narrow" w:cs="Arial"/>
          <w:sz w:val="20"/>
          <w:szCs w:val="20"/>
          <w:lang w:val="es-CL"/>
        </w:rPr>
      </w:pPr>
      <w:r w:rsidRPr="006243F4">
        <w:rPr>
          <w:rFonts w:ascii="Arial Narrow" w:hAnsi="Arial Narrow" w:cs="Arial"/>
          <w:b/>
          <w:bCs/>
          <w:sz w:val="20"/>
          <w:szCs w:val="20"/>
          <w:lang w:val="es-CL"/>
        </w:rPr>
        <w:t>Monto estimado referencial:</w:t>
      </w:r>
      <w:r w:rsidRPr="006243F4">
        <w:rPr>
          <w:rFonts w:ascii="Arial Narrow" w:hAnsi="Arial Narrow" w:cs="Arial"/>
          <w:sz w:val="20"/>
          <w:szCs w:val="20"/>
          <w:lang w:val="es-CL"/>
        </w:rPr>
        <w:t xml:space="preserve"> $400.000 (impuestos incluidos).</w:t>
      </w:r>
      <w:bookmarkStart w:id="1" w:name="_GoBack"/>
      <w:bookmarkEnd w:id="1"/>
    </w:p>
    <w:p w14:paraId="30976F96" w14:textId="77777777" w:rsidR="00F15324" w:rsidRPr="006243F4" w:rsidRDefault="00F15324" w:rsidP="00ED0C67">
      <w:pPr>
        <w:spacing w:after="0" w:line="240" w:lineRule="auto"/>
        <w:contextualSpacing/>
        <w:outlineLvl w:val="2"/>
        <w:rPr>
          <w:rFonts w:ascii="Arial Narrow" w:eastAsia="Times New Roman" w:hAnsi="Arial Narrow" w:cs="Arial"/>
          <w:b/>
          <w:bCs/>
          <w:sz w:val="20"/>
          <w:szCs w:val="20"/>
          <w:lang w:val="es-CL" w:eastAsia="es-CL"/>
        </w:rPr>
      </w:pPr>
    </w:p>
    <w:p w14:paraId="36E4F130" w14:textId="144D213B" w:rsidR="000240DC" w:rsidRDefault="00ED0C67" w:rsidP="007F1718">
      <w:pPr>
        <w:pStyle w:val="Estilo1"/>
        <w:rPr>
          <w:rFonts w:ascii="Arial Narrow" w:hAnsi="Arial Narrow"/>
          <w:color w:val="FF0000"/>
        </w:rPr>
      </w:pPr>
      <w:r w:rsidRPr="006243F4">
        <w:rPr>
          <w:rFonts w:ascii="Arial Narrow" w:hAnsi="Arial Narrow"/>
          <w:color w:val="FF0000"/>
        </w:rPr>
        <w:t>Requisitos Técnicos Obligatorios</w:t>
      </w:r>
    </w:p>
    <w:p w14:paraId="669CC8D5" w14:textId="77777777" w:rsidR="00DB6B36" w:rsidRPr="006243F4" w:rsidRDefault="00DB6B36" w:rsidP="00DB6B36">
      <w:pPr>
        <w:pStyle w:val="Estilo1"/>
        <w:numPr>
          <w:ilvl w:val="0"/>
          <w:numId w:val="0"/>
        </w:numPr>
        <w:ind w:left="284"/>
        <w:rPr>
          <w:rFonts w:ascii="Arial Narrow" w:hAnsi="Arial Narrow"/>
          <w:color w:val="FF0000"/>
        </w:rPr>
      </w:pPr>
    </w:p>
    <w:p w14:paraId="02B06CFC" w14:textId="698767C6" w:rsidR="000240DC" w:rsidRDefault="000240DC">
      <w:pPr>
        <w:numPr>
          <w:ilvl w:val="0"/>
          <w:numId w:val="1"/>
        </w:numPr>
        <w:spacing w:after="0" w:line="240" w:lineRule="auto"/>
        <w:jc w:val="both"/>
        <w:rPr>
          <w:rFonts w:ascii="Arial Narrow" w:hAnsi="Arial Narrow" w:cs="Arial"/>
          <w:b/>
          <w:bCs/>
          <w:sz w:val="20"/>
          <w:szCs w:val="20"/>
          <w:lang w:val="es-CL"/>
        </w:rPr>
      </w:pPr>
      <w:r w:rsidRPr="006243F4">
        <w:rPr>
          <w:rFonts w:ascii="Arial Narrow" w:hAnsi="Arial Narrow" w:cs="Arial"/>
          <w:b/>
          <w:bCs/>
          <w:sz w:val="20"/>
          <w:szCs w:val="20"/>
          <w:lang w:val="es-CL"/>
        </w:rPr>
        <w:t>Servicio Técnico Autorizado Toyota (Obligatorio):</w:t>
      </w:r>
    </w:p>
    <w:p w14:paraId="27D18785" w14:textId="77777777" w:rsidR="00DB6B36" w:rsidRPr="006243F4" w:rsidRDefault="00DB6B36" w:rsidP="00DB6B36">
      <w:pPr>
        <w:spacing w:after="0" w:line="240" w:lineRule="auto"/>
        <w:ind w:left="720"/>
        <w:jc w:val="both"/>
        <w:rPr>
          <w:rFonts w:ascii="Arial Narrow" w:hAnsi="Arial Narrow" w:cs="Arial"/>
          <w:b/>
          <w:bCs/>
          <w:sz w:val="20"/>
          <w:szCs w:val="20"/>
          <w:lang w:val="es-CL"/>
        </w:rPr>
      </w:pPr>
    </w:p>
    <w:p w14:paraId="3CCDE8F5" w14:textId="62C38ACB" w:rsidR="000240DC" w:rsidRDefault="000240DC" w:rsidP="000240DC">
      <w:pPr>
        <w:spacing w:after="0" w:line="240" w:lineRule="auto"/>
        <w:ind w:left="720"/>
        <w:jc w:val="both"/>
        <w:rPr>
          <w:rFonts w:ascii="Arial Narrow" w:hAnsi="Arial Narrow" w:cs="Arial"/>
          <w:sz w:val="20"/>
          <w:szCs w:val="20"/>
          <w:lang w:val="es-CL"/>
        </w:rPr>
      </w:pPr>
      <w:r w:rsidRPr="006243F4">
        <w:rPr>
          <w:rFonts w:ascii="Arial Narrow" w:hAnsi="Arial Narrow" w:cs="Arial"/>
          <w:sz w:val="20"/>
          <w:szCs w:val="20"/>
          <w:lang w:val="es-CL"/>
        </w:rPr>
        <w:t>El oferente deberá acreditar que es Servicio Técnico Autorizado por Toyota Chile o que cuenta con convenio vigente con un servicio autorizado, debidamente documentado en su oferta.</w:t>
      </w:r>
    </w:p>
    <w:p w14:paraId="7EC74C01" w14:textId="77777777" w:rsidR="00DB6B36" w:rsidRPr="006243F4" w:rsidRDefault="00DB6B36" w:rsidP="00DB6B36">
      <w:pPr>
        <w:spacing w:after="0" w:line="240" w:lineRule="auto"/>
        <w:jc w:val="both"/>
        <w:rPr>
          <w:rFonts w:ascii="Arial Narrow" w:hAnsi="Arial Narrow" w:cs="Arial"/>
          <w:sz w:val="20"/>
          <w:szCs w:val="20"/>
          <w:lang w:val="es-CL"/>
        </w:rPr>
      </w:pPr>
    </w:p>
    <w:p w14:paraId="3E41DE00" w14:textId="76965405" w:rsidR="000240DC" w:rsidRDefault="000240DC">
      <w:pPr>
        <w:numPr>
          <w:ilvl w:val="0"/>
          <w:numId w:val="1"/>
        </w:numPr>
        <w:spacing w:after="0" w:line="240" w:lineRule="auto"/>
        <w:jc w:val="both"/>
        <w:rPr>
          <w:rFonts w:ascii="Arial Narrow" w:hAnsi="Arial Narrow" w:cs="Arial"/>
          <w:b/>
          <w:bCs/>
          <w:sz w:val="20"/>
          <w:szCs w:val="20"/>
          <w:lang w:val="es-CL"/>
        </w:rPr>
      </w:pPr>
      <w:r w:rsidRPr="006243F4">
        <w:rPr>
          <w:rFonts w:ascii="Arial Narrow" w:hAnsi="Arial Narrow" w:cs="Arial"/>
          <w:b/>
          <w:bCs/>
          <w:sz w:val="20"/>
          <w:szCs w:val="20"/>
          <w:lang w:val="es-CL"/>
        </w:rPr>
        <w:t>Repuestos:</w:t>
      </w:r>
    </w:p>
    <w:p w14:paraId="2C48C1A0" w14:textId="77777777" w:rsidR="00DB6B36" w:rsidRPr="006243F4" w:rsidRDefault="00DB6B36" w:rsidP="00DB6B36">
      <w:pPr>
        <w:spacing w:after="0" w:line="240" w:lineRule="auto"/>
        <w:ind w:left="720"/>
        <w:jc w:val="both"/>
        <w:rPr>
          <w:rFonts w:ascii="Arial Narrow" w:hAnsi="Arial Narrow" w:cs="Arial"/>
          <w:b/>
          <w:bCs/>
          <w:sz w:val="20"/>
          <w:szCs w:val="20"/>
          <w:lang w:val="es-CL"/>
        </w:rPr>
      </w:pPr>
    </w:p>
    <w:p w14:paraId="3125AC48" w14:textId="37EA9AD0" w:rsidR="000240DC" w:rsidRDefault="000240DC" w:rsidP="000240DC">
      <w:pPr>
        <w:spacing w:after="0" w:line="240" w:lineRule="auto"/>
        <w:ind w:left="720"/>
        <w:jc w:val="both"/>
        <w:rPr>
          <w:rFonts w:ascii="Arial Narrow" w:hAnsi="Arial Narrow" w:cs="Arial"/>
          <w:sz w:val="20"/>
          <w:szCs w:val="20"/>
          <w:lang w:val="es-CL"/>
        </w:rPr>
      </w:pPr>
      <w:r w:rsidRPr="006243F4">
        <w:rPr>
          <w:rFonts w:ascii="Arial Narrow" w:hAnsi="Arial Narrow" w:cs="Arial"/>
          <w:sz w:val="20"/>
          <w:szCs w:val="20"/>
          <w:lang w:val="es-CL"/>
        </w:rPr>
        <w:t>Uso exclusivo de repuestos originales Toyota, de acuerdo con las especificaciones del fabricante.</w:t>
      </w:r>
    </w:p>
    <w:p w14:paraId="3EBBCDE1" w14:textId="77777777" w:rsidR="00DB6B36" w:rsidRPr="006243F4" w:rsidRDefault="00DB6B36" w:rsidP="00DB6B36">
      <w:pPr>
        <w:spacing w:after="0" w:line="240" w:lineRule="auto"/>
        <w:jc w:val="both"/>
        <w:rPr>
          <w:rFonts w:ascii="Arial Narrow" w:hAnsi="Arial Narrow" w:cs="Arial"/>
          <w:sz w:val="20"/>
          <w:szCs w:val="20"/>
          <w:lang w:val="es-CL"/>
        </w:rPr>
      </w:pPr>
    </w:p>
    <w:p w14:paraId="5FC72FA3" w14:textId="0BF132AF" w:rsidR="000240DC" w:rsidRDefault="000240DC">
      <w:pPr>
        <w:numPr>
          <w:ilvl w:val="0"/>
          <w:numId w:val="1"/>
        </w:numPr>
        <w:spacing w:after="0" w:line="240" w:lineRule="auto"/>
        <w:jc w:val="both"/>
        <w:rPr>
          <w:rFonts w:ascii="Arial Narrow" w:hAnsi="Arial Narrow" w:cs="Arial"/>
          <w:b/>
          <w:bCs/>
          <w:sz w:val="20"/>
          <w:szCs w:val="20"/>
          <w:lang w:val="es-CL"/>
        </w:rPr>
      </w:pPr>
      <w:r w:rsidRPr="006243F4">
        <w:rPr>
          <w:rFonts w:ascii="Arial Narrow" w:hAnsi="Arial Narrow" w:cs="Arial"/>
          <w:b/>
          <w:bCs/>
          <w:sz w:val="20"/>
          <w:szCs w:val="20"/>
          <w:lang w:val="es-CL"/>
        </w:rPr>
        <w:t>Rubro del proveedor:</w:t>
      </w:r>
    </w:p>
    <w:p w14:paraId="45D612F8" w14:textId="77777777" w:rsidR="00DB6B36" w:rsidRPr="006243F4" w:rsidRDefault="00DB6B36" w:rsidP="00DB6B36">
      <w:pPr>
        <w:spacing w:after="0" w:line="240" w:lineRule="auto"/>
        <w:ind w:left="720"/>
        <w:jc w:val="both"/>
        <w:rPr>
          <w:rFonts w:ascii="Arial Narrow" w:hAnsi="Arial Narrow" w:cs="Arial"/>
          <w:b/>
          <w:bCs/>
          <w:sz w:val="20"/>
          <w:szCs w:val="20"/>
          <w:lang w:val="es-CL"/>
        </w:rPr>
      </w:pPr>
    </w:p>
    <w:p w14:paraId="150CFD2A" w14:textId="285A5BAA" w:rsidR="00574B2B" w:rsidRDefault="000240DC" w:rsidP="001D4542">
      <w:pPr>
        <w:spacing w:after="0" w:line="240" w:lineRule="auto"/>
        <w:ind w:left="720"/>
        <w:jc w:val="both"/>
        <w:rPr>
          <w:rFonts w:ascii="Arial Narrow" w:hAnsi="Arial Narrow" w:cs="Arial"/>
          <w:sz w:val="20"/>
          <w:szCs w:val="20"/>
          <w:lang w:val="es-CL"/>
        </w:rPr>
      </w:pPr>
      <w:r w:rsidRPr="006243F4">
        <w:rPr>
          <w:rFonts w:ascii="Arial Narrow" w:hAnsi="Arial Narrow" w:cs="Arial"/>
          <w:sz w:val="20"/>
          <w:szCs w:val="20"/>
          <w:lang w:val="es-CL"/>
        </w:rPr>
        <w:t>Las actividades económicas registradas ante el SII y en el Registro de Proveedores del Mercado Público deberán corresponder al rubro de mantenimiento y reparación de vehículos automotores</w:t>
      </w:r>
      <w:r w:rsidR="00574B2B" w:rsidRPr="006243F4">
        <w:rPr>
          <w:rFonts w:ascii="Arial Narrow" w:hAnsi="Arial Narrow" w:cs="Arial"/>
          <w:sz w:val="20"/>
          <w:szCs w:val="20"/>
          <w:lang w:val="es-CL"/>
        </w:rPr>
        <w:t xml:space="preserve"> u otro relacionado con el servicio solicitado.</w:t>
      </w:r>
    </w:p>
    <w:p w14:paraId="40A292F4" w14:textId="77777777" w:rsidR="00DB6B36" w:rsidRPr="006243F4" w:rsidRDefault="00DB6B36" w:rsidP="00DB6B36">
      <w:pPr>
        <w:spacing w:after="0" w:line="240" w:lineRule="auto"/>
        <w:jc w:val="both"/>
        <w:rPr>
          <w:rFonts w:ascii="Arial Narrow" w:hAnsi="Arial Narrow" w:cs="Arial"/>
          <w:sz w:val="20"/>
          <w:szCs w:val="20"/>
          <w:lang w:val="es-CL"/>
        </w:rPr>
      </w:pPr>
    </w:p>
    <w:p w14:paraId="78A5D787" w14:textId="4C7D2036" w:rsidR="000240DC" w:rsidRDefault="000240DC">
      <w:pPr>
        <w:numPr>
          <w:ilvl w:val="0"/>
          <w:numId w:val="1"/>
        </w:numPr>
        <w:spacing w:after="0" w:line="240" w:lineRule="auto"/>
        <w:jc w:val="both"/>
        <w:rPr>
          <w:rFonts w:ascii="Arial Narrow" w:hAnsi="Arial Narrow" w:cs="Arial"/>
          <w:b/>
          <w:bCs/>
          <w:sz w:val="20"/>
          <w:szCs w:val="20"/>
          <w:lang w:val="es-CL"/>
        </w:rPr>
      </w:pPr>
      <w:r w:rsidRPr="006243F4">
        <w:rPr>
          <w:rFonts w:ascii="Arial Narrow" w:hAnsi="Arial Narrow" w:cs="Arial"/>
          <w:b/>
          <w:bCs/>
          <w:sz w:val="20"/>
          <w:szCs w:val="20"/>
          <w:lang w:val="es-CL"/>
        </w:rPr>
        <w:t>Ubicación geográfica:</w:t>
      </w:r>
    </w:p>
    <w:p w14:paraId="37EC72D5" w14:textId="77777777" w:rsidR="00DB6B36" w:rsidRPr="006243F4" w:rsidRDefault="00DB6B36" w:rsidP="00DB6B36">
      <w:pPr>
        <w:spacing w:after="0" w:line="240" w:lineRule="auto"/>
        <w:ind w:left="720"/>
        <w:jc w:val="both"/>
        <w:rPr>
          <w:rFonts w:ascii="Arial Narrow" w:hAnsi="Arial Narrow" w:cs="Arial"/>
          <w:b/>
          <w:bCs/>
          <w:sz w:val="20"/>
          <w:szCs w:val="20"/>
          <w:lang w:val="es-CL"/>
        </w:rPr>
      </w:pPr>
    </w:p>
    <w:p w14:paraId="47A03E63" w14:textId="1D21A81E" w:rsidR="0007021F" w:rsidRPr="0007021F" w:rsidRDefault="0007021F" w:rsidP="0007021F">
      <w:pPr>
        <w:spacing w:after="0" w:line="240" w:lineRule="auto"/>
        <w:ind w:left="720"/>
        <w:jc w:val="both"/>
        <w:rPr>
          <w:rFonts w:ascii="Arial Narrow" w:hAnsi="Arial Narrow" w:cs="Arial"/>
          <w:sz w:val="20"/>
          <w:szCs w:val="20"/>
          <w:lang w:val="es-CL"/>
        </w:rPr>
      </w:pPr>
      <w:r w:rsidRPr="0007021F">
        <w:rPr>
          <w:rFonts w:ascii="Arial Narrow" w:hAnsi="Arial Narrow" w:cs="Arial"/>
          <w:sz w:val="20"/>
          <w:szCs w:val="20"/>
          <w:lang w:val="es-CL"/>
        </w:rPr>
        <w:t>Con el fin de optimizar los costos operativos, tiempos de traslado y evitar desgaste de los vehículos, se sugiere que el taller para la ejecución del servicio, se encuentre en un radio no superior a 48 km de la comuna de Santa Bárbara.</w:t>
      </w:r>
    </w:p>
    <w:p w14:paraId="69862B29" w14:textId="77777777" w:rsidR="0007021F" w:rsidRPr="0007021F" w:rsidRDefault="0007021F" w:rsidP="0007021F">
      <w:pPr>
        <w:spacing w:after="0" w:line="240" w:lineRule="auto"/>
        <w:ind w:left="720"/>
        <w:jc w:val="both"/>
        <w:rPr>
          <w:rFonts w:ascii="Arial Narrow" w:hAnsi="Arial Narrow" w:cs="Arial"/>
          <w:sz w:val="20"/>
          <w:szCs w:val="20"/>
          <w:lang w:val="es-CL"/>
        </w:rPr>
      </w:pPr>
    </w:p>
    <w:p w14:paraId="5B32C3DF" w14:textId="77777777" w:rsidR="0007021F" w:rsidRPr="0007021F" w:rsidRDefault="0007021F" w:rsidP="0007021F">
      <w:pPr>
        <w:spacing w:after="0" w:line="240" w:lineRule="auto"/>
        <w:ind w:left="720"/>
        <w:jc w:val="both"/>
        <w:rPr>
          <w:rFonts w:ascii="Arial Narrow" w:hAnsi="Arial Narrow" w:cs="Arial"/>
          <w:sz w:val="20"/>
          <w:szCs w:val="20"/>
          <w:lang w:val="es-CL"/>
        </w:rPr>
      </w:pPr>
      <w:r w:rsidRPr="0007021F">
        <w:rPr>
          <w:rFonts w:ascii="Arial Narrow" w:hAnsi="Arial Narrow" w:cs="Arial"/>
          <w:sz w:val="20"/>
          <w:szCs w:val="20"/>
          <w:lang w:val="es-CL"/>
        </w:rPr>
        <w:t>En caso de que el local se encuentre a una distancia mayor a la señalada, se establecen las siguientes condiciones:</w:t>
      </w:r>
    </w:p>
    <w:p w14:paraId="45912524" w14:textId="5EB72DAF" w:rsidR="0007021F" w:rsidRDefault="0007021F" w:rsidP="0007021F">
      <w:pPr>
        <w:spacing w:after="0" w:line="240" w:lineRule="auto"/>
        <w:ind w:left="720"/>
        <w:jc w:val="both"/>
        <w:rPr>
          <w:rFonts w:ascii="Arial Narrow" w:hAnsi="Arial Narrow" w:cs="Arial"/>
          <w:sz w:val="20"/>
          <w:szCs w:val="20"/>
          <w:lang w:val="es-CL"/>
        </w:rPr>
      </w:pPr>
      <w:r w:rsidRPr="0007021F">
        <w:rPr>
          <w:rFonts w:ascii="Arial Narrow" w:hAnsi="Arial Narrow" w:cs="Arial"/>
          <w:sz w:val="20"/>
          <w:szCs w:val="20"/>
          <w:lang w:val="es-CL"/>
        </w:rPr>
        <w:t xml:space="preserve">El traslado de los vehículos (ida y vuelta) deberá realizarse exclusivamente mediante camión grúa o cama baja, de cargo y responsabilidad del proveedor. Queda estrictamente prohibido el traslado de los vehículos por sus propios medios para evitar el aumento del kilometraje, del mismo modo, el proveedor deberá asumir la totalidad de los costos de traslado, peajes y seguros asociados. La institución no incurrirá en gastos adicionales por concepto de viáticos de conductores ni consumo de combustible derivado del desplazamiento. Por lo tanto, el proveedor debe asegurarse de incluir en la oferta, el valor los costos de traslado total (desde y hacia nuestras dependencias), cuando la distancia supere los 48 </w:t>
      </w:r>
      <w:proofErr w:type="spellStart"/>
      <w:r w:rsidRPr="0007021F">
        <w:rPr>
          <w:rFonts w:ascii="Arial Narrow" w:hAnsi="Arial Narrow" w:cs="Arial"/>
          <w:sz w:val="20"/>
          <w:szCs w:val="20"/>
          <w:lang w:val="es-CL"/>
        </w:rPr>
        <w:t>kms</w:t>
      </w:r>
      <w:proofErr w:type="spellEnd"/>
      <w:r w:rsidRPr="0007021F">
        <w:rPr>
          <w:rFonts w:ascii="Arial Narrow" w:hAnsi="Arial Narrow" w:cs="Arial"/>
          <w:sz w:val="20"/>
          <w:szCs w:val="20"/>
          <w:lang w:val="es-CL"/>
        </w:rPr>
        <w:t xml:space="preserve">. </w:t>
      </w:r>
    </w:p>
    <w:p w14:paraId="037FF1EB" w14:textId="77777777" w:rsidR="007E22B3" w:rsidRPr="0007021F" w:rsidRDefault="007E22B3" w:rsidP="0007021F">
      <w:pPr>
        <w:spacing w:after="0" w:line="240" w:lineRule="auto"/>
        <w:ind w:left="720"/>
        <w:jc w:val="both"/>
        <w:rPr>
          <w:rFonts w:ascii="Arial Narrow" w:hAnsi="Arial Narrow" w:cs="Arial"/>
          <w:sz w:val="20"/>
          <w:szCs w:val="20"/>
          <w:lang w:val="es-CL"/>
        </w:rPr>
      </w:pPr>
    </w:p>
    <w:p w14:paraId="652E02CE" w14:textId="1BA7E6CA" w:rsidR="00574B2B" w:rsidRPr="007E22B3" w:rsidRDefault="007E22B3" w:rsidP="0007021F">
      <w:pPr>
        <w:spacing w:after="0" w:line="240" w:lineRule="auto"/>
        <w:ind w:left="720"/>
        <w:jc w:val="both"/>
        <w:rPr>
          <w:rFonts w:ascii="Arial Narrow" w:hAnsi="Arial Narrow" w:cs="Arial"/>
          <w:b/>
          <w:color w:val="FF0000"/>
          <w:sz w:val="20"/>
          <w:szCs w:val="20"/>
          <w:lang w:val="es-CL"/>
        </w:rPr>
      </w:pPr>
      <w:r w:rsidRPr="007E22B3">
        <w:rPr>
          <w:rFonts w:ascii="Arial Narrow" w:hAnsi="Arial Narrow" w:cs="Arial"/>
          <w:b/>
          <w:color w:val="FF0000"/>
          <w:sz w:val="20"/>
          <w:szCs w:val="20"/>
          <w:lang w:val="es-CL"/>
        </w:rPr>
        <w:t xml:space="preserve">NOTA: </w:t>
      </w:r>
      <w:r w:rsidR="0007021F" w:rsidRPr="007E22B3">
        <w:rPr>
          <w:rFonts w:ascii="Arial Narrow" w:hAnsi="Arial Narrow" w:cs="Arial"/>
          <w:b/>
          <w:color w:val="FF0000"/>
          <w:sz w:val="20"/>
          <w:szCs w:val="20"/>
          <w:lang w:val="es-CL"/>
        </w:rPr>
        <w:t xml:space="preserve">El proveedor deberá indicar detalladamente en su oferta la dirección exacta del taller </w:t>
      </w:r>
      <w:r>
        <w:rPr>
          <w:rFonts w:ascii="Arial Narrow" w:hAnsi="Arial Narrow" w:cs="Arial"/>
          <w:b/>
          <w:color w:val="FF0000"/>
          <w:sz w:val="20"/>
          <w:szCs w:val="20"/>
          <w:lang w:val="es-CL"/>
        </w:rPr>
        <w:t xml:space="preserve">donde se realizara la mantención </w:t>
      </w:r>
      <w:r w:rsidR="0007021F" w:rsidRPr="007E22B3">
        <w:rPr>
          <w:rFonts w:ascii="Arial Narrow" w:hAnsi="Arial Narrow" w:cs="Arial"/>
          <w:b/>
          <w:color w:val="FF0000"/>
          <w:sz w:val="20"/>
          <w:szCs w:val="20"/>
          <w:lang w:val="es-CL"/>
        </w:rPr>
        <w:t>(Calle, Número, Comuna y Ciudad).</w:t>
      </w:r>
    </w:p>
    <w:p w14:paraId="5EA07366" w14:textId="77777777" w:rsidR="000C24AB" w:rsidRPr="006243F4" w:rsidRDefault="000C24AB" w:rsidP="00ED0C67">
      <w:pPr>
        <w:spacing w:after="0" w:line="240" w:lineRule="auto"/>
        <w:contextualSpacing/>
        <w:rPr>
          <w:rFonts w:ascii="Arial Narrow" w:eastAsia="Times New Roman" w:hAnsi="Arial Narrow" w:cs="Arial"/>
          <w:b/>
          <w:bCs/>
          <w:sz w:val="20"/>
          <w:szCs w:val="20"/>
          <w:lang w:val="es-CL" w:eastAsia="es-CL"/>
        </w:rPr>
      </w:pPr>
    </w:p>
    <w:p w14:paraId="58316F34" w14:textId="581C9418" w:rsidR="00FE6D6E" w:rsidRDefault="00FE6D6E" w:rsidP="007F1718">
      <w:pPr>
        <w:pStyle w:val="Estilo1"/>
        <w:rPr>
          <w:rFonts w:ascii="Arial Narrow" w:hAnsi="Arial Narrow"/>
          <w:lang w:eastAsia="es-CL"/>
        </w:rPr>
      </w:pPr>
      <w:r w:rsidRPr="006243F4">
        <w:rPr>
          <w:rFonts w:ascii="Arial Narrow" w:hAnsi="Arial Narrow"/>
          <w:lang w:eastAsia="es-CL"/>
        </w:rPr>
        <w:t>Mantención Preventiva según kilometraje y especificaciones del fabricante:</w:t>
      </w:r>
    </w:p>
    <w:p w14:paraId="57EAB5D2" w14:textId="77777777" w:rsidR="00DA384D" w:rsidRPr="006243F4" w:rsidRDefault="00DA384D" w:rsidP="00DA384D">
      <w:pPr>
        <w:pStyle w:val="Estilo1"/>
        <w:numPr>
          <w:ilvl w:val="0"/>
          <w:numId w:val="0"/>
        </w:numPr>
        <w:ind w:left="284"/>
        <w:rPr>
          <w:rFonts w:ascii="Arial Narrow" w:hAnsi="Arial Narrow"/>
          <w:lang w:eastAsia="es-CL"/>
        </w:rPr>
      </w:pPr>
    </w:p>
    <w:p w14:paraId="6E8F4A10" w14:textId="47BA5C62" w:rsidR="005B030F" w:rsidRDefault="005B030F" w:rsidP="00B36CBC">
      <w:pPr>
        <w:pStyle w:val="Estilo1"/>
        <w:numPr>
          <w:ilvl w:val="0"/>
          <w:numId w:val="0"/>
        </w:numPr>
        <w:ind w:left="284"/>
        <w:rPr>
          <w:rFonts w:asciiTheme="minorHAnsi" w:hAnsiTheme="minorHAnsi" w:cstheme="minorBidi"/>
          <w:b w:val="0"/>
          <w:bCs w:val="0"/>
          <w:sz w:val="22"/>
          <w:szCs w:val="22"/>
          <w:lang w:val="es-ES"/>
        </w:rPr>
      </w:pPr>
      <w:r>
        <w:fldChar w:fldCharType="begin"/>
      </w:r>
      <w:r>
        <w:instrText xml:space="preserve"> LINK </w:instrText>
      </w:r>
      <w:r w:rsidR="002A71F8">
        <w:instrText xml:space="preserve">Excel.Sheet.12 Libro1 Hoja1!F5C7:F19C8 </w:instrText>
      </w:r>
      <w:r>
        <w:instrText xml:space="preserve">\a \f 4 \h </w:instrText>
      </w:r>
      <w:r>
        <w:fldChar w:fldCharType="separate"/>
      </w:r>
    </w:p>
    <w:tbl>
      <w:tblPr>
        <w:tblW w:w="6500" w:type="dxa"/>
        <w:jc w:val="center"/>
        <w:tblInd w:w="70" w:type="dxa"/>
        <w:tblCellMar>
          <w:left w:w="70" w:type="dxa"/>
          <w:right w:w="70" w:type="dxa"/>
        </w:tblCellMar>
        <w:tblLook w:val="04A0" w:firstRow="1" w:lastRow="0" w:firstColumn="1" w:lastColumn="0" w:noHBand="0" w:noVBand="1"/>
      </w:tblPr>
      <w:tblGrid>
        <w:gridCol w:w="1200"/>
        <w:gridCol w:w="5300"/>
      </w:tblGrid>
      <w:tr w:rsidR="005B030F" w:rsidRPr="005B030F" w14:paraId="02B78DB1" w14:textId="77777777" w:rsidTr="005B030F">
        <w:trPr>
          <w:trHeight w:val="300"/>
          <w:jc w:val="center"/>
        </w:trPr>
        <w:tc>
          <w:tcPr>
            <w:tcW w:w="120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6D8F4BDA"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Nº</w:t>
            </w:r>
          </w:p>
        </w:tc>
        <w:tc>
          <w:tcPr>
            <w:tcW w:w="5300" w:type="dxa"/>
            <w:tcBorders>
              <w:top w:val="single" w:sz="8" w:space="0" w:color="auto"/>
              <w:left w:val="nil"/>
              <w:bottom w:val="single" w:sz="4" w:space="0" w:color="auto"/>
              <w:right w:val="single" w:sz="8" w:space="0" w:color="auto"/>
            </w:tcBorders>
            <w:shd w:val="clear" w:color="auto" w:fill="auto"/>
            <w:noWrap/>
            <w:vAlign w:val="center"/>
            <w:hideMark/>
          </w:tcPr>
          <w:p w14:paraId="2D5DCE14"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 xml:space="preserve">Requerimiento </w:t>
            </w:r>
          </w:p>
        </w:tc>
      </w:tr>
      <w:tr w:rsidR="005B030F" w:rsidRPr="005B030F" w14:paraId="3CDE1BB2"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56C36A29"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1</w:t>
            </w:r>
          </w:p>
        </w:tc>
        <w:tc>
          <w:tcPr>
            <w:tcW w:w="5300" w:type="dxa"/>
            <w:tcBorders>
              <w:top w:val="nil"/>
              <w:left w:val="nil"/>
              <w:bottom w:val="single" w:sz="4" w:space="0" w:color="auto"/>
              <w:right w:val="single" w:sz="8" w:space="0" w:color="auto"/>
            </w:tcBorders>
            <w:shd w:val="clear" w:color="auto" w:fill="auto"/>
            <w:noWrap/>
            <w:vAlign w:val="bottom"/>
            <w:hideMark/>
          </w:tcPr>
          <w:p w14:paraId="21CC7CD7" w14:textId="77777777" w:rsidR="005B030F" w:rsidRPr="005B030F" w:rsidRDefault="005B030F" w:rsidP="005B030F">
            <w:pPr>
              <w:spacing w:after="0" w:line="240" w:lineRule="auto"/>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Cambiar Aceite de motor y Filtro de Aceite</w:t>
            </w:r>
          </w:p>
        </w:tc>
      </w:tr>
      <w:tr w:rsidR="005B030F" w:rsidRPr="005B030F" w14:paraId="316D7B3F"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2FD96278"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2</w:t>
            </w:r>
          </w:p>
        </w:tc>
        <w:tc>
          <w:tcPr>
            <w:tcW w:w="5300" w:type="dxa"/>
            <w:tcBorders>
              <w:top w:val="nil"/>
              <w:left w:val="nil"/>
              <w:bottom w:val="single" w:sz="4" w:space="0" w:color="auto"/>
              <w:right w:val="single" w:sz="8" w:space="0" w:color="auto"/>
            </w:tcBorders>
            <w:shd w:val="clear" w:color="auto" w:fill="auto"/>
            <w:noWrap/>
            <w:vAlign w:val="bottom"/>
            <w:hideMark/>
          </w:tcPr>
          <w:p w14:paraId="41A35129" w14:textId="77777777" w:rsidR="005B030F" w:rsidRPr="005B030F" w:rsidRDefault="005B030F" w:rsidP="005B030F">
            <w:pPr>
              <w:spacing w:after="0" w:line="240" w:lineRule="auto"/>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Cambiar Filtro de Aire Motor</w:t>
            </w:r>
          </w:p>
        </w:tc>
      </w:tr>
      <w:tr w:rsidR="005B030F" w:rsidRPr="005B030F" w14:paraId="1024103F"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501DE233"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3</w:t>
            </w:r>
          </w:p>
        </w:tc>
        <w:tc>
          <w:tcPr>
            <w:tcW w:w="5300" w:type="dxa"/>
            <w:tcBorders>
              <w:top w:val="nil"/>
              <w:left w:val="nil"/>
              <w:bottom w:val="single" w:sz="4" w:space="0" w:color="auto"/>
              <w:right w:val="single" w:sz="8" w:space="0" w:color="auto"/>
            </w:tcBorders>
            <w:shd w:val="clear" w:color="auto" w:fill="auto"/>
            <w:noWrap/>
            <w:vAlign w:val="bottom"/>
            <w:hideMark/>
          </w:tcPr>
          <w:p w14:paraId="257B8EDA"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xml:space="preserve">. </w:t>
            </w:r>
            <w:proofErr w:type="spellStart"/>
            <w:r w:rsidRPr="005B030F">
              <w:rPr>
                <w:rFonts w:ascii="Calibri" w:eastAsia="Times New Roman" w:hAnsi="Calibri" w:cs="Calibri"/>
                <w:color w:val="000000"/>
                <w:lang w:val="es-CL" w:eastAsia="es-CL"/>
              </w:rPr>
              <w:t>Sedimentador</w:t>
            </w:r>
            <w:proofErr w:type="spellEnd"/>
            <w:r w:rsidRPr="005B030F">
              <w:rPr>
                <w:rFonts w:ascii="Calibri" w:eastAsia="Times New Roman" w:hAnsi="Calibri" w:cs="Calibri"/>
                <w:color w:val="000000"/>
                <w:lang w:val="es-CL" w:eastAsia="es-CL"/>
              </w:rPr>
              <w:t xml:space="preserve"> de agua</w:t>
            </w:r>
          </w:p>
        </w:tc>
      </w:tr>
      <w:tr w:rsidR="005B030F" w:rsidRPr="005B030F" w14:paraId="357EAD94"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52900C90"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4</w:t>
            </w:r>
          </w:p>
        </w:tc>
        <w:tc>
          <w:tcPr>
            <w:tcW w:w="5300" w:type="dxa"/>
            <w:tcBorders>
              <w:top w:val="nil"/>
              <w:left w:val="nil"/>
              <w:bottom w:val="single" w:sz="4" w:space="0" w:color="auto"/>
              <w:right w:val="single" w:sz="8" w:space="0" w:color="auto"/>
            </w:tcBorders>
            <w:shd w:val="clear" w:color="auto" w:fill="auto"/>
            <w:noWrap/>
            <w:vAlign w:val="bottom"/>
            <w:hideMark/>
          </w:tcPr>
          <w:p w14:paraId="7B3EDBAE"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Pedal de freno y articulación freno de esta</w:t>
            </w:r>
          </w:p>
        </w:tc>
      </w:tr>
      <w:tr w:rsidR="005B030F" w:rsidRPr="005B030F" w14:paraId="1151E5E3"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57D5DAE9"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5</w:t>
            </w:r>
          </w:p>
        </w:tc>
        <w:tc>
          <w:tcPr>
            <w:tcW w:w="5300" w:type="dxa"/>
            <w:tcBorders>
              <w:top w:val="nil"/>
              <w:left w:val="nil"/>
              <w:bottom w:val="single" w:sz="4" w:space="0" w:color="auto"/>
              <w:right w:val="single" w:sz="8" w:space="0" w:color="auto"/>
            </w:tcBorders>
            <w:shd w:val="clear" w:color="auto" w:fill="auto"/>
            <w:noWrap/>
            <w:vAlign w:val="bottom"/>
            <w:hideMark/>
          </w:tcPr>
          <w:p w14:paraId="423BF5CF"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Pastillas y Discos de frenos</w:t>
            </w:r>
          </w:p>
        </w:tc>
      </w:tr>
      <w:tr w:rsidR="005B030F" w:rsidRPr="005B030F" w14:paraId="454CDB9C"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0DECE738"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6</w:t>
            </w:r>
          </w:p>
        </w:tc>
        <w:tc>
          <w:tcPr>
            <w:tcW w:w="5300" w:type="dxa"/>
            <w:tcBorders>
              <w:top w:val="nil"/>
              <w:left w:val="nil"/>
              <w:bottom w:val="single" w:sz="4" w:space="0" w:color="auto"/>
              <w:right w:val="single" w:sz="8" w:space="0" w:color="auto"/>
            </w:tcBorders>
            <w:shd w:val="clear" w:color="auto" w:fill="auto"/>
            <w:noWrap/>
            <w:vAlign w:val="bottom"/>
            <w:hideMark/>
          </w:tcPr>
          <w:p w14:paraId="546F1A32"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Patines y Tambores de frenos</w:t>
            </w:r>
          </w:p>
        </w:tc>
      </w:tr>
      <w:tr w:rsidR="005B030F" w:rsidRPr="005B030F" w14:paraId="405E9545"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3091DBA5"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7</w:t>
            </w:r>
          </w:p>
        </w:tc>
        <w:tc>
          <w:tcPr>
            <w:tcW w:w="5300" w:type="dxa"/>
            <w:tcBorders>
              <w:top w:val="nil"/>
              <w:left w:val="nil"/>
              <w:bottom w:val="single" w:sz="4" w:space="0" w:color="auto"/>
              <w:right w:val="single" w:sz="8" w:space="0" w:color="auto"/>
            </w:tcBorders>
            <w:shd w:val="clear" w:color="auto" w:fill="auto"/>
            <w:noWrap/>
            <w:vAlign w:val="bottom"/>
            <w:hideMark/>
          </w:tcPr>
          <w:p w14:paraId="66A418F6"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Líquido de Frenos y embrague</w:t>
            </w:r>
          </w:p>
        </w:tc>
      </w:tr>
      <w:tr w:rsidR="005B030F" w:rsidRPr="005B030F" w14:paraId="0F04F6A5"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0791543B"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8</w:t>
            </w:r>
          </w:p>
        </w:tc>
        <w:tc>
          <w:tcPr>
            <w:tcW w:w="5300" w:type="dxa"/>
            <w:tcBorders>
              <w:top w:val="nil"/>
              <w:left w:val="nil"/>
              <w:bottom w:val="single" w:sz="4" w:space="0" w:color="auto"/>
              <w:right w:val="single" w:sz="8" w:space="0" w:color="auto"/>
            </w:tcBorders>
            <w:shd w:val="clear" w:color="auto" w:fill="auto"/>
            <w:noWrap/>
            <w:vAlign w:val="bottom"/>
            <w:hideMark/>
          </w:tcPr>
          <w:p w14:paraId="6D591EF1" w14:textId="77777777" w:rsidR="005B030F" w:rsidRPr="005B030F" w:rsidRDefault="005B030F" w:rsidP="005B030F">
            <w:pPr>
              <w:spacing w:after="0" w:line="240" w:lineRule="auto"/>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Líquido de la dirección hidráulica (si aplica)</w:t>
            </w:r>
          </w:p>
        </w:tc>
      </w:tr>
      <w:tr w:rsidR="005B030F" w:rsidRPr="005B030F" w14:paraId="6F1D42E2"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4C76CB6B"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9</w:t>
            </w:r>
          </w:p>
        </w:tc>
        <w:tc>
          <w:tcPr>
            <w:tcW w:w="5300" w:type="dxa"/>
            <w:tcBorders>
              <w:top w:val="nil"/>
              <w:left w:val="nil"/>
              <w:bottom w:val="single" w:sz="4" w:space="0" w:color="auto"/>
              <w:right w:val="single" w:sz="8" w:space="0" w:color="auto"/>
            </w:tcBorders>
            <w:shd w:val="clear" w:color="auto" w:fill="auto"/>
            <w:noWrap/>
            <w:vAlign w:val="bottom"/>
            <w:hideMark/>
          </w:tcPr>
          <w:p w14:paraId="0466998C" w14:textId="355E589C" w:rsidR="005B030F" w:rsidRPr="005B030F" w:rsidRDefault="005B030F" w:rsidP="005B030F">
            <w:pPr>
              <w:spacing w:after="0" w:line="240" w:lineRule="auto"/>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 xml:space="preserve">Engrase de cardán </w:t>
            </w:r>
            <w:r>
              <w:rPr>
                <w:rFonts w:ascii="Calibri" w:eastAsia="Times New Roman" w:hAnsi="Calibri" w:cs="Calibri"/>
                <w:color w:val="000000"/>
                <w:lang w:val="es-CL" w:eastAsia="es-CL"/>
              </w:rPr>
              <w:t>(cruc</w:t>
            </w:r>
            <w:r w:rsidRPr="005B030F">
              <w:rPr>
                <w:rFonts w:ascii="Calibri" w:eastAsia="Times New Roman" w:hAnsi="Calibri" w:cs="Calibri"/>
                <w:color w:val="000000"/>
                <w:lang w:val="es-CL" w:eastAsia="es-CL"/>
              </w:rPr>
              <w:t>etas y brida deslizante)</w:t>
            </w:r>
          </w:p>
        </w:tc>
      </w:tr>
      <w:tr w:rsidR="005B030F" w:rsidRPr="005B030F" w14:paraId="5272DB10"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509BCCB0"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lastRenderedPageBreak/>
              <w:t>10</w:t>
            </w:r>
          </w:p>
        </w:tc>
        <w:tc>
          <w:tcPr>
            <w:tcW w:w="5300" w:type="dxa"/>
            <w:tcBorders>
              <w:top w:val="nil"/>
              <w:left w:val="nil"/>
              <w:bottom w:val="single" w:sz="4" w:space="0" w:color="auto"/>
              <w:right w:val="single" w:sz="8" w:space="0" w:color="auto"/>
            </w:tcBorders>
            <w:shd w:val="clear" w:color="auto" w:fill="auto"/>
            <w:noWrap/>
            <w:vAlign w:val="bottom"/>
            <w:hideMark/>
          </w:tcPr>
          <w:p w14:paraId="04086E0F"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Frenos y tuercas de chasis y carrocería</w:t>
            </w:r>
          </w:p>
        </w:tc>
      </w:tr>
      <w:tr w:rsidR="005B030F" w:rsidRPr="005B030F" w14:paraId="6D95FAB7"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1B4AD5B3"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11</w:t>
            </w:r>
          </w:p>
        </w:tc>
        <w:tc>
          <w:tcPr>
            <w:tcW w:w="5300" w:type="dxa"/>
            <w:tcBorders>
              <w:top w:val="nil"/>
              <w:left w:val="nil"/>
              <w:bottom w:val="single" w:sz="4" w:space="0" w:color="auto"/>
              <w:right w:val="single" w:sz="8" w:space="0" w:color="auto"/>
            </w:tcBorders>
            <w:shd w:val="clear" w:color="auto" w:fill="auto"/>
            <w:noWrap/>
            <w:vAlign w:val="bottom"/>
            <w:hideMark/>
          </w:tcPr>
          <w:p w14:paraId="20F4E22F"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Funcionamiento de luces, bocina y plumillas</w:t>
            </w:r>
          </w:p>
        </w:tc>
      </w:tr>
      <w:tr w:rsidR="005B030F" w:rsidRPr="005B030F" w14:paraId="03743A90"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2DC02FEC"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12</w:t>
            </w:r>
          </w:p>
        </w:tc>
        <w:tc>
          <w:tcPr>
            <w:tcW w:w="5300" w:type="dxa"/>
            <w:tcBorders>
              <w:top w:val="nil"/>
              <w:left w:val="nil"/>
              <w:bottom w:val="single" w:sz="4" w:space="0" w:color="auto"/>
              <w:right w:val="single" w:sz="8" w:space="0" w:color="auto"/>
            </w:tcBorders>
            <w:shd w:val="clear" w:color="auto" w:fill="auto"/>
            <w:noWrap/>
            <w:vAlign w:val="bottom"/>
            <w:hideMark/>
          </w:tcPr>
          <w:p w14:paraId="40FB4AE0"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Batería (Verificar estado de carga y conexión)</w:t>
            </w:r>
          </w:p>
        </w:tc>
      </w:tr>
      <w:tr w:rsidR="005B030F" w:rsidRPr="005B030F" w14:paraId="46E0B32F" w14:textId="77777777" w:rsidTr="005B030F">
        <w:trPr>
          <w:trHeight w:val="300"/>
          <w:jc w:val="center"/>
        </w:trPr>
        <w:tc>
          <w:tcPr>
            <w:tcW w:w="1200" w:type="dxa"/>
            <w:tcBorders>
              <w:top w:val="nil"/>
              <w:left w:val="single" w:sz="8" w:space="0" w:color="auto"/>
              <w:bottom w:val="single" w:sz="4" w:space="0" w:color="auto"/>
              <w:right w:val="single" w:sz="4" w:space="0" w:color="auto"/>
            </w:tcBorders>
            <w:shd w:val="clear" w:color="auto" w:fill="auto"/>
            <w:noWrap/>
            <w:vAlign w:val="center"/>
            <w:hideMark/>
          </w:tcPr>
          <w:p w14:paraId="1CF748DB"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13</w:t>
            </w:r>
          </w:p>
        </w:tc>
        <w:tc>
          <w:tcPr>
            <w:tcW w:w="5300" w:type="dxa"/>
            <w:tcBorders>
              <w:top w:val="nil"/>
              <w:left w:val="nil"/>
              <w:bottom w:val="single" w:sz="4" w:space="0" w:color="auto"/>
              <w:right w:val="single" w:sz="8" w:space="0" w:color="auto"/>
            </w:tcBorders>
            <w:shd w:val="clear" w:color="auto" w:fill="auto"/>
            <w:noWrap/>
            <w:vAlign w:val="bottom"/>
            <w:hideMark/>
          </w:tcPr>
          <w:p w14:paraId="55B2C948"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Líquido de limpiaparabrisas</w:t>
            </w:r>
          </w:p>
        </w:tc>
      </w:tr>
      <w:tr w:rsidR="005B030F" w:rsidRPr="005B030F" w14:paraId="3B4F5C28" w14:textId="77777777" w:rsidTr="005B030F">
        <w:trPr>
          <w:trHeight w:val="315"/>
          <w:jc w:val="center"/>
        </w:trPr>
        <w:tc>
          <w:tcPr>
            <w:tcW w:w="1200" w:type="dxa"/>
            <w:tcBorders>
              <w:top w:val="nil"/>
              <w:left w:val="single" w:sz="8" w:space="0" w:color="auto"/>
              <w:bottom w:val="single" w:sz="8" w:space="0" w:color="auto"/>
              <w:right w:val="single" w:sz="4" w:space="0" w:color="auto"/>
            </w:tcBorders>
            <w:shd w:val="clear" w:color="auto" w:fill="auto"/>
            <w:noWrap/>
            <w:vAlign w:val="center"/>
            <w:hideMark/>
          </w:tcPr>
          <w:p w14:paraId="3546FEB9" w14:textId="77777777" w:rsidR="005B030F" w:rsidRPr="005B030F" w:rsidRDefault="005B030F" w:rsidP="005B030F">
            <w:pPr>
              <w:spacing w:after="0" w:line="240" w:lineRule="auto"/>
              <w:jc w:val="center"/>
              <w:rPr>
                <w:rFonts w:ascii="Calibri" w:eastAsia="Times New Roman" w:hAnsi="Calibri" w:cs="Calibri"/>
                <w:color w:val="000000"/>
                <w:lang w:val="es-CL" w:eastAsia="es-CL"/>
              </w:rPr>
            </w:pPr>
            <w:r w:rsidRPr="005B030F">
              <w:rPr>
                <w:rFonts w:ascii="Calibri" w:eastAsia="Times New Roman" w:hAnsi="Calibri" w:cs="Calibri"/>
                <w:color w:val="000000"/>
                <w:lang w:val="es-CL" w:eastAsia="es-CL"/>
              </w:rPr>
              <w:t>14</w:t>
            </w:r>
          </w:p>
        </w:tc>
        <w:tc>
          <w:tcPr>
            <w:tcW w:w="5300" w:type="dxa"/>
            <w:tcBorders>
              <w:top w:val="nil"/>
              <w:left w:val="nil"/>
              <w:bottom w:val="single" w:sz="8" w:space="0" w:color="auto"/>
              <w:right w:val="single" w:sz="8" w:space="0" w:color="auto"/>
            </w:tcBorders>
            <w:shd w:val="clear" w:color="auto" w:fill="auto"/>
            <w:noWrap/>
            <w:vAlign w:val="bottom"/>
            <w:hideMark/>
          </w:tcPr>
          <w:p w14:paraId="7FA6C137" w14:textId="77777777" w:rsidR="005B030F" w:rsidRPr="005B030F" w:rsidRDefault="005B030F" w:rsidP="005B030F">
            <w:pPr>
              <w:spacing w:after="0" w:line="240" w:lineRule="auto"/>
              <w:rPr>
                <w:rFonts w:ascii="Calibri" w:eastAsia="Times New Roman" w:hAnsi="Calibri" w:cs="Calibri"/>
                <w:color w:val="000000"/>
                <w:lang w:val="es-CL" w:eastAsia="es-CL"/>
              </w:rPr>
            </w:pPr>
            <w:proofErr w:type="spellStart"/>
            <w:r w:rsidRPr="005B030F">
              <w:rPr>
                <w:rFonts w:ascii="Calibri" w:eastAsia="Times New Roman" w:hAnsi="Calibri" w:cs="Calibri"/>
                <w:color w:val="000000"/>
                <w:lang w:val="es-CL" w:eastAsia="es-CL"/>
              </w:rPr>
              <w:t>Insp</w:t>
            </w:r>
            <w:proofErr w:type="spellEnd"/>
            <w:r w:rsidRPr="005B030F">
              <w:rPr>
                <w:rFonts w:ascii="Calibri" w:eastAsia="Times New Roman" w:hAnsi="Calibri" w:cs="Calibri"/>
                <w:color w:val="000000"/>
                <w:lang w:val="es-CL" w:eastAsia="es-CL"/>
              </w:rPr>
              <w:t>. Neumáticos (Verificar estado, rotación, balanceo)</w:t>
            </w:r>
          </w:p>
        </w:tc>
      </w:tr>
    </w:tbl>
    <w:p w14:paraId="33A5EC83" w14:textId="652C05D9" w:rsidR="005B030F" w:rsidRDefault="005B030F" w:rsidP="00B36CBC">
      <w:pPr>
        <w:pStyle w:val="Estilo1"/>
        <w:numPr>
          <w:ilvl w:val="0"/>
          <w:numId w:val="0"/>
        </w:numPr>
        <w:ind w:left="284"/>
        <w:rPr>
          <w:rFonts w:asciiTheme="minorHAnsi" w:hAnsiTheme="minorHAnsi" w:cstheme="minorBidi"/>
          <w:b w:val="0"/>
          <w:bCs w:val="0"/>
          <w:sz w:val="22"/>
          <w:szCs w:val="22"/>
          <w:lang w:val="es-ES"/>
        </w:rPr>
      </w:pPr>
      <w:r>
        <w:fldChar w:fldCharType="end"/>
      </w:r>
      <w:r w:rsidR="00713079">
        <w:fldChar w:fldCharType="begin"/>
      </w:r>
      <w:r w:rsidR="00713079">
        <w:instrText xml:space="preserve"> LINK </w:instrText>
      </w:r>
      <w:r w:rsidR="002A71F8">
        <w:instrText xml:space="preserve">Excel.Sheet.12 Libro1 Hoja1!F2C3:F29C7 </w:instrText>
      </w:r>
      <w:r w:rsidR="00713079">
        <w:instrText xml:space="preserve">\a \f 4 \h </w:instrText>
      </w:r>
      <w:r w:rsidR="0025418D">
        <w:instrText xml:space="preserve"> \* MERGEFORMAT </w:instrText>
      </w:r>
      <w:r w:rsidR="00713079">
        <w:fldChar w:fldCharType="separate"/>
      </w:r>
    </w:p>
    <w:p w14:paraId="0065A83A" w14:textId="0C6A1BF7" w:rsidR="00B36CBC" w:rsidRDefault="00713079" w:rsidP="005B030F">
      <w:pPr>
        <w:pStyle w:val="Estilo1"/>
        <w:numPr>
          <w:ilvl w:val="0"/>
          <w:numId w:val="0"/>
        </w:numPr>
        <w:tabs>
          <w:tab w:val="left" w:pos="1562"/>
        </w:tabs>
        <w:ind w:left="284"/>
        <w:rPr>
          <w:rFonts w:ascii="Arial Narrow" w:hAnsi="Arial Narrow"/>
        </w:rPr>
      </w:pPr>
      <w:r>
        <w:rPr>
          <w:rFonts w:ascii="Arial Narrow" w:hAnsi="Arial Narrow"/>
        </w:rPr>
        <w:fldChar w:fldCharType="end"/>
      </w:r>
      <w:r w:rsidR="005B030F">
        <w:rPr>
          <w:rFonts w:ascii="Arial Narrow" w:hAnsi="Arial Narrow"/>
        </w:rPr>
        <w:tab/>
      </w:r>
    </w:p>
    <w:p w14:paraId="1B290D11" w14:textId="77777777" w:rsidR="005B030F" w:rsidRDefault="005B030F" w:rsidP="005B030F">
      <w:pPr>
        <w:pStyle w:val="Estilo1"/>
        <w:numPr>
          <w:ilvl w:val="0"/>
          <w:numId w:val="0"/>
        </w:numPr>
        <w:tabs>
          <w:tab w:val="left" w:pos="1562"/>
        </w:tabs>
        <w:ind w:left="284"/>
        <w:rPr>
          <w:rFonts w:ascii="Arial Narrow" w:hAnsi="Arial Narrow"/>
        </w:rPr>
      </w:pPr>
    </w:p>
    <w:p w14:paraId="10E71700" w14:textId="77777777" w:rsidR="005B030F" w:rsidRPr="006243F4" w:rsidRDefault="005B030F" w:rsidP="005B030F">
      <w:pPr>
        <w:pStyle w:val="Estilo1"/>
        <w:numPr>
          <w:ilvl w:val="0"/>
          <w:numId w:val="0"/>
        </w:numPr>
        <w:tabs>
          <w:tab w:val="left" w:pos="1562"/>
        </w:tabs>
        <w:ind w:left="284"/>
        <w:rPr>
          <w:rFonts w:ascii="Arial Narrow" w:hAnsi="Arial Narrow"/>
        </w:rPr>
      </w:pPr>
    </w:p>
    <w:p w14:paraId="51929FD0" w14:textId="167CFF2F" w:rsidR="00B36CBC" w:rsidRPr="006243F4" w:rsidRDefault="00B36CBC" w:rsidP="006243F4">
      <w:pPr>
        <w:pStyle w:val="Estilo1"/>
        <w:numPr>
          <w:ilvl w:val="0"/>
          <w:numId w:val="0"/>
        </w:numPr>
        <w:ind w:left="284" w:firstLine="424"/>
        <w:rPr>
          <w:rFonts w:ascii="Arial Narrow" w:hAnsi="Arial Narrow"/>
          <w:b w:val="0"/>
          <w:bCs w:val="0"/>
        </w:rPr>
      </w:pPr>
      <w:r w:rsidRPr="006243F4">
        <w:rPr>
          <w:rFonts w:ascii="Arial Narrow" w:hAnsi="Arial Narrow"/>
          <w:b w:val="0"/>
          <w:bCs w:val="0"/>
        </w:rPr>
        <w:t>*Especificaciones sujetas a modificación conforme a las exigencias establecidas en la pauta de mantenimiento del fabricante.</w:t>
      </w:r>
    </w:p>
    <w:p w14:paraId="57DE19B2" w14:textId="77777777" w:rsidR="00B36CBC" w:rsidRPr="006243F4" w:rsidRDefault="00B36CBC" w:rsidP="00B36CBC">
      <w:pPr>
        <w:pStyle w:val="Estilo1"/>
        <w:numPr>
          <w:ilvl w:val="0"/>
          <w:numId w:val="0"/>
        </w:numPr>
        <w:ind w:left="284" w:hanging="284"/>
        <w:rPr>
          <w:rFonts w:ascii="Arial Narrow" w:hAnsi="Arial Narrow"/>
        </w:rPr>
      </w:pPr>
    </w:p>
    <w:p w14:paraId="1C5508B4" w14:textId="56F35F0F" w:rsidR="001D4542" w:rsidRDefault="001D4542" w:rsidP="00B36CBC">
      <w:pPr>
        <w:pStyle w:val="Estilo1"/>
        <w:rPr>
          <w:rFonts w:ascii="Arial Narrow" w:hAnsi="Arial Narrow"/>
        </w:rPr>
      </w:pPr>
      <w:r w:rsidRPr="006243F4">
        <w:rPr>
          <w:rFonts w:ascii="Arial Narrow" w:hAnsi="Arial Narrow"/>
        </w:rPr>
        <w:t>Garantías:</w:t>
      </w:r>
    </w:p>
    <w:p w14:paraId="134D8E34" w14:textId="77777777" w:rsidR="007E22B3" w:rsidRPr="006243F4" w:rsidRDefault="007E22B3" w:rsidP="007E22B3">
      <w:pPr>
        <w:pStyle w:val="Estilo1"/>
        <w:numPr>
          <w:ilvl w:val="0"/>
          <w:numId w:val="0"/>
        </w:numPr>
        <w:ind w:left="284"/>
        <w:rPr>
          <w:rFonts w:ascii="Arial Narrow" w:hAnsi="Arial Narrow"/>
        </w:rPr>
      </w:pPr>
    </w:p>
    <w:p w14:paraId="053BB551" w14:textId="77777777" w:rsidR="001D4542" w:rsidRPr="007E22B3" w:rsidRDefault="001D4542" w:rsidP="007E22B3">
      <w:pPr>
        <w:pStyle w:val="Prrafodelista"/>
        <w:numPr>
          <w:ilvl w:val="0"/>
          <w:numId w:val="4"/>
        </w:numPr>
        <w:spacing w:after="0" w:line="360" w:lineRule="auto"/>
        <w:rPr>
          <w:rFonts w:ascii="Arial Narrow" w:hAnsi="Arial Narrow" w:cs="Arial"/>
          <w:sz w:val="20"/>
          <w:szCs w:val="20"/>
          <w:lang w:val="es-CL"/>
        </w:rPr>
      </w:pPr>
      <w:r w:rsidRPr="007E22B3">
        <w:rPr>
          <w:rFonts w:ascii="Arial Narrow" w:hAnsi="Arial Narrow" w:cs="Arial"/>
          <w:sz w:val="20"/>
          <w:szCs w:val="20"/>
          <w:lang w:val="es-CL"/>
        </w:rPr>
        <w:t>Repuestos: 6 meses contra defectos de fabricación.</w:t>
      </w:r>
    </w:p>
    <w:p w14:paraId="5EA78DD2" w14:textId="77777777" w:rsidR="001D4542" w:rsidRPr="007E22B3" w:rsidRDefault="001D4542" w:rsidP="007E22B3">
      <w:pPr>
        <w:pStyle w:val="Prrafodelista"/>
        <w:numPr>
          <w:ilvl w:val="0"/>
          <w:numId w:val="4"/>
        </w:numPr>
        <w:spacing w:after="0" w:line="360" w:lineRule="auto"/>
        <w:rPr>
          <w:rFonts w:ascii="Arial Narrow" w:hAnsi="Arial Narrow" w:cs="Arial"/>
          <w:sz w:val="20"/>
          <w:szCs w:val="20"/>
          <w:lang w:val="es-CL"/>
        </w:rPr>
      </w:pPr>
      <w:r w:rsidRPr="007E22B3">
        <w:rPr>
          <w:rFonts w:ascii="Arial Narrow" w:hAnsi="Arial Narrow" w:cs="Arial"/>
          <w:sz w:val="20"/>
          <w:szCs w:val="20"/>
          <w:lang w:val="es-CL"/>
        </w:rPr>
        <w:t>Mano de obra: 3 meses por trabajos realizados.</w:t>
      </w:r>
    </w:p>
    <w:p w14:paraId="00B0DE83" w14:textId="77777777" w:rsidR="001D4542" w:rsidRPr="006243F4" w:rsidRDefault="001D4542" w:rsidP="00ED0C67">
      <w:pPr>
        <w:spacing w:after="0" w:line="240" w:lineRule="auto"/>
        <w:rPr>
          <w:rFonts w:ascii="Arial Narrow" w:hAnsi="Arial Narrow" w:cs="Arial"/>
          <w:sz w:val="20"/>
          <w:szCs w:val="20"/>
          <w:lang w:val="es-CL"/>
        </w:rPr>
      </w:pPr>
    </w:p>
    <w:p w14:paraId="229576DE" w14:textId="2CC15D14" w:rsidR="00ED0C67" w:rsidRDefault="00ED0C67" w:rsidP="007F1718">
      <w:pPr>
        <w:pStyle w:val="Estilo1"/>
        <w:rPr>
          <w:rFonts w:ascii="Arial Narrow" w:hAnsi="Arial Narrow"/>
        </w:rPr>
      </w:pPr>
      <w:r w:rsidRPr="006243F4">
        <w:rPr>
          <w:rFonts w:ascii="Arial Narrow" w:hAnsi="Arial Narrow"/>
        </w:rPr>
        <w:t>Entregables</w:t>
      </w:r>
    </w:p>
    <w:p w14:paraId="68FED29F" w14:textId="77777777" w:rsidR="007E22B3" w:rsidRPr="006243F4" w:rsidRDefault="007E22B3" w:rsidP="007E22B3">
      <w:pPr>
        <w:pStyle w:val="Estilo1"/>
        <w:numPr>
          <w:ilvl w:val="0"/>
          <w:numId w:val="0"/>
        </w:numPr>
        <w:ind w:left="284"/>
        <w:rPr>
          <w:rFonts w:ascii="Arial Narrow" w:hAnsi="Arial Narrow"/>
        </w:rPr>
      </w:pPr>
    </w:p>
    <w:p w14:paraId="5C19E119" w14:textId="245EAEF5" w:rsidR="00ED0C67" w:rsidRPr="006243F4" w:rsidRDefault="00ED0C67" w:rsidP="007E22B3">
      <w:pPr>
        <w:numPr>
          <w:ilvl w:val="0"/>
          <w:numId w:val="2"/>
        </w:numPr>
        <w:spacing w:after="0" w:line="360" w:lineRule="auto"/>
        <w:rPr>
          <w:rFonts w:ascii="Arial Narrow" w:hAnsi="Arial Narrow" w:cs="Arial"/>
          <w:sz w:val="20"/>
          <w:szCs w:val="20"/>
          <w:lang w:val="es-CL"/>
        </w:rPr>
      </w:pPr>
      <w:r w:rsidRPr="006243F4">
        <w:rPr>
          <w:rFonts w:ascii="Arial Narrow" w:hAnsi="Arial Narrow" w:cs="Arial"/>
          <w:sz w:val="20"/>
          <w:szCs w:val="20"/>
          <w:lang w:val="es-CL"/>
        </w:rPr>
        <w:t>Informe técnico firmado por el responsable del taller, detallando los trabajos realizados, insumos utilizados y observaciones.</w:t>
      </w:r>
    </w:p>
    <w:p w14:paraId="67DD6ECC" w14:textId="77777777" w:rsidR="00ED0C67" w:rsidRPr="006243F4" w:rsidRDefault="00ED0C67" w:rsidP="007E22B3">
      <w:pPr>
        <w:numPr>
          <w:ilvl w:val="0"/>
          <w:numId w:val="2"/>
        </w:numPr>
        <w:spacing w:after="0" w:line="360" w:lineRule="auto"/>
        <w:rPr>
          <w:rFonts w:ascii="Arial Narrow" w:hAnsi="Arial Narrow" w:cs="Arial"/>
          <w:sz w:val="20"/>
          <w:szCs w:val="20"/>
          <w:lang w:val="es-CL"/>
        </w:rPr>
      </w:pPr>
      <w:r w:rsidRPr="006243F4">
        <w:rPr>
          <w:rFonts w:ascii="Arial Narrow" w:hAnsi="Arial Narrow" w:cs="Arial"/>
          <w:sz w:val="20"/>
          <w:szCs w:val="20"/>
          <w:lang w:val="es-CL"/>
        </w:rPr>
        <w:t>Registro de kilometraje inicial y final de la mantención.</w:t>
      </w:r>
    </w:p>
    <w:p w14:paraId="34F06579" w14:textId="5F6AB2D6" w:rsidR="00ED0C67" w:rsidRPr="006243F4" w:rsidRDefault="00ED0C67" w:rsidP="00ED0C67">
      <w:pPr>
        <w:spacing w:after="0" w:line="240" w:lineRule="auto"/>
        <w:rPr>
          <w:rFonts w:ascii="Arial Narrow" w:hAnsi="Arial Narrow" w:cs="Arial"/>
          <w:sz w:val="20"/>
          <w:szCs w:val="20"/>
          <w:lang w:val="es-CL"/>
        </w:rPr>
      </w:pPr>
    </w:p>
    <w:p w14:paraId="5F1563D2" w14:textId="65C7C5F7" w:rsidR="006243F4" w:rsidRPr="006243F4" w:rsidRDefault="00ED0C67" w:rsidP="006243F4">
      <w:pPr>
        <w:pStyle w:val="Estilo1"/>
        <w:rPr>
          <w:rFonts w:ascii="Arial Narrow" w:hAnsi="Arial Narrow"/>
        </w:rPr>
      </w:pPr>
      <w:r w:rsidRPr="006243F4">
        <w:rPr>
          <w:rFonts w:ascii="Arial Narrow" w:hAnsi="Arial Narrow"/>
        </w:rPr>
        <w:t>Pago</w:t>
      </w:r>
    </w:p>
    <w:p w14:paraId="52A3533E" w14:textId="77777777" w:rsidR="006243F4" w:rsidRPr="006243F4" w:rsidRDefault="006243F4" w:rsidP="006243F4">
      <w:pPr>
        <w:spacing w:after="0" w:line="240" w:lineRule="auto"/>
        <w:rPr>
          <w:rFonts w:ascii="Arial Narrow" w:hAnsi="Arial Narrow" w:cs="Arial"/>
          <w:b/>
          <w:bCs/>
          <w:sz w:val="20"/>
          <w:szCs w:val="20"/>
        </w:rPr>
      </w:pPr>
    </w:p>
    <w:p w14:paraId="5EBD5733" w14:textId="0102FE10" w:rsidR="006243F4" w:rsidRPr="006243F4" w:rsidRDefault="006243F4" w:rsidP="006243F4">
      <w:pPr>
        <w:spacing w:after="0" w:line="240" w:lineRule="auto"/>
        <w:rPr>
          <w:rFonts w:ascii="Arial Narrow" w:hAnsi="Arial Narrow" w:cs="Arial"/>
          <w:sz w:val="20"/>
          <w:szCs w:val="20"/>
        </w:rPr>
      </w:pPr>
      <w:r w:rsidRPr="006243F4">
        <w:rPr>
          <w:rFonts w:ascii="Arial Narrow" w:hAnsi="Arial Narrow" w:cs="Arial"/>
          <w:sz w:val="20"/>
          <w:szCs w:val="20"/>
        </w:rPr>
        <w:t>El/los pago/s al proveedor por los bienes adquiridos o servicios contratados por la entidad requirente, deberá efectuarse por ésta dentro de los 30 días corridos siguientes a la recepción de la factura o del respectivo instrumento tributario de cobro. Con todo, para proceder al pago se requerirá que previamente la entidad requirente, certifique la recepción conforme de los bienes y/o servicios adquiridos por aquella.</w:t>
      </w:r>
    </w:p>
    <w:p w14:paraId="2EE4B12B" w14:textId="77777777" w:rsidR="006243F4" w:rsidRPr="006243F4" w:rsidRDefault="006243F4" w:rsidP="006243F4">
      <w:pPr>
        <w:spacing w:after="0" w:line="240" w:lineRule="auto"/>
        <w:rPr>
          <w:rFonts w:ascii="Arial Narrow" w:hAnsi="Arial Narrow" w:cs="Arial"/>
          <w:sz w:val="20"/>
          <w:szCs w:val="20"/>
        </w:rPr>
      </w:pPr>
    </w:p>
    <w:p w14:paraId="1BA5A573" w14:textId="77777777" w:rsidR="006243F4" w:rsidRPr="006243F4" w:rsidRDefault="006243F4" w:rsidP="006243F4">
      <w:pPr>
        <w:spacing w:after="0" w:line="240" w:lineRule="auto"/>
        <w:rPr>
          <w:rFonts w:ascii="Arial Narrow" w:hAnsi="Arial Narrow" w:cs="Arial"/>
          <w:b/>
          <w:sz w:val="20"/>
          <w:szCs w:val="20"/>
        </w:rPr>
      </w:pPr>
      <w:r w:rsidRPr="006243F4">
        <w:rPr>
          <w:rFonts w:ascii="Arial Narrow" w:hAnsi="Arial Narrow" w:cs="Arial"/>
          <w:b/>
          <w:sz w:val="20"/>
          <w:szCs w:val="20"/>
        </w:rPr>
        <w:t>Datos de Facturación:</w:t>
      </w:r>
    </w:p>
    <w:p w14:paraId="3CC8DC22" w14:textId="77777777" w:rsidR="006243F4" w:rsidRPr="006243F4" w:rsidRDefault="006243F4" w:rsidP="006243F4">
      <w:pPr>
        <w:spacing w:after="0" w:line="240" w:lineRule="auto"/>
        <w:rPr>
          <w:rFonts w:ascii="Arial Narrow" w:hAnsi="Arial Narrow" w:cs="Arial"/>
          <w:sz w:val="20"/>
          <w:szCs w:val="20"/>
        </w:rPr>
      </w:pPr>
    </w:p>
    <w:p w14:paraId="00B1D667" w14:textId="77777777" w:rsidR="006243F4" w:rsidRPr="007E22B3" w:rsidRDefault="006243F4" w:rsidP="007E22B3">
      <w:pPr>
        <w:pStyle w:val="Prrafodelista"/>
        <w:numPr>
          <w:ilvl w:val="0"/>
          <w:numId w:val="5"/>
        </w:numPr>
        <w:spacing w:after="0" w:line="240" w:lineRule="auto"/>
        <w:rPr>
          <w:rFonts w:ascii="Arial Narrow" w:hAnsi="Arial Narrow" w:cs="Arial"/>
          <w:sz w:val="20"/>
          <w:szCs w:val="20"/>
        </w:rPr>
      </w:pPr>
      <w:r w:rsidRPr="007E22B3">
        <w:rPr>
          <w:rFonts w:ascii="Arial Narrow" w:hAnsi="Arial Narrow" w:cs="Arial"/>
          <w:sz w:val="20"/>
          <w:szCs w:val="20"/>
        </w:rPr>
        <w:t>MUNICIPALIDAD DE SANTA BARBARA, DEPARTAMENTO DE SALUD</w:t>
      </w:r>
    </w:p>
    <w:p w14:paraId="417ADCEC" w14:textId="77777777" w:rsidR="006243F4" w:rsidRPr="006243F4" w:rsidRDefault="006243F4" w:rsidP="006243F4">
      <w:pPr>
        <w:spacing w:after="0" w:line="240" w:lineRule="auto"/>
        <w:rPr>
          <w:rFonts w:ascii="Arial Narrow" w:hAnsi="Arial Narrow" w:cs="Arial"/>
          <w:sz w:val="20"/>
          <w:szCs w:val="20"/>
        </w:rPr>
      </w:pPr>
    </w:p>
    <w:p w14:paraId="217A29B9" w14:textId="77777777" w:rsidR="006243F4" w:rsidRPr="007E22B3" w:rsidRDefault="006243F4" w:rsidP="007E22B3">
      <w:pPr>
        <w:pStyle w:val="Prrafodelista"/>
        <w:numPr>
          <w:ilvl w:val="0"/>
          <w:numId w:val="5"/>
        </w:numPr>
        <w:spacing w:after="0" w:line="240" w:lineRule="auto"/>
        <w:rPr>
          <w:rFonts w:ascii="Arial Narrow" w:hAnsi="Arial Narrow" w:cs="Arial"/>
          <w:sz w:val="20"/>
          <w:szCs w:val="20"/>
        </w:rPr>
      </w:pPr>
      <w:r w:rsidRPr="007E22B3">
        <w:rPr>
          <w:rFonts w:ascii="Arial Narrow" w:hAnsi="Arial Narrow" w:cs="Arial"/>
          <w:sz w:val="20"/>
          <w:szCs w:val="20"/>
        </w:rPr>
        <w:t>RUT: 69.170.202-2</w:t>
      </w:r>
    </w:p>
    <w:p w14:paraId="669F50EE" w14:textId="77777777" w:rsidR="006243F4" w:rsidRPr="006243F4" w:rsidRDefault="006243F4" w:rsidP="006243F4">
      <w:pPr>
        <w:spacing w:after="0" w:line="240" w:lineRule="auto"/>
        <w:rPr>
          <w:rFonts w:ascii="Arial Narrow" w:hAnsi="Arial Narrow" w:cs="Arial"/>
          <w:sz w:val="20"/>
          <w:szCs w:val="20"/>
        </w:rPr>
      </w:pPr>
    </w:p>
    <w:p w14:paraId="08F0B98B" w14:textId="77777777" w:rsidR="006243F4" w:rsidRPr="007E22B3" w:rsidRDefault="006243F4" w:rsidP="007E22B3">
      <w:pPr>
        <w:pStyle w:val="Prrafodelista"/>
        <w:numPr>
          <w:ilvl w:val="0"/>
          <w:numId w:val="5"/>
        </w:numPr>
        <w:spacing w:after="0" w:line="240" w:lineRule="auto"/>
        <w:rPr>
          <w:rFonts w:ascii="Arial Narrow" w:hAnsi="Arial Narrow" w:cs="Arial"/>
          <w:sz w:val="20"/>
          <w:szCs w:val="20"/>
        </w:rPr>
      </w:pPr>
      <w:r w:rsidRPr="007E22B3">
        <w:rPr>
          <w:rFonts w:ascii="Arial Narrow" w:hAnsi="Arial Narrow" w:cs="Arial"/>
          <w:sz w:val="20"/>
          <w:szCs w:val="20"/>
        </w:rPr>
        <w:t>DIRECCION: Zenteno Nº 328, SANTA BARBARA</w:t>
      </w:r>
    </w:p>
    <w:p w14:paraId="160ABF5F" w14:textId="77777777" w:rsidR="006243F4" w:rsidRPr="006243F4" w:rsidRDefault="006243F4" w:rsidP="006243F4">
      <w:pPr>
        <w:spacing w:after="0" w:line="240" w:lineRule="auto"/>
        <w:rPr>
          <w:rFonts w:ascii="Arial Narrow" w:hAnsi="Arial Narrow" w:cs="Arial"/>
          <w:sz w:val="20"/>
          <w:szCs w:val="20"/>
        </w:rPr>
      </w:pPr>
    </w:p>
    <w:p w14:paraId="355C69FE" w14:textId="77777777" w:rsidR="006243F4" w:rsidRPr="007E22B3" w:rsidRDefault="006243F4" w:rsidP="007E22B3">
      <w:pPr>
        <w:pStyle w:val="Prrafodelista"/>
        <w:numPr>
          <w:ilvl w:val="0"/>
          <w:numId w:val="5"/>
        </w:numPr>
        <w:spacing w:after="0" w:line="240" w:lineRule="auto"/>
        <w:rPr>
          <w:rFonts w:ascii="Arial Narrow" w:hAnsi="Arial Narrow" w:cs="Arial"/>
          <w:sz w:val="20"/>
          <w:szCs w:val="20"/>
        </w:rPr>
      </w:pPr>
      <w:r w:rsidRPr="007E22B3">
        <w:rPr>
          <w:rFonts w:ascii="Arial Narrow" w:hAnsi="Arial Narrow" w:cs="Arial"/>
          <w:sz w:val="20"/>
          <w:szCs w:val="20"/>
        </w:rPr>
        <w:t>GIRO: SALUD</w:t>
      </w:r>
    </w:p>
    <w:p w14:paraId="19137CC1" w14:textId="77777777" w:rsidR="006243F4" w:rsidRPr="006243F4" w:rsidRDefault="006243F4" w:rsidP="006243F4">
      <w:pPr>
        <w:spacing w:after="0" w:line="240" w:lineRule="auto"/>
        <w:rPr>
          <w:rFonts w:ascii="Arial Narrow" w:hAnsi="Arial Narrow" w:cs="Arial"/>
          <w:sz w:val="20"/>
          <w:szCs w:val="20"/>
        </w:rPr>
      </w:pPr>
    </w:p>
    <w:p w14:paraId="7A9098A9" w14:textId="77777777" w:rsidR="00ED0C67" w:rsidRPr="006243F4" w:rsidRDefault="00ED0C67" w:rsidP="00ED0C67">
      <w:pPr>
        <w:spacing w:after="0" w:line="240" w:lineRule="auto"/>
        <w:rPr>
          <w:rFonts w:ascii="Arial Narrow" w:hAnsi="Arial Narrow" w:cs="Arial"/>
          <w:sz w:val="20"/>
          <w:szCs w:val="20"/>
          <w:lang w:val="es-CL"/>
        </w:rPr>
      </w:pPr>
    </w:p>
    <w:p w14:paraId="7BD7F64B" w14:textId="77777777" w:rsidR="00ED0C67" w:rsidRPr="006243F4" w:rsidRDefault="00ED0C67" w:rsidP="00ED0C67">
      <w:pPr>
        <w:spacing w:after="0" w:line="240" w:lineRule="auto"/>
        <w:rPr>
          <w:rFonts w:ascii="Arial Narrow" w:hAnsi="Arial Narrow" w:cs="Arial"/>
          <w:sz w:val="20"/>
          <w:szCs w:val="20"/>
          <w:lang w:val="es-CL"/>
        </w:rPr>
      </w:pPr>
    </w:p>
    <w:sectPr w:rsidR="00ED0C67" w:rsidRPr="006243F4" w:rsidSect="0079531F">
      <w:headerReference w:type="default" r:id="rId9"/>
      <w:footerReference w:type="default" r:id="rId10"/>
      <w:pgSz w:w="12240" w:h="18720" w:code="1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BEC086" w14:textId="77777777" w:rsidR="007726CC" w:rsidRDefault="007726CC" w:rsidP="004D73CB">
      <w:pPr>
        <w:spacing w:after="0" w:line="240" w:lineRule="auto"/>
      </w:pPr>
      <w:r>
        <w:separator/>
      </w:r>
    </w:p>
  </w:endnote>
  <w:endnote w:type="continuationSeparator" w:id="0">
    <w:p w14:paraId="0A7356A5" w14:textId="77777777" w:rsidR="007726CC" w:rsidRDefault="007726CC" w:rsidP="004D7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4073110"/>
      <w:docPartObj>
        <w:docPartGallery w:val="Page Numbers (Bottom of Page)"/>
        <w:docPartUnique/>
      </w:docPartObj>
    </w:sdtPr>
    <w:sdtEndPr/>
    <w:sdtContent>
      <w:p w14:paraId="4D55121F" w14:textId="77777777" w:rsidR="00F97C96" w:rsidRDefault="00F97C96">
        <w:pPr>
          <w:pStyle w:val="Piedepgina"/>
          <w:jc w:val="right"/>
        </w:pPr>
        <w:r>
          <w:fldChar w:fldCharType="begin"/>
        </w:r>
        <w:r>
          <w:instrText>PAGE   \* MERGEFORMAT</w:instrText>
        </w:r>
        <w:r>
          <w:fldChar w:fldCharType="separate"/>
        </w:r>
        <w:r w:rsidR="002A71F8">
          <w:rPr>
            <w:noProof/>
          </w:rPr>
          <w:t>1</w:t>
        </w:r>
        <w:r>
          <w:fldChar w:fldCharType="end"/>
        </w:r>
      </w:p>
    </w:sdtContent>
  </w:sdt>
  <w:p w14:paraId="53A5008F" w14:textId="77777777" w:rsidR="00F97C96" w:rsidRDefault="00F97C9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32ED96" w14:textId="77777777" w:rsidR="007726CC" w:rsidRDefault="007726CC" w:rsidP="004D73CB">
      <w:pPr>
        <w:spacing w:after="0" w:line="240" w:lineRule="auto"/>
      </w:pPr>
      <w:r>
        <w:separator/>
      </w:r>
    </w:p>
  </w:footnote>
  <w:footnote w:type="continuationSeparator" w:id="0">
    <w:p w14:paraId="666269D2" w14:textId="77777777" w:rsidR="007726CC" w:rsidRDefault="007726CC" w:rsidP="004D73C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8770D4" w14:textId="310F6DDF" w:rsidR="00F97C96" w:rsidRPr="00DF4962" w:rsidRDefault="00F97C96" w:rsidP="004D73CB">
    <w:pPr>
      <w:tabs>
        <w:tab w:val="left" w:pos="284"/>
        <w:tab w:val="left" w:pos="1985"/>
        <w:tab w:val="left" w:pos="2127"/>
      </w:tabs>
      <w:spacing w:after="0" w:line="240" w:lineRule="auto"/>
      <w:ind w:left="284" w:hanging="284"/>
      <w:jc w:val="both"/>
      <w:rPr>
        <w:rFonts w:ascii="Arial" w:eastAsia="Times New Roman" w:hAnsi="Arial" w:cs="Arial"/>
        <w:sz w:val="20"/>
        <w:szCs w:val="20"/>
        <w:lang w:eastAsia="es-ES" w:bidi="he-IL"/>
      </w:rPr>
    </w:pPr>
    <w:bookmarkStart w:id="2" w:name="_Hlk189663809"/>
    <w:bookmarkStart w:id="3" w:name="_Hlk189663810"/>
    <w:r w:rsidRPr="00DF4962">
      <w:rPr>
        <w:rFonts w:ascii="Arial" w:hAnsi="Arial" w:cs="Arial"/>
        <w:noProof/>
        <w:lang w:val="es-CL" w:eastAsia="es-CL"/>
      </w:rPr>
      <w:drawing>
        <wp:anchor distT="0" distB="0" distL="114300" distR="114300" simplePos="0" relativeHeight="251658240" behindDoc="0" locked="0" layoutInCell="1" allowOverlap="1" wp14:anchorId="79C81026" wp14:editId="5CBE05E7">
          <wp:simplePos x="0" y="0"/>
          <wp:positionH relativeFrom="column">
            <wp:posOffset>4316929</wp:posOffset>
          </wp:positionH>
          <wp:positionV relativeFrom="paragraph">
            <wp:posOffset>-293209</wp:posOffset>
          </wp:positionV>
          <wp:extent cx="1310005" cy="579120"/>
          <wp:effectExtent l="0" t="0" r="4445" b="0"/>
          <wp:wrapSquare wrapText="bothSides"/>
          <wp:docPr id="66168915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0005" cy="579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F4962">
      <w:rPr>
        <w:rFonts w:ascii="Arial" w:eastAsia="Times New Roman" w:hAnsi="Arial" w:cs="Arial"/>
        <w:sz w:val="20"/>
        <w:szCs w:val="20"/>
        <w:lang w:eastAsia="es-ES" w:bidi="he-IL"/>
      </w:rPr>
      <w:t>Ilustre Municipalidad de Santa Bárbara</w:t>
    </w:r>
  </w:p>
  <w:p w14:paraId="240058F9" w14:textId="77777777" w:rsidR="00F97C96" w:rsidRDefault="00F97C96" w:rsidP="004D73CB">
    <w:pPr>
      <w:pBdr>
        <w:bottom w:val="single" w:sz="12" w:space="1" w:color="auto"/>
      </w:pBdr>
      <w:tabs>
        <w:tab w:val="left" w:pos="284"/>
        <w:tab w:val="left" w:pos="1985"/>
        <w:tab w:val="left" w:pos="2127"/>
      </w:tabs>
      <w:spacing w:after="0" w:line="240" w:lineRule="auto"/>
      <w:ind w:left="284" w:hanging="284"/>
      <w:jc w:val="both"/>
      <w:rPr>
        <w:rFonts w:ascii="Arial" w:eastAsia="Times New Roman" w:hAnsi="Arial" w:cs="Arial"/>
        <w:sz w:val="20"/>
        <w:szCs w:val="20"/>
        <w:lang w:eastAsia="es-ES" w:bidi="he-IL"/>
      </w:rPr>
    </w:pPr>
    <w:r w:rsidRPr="00DF4962">
      <w:rPr>
        <w:rFonts w:ascii="Arial" w:eastAsia="Times New Roman" w:hAnsi="Arial" w:cs="Arial"/>
        <w:sz w:val="20"/>
        <w:szCs w:val="20"/>
        <w:lang w:eastAsia="es-ES" w:bidi="he-IL"/>
      </w:rPr>
      <w:t>Departamento de Salud</w:t>
    </w:r>
  </w:p>
  <w:p w14:paraId="63852AB8" w14:textId="140AD2F3" w:rsidR="00F97C96" w:rsidRPr="00DF4962" w:rsidRDefault="00F97C96" w:rsidP="004D73CB">
    <w:pPr>
      <w:pBdr>
        <w:bottom w:val="single" w:sz="12" w:space="1" w:color="auto"/>
      </w:pBdr>
      <w:tabs>
        <w:tab w:val="left" w:pos="284"/>
        <w:tab w:val="left" w:pos="1985"/>
        <w:tab w:val="left" w:pos="2127"/>
      </w:tabs>
      <w:spacing w:after="0" w:line="240" w:lineRule="auto"/>
      <w:ind w:left="284" w:hanging="284"/>
      <w:jc w:val="both"/>
      <w:rPr>
        <w:rFonts w:ascii="Arial" w:eastAsia="Times New Roman" w:hAnsi="Arial" w:cs="Arial"/>
        <w:sz w:val="20"/>
        <w:szCs w:val="20"/>
        <w:lang w:eastAsia="es-ES" w:bidi="he-IL"/>
      </w:rPr>
    </w:pPr>
    <w:r w:rsidRPr="007F52D7">
      <w:rPr>
        <w:rFonts w:ascii="Arial" w:eastAsia="Times New Roman" w:hAnsi="Arial" w:cs="Arial"/>
        <w:sz w:val="20"/>
        <w:szCs w:val="20"/>
        <w:lang w:eastAsia="es-ES" w:bidi="he-IL"/>
      </w:rPr>
      <w:t>AREA SSGG</w:t>
    </w:r>
  </w:p>
  <w:p w14:paraId="17D0FD11" w14:textId="77777777" w:rsidR="00F97C96" w:rsidRPr="00D347A9" w:rsidRDefault="00F97C96" w:rsidP="004D73CB">
    <w:pPr>
      <w:tabs>
        <w:tab w:val="left" w:pos="284"/>
        <w:tab w:val="left" w:pos="1985"/>
        <w:tab w:val="left" w:pos="2127"/>
      </w:tabs>
      <w:spacing w:after="0" w:line="240" w:lineRule="auto"/>
      <w:jc w:val="both"/>
      <w:rPr>
        <w:rFonts w:ascii="Arial Narrow" w:eastAsia="Times New Roman" w:hAnsi="Arial Narrow" w:cs="Times New Roman"/>
        <w:sz w:val="20"/>
        <w:szCs w:val="20"/>
        <w:lang w:eastAsia="es-ES" w:bidi="he-IL"/>
      </w:rPr>
    </w:pPr>
  </w:p>
  <w:bookmarkEnd w:id="2"/>
  <w:bookmarkEnd w:id="3"/>
  <w:p w14:paraId="47892940" w14:textId="77777777" w:rsidR="00F97C96" w:rsidRDefault="00F97C96">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C17868"/>
    <w:multiLevelType w:val="hybridMultilevel"/>
    <w:tmpl w:val="0D9EB7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65C16C28"/>
    <w:multiLevelType w:val="hybridMultilevel"/>
    <w:tmpl w:val="F04C4A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76915E9A"/>
    <w:multiLevelType w:val="multilevel"/>
    <w:tmpl w:val="095EC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474EAD"/>
    <w:multiLevelType w:val="hybridMultilevel"/>
    <w:tmpl w:val="FEDE5960"/>
    <w:lvl w:ilvl="0" w:tplc="43684154">
      <w:start w:val="1"/>
      <w:numFmt w:val="decimal"/>
      <w:pStyle w:val="Estilo1"/>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nsid w:val="7E5A0FED"/>
    <w:multiLevelType w:val="multilevel"/>
    <w:tmpl w:val="5FB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77F1"/>
    <w:rsid w:val="00001271"/>
    <w:rsid w:val="000115CF"/>
    <w:rsid w:val="00013AD0"/>
    <w:rsid w:val="00013EC5"/>
    <w:rsid w:val="000141CE"/>
    <w:rsid w:val="0001520B"/>
    <w:rsid w:val="00017313"/>
    <w:rsid w:val="00022103"/>
    <w:rsid w:val="000240DC"/>
    <w:rsid w:val="0002425E"/>
    <w:rsid w:val="00025AA3"/>
    <w:rsid w:val="00026BB9"/>
    <w:rsid w:val="000274BC"/>
    <w:rsid w:val="00032C33"/>
    <w:rsid w:val="00035F3F"/>
    <w:rsid w:val="00042B2E"/>
    <w:rsid w:val="00042E4C"/>
    <w:rsid w:val="000445F4"/>
    <w:rsid w:val="000462A3"/>
    <w:rsid w:val="0004735A"/>
    <w:rsid w:val="0005004D"/>
    <w:rsid w:val="0005054A"/>
    <w:rsid w:val="00050A90"/>
    <w:rsid w:val="00051023"/>
    <w:rsid w:val="00054E35"/>
    <w:rsid w:val="00057AD3"/>
    <w:rsid w:val="00061F41"/>
    <w:rsid w:val="00062329"/>
    <w:rsid w:val="00062744"/>
    <w:rsid w:val="00062A1E"/>
    <w:rsid w:val="00065DAF"/>
    <w:rsid w:val="00065E99"/>
    <w:rsid w:val="0007021F"/>
    <w:rsid w:val="00072717"/>
    <w:rsid w:val="00076A64"/>
    <w:rsid w:val="000778ED"/>
    <w:rsid w:val="00077EFD"/>
    <w:rsid w:val="00080DD4"/>
    <w:rsid w:val="000826EB"/>
    <w:rsid w:val="00082FF4"/>
    <w:rsid w:val="000839B0"/>
    <w:rsid w:val="000911EC"/>
    <w:rsid w:val="0009191E"/>
    <w:rsid w:val="00092D78"/>
    <w:rsid w:val="000930A4"/>
    <w:rsid w:val="00093273"/>
    <w:rsid w:val="00094A81"/>
    <w:rsid w:val="000A1562"/>
    <w:rsid w:val="000A1F7E"/>
    <w:rsid w:val="000A3CE9"/>
    <w:rsid w:val="000A4EF3"/>
    <w:rsid w:val="000A570A"/>
    <w:rsid w:val="000A6EA7"/>
    <w:rsid w:val="000B0C18"/>
    <w:rsid w:val="000B130F"/>
    <w:rsid w:val="000B567C"/>
    <w:rsid w:val="000B6A4F"/>
    <w:rsid w:val="000C24AB"/>
    <w:rsid w:val="000C5897"/>
    <w:rsid w:val="000C5F96"/>
    <w:rsid w:val="000C6E82"/>
    <w:rsid w:val="000D58CD"/>
    <w:rsid w:val="000D5A45"/>
    <w:rsid w:val="000D6B58"/>
    <w:rsid w:val="000D6D7B"/>
    <w:rsid w:val="000D7689"/>
    <w:rsid w:val="000E0507"/>
    <w:rsid w:val="000E2394"/>
    <w:rsid w:val="000F1B70"/>
    <w:rsid w:val="000F4278"/>
    <w:rsid w:val="000F7C47"/>
    <w:rsid w:val="00100100"/>
    <w:rsid w:val="001113FD"/>
    <w:rsid w:val="00114B32"/>
    <w:rsid w:val="00117B6E"/>
    <w:rsid w:val="001236B7"/>
    <w:rsid w:val="00124F19"/>
    <w:rsid w:val="00126961"/>
    <w:rsid w:val="00127108"/>
    <w:rsid w:val="00132A64"/>
    <w:rsid w:val="00140ABD"/>
    <w:rsid w:val="00146786"/>
    <w:rsid w:val="001517BD"/>
    <w:rsid w:val="00155B2E"/>
    <w:rsid w:val="0016010B"/>
    <w:rsid w:val="00162958"/>
    <w:rsid w:val="00165971"/>
    <w:rsid w:val="00166F3F"/>
    <w:rsid w:val="0017450D"/>
    <w:rsid w:val="00180556"/>
    <w:rsid w:val="0019160A"/>
    <w:rsid w:val="001917E9"/>
    <w:rsid w:val="00193949"/>
    <w:rsid w:val="001965B3"/>
    <w:rsid w:val="00196E46"/>
    <w:rsid w:val="0019724D"/>
    <w:rsid w:val="001A0764"/>
    <w:rsid w:val="001B0999"/>
    <w:rsid w:val="001B18C5"/>
    <w:rsid w:val="001B3CB9"/>
    <w:rsid w:val="001B77FD"/>
    <w:rsid w:val="001C40A2"/>
    <w:rsid w:val="001C4BEE"/>
    <w:rsid w:val="001C647A"/>
    <w:rsid w:val="001C6B76"/>
    <w:rsid w:val="001D113E"/>
    <w:rsid w:val="001D4542"/>
    <w:rsid w:val="001D6BCF"/>
    <w:rsid w:val="001D7837"/>
    <w:rsid w:val="001E1D1B"/>
    <w:rsid w:val="001E258D"/>
    <w:rsid w:val="001E263B"/>
    <w:rsid w:val="001E39CA"/>
    <w:rsid w:val="001E3C89"/>
    <w:rsid w:val="001E5904"/>
    <w:rsid w:val="001F4E36"/>
    <w:rsid w:val="00202258"/>
    <w:rsid w:val="00202DB6"/>
    <w:rsid w:val="00203092"/>
    <w:rsid w:val="00205482"/>
    <w:rsid w:val="00205CB3"/>
    <w:rsid w:val="0021189B"/>
    <w:rsid w:val="00211C50"/>
    <w:rsid w:val="00223268"/>
    <w:rsid w:val="00223D3F"/>
    <w:rsid w:val="00224FB9"/>
    <w:rsid w:val="0022738A"/>
    <w:rsid w:val="002312F7"/>
    <w:rsid w:val="00236DA4"/>
    <w:rsid w:val="00241BDD"/>
    <w:rsid w:val="00241E4E"/>
    <w:rsid w:val="00245D55"/>
    <w:rsid w:val="00250510"/>
    <w:rsid w:val="00250C55"/>
    <w:rsid w:val="002523B1"/>
    <w:rsid w:val="0025418D"/>
    <w:rsid w:val="002571CD"/>
    <w:rsid w:val="002622AE"/>
    <w:rsid w:val="0026285F"/>
    <w:rsid w:val="00262C7E"/>
    <w:rsid w:val="00265F89"/>
    <w:rsid w:val="002671BF"/>
    <w:rsid w:val="002678EE"/>
    <w:rsid w:val="00270E65"/>
    <w:rsid w:val="002734C1"/>
    <w:rsid w:val="00274C97"/>
    <w:rsid w:val="00275CC3"/>
    <w:rsid w:val="0027750D"/>
    <w:rsid w:val="002810DB"/>
    <w:rsid w:val="00283A7B"/>
    <w:rsid w:val="002A1CFB"/>
    <w:rsid w:val="002A2ADC"/>
    <w:rsid w:val="002A40AF"/>
    <w:rsid w:val="002A5D95"/>
    <w:rsid w:val="002A62CC"/>
    <w:rsid w:val="002A706B"/>
    <w:rsid w:val="002A71F8"/>
    <w:rsid w:val="002B0656"/>
    <w:rsid w:val="002B2405"/>
    <w:rsid w:val="002B2944"/>
    <w:rsid w:val="002B5211"/>
    <w:rsid w:val="002B647F"/>
    <w:rsid w:val="002B7C2D"/>
    <w:rsid w:val="002C25E7"/>
    <w:rsid w:val="002C3A38"/>
    <w:rsid w:val="002C3E14"/>
    <w:rsid w:val="002C693A"/>
    <w:rsid w:val="002C69C8"/>
    <w:rsid w:val="002C6F30"/>
    <w:rsid w:val="002D07CD"/>
    <w:rsid w:val="002D1375"/>
    <w:rsid w:val="002D2D36"/>
    <w:rsid w:val="002D6086"/>
    <w:rsid w:val="002E0880"/>
    <w:rsid w:val="002E39E9"/>
    <w:rsid w:val="002E4982"/>
    <w:rsid w:val="002E5531"/>
    <w:rsid w:val="002E67A0"/>
    <w:rsid w:val="002E6B70"/>
    <w:rsid w:val="002E6FAD"/>
    <w:rsid w:val="002E7864"/>
    <w:rsid w:val="002F03FB"/>
    <w:rsid w:val="002F0536"/>
    <w:rsid w:val="002F5067"/>
    <w:rsid w:val="002F52E5"/>
    <w:rsid w:val="00306EEA"/>
    <w:rsid w:val="00310C04"/>
    <w:rsid w:val="00312BE7"/>
    <w:rsid w:val="003139F9"/>
    <w:rsid w:val="0031638A"/>
    <w:rsid w:val="00320C5E"/>
    <w:rsid w:val="00326642"/>
    <w:rsid w:val="003277EC"/>
    <w:rsid w:val="00332167"/>
    <w:rsid w:val="00336471"/>
    <w:rsid w:val="00337A6E"/>
    <w:rsid w:val="003433FE"/>
    <w:rsid w:val="003466F0"/>
    <w:rsid w:val="00347B25"/>
    <w:rsid w:val="0035195D"/>
    <w:rsid w:val="00354182"/>
    <w:rsid w:val="0035535F"/>
    <w:rsid w:val="00360447"/>
    <w:rsid w:val="00360E8C"/>
    <w:rsid w:val="00361175"/>
    <w:rsid w:val="00361759"/>
    <w:rsid w:val="00371B97"/>
    <w:rsid w:val="00373CA8"/>
    <w:rsid w:val="00374855"/>
    <w:rsid w:val="00374B9F"/>
    <w:rsid w:val="00382816"/>
    <w:rsid w:val="00384446"/>
    <w:rsid w:val="00384826"/>
    <w:rsid w:val="003A0B35"/>
    <w:rsid w:val="003A128C"/>
    <w:rsid w:val="003A2056"/>
    <w:rsid w:val="003A298F"/>
    <w:rsid w:val="003A681C"/>
    <w:rsid w:val="003A6F04"/>
    <w:rsid w:val="003A76DC"/>
    <w:rsid w:val="003B0915"/>
    <w:rsid w:val="003B25C9"/>
    <w:rsid w:val="003B5B26"/>
    <w:rsid w:val="003B7F83"/>
    <w:rsid w:val="003C0CE5"/>
    <w:rsid w:val="003C200D"/>
    <w:rsid w:val="003C2590"/>
    <w:rsid w:val="003D77EB"/>
    <w:rsid w:val="003E50F6"/>
    <w:rsid w:val="003E7BEA"/>
    <w:rsid w:val="003F234D"/>
    <w:rsid w:val="003F40ED"/>
    <w:rsid w:val="00402634"/>
    <w:rsid w:val="004113F2"/>
    <w:rsid w:val="004166A0"/>
    <w:rsid w:val="004216E9"/>
    <w:rsid w:val="00426255"/>
    <w:rsid w:val="00427BDA"/>
    <w:rsid w:val="00432152"/>
    <w:rsid w:val="00432CD1"/>
    <w:rsid w:val="004331D6"/>
    <w:rsid w:val="004342A2"/>
    <w:rsid w:val="004425EE"/>
    <w:rsid w:val="00445721"/>
    <w:rsid w:val="00451501"/>
    <w:rsid w:val="00451B0C"/>
    <w:rsid w:val="0045269F"/>
    <w:rsid w:val="0045283F"/>
    <w:rsid w:val="00454438"/>
    <w:rsid w:val="0045497D"/>
    <w:rsid w:val="00462A5A"/>
    <w:rsid w:val="00463E79"/>
    <w:rsid w:val="004663D5"/>
    <w:rsid w:val="00466A09"/>
    <w:rsid w:val="00467343"/>
    <w:rsid w:val="004709F5"/>
    <w:rsid w:val="004726FB"/>
    <w:rsid w:val="00476825"/>
    <w:rsid w:val="004838B9"/>
    <w:rsid w:val="004908E9"/>
    <w:rsid w:val="00493D5B"/>
    <w:rsid w:val="00496AC7"/>
    <w:rsid w:val="004A6FD8"/>
    <w:rsid w:val="004B03B5"/>
    <w:rsid w:val="004B1D13"/>
    <w:rsid w:val="004B5269"/>
    <w:rsid w:val="004B54C8"/>
    <w:rsid w:val="004B63B6"/>
    <w:rsid w:val="004C2021"/>
    <w:rsid w:val="004C2D4E"/>
    <w:rsid w:val="004D582B"/>
    <w:rsid w:val="004D6AFA"/>
    <w:rsid w:val="004D73CB"/>
    <w:rsid w:val="004D7F8E"/>
    <w:rsid w:val="004E116A"/>
    <w:rsid w:val="004E2303"/>
    <w:rsid w:val="004E2B21"/>
    <w:rsid w:val="004F2785"/>
    <w:rsid w:val="004F3AD4"/>
    <w:rsid w:val="004F5C86"/>
    <w:rsid w:val="004F5C96"/>
    <w:rsid w:val="00500DF8"/>
    <w:rsid w:val="005077DB"/>
    <w:rsid w:val="00507C56"/>
    <w:rsid w:val="005138A8"/>
    <w:rsid w:val="005146F2"/>
    <w:rsid w:val="005219E5"/>
    <w:rsid w:val="00522918"/>
    <w:rsid w:val="00523C73"/>
    <w:rsid w:val="005264ED"/>
    <w:rsid w:val="00534408"/>
    <w:rsid w:val="00537497"/>
    <w:rsid w:val="0053779A"/>
    <w:rsid w:val="00540804"/>
    <w:rsid w:val="00551B09"/>
    <w:rsid w:val="00554C04"/>
    <w:rsid w:val="0055539C"/>
    <w:rsid w:val="00555E3E"/>
    <w:rsid w:val="005637AC"/>
    <w:rsid w:val="00565CFC"/>
    <w:rsid w:val="00565E53"/>
    <w:rsid w:val="0056701B"/>
    <w:rsid w:val="0056746A"/>
    <w:rsid w:val="0057307B"/>
    <w:rsid w:val="00574B2B"/>
    <w:rsid w:val="00574B6D"/>
    <w:rsid w:val="00581B44"/>
    <w:rsid w:val="005822AE"/>
    <w:rsid w:val="0058559B"/>
    <w:rsid w:val="00587960"/>
    <w:rsid w:val="005A23AE"/>
    <w:rsid w:val="005A37C7"/>
    <w:rsid w:val="005B030F"/>
    <w:rsid w:val="005B083A"/>
    <w:rsid w:val="005B222F"/>
    <w:rsid w:val="005C35F4"/>
    <w:rsid w:val="005C4EF6"/>
    <w:rsid w:val="005D3D62"/>
    <w:rsid w:val="005D610B"/>
    <w:rsid w:val="005D74AB"/>
    <w:rsid w:val="005E2CB2"/>
    <w:rsid w:val="005E547F"/>
    <w:rsid w:val="005F3F2A"/>
    <w:rsid w:val="005F50D9"/>
    <w:rsid w:val="005F5FD2"/>
    <w:rsid w:val="00601F8B"/>
    <w:rsid w:val="00605365"/>
    <w:rsid w:val="00605DC7"/>
    <w:rsid w:val="0060774E"/>
    <w:rsid w:val="0061037A"/>
    <w:rsid w:val="006130FD"/>
    <w:rsid w:val="0062209B"/>
    <w:rsid w:val="006238B7"/>
    <w:rsid w:val="006243F4"/>
    <w:rsid w:val="00624751"/>
    <w:rsid w:val="00624E6A"/>
    <w:rsid w:val="006276A8"/>
    <w:rsid w:val="006334DB"/>
    <w:rsid w:val="00641A42"/>
    <w:rsid w:val="00646D10"/>
    <w:rsid w:val="006515B0"/>
    <w:rsid w:val="006532F7"/>
    <w:rsid w:val="00655712"/>
    <w:rsid w:val="00660D84"/>
    <w:rsid w:val="0066328C"/>
    <w:rsid w:val="00663D9B"/>
    <w:rsid w:val="00663F0B"/>
    <w:rsid w:val="006655DC"/>
    <w:rsid w:val="006658A2"/>
    <w:rsid w:val="00670AA7"/>
    <w:rsid w:val="00670BD3"/>
    <w:rsid w:val="00671473"/>
    <w:rsid w:val="0067252C"/>
    <w:rsid w:val="00673671"/>
    <w:rsid w:val="00680F9A"/>
    <w:rsid w:val="00686EE9"/>
    <w:rsid w:val="00693642"/>
    <w:rsid w:val="006A146C"/>
    <w:rsid w:val="006A3387"/>
    <w:rsid w:val="006A560B"/>
    <w:rsid w:val="006B5D23"/>
    <w:rsid w:val="006B76D8"/>
    <w:rsid w:val="006C167E"/>
    <w:rsid w:val="006C1F82"/>
    <w:rsid w:val="006C1FE7"/>
    <w:rsid w:val="006C3612"/>
    <w:rsid w:val="006C370C"/>
    <w:rsid w:val="006C419F"/>
    <w:rsid w:val="006C6A0C"/>
    <w:rsid w:val="006C6D90"/>
    <w:rsid w:val="006D1A83"/>
    <w:rsid w:val="006D2549"/>
    <w:rsid w:val="006D2796"/>
    <w:rsid w:val="006D6825"/>
    <w:rsid w:val="006E2459"/>
    <w:rsid w:val="006E4DD4"/>
    <w:rsid w:val="006E4ECF"/>
    <w:rsid w:val="006E6A51"/>
    <w:rsid w:val="006E6B08"/>
    <w:rsid w:val="006F0407"/>
    <w:rsid w:val="006F3472"/>
    <w:rsid w:val="006F49C6"/>
    <w:rsid w:val="007008A1"/>
    <w:rsid w:val="007016B9"/>
    <w:rsid w:val="00701E3A"/>
    <w:rsid w:val="00704A59"/>
    <w:rsid w:val="00713079"/>
    <w:rsid w:val="00732FB3"/>
    <w:rsid w:val="007336F8"/>
    <w:rsid w:val="007350F2"/>
    <w:rsid w:val="00745876"/>
    <w:rsid w:val="00753F4E"/>
    <w:rsid w:val="007600A8"/>
    <w:rsid w:val="0076442A"/>
    <w:rsid w:val="00764784"/>
    <w:rsid w:val="0076754A"/>
    <w:rsid w:val="007676C5"/>
    <w:rsid w:val="007712AE"/>
    <w:rsid w:val="007726CC"/>
    <w:rsid w:val="0077568C"/>
    <w:rsid w:val="00776C7E"/>
    <w:rsid w:val="007779E4"/>
    <w:rsid w:val="0078136A"/>
    <w:rsid w:val="007833FA"/>
    <w:rsid w:val="00783EF9"/>
    <w:rsid w:val="007854E6"/>
    <w:rsid w:val="00785B54"/>
    <w:rsid w:val="007900CD"/>
    <w:rsid w:val="0079531F"/>
    <w:rsid w:val="007A040F"/>
    <w:rsid w:val="007A14EB"/>
    <w:rsid w:val="007A270A"/>
    <w:rsid w:val="007A28CD"/>
    <w:rsid w:val="007A2D2F"/>
    <w:rsid w:val="007A6985"/>
    <w:rsid w:val="007B16B5"/>
    <w:rsid w:val="007B2CF1"/>
    <w:rsid w:val="007B3C5F"/>
    <w:rsid w:val="007B6226"/>
    <w:rsid w:val="007C141F"/>
    <w:rsid w:val="007C45D7"/>
    <w:rsid w:val="007C475A"/>
    <w:rsid w:val="007C6893"/>
    <w:rsid w:val="007C769C"/>
    <w:rsid w:val="007D3CE3"/>
    <w:rsid w:val="007D4716"/>
    <w:rsid w:val="007E0ED2"/>
    <w:rsid w:val="007E17D1"/>
    <w:rsid w:val="007E22B3"/>
    <w:rsid w:val="007F0BF4"/>
    <w:rsid w:val="007F1718"/>
    <w:rsid w:val="007F2388"/>
    <w:rsid w:val="007F52D7"/>
    <w:rsid w:val="007F6B22"/>
    <w:rsid w:val="007F7042"/>
    <w:rsid w:val="008018D6"/>
    <w:rsid w:val="0080266B"/>
    <w:rsid w:val="008140B6"/>
    <w:rsid w:val="00814574"/>
    <w:rsid w:val="00821C24"/>
    <w:rsid w:val="008312F6"/>
    <w:rsid w:val="0083520B"/>
    <w:rsid w:val="008421CE"/>
    <w:rsid w:val="00842DD5"/>
    <w:rsid w:val="00843A49"/>
    <w:rsid w:val="00847161"/>
    <w:rsid w:val="00851EF2"/>
    <w:rsid w:val="008546A1"/>
    <w:rsid w:val="0085652C"/>
    <w:rsid w:val="00857EC0"/>
    <w:rsid w:val="00862FB6"/>
    <w:rsid w:val="008634A1"/>
    <w:rsid w:val="00872478"/>
    <w:rsid w:val="00874702"/>
    <w:rsid w:val="00875FD7"/>
    <w:rsid w:val="00876F78"/>
    <w:rsid w:val="00883223"/>
    <w:rsid w:val="00885304"/>
    <w:rsid w:val="00893217"/>
    <w:rsid w:val="00897ECF"/>
    <w:rsid w:val="008A1246"/>
    <w:rsid w:val="008A6CB8"/>
    <w:rsid w:val="008A79D0"/>
    <w:rsid w:val="008A7CA1"/>
    <w:rsid w:val="008B46F0"/>
    <w:rsid w:val="008B4B80"/>
    <w:rsid w:val="008B6504"/>
    <w:rsid w:val="008C0E7D"/>
    <w:rsid w:val="008C131D"/>
    <w:rsid w:val="008C2B69"/>
    <w:rsid w:val="008C5DE9"/>
    <w:rsid w:val="008D32DB"/>
    <w:rsid w:val="008D4DC9"/>
    <w:rsid w:val="008E1A4F"/>
    <w:rsid w:val="008E1E5B"/>
    <w:rsid w:val="008F56A7"/>
    <w:rsid w:val="008F5B96"/>
    <w:rsid w:val="008F63A4"/>
    <w:rsid w:val="008F6718"/>
    <w:rsid w:val="00902124"/>
    <w:rsid w:val="00907B3D"/>
    <w:rsid w:val="00910643"/>
    <w:rsid w:val="0091305F"/>
    <w:rsid w:val="009201C4"/>
    <w:rsid w:val="0092325D"/>
    <w:rsid w:val="009254C0"/>
    <w:rsid w:val="0093530C"/>
    <w:rsid w:val="0093669A"/>
    <w:rsid w:val="00940E0B"/>
    <w:rsid w:val="009419F5"/>
    <w:rsid w:val="009457DD"/>
    <w:rsid w:val="00945B66"/>
    <w:rsid w:val="00946DD7"/>
    <w:rsid w:val="00951798"/>
    <w:rsid w:val="00952990"/>
    <w:rsid w:val="00956BB2"/>
    <w:rsid w:val="00961A54"/>
    <w:rsid w:val="00963C86"/>
    <w:rsid w:val="0096678C"/>
    <w:rsid w:val="00967C18"/>
    <w:rsid w:val="00967F1A"/>
    <w:rsid w:val="009737D9"/>
    <w:rsid w:val="00974834"/>
    <w:rsid w:val="009748AB"/>
    <w:rsid w:val="0097613F"/>
    <w:rsid w:val="009801AA"/>
    <w:rsid w:val="00980928"/>
    <w:rsid w:val="00980C8E"/>
    <w:rsid w:val="0098142B"/>
    <w:rsid w:val="00984747"/>
    <w:rsid w:val="009868DF"/>
    <w:rsid w:val="009931A8"/>
    <w:rsid w:val="0099545F"/>
    <w:rsid w:val="00996939"/>
    <w:rsid w:val="009A1F17"/>
    <w:rsid w:val="009A22E0"/>
    <w:rsid w:val="009A243D"/>
    <w:rsid w:val="009A628F"/>
    <w:rsid w:val="009A7289"/>
    <w:rsid w:val="009A7FD1"/>
    <w:rsid w:val="009B007B"/>
    <w:rsid w:val="009B009C"/>
    <w:rsid w:val="009B126F"/>
    <w:rsid w:val="009B1AFC"/>
    <w:rsid w:val="009B4D9B"/>
    <w:rsid w:val="009B4F62"/>
    <w:rsid w:val="009B596E"/>
    <w:rsid w:val="009C0519"/>
    <w:rsid w:val="009C4409"/>
    <w:rsid w:val="009D20AE"/>
    <w:rsid w:val="009D374F"/>
    <w:rsid w:val="009D47A4"/>
    <w:rsid w:val="009D5216"/>
    <w:rsid w:val="009E0306"/>
    <w:rsid w:val="009E14AC"/>
    <w:rsid w:val="009E3F0F"/>
    <w:rsid w:val="009E499B"/>
    <w:rsid w:val="009E659C"/>
    <w:rsid w:val="009F430E"/>
    <w:rsid w:val="009F525F"/>
    <w:rsid w:val="009F5E91"/>
    <w:rsid w:val="00A00503"/>
    <w:rsid w:val="00A03064"/>
    <w:rsid w:val="00A037AE"/>
    <w:rsid w:val="00A05A58"/>
    <w:rsid w:val="00A0716D"/>
    <w:rsid w:val="00A127B9"/>
    <w:rsid w:val="00A241A2"/>
    <w:rsid w:val="00A2551B"/>
    <w:rsid w:val="00A26F1C"/>
    <w:rsid w:val="00A27704"/>
    <w:rsid w:val="00A32E6A"/>
    <w:rsid w:val="00A33F17"/>
    <w:rsid w:val="00A3577D"/>
    <w:rsid w:val="00A411DF"/>
    <w:rsid w:val="00A4187E"/>
    <w:rsid w:val="00A418E5"/>
    <w:rsid w:val="00A42E40"/>
    <w:rsid w:val="00A47D0C"/>
    <w:rsid w:val="00A54594"/>
    <w:rsid w:val="00A55A6C"/>
    <w:rsid w:val="00A56D2C"/>
    <w:rsid w:val="00A57BE9"/>
    <w:rsid w:val="00A57FD1"/>
    <w:rsid w:val="00A62600"/>
    <w:rsid w:val="00A64A28"/>
    <w:rsid w:val="00A64BF8"/>
    <w:rsid w:val="00A65209"/>
    <w:rsid w:val="00A6683B"/>
    <w:rsid w:val="00A7306D"/>
    <w:rsid w:val="00A74632"/>
    <w:rsid w:val="00A7534C"/>
    <w:rsid w:val="00A76D5B"/>
    <w:rsid w:val="00A81A04"/>
    <w:rsid w:val="00A81E11"/>
    <w:rsid w:val="00A82B27"/>
    <w:rsid w:val="00A8399C"/>
    <w:rsid w:val="00A83E96"/>
    <w:rsid w:val="00A860A2"/>
    <w:rsid w:val="00A874B6"/>
    <w:rsid w:val="00A9660F"/>
    <w:rsid w:val="00AA34B9"/>
    <w:rsid w:val="00AB1FBC"/>
    <w:rsid w:val="00AB2EAC"/>
    <w:rsid w:val="00AB3BB8"/>
    <w:rsid w:val="00AB4E61"/>
    <w:rsid w:val="00AB5E1A"/>
    <w:rsid w:val="00AC0778"/>
    <w:rsid w:val="00AC219B"/>
    <w:rsid w:val="00AC2DDE"/>
    <w:rsid w:val="00AC5E74"/>
    <w:rsid w:val="00AD6BAD"/>
    <w:rsid w:val="00AE4AEA"/>
    <w:rsid w:val="00AE5AB7"/>
    <w:rsid w:val="00AF04A6"/>
    <w:rsid w:val="00AF2E3C"/>
    <w:rsid w:val="00AF344E"/>
    <w:rsid w:val="00AF4D09"/>
    <w:rsid w:val="00AF6708"/>
    <w:rsid w:val="00B003EA"/>
    <w:rsid w:val="00B02521"/>
    <w:rsid w:val="00B05015"/>
    <w:rsid w:val="00B11AC8"/>
    <w:rsid w:val="00B12BB0"/>
    <w:rsid w:val="00B17719"/>
    <w:rsid w:val="00B21A53"/>
    <w:rsid w:val="00B256EB"/>
    <w:rsid w:val="00B3009B"/>
    <w:rsid w:val="00B33761"/>
    <w:rsid w:val="00B35278"/>
    <w:rsid w:val="00B36CBC"/>
    <w:rsid w:val="00B374E7"/>
    <w:rsid w:val="00B4271F"/>
    <w:rsid w:val="00B43750"/>
    <w:rsid w:val="00B45268"/>
    <w:rsid w:val="00B47EE8"/>
    <w:rsid w:val="00B509FC"/>
    <w:rsid w:val="00B53DE3"/>
    <w:rsid w:val="00B55F4C"/>
    <w:rsid w:val="00B606F4"/>
    <w:rsid w:val="00B705B6"/>
    <w:rsid w:val="00B72487"/>
    <w:rsid w:val="00B726B5"/>
    <w:rsid w:val="00B744B8"/>
    <w:rsid w:val="00B75178"/>
    <w:rsid w:val="00B7641E"/>
    <w:rsid w:val="00B816FD"/>
    <w:rsid w:val="00B81FD4"/>
    <w:rsid w:val="00B82A8C"/>
    <w:rsid w:val="00B83762"/>
    <w:rsid w:val="00B85769"/>
    <w:rsid w:val="00B87AD1"/>
    <w:rsid w:val="00B900A8"/>
    <w:rsid w:val="00B90C75"/>
    <w:rsid w:val="00B91ADA"/>
    <w:rsid w:val="00B92406"/>
    <w:rsid w:val="00B9455C"/>
    <w:rsid w:val="00BA0D30"/>
    <w:rsid w:val="00BA477A"/>
    <w:rsid w:val="00BA679A"/>
    <w:rsid w:val="00BB0523"/>
    <w:rsid w:val="00BB1D49"/>
    <w:rsid w:val="00BB1E78"/>
    <w:rsid w:val="00BB3628"/>
    <w:rsid w:val="00BB3F90"/>
    <w:rsid w:val="00BB5CC3"/>
    <w:rsid w:val="00BB6D1F"/>
    <w:rsid w:val="00BB6D50"/>
    <w:rsid w:val="00BC33D4"/>
    <w:rsid w:val="00BD0130"/>
    <w:rsid w:val="00BD4AC4"/>
    <w:rsid w:val="00BE0A00"/>
    <w:rsid w:val="00BE0DBF"/>
    <w:rsid w:val="00BE2242"/>
    <w:rsid w:val="00BE2B41"/>
    <w:rsid w:val="00BE62F0"/>
    <w:rsid w:val="00BE6351"/>
    <w:rsid w:val="00BE65A0"/>
    <w:rsid w:val="00BE7592"/>
    <w:rsid w:val="00BF249A"/>
    <w:rsid w:val="00BF3106"/>
    <w:rsid w:val="00BF3731"/>
    <w:rsid w:val="00BF4C33"/>
    <w:rsid w:val="00BF654F"/>
    <w:rsid w:val="00BF6E2F"/>
    <w:rsid w:val="00C01025"/>
    <w:rsid w:val="00C03789"/>
    <w:rsid w:val="00C062A9"/>
    <w:rsid w:val="00C1577F"/>
    <w:rsid w:val="00C20A87"/>
    <w:rsid w:val="00C259AE"/>
    <w:rsid w:val="00C25A42"/>
    <w:rsid w:val="00C25FB0"/>
    <w:rsid w:val="00C272F6"/>
    <w:rsid w:val="00C27AB5"/>
    <w:rsid w:val="00C341E6"/>
    <w:rsid w:val="00C34B19"/>
    <w:rsid w:val="00C36A7C"/>
    <w:rsid w:val="00C42316"/>
    <w:rsid w:val="00C45E6A"/>
    <w:rsid w:val="00C50F7E"/>
    <w:rsid w:val="00C5456F"/>
    <w:rsid w:val="00C54B54"/>
    <w:rsid w:val="00C5557E"/>
    <w:rsid w:val="00C56669"/>
    <w:rsid w:val="00C56BE6"/>
    <w:rsid w:val="00C64D58"/>
    <w:rsid w:val="00C65020"/>
    <w:rsid w:val="00C65DEF"/>
    <w:rsid w:val="00C70349"/>
    <w:rsid w:val="00C71597"/>
    <w:rsid w:val="00C744B8"/>
    <w:rsid w:val="00C84C21"/>
    <w:rsid w:val="00C84E66"/>
    <w:rsid w:val="00C86908"/>
    <w:rsid w:val="00C9061C"/>
    <w:rsid w:val="00C94592"/>
    <w:rsid w:val="00C9489B"/>
    <w:rsid w:val="00C97DA6"/>
    <w:rsid w:val="00CA28DF"/>
    <w:rsid w:val="00CA3DF0"/>
    <w:rsid w:val="00CA71B1"/>
    <w:rsid w:val="00CA7A6C"/>
    <w:rsid w:val="00CB0927"/>
    <w:rsid w:val="00CB09AF"/>
    <w:rsid w:val="00CB16CD"/>
    <w:rsid w:val="00CB265C"/>
    <w:rsid w:val="00CB428D"/>
    <w:rsid w:val="00CB51DB"/>
    <w:rsid w:val="00CB6104"/>
    <w:rsid w:val="00CC0A14"/>
    <w:rsid w:val="00CC15B5"/>
    <w:rsid w:val="00CC1E34"/>
    <w:rsid w:val="00CC2F2F"/>
    <w:rsid w:val="00CC5B87"/>
    <w:rsid w:val="00CD24B9"/>
    <w:rsid w:val="00CD27AB"/>
    <w:rsid w:val="00CD2AD2"/>
    <w:rsid w:val="00CD4AC0"/>
    <w:rsid w:val="00CD6679"/>
    <w:rsid w:val="00CD6D14"/>
    <w:rsid w:val="00CE57F5"/>
    <w:rsid w:val="00CE6E79"/>
    <w:rsid w:val="00CF19AB"/>
    <w:rsid w:val="00CF24AA"/>
    <w:rsid w:val="00CF5155"/>
    <w:rsid w:val="00D04786"/>
    <w:rsid w:val="00D072BB"/>
    <w:rsid w:val="00D10903"/>
    <w:rsid w:val="00D241E6"/>
    <w:rsid w:val="00D25AB0"/>
    <w:rsid w:val="00D27CF2"/>
    <w:rsid w:val="00D347CA"/>
    <w:rsid w:val="00D438C7"/>
    <w:rsid w:val="00D440BD"/>
    <w:rsid w:val="00D52CD4"/>
    <w:rsid w:val="00D540E5"/>
    <w:rsid w:val="00D574AE"/>
    <w:rsid w:val="00D576EC"/>
    <w:rsid w:val="00D603D5"/>
    <w:rsid w:val="00D60F99"/>
    <w:rsid w:val="00D61BAA"/>
    <w:rsid w:val="00D61D7B"/>
    <w:rsid w:val="00D6215D"/>
    <w:rsid w:val="00D65B8B"/>
    <w:rsid w:val="00D66D14"/>
    <w:rsid w:val="00D71333"/>
    <w:rsid w:val="00D7316D"/>
    <w:rsid w:val="00D81963"/>
    <w:rsid w:val="00D826C4"/>
    <w:rsid w:val="00D85F8A"/>
    <w:rsid w:val="00D86E02"/>
    <w:rsid w:val="00D8794F"/>
    <w:rsid w:val="00D87B13"/>
    <w:rsid w:val="00D90217"/>
    <w:rsid w:val="00D91995"/>
    <w:rsid w:val="00D91E48"/>
    <w:rsid w:val="00D92D25"/>
    <w:rsid w:val="00D95C3C"/>
    <w:rsid w:val="00D97583"/>
    <w:rsid w:val="00DA1661"/>
    <w:rsid w:val="00DA384D"/>
    <w:rsid w:val="00DA6D2E"/>
    <w:rsid w:val="00DB0486"/>
    <w:rsid w:val="00DB2DED"/>
    <w:rsid w:val="00DB3018"/>
    <w:rsid w:val="00DB3142"/>
    <w:rsid w:val="00DB5A77"/>
    <w:rsid w:val="00DB6944"/>
    <w:rsid w:val="00DB6B36"/>
    <w:rsid w:val="00DC2420"/>
    <w:rsid w:val="00DC24B1"/>
    <w:rsid w:val="00DC25F5"/>
    <w:rsid w:val="00DC3951"/>
    <w:rsid w:val="00DC5139"/>
    <w:rsid w:val="00DC7660"/>
    <w:rsid w:val="00DC77F1"/>
    <w:rsid w:val="00DD3586"/>
    <w:rsid w:val="00DD3712"/>
    <w:rsid w:val="00DD41C3"/>
    <w:rsid w:val="00DD4B89"/>
    <w:rsid w:val="00DE1726"/>
    <w:rsid w:val="00DE4F60"/>
    <w:rsid w:val="00DE7A8A"/>
    <w:rsid w:val="00DE7FD1"/>
    <w:rsid w:val="00DF1ADE"/>
    <w:rsid w:val="00DF4962"/>
    <w:rsid w:val="00DF6744"/>
    <w:rsid w:val="00E12550"/>
    <w:rsid w:val="00E135DB"/>
    <w:rsid w:val="00E210B7"/>
    <w:rsid w:val="00E24A84"/>
    <w:rsid w:val="00E276B7"/>
    <w:rsid w:val="00E30C7B"/>
    <w:rsid w:val="00E3166C"/>
    <w:rsid w:val="00E37E9C"/>
    <w:rsid w:val="00E4146A"/>
    <w:rsid w:val="00E418B2"/>
    <w:rsid w:val="00E52329"/>
    <w:rsid w:val="00E5757E"/>
    <w:rsid w:val="00E60594"/>
    <w:rsid w:val="00E64EC0"/>
    <w:rsid w:val="00E6502E"/>
    <w:rsid w:val="00E67635"/>
    <w:rsid w:val="00E70E05"/>
    <w:rsid w:val="00E73239"/>
    <w:rsid w:val="00E73C7F"/>
    <w:rsid w:val="00E7488E"/>
    <w:rsid w:val="00E7635D"/>
    <w:rsid w:val="00E776CF"/>
    <w:rsid w:val="00E82C17"/>
    <w:rsid w:val="00E84725"/>
    <w:rsid w:val="00E84A12"/>
    <w:rsid w:val="00E874E5"/>
    <w:rsid w:val="00E920D8"/>
    <w:rsid w:val="00E94E97"/>
    <w:rsid w:val="00E96D67"/>
    <w:rsid w:val="00EA47DD"/>
    <w:rsid w:val="00EB11EC"/>
    <w:rsid w:val="00EB29DA"/>
    <w:rsid w:val="00EB384C"/>
    <w:rsid w:val="00EB45C5"/>
    <w:rsid w:val="00EB5B56"/>
    <w:rsid w:val="00EB78E9"/>
    <w:rsid w:val="00EC1706"/>
    <w:rsid w:val="00EC2C19"/>
    <w:rsid w:val="00EC494B"/>
    <w:rsid w:val="00ED0C67"/>
    <w:rsid w:val="00ED1A8C"/>
    <w:rsid w:val="00ED3A60"/>
    <w:rsid w:val="00ED7FEF"/>
    <w:rsid w:val="00EE1924"/>
    <w:rsid w:val="00EE2887"/>
    <w:rsid w:val="00EE7BEC"/>
    <w:rsid w:val="00EF1B41"/>
    <w:rsid w:val="00EF1C5D"/>
    <w:rsid w:val="00EF2835"/>
    <w:rsid w:val="00EF541D"/>
    <w:rsid w:val="00EF739D"/>
    <w:rsid w:val="00EF769A"/>
    <w:rsid w:val="00EF7D70"/>
    <w:rsid w:val="00F00008"/>
    <w:rsid w:val="00F01624"/>
    <w:rsid w:val="00F0194F"/>
    <w:rsid w:val="00F06AC5"/>
    <w:rsid w:val="00F06C4F"/>
    <w:rsid w:val="00F07BA9"/>
    <w:rsid w:val="00F109C1"/>
    <w:rsid w:val="00F111A8"/>
    <w:rsid w:val="00F119A9"/>
    <w:rsid w:val="00F144E4"/>
    <w:rsid w:val="00F15324"/>
    <w:rsid w:val="00F15B51"/>
    <w:rsid w:val="00F17AD7"/>
    <w:rsid w:val="00F2043D"/>
    <w:rsid w:val="00F2098A"/>
    <w:rsid w:val="00F2506B"/>
    <w:rsid w:val="00F26172"/>
    <w:rsid w:val="00F26E2E"/>
    <w:rsid w:val="00F27641"/>
    <w:rsid w:val="00F27A8F"/>
    <w:rsid w:val="00F3183E"/>
    <w:rsid w:val="00F32040"/>
    <w:rsid w:val="00F33147"/>
    <w:rsid w:val="00F336B4"/>
    <w:rsid w:val="00F36410"/>
    <w:rsid w:val="00F41892"/>
    <w:rsid w:val="00F430D1"/>
    <w:rsid w:val="00F44E8D"/>
    <w:rsid w:val="00F512FA"/>
    <w:rsid w:val="00F5252D"/>
    <w:rsid w:val="00F5492C"/>
    <w:rsid w:val="00F5492F"/>
    <w:rsid w:val="00F54BC4"/>
    <w:rsid w:val="00F54BCC"/>
    <w:rsid w:val="00F655C1"/>
    <w:rsid w:val="00F66F29"/>
    <w:rsid w:val="00F81C3A"/>
    <w:rsid w:val="00F85582"/>
    <w:rsid w:val="00F86E05"/>
    <w:rsid w:val="00F90489"/>
    <w:rsid w:val="00F90A35"/>
    <w:rsid w:val="00F914C3"/>
    <w:rsid w:val="00F917AE"/>
    <w:rsid w:val="00F918FB"/>
    <w:rsid w:val="00F944D0"/>
    <w:rsid w:val="00F97C96"/>
    <w:rsid w:val="00FA59BD"/>
    <w:rsid w:val="00FB534A"/>
    <w:rsid w:val="00FB5DF7"/>
    <w:rsid w:val="00FC30D6"/>
    <w:rsid w:val="00FC4355"/>
    <w:rsid w:val="00FC4FBD"/>
    <w:rsid w:val="00FC4FCD"/>
    <w:rsid w:val="00FC5241"/>
    <w:rsid w:val="00FD27C8"/>
    <w:rsid w:val="00FD3B54"/>
    <w:rsid w:val="00FD5B25"/>
    <w:rsid w:val="00FD5D63"/>
    <w:rsid w:val="00FE0FBF"/>
    <w:rsid w:val="00FE38E9"/>
    <w:rsid w:val="00FE6D6E"/>
    <w:rsid w:val="00FF0F03"/>
    <w:rsid w:val="00FF4D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E6C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E05"/>
  </w:style>
  <w:style w:type="paragraph" w:styleId="Ttulo3">
    <w:name w:val="heading 3"/>
    <w:basedOn w:val="Normal"/>
    <w:next w:val="Normal"/>
    <w:link w:val="Ttulo3Car"/>
    <w:uiPriority w:val="9"/>
    <w:semiHidden/>
    <w:unhideWhenUsed/>
    <w:qFormat/>
    <w:rsid w:val="00ED0C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6C6D90"/>
    <w:pPr>
      <w:spacing w:before="100" w:beforeAutospacing="1" w:after="100" w:afterAutospacing="1" w:line="240" w:lineRule="auto"/>
      <w:outlineLvl w:val="3"/>
    </w:pPr>
    <w:rPr>
      <w:rFonts w:ascii="Times New Roman" w:eastAsia="Times New Roman" w:hAnsi="Times New Roman" w:cs="Times New Roman"/>
      <w:b/>
      <w:bCs/>
      <w:sz w:val="24"/>
      <w:szCs w:val="24"/>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4F3AD4"/>
    <w:pPr>
      <w:ind w:left="720"/>
      <w:contextualSpacing/>
    </w:pPr>
  </w:style>
  <w:style w:type="table" w:styleId="Tablaconcuadrcula">
    <w:name w:val="Table Grid"/>
    <w:basedOn w:val="Tablanormal"/>
    <w:uiPriority w:val="59"/>
    <w:rsid w:val="00B256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97D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7DA6"/>
    <w:rPr>
      <w:rFonts w:ascii="Segoe UI" w:hAnsi="Segoe UI" w:cs="Segoe UI"/>
      <w:sz w:val="18"/>
      <w:szCs w:val="18"/>
    </w:rPr>
  </w:style>
  <w:style w:type="paragraph" w:styleId="Encabezado">
    <w:name w:val="header"/>
    <w:basedOn w:val="Normal"/>
    <w:link w:val="EncabezadoCar"/>
    <w:uiPriority w:val="99"/>
    <w:unhideWhenUsed/>
    <w:rsid w:val="004D73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73CB"/>
  </w:style>
  <w:style w:type="paragraph" w:styleId="Piedepgina">
    <w:name w:val="footer"/>
    <w:basedOn w:val="Normal"/>
    <w:link w:val="PiedepginaCar"/>
    <w:uiPriority w:val="99"/>
    <w:unhideWhenUsed/>
    <w:rsid w:val="004D73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73CB"/>
  </w:style>
  <w:style w:type="table" w:customStyle="1" w:styleId="Tablaconcuadrcula1">
    <w:name w:val="Tabla con cuadrícula1"/>
    <w:basedOn w:val="Tablanormal"/>
    <w:next w:val="Tablaconcuadrcula"/>
    <w:uiPriority w:val="39"/>
    <w:rsid w:val="007A2D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8B4B80"/>
    <w:rPr>
      <w:color w:val="0563C1" w:themeColor="hyperlink"/>
      <w:u w:val="single"/>
    </w:rPr>
  </w:style>
  <w:style w:type="character" w:customStyle="1" w:styleId="Ttulo4Car">
    <w:name w:val="Título 4 Car"/>
    <w:basedOn w:val="Fuentedeprrafopredeter"/>
    <w:link w:val="Ttulo4"/>
    <w:uiPriority w:val="9"/>
    <w:rsid w:val="006C6D90"/>
    <w:rPr>
      <w:rFonts w:ascii="Times New Roman" w:eastAsia="Times New Roman" w:hAnsi="Times New Roman" w:cs="Times New Roman"/>
      <w:b/>
      <w:bCs/>
      <w:sz w:val="24"/>
      <w:szCs w:val="24"/>
      <w:lang w:val="es-CL" w:eastAsia="es-CL"/>
    </w:rPr>
  </w:style>
  <w:style w:type="character" w:styleId="Textoennegrita">
    <w:name w:val="Strong"/>
    <w:basedOn w:val="Fuentedeprrafopredeter"/>
    <w:uiPriority w:val="22"/>
    <w:qFormat/>
    <w:rsid w:val="006C6D90"/>
    <w:rPr>
      <w:b/>
      <w:bCs/>
    </w:rPr>
  </w:style>
  <w:style w:type="character" w:customStyle="1" w:styleId="Mencinsinresolver1">
    <w:name w:val="Mención sin resolver1"/>
    <w:basedOn w:val="Fuentedeprrafopredeter"/>
    <w:uiPriority w:val="99"/>
    <w:semiHidden/>
    <w:unhideWhenUsed/>
    <w:rsid w:val="00F3183E"/>
    <w:rPr>
      <w:color w:val="605E5C"/>
      <w:shd w:val="clear" w:color="auto" w:fill="E1DFDD"/>
    </w:rPr>
  </w:style>
  <w:style w:type="character" w:customStyle="1" w:styleId="Ttulo3Car">
    <w:name w:val="Título 3 Car"/>
    <w:basedOn w:val="Fuentedeprrafopredeter"/>
    <w:link w:val="Ttulo3"/>
    <w:uiPriority w:val="9"/>
    <w:semiHidden/>
    <w:rsid w:val="00ED0C67"/>
    <w:rPr>
      <w:rFonts w:asciiTheme="majorHAnsi" w:eastAsiaTheme="majorEastAsia" w:hAnsiTheme="majorHAnsi" w:cstheme="majorBidi"/>
      <w:color w:val="1F4D78" w:themeColor="accent1" w:themeShade="7F"/>
      <w:sz w:val="24"/>
      <w:szCs w:val="24"/>
    </w:rPr>
  </w:style>
  <w:style w:type="paragraph" w:customStyle="1" w:styleId="Estilo1">
    <w:name w:val="Estilo1"/>
    <w:basedOn w:val="Prrafodelista"/>
    <w:link w:val="Estilo1Car"/>
    <w:qFormat/>
    <w:rsid w:val="00ED0C67"/>
    <w:pPr>
      <w:numPr>
        <w:numId w:val="3"/>
      </w:numPr>
      <w:spacing w:after="0" w:line="240" w:lineRule="auto"/>
      <w:ind w:left="284" w:hanging="284"/>
      <w:jc w:val="both"/>
    </w:pPr>
    <w:rPr>
      <w:rFonts w:ascii="Arial" w:hAnsi="Arial" w:cs="Arial"/>
      <w:b/>
      <w:bCs/>
      <w:sz w:val="20"/>
      <w:szCs w:val="20"/>
      <w:lang w:val="es-CL"/>
    </w:rPr>
  </w:style>
  <w:style w:type="character" w:customStyle="1" w:styleId="PrrafodelistaCar">
    <w:name w:val="Párrafo de lista Car"/>
    <w:basedOn w:val="Fuentedeprrafopredeter"/>
    <w:link w:val="Prrafodelista"/>
    <w:uiPriority w:val="34"/>
    <w:rsid w:val="00ED0C67"/>
  </w:style>
  <w:style w:type="character" w:customStyle="1" w:styleId="Estilo1Car">
    <w:name w:val="Estilo1 Car"/>
    <w:basedOn w:val="PrrafodelistaCar"/>
    <w:link w:val="Estilo1"/>
    <w:rsid w:val="00ED0C67"/>
    <w:rPr>
      <w:rFonts w:ascii="Arial" w:hAnsi="Arial" w:cs="Arial"/>
      <w:b/>
      <w:bCs/>
      <w:sz w:val="20"/>
      <w:szCs w:val="20"/>
      <w:lang w:val="es-C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6E05"/>
  </w:style>
  <w:style w:type="paragraph" w:styleId="Ttulo3">
    <w:name w:val="heading 3"/>
    <w:basedOn w:val="Normal"/>
    <w:next w:val="Normal"/>
    <w:link w:val="Ttulo3Car"/>
    <w:uiPriority w:val="9"/>
    <w:semiHidden/>
    <w:unhideWhenUsed/>
    <w:qFormat/>
    <w:rsid w:val="00ED0C6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link w:val="Ttulo4Car"/>
    <w:uiPriority w:val="9"/>
    <w:qFormat/>
    <w:rsid w:val="006C6D90"/>
    <w:pPr>
      <w:spacing w:before="100" w:beforeAutospacing="1" w:after="100" w:afterAutospacing="1" w:line="240" w:lineRule="auto"/>
      <w:outlineLvl w:val="3"/>
    </w:pPr>
    <w:rPr>
      <w:rFonts w:ascii="Times New Roman" w:eastAsia="Times New Roman" w:hAnsi="Times New Roman" w:cs="Times New Roman"/>
      <w:b/>
      <w:bCs/>
      <w:sz w:val="24"/>
      <w:szCs w:val="24"/>
      <w:lang w:val="es-CL"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4F3AD4"/>
    <w:pPr>
      <w:ind w:left="720"/>
      <w:contextualSpacing/>
    </w:pPr>
  </w:style>
  <w:style w:type="table" w:styleId="Tablaconcuadrcula">
    <w:name w:val="Table Grid"/>
    <w:basedOn w:val="Tablanormal"/>
    <w:uiPriority w:val="59"/>
    <w:rsid w:val="00B256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C97DA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7DA6"/>
    <w:rPr>
      <w:rFonts w:ascii="Segoe UI" w:hAnsi="Segoe UI" w:cs="Segoe UI"/>
      <w:sz w:val="18"/>
      <w:szCs w:val="18"/>
    </w:rPr>
  </w:style>
  <w:style w:type="paragraph" w:styleId="Encabezado">
    <w:name w:val="header"/>
    <w:basedOn w:val="Normal"/>
    <w:link w:val="EncabezadoCar"/>
    <w:uiPriority w:val="99"/>
    <w:unhideWhenUsed/>
    <w:rsid w:val="004D73C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73CB"/>
  </w:style>
  <w:style w:type="paragraph" w:styleId="Piedepgina">
    <w:name w:val="footer"/>
    <w:basedOn w:val="Normal"/>
    <w:link w:val="PiedepginaCar"/>
    <w:uiPriority w:val="99"/>
    <w:unhideWhenUsed/>
    <w:rsid w:val="004D73C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73CB"/>
  </w:style>
  <w:style w:type="table" w:customStyle="1" w:styleId="Tablaconcuadrcula1">
    <w:name w:val="Tabla con cuadrícula1"/>
    <w:basedOn w:val="Tablanormal"/>
    <w:next w:val="Tablaconcuadrcula"/>
    <w:uiPriority w:val="39"/>
    <w:rsid w:val="007A2D2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8B4B80"/>
    <w:rPr>
      <w:color w:val="0563C1" w:themeColor="hyperlink"/>
      <w:u w:val="single"/>
    </w:rPr>
  </w:style>
  <w:style w:type="character" w:customStyle="1" w:styleId="Ttulo4Car">
    <w:name w:val="Título 4 Car"/>
    <w:basedOn w:val="Fuentedeprrafopredeter"/>
    <w:link w:val="Ttulo4"/>
    <w:uiPriority w:val="9"/>
    <w:rsid w:val="006C6D90"/>
    <w:rPr>
      <w:rFonts w:ascii="Times New Roman" w:eastAsia="Times New Roman" w:hAnsi="Times New Roman" w:cs="Times New Roman"/>
      <w:b/>
      <w:bCs/>
      <w:sz w:val="24"/>
      <w:szCs w:val="24"/>
      <w:lang w:val="es-CL" w:eastAsia="es-CL"/>
    </w:rPr>
  </w:style>
  <w:style w:type="character" w:styleId="Textoennegrita">
    <w:name w:val="Strong"/>
    <w:basedOn w:val="Fuentedeprrafopredeter"/>
    <w:uiPriority w:val="22"/>
    <w:qFormat/>
    <w:rsid w:val="006C6D90"/>
    <w:rPr>
      <w:b/>
      <w:bCs/>
    </w:rPr>
  </w:style>
  <w:style w:type="character" w:customStyle="1" w:styleId="Mencinsinresolver1">
    <w:name w:val="Mención sin resolver1"/>
    <w:basedOn w:val="Fuentedeprrafopredeter"/>
    <w:uiPriority w:val="99"/>
    <w:semiHidden/>
    <w:unhideWhenUsed/>
    <w:rsid w:val="00F3183E"/>
    <w:rPr>
      <w:color w:val="605E5C"/>
      <w:shd w:val="clear" w:color="auto" w:fill="E1DFDD"/>
    </w:rPr>
  </w:style>
  <w:style w:type="character" w:customStyle="1" w:styleId="Ttulo3Car">
    <w:name w:val="Título 3 Car"/>
    <w:basedOn w:val="Fuentedeprrafopredeter"/>
    <w:link w:val="Ttulo3"/>
    <w:uiPriority w:val="9"/>
    <w:semiHidden/>
    <w:rsid w:val="00ED0C67"/>
    <w:rPr>
      <w:rFonts w:asciiTheme="majorHAnsi" w:eastAsiaTheme="majorEastAsia" w:hAnsiTheme="majorHAnsi" w:cstheme="majorBidi"/>
      <w:color w:val="1F4D78" w:themeColor="accent1" w:themeShade="7F"/>
      <w:sz w:val="24"/>
      <w:szCs w:val="24"/>
    </w:rPr>
  </w:style>
  <w:style w:type="paragraph" w:customStyle="1" w:styleId="Estilo1">
    <w:name w:val="Estilo1"/>
    <w:basedOn w:val="Prrafodelista"/>
    <w:link w:val="Estilo1Car"/>
    <w:qFormat/>
    <w:rsid w:val="00ED0C67"/>
    <w:pPr>
      <w:numPr>
        <w:numId w:val="3"/>
      </w:numPr>
      <w:spacing w:after="0" w:line="240" w:lineRule="auto"/>
      <w:ind w:left="284" w:hanging="284"/>
      <w:jc w:val="both"/>
    </w:pPr>
    <w:rPr>
      <w:rFonts w:ascii="Arial" w:hAnsi="Arial" w:cs="Arial"/>
      <w:b/>
      <w:bCs/>
      <w:sz w:val="20"/>
      <w:szCs w:val="20"/>
      <w:lang w:val="es-CL"/>
    </w:rPr>
  </w:style>
  <w:style w:type="character" w:customStyle="1" w:styleId="PrrafodelistaCar">
    <w:name w:val="Párrafo de lista Car"/>
    <w:basedOn w:val="Fuentedeprrafopredeter"/>
    <w:link w:val="Prrafodelista"/>
    <w:uiPriority w:val="34"/>
    <w:rsid w:val="00ED0C67"/>
  </w:style>
  <w:style w:type="character" w:customStyle="1" w:styleId="Estilo1Car">
    <w:name w:val="Estilo1 Car"/>
    <w:basedOn w:val="PrrafodelistaCar"/>
    <w:link w:val="Estilo1"/>
    <w:rsid w:val="00ED0C67"/>
    <w:rPr>
      <w:rFonts w:ascii="Arial" w:hAnsi="Arial" w:cs="Arial"/>
      <w:b/>
      <w:bCs/>
      <w:sz w:val="20"/>
      <w:szCs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421284">
      <w:bodyDiv w:val="1"/>
      <w:marLeft w:val="0"/>
      <w:marRight w:val="0"/>
      <w:marTop w:val="0"/>
      <w:marBottom w:val="0"/>
      <w:divBdr>
        <w:top w:val="none" w:sz="0" w:space="0" w:color="auto"/>
        <w:left w:val="none" w:sz="0" w:space="0" w:color="auto"/>
        <w:bottom w:val="none" w:sz="0" w:space="0" w:color="auto"/>
        <w:right w:val="none" w:sz="0" w:space="0" w:color="auto"/>
      </w:divBdr>
    </w:div>
    <w:div w:id="156700122">
      <w:bodyDiv w:val="1"/>
      <w:marLeft w:val="0"/>
      <w:marRight w:val="0"/>
      <w:marTop w:val="0"/>
      <w:marBottom w:val="0"/>
      <w:divBdr>
        <w:top w:val="none" w:sz="0" w:space="0" w:color="auto"/>
        <w:left w:val="none" w:sz="0" w:space="0" w:color="auto"/>
        <w:bottom w:val="none" w:sz="0" w:space="0" w:color="auto"/>
        <w:right w:val="none" w:sz="0" w:space="0" w:color="auto"/>
      </w:divBdr>
      <w:divsChild>
        <w:div w:id="1823614902">
          <w:marLeft w:val="0"/>
          <w:marRight w:val="0"/>
          <w:marTop w:val="0"/>
          <w:marBottom w:val="0"/>
          <w:divBdr>
            <w:top w:val="none" w:sz="0" w:space="0" w:color="auto"/>
            <w:left w:val="none" w:sz="0" w:space="0" w:color="auto"/>
            <w:bottom w:val="none" w:sz="0" w:space="0" w:color="auto"/>
            <w:right w:val="none" w:sz="0" w:space="0" w:color="auto"/>
          </w:divBdr>
          <w:divsChild>
            <w:div w:id="138613827">
              <w:marLeft w:val="0"/>
              <w:marRight w:val="0"/>
              <w:marTop w:val="0"/>
              <w:marBottom w:val="0"/>
              <w:divBdr>
                <w:top w:val="none" w:sz="0" w:space="0" w:color="auto"/>
                <w:left w:val="none" w:sz="0" w:space="0" w:color="auto"/>
                <w:bottom w:val="none" w:sz="0" w:space="0" w:color="auto"/>
                <w:right w:val="none" w:sz="0" w:space="0" w:color="auto"/>
              </w:divBdr>
              <w:divsChild>
                <w:div w:id="154956431">
                  <w:marLeft w:val="30"/>
                  <w:marRight w:val="0"/>
                  <w:marTop w:val="0"/>
                  <w:marBottom w:val="0"/>
                  <w:divBdr>
                    <w:top w:val="none" w:sz="0" w:space="0" w:color="auto"/>
                    <w:left w:val="none" w:sz="0" w:space="0" w:color="auto"/>
                    <w:bottom w:val="none" w:sz="0" w:space="0" w:color="auto"/>
                    <w:right w:val="none" w:sz="0" w:space="0" w:color="auto"/>
                  </w:divBdr>
                  <w:divsChild>
                    <w:div w:id="773937652">
                      <w:marLeft w:val="0"/>
                      <w:marRight w:val="0"/>
                      <w:marTop w:val="0"/>
                      <w:marBottom w:val="0"/>
                      <w:divBdr>
                        <w:top w:val="none" w:sz="0" w:space="0" w:color="auto"/>
                        <w:left w:val="none" w:sz="0" w:space="0" w:color="auto"/>
                        <w:bottom w:val="none" w:sz="0" w:space="0" w:color="auto"/>
                        <w:right w:val="none" w:sz="0" w:space="0" w:color="auto"/>
                      </w:divBdr>
                      <w:divsChild>
                        <w:div w:id="971597275">
                          <w:marLeft w:val="0"/>
                          <w:marRight w:val="0"/>
                          <w:marTop w:val="0"/>
                          <w:marBottom w:val="0"/>
                          <w:divBdr>
                            <w:top w:val="single" w:sz="6" w:space="8" w:color="999999"/>
                            <w:left w:val="single" w:sz="6" w:space="8" w:color="999999"/>
                            <w:bottom w:val="single" w:sz="6" w:space="8" w:color="999999"/>
                            <w:right w:val="single" w:sz="6" w:space="8" w:color="999999"/>
                          </w:divBdr>
                        </w:div>
                      </w:divsChild>
                    </w:div>
                  </w:divsChild>
                </w:div>
              </w:divsChild>
            </w:div>
          </w:divsChild>
        </w:div>
      </w:divsChild>
    </w:div>
    <w:div w:id="156769277">
      <w:bodyDiv w:val="1"/>
      <w:marLeft w:val="0"/>
      <w:marRight w:val="0"/>
      <w:marTop w:val="0"/>
      <w:marBottom w:val="0"/>
      <w:divBdr>
        <w:top w:val="none" w:sz="0" w:space="0" w:color="auto"/>
        <w:left w:val="none" w:sz="0" w:space="0" w:color="auto"/>
        <w:bottom w:val="none" w:sz="0" w:space="0" w:color="auto"/>
        <w:right w:val="none" w:sz="0" w:space="0" w:color="auto"/>
      </w:divBdr>
    </w:div>
    <w:div w:id="271665712">
      <w:bodyDiv w:val="1"/>
      <w:marLeft w:val="0"/>
      <w:marRight w:val="0"/>
      <w:marTop w:val="0"/>
      <w:marBottom w:val="0"/>
      <w:divBdr>
        <w:top w:val="none" w:sz="0" w:space="0" w:color="auto"/>
        <w:left w:val="none" w:sz="0" w:space="0" w:color="auto"/>
        <w:bottom w:val="none" w:sz="0" w:space="0" w:color="auto"/>
        <w:right w:val="none" w:sz="0" w:space="0" w:color="auto"/>
      </w:divBdr>
    </w:div>
    <w:div w:id="311100623">
      <w:bodyDiv w:val="1"/>
      <w:marLeft w:val="0"/>
      <w:marRight w:val="0"/>
      <w:marTop w:val="0"/>
      <w:marBottom w:val="0"/>
      <w:divBdr>
        <w:top w:val="none" w:sz="0" w:space="0" w:color="auto"/>
        <w:left w:val="none" w:sz="0" w:space="0" w:color="auto"/>
        <w:bottom w:val="none" w:sz="0" w:space="0" w:color="auto"/>
        <w:right w:val="none" w:sz="0" w:space="0" w:color="auto"/>
      </w:divBdr>
    </w:div>
    <w:div w:id="325397659">
      <w:bodyDiv w:val="1"/>
      <w:marLeft w:val="0"/>
      <w:marRight w:val="0"/>
      <w:marTop w:val="0"/>
      <w:marBottom w:val="0"/>
      <w:divBdr>
        <w:top w:val="none" w:sz="0" w:space="0" w:color="auto"/>
        <w:left w:val="none" w:sz="0" w:space="0" w:color="auto"/>
        <w:bottom w:val="none" w:sz="0" w:space="0" w:color="auto"/>
        <w:right w:val="none" w:sz="0" w:space="0" w:color="auto"/>
      </w:divBdr>
      <w:divsChild>
        <w:div w:id="75981011">
          <w:marLeft w:val="0"/>
          <w:marRight w:val="0"/>
          <w:marTop w:val="0"/>
          <w:marBottom w:val="0"/>
          <w:divBdr>
            <w:top w:val="none" w:sz="0" w:space="0" w:color="auto"/>
            <w:left w:val="none" w:sz="0" w:space="0" w:color="auto"/>
            <w:bottom w:val="none" w:sz="0" w:space="0" w:color="auto"/>
            <w:right w:val="none" w:sz="0" w:space="0" w:color="auto"/>
          </w:divBdr>
          <w:divsChild>
            <w:div w:id="1069111676">
              <w:marLeft w:val="0"/>
              <w:marRight w:val="0"/>
              <w:marTop w:val="0"/>
              <w:marBottom w:val="0"/>
              <w:divBdr>
                <w:top w:val="none" w:sz="0" w:space="0" w:color="auto"/>
                <w:left w:val="none" w:sz="0" w:space="0" w:color="auto"/>
                <w:bottom w:val="none" w:sz="0" w:space="0" w:color="auto"/>
                <w:right w:val="none" w:sz="0" w:space="0" w:color="auto"/>
              </w:divBdr>
              <w:divsChild>
                <w:div w:id="1818843621">
                  <w:marLeft w:val="30"/>
                  <w:marRight w:val="0"/>
                  <w:marTop w:val="0"/>
                  <w:marBottom w:val="0"/>
                  <w:divBdr>
                    <w:top w:val="none" w:sz="0" w:space="0" w:color="auto"/>
                    <w:left w:val="none" w:sz="0" w:space="0" w:color="auto"/>
                    <w:bottom w:val="none" w:sz="0" w:space="0" w:color="auto"/>
                    <w:right w:val="none" w:sz="0" w:space="0" w:color="auto"/>
                  </w:divBdr>
                  <w:divsChild>
                    <w:div w:id="494613043">
                      <w:marLeft w:val="0"/>
                      <w:marRight w:val="0"/>
                      <w:marTop w:val="0"/>
                      <w:marBottom w:val="0"/>
                      <w:divBdr>
                        <w:top w:val="none" w:sz="0" w:space="0" w:color="auto"/>
                        <w:left w:val="none" w:sz="0" w:space="0" w:color="auto"/>
                        <w:bottom w:val="none" w:sz="0" w:space="0" w:color="auto"/>
                        <w:right w:val="none" w:sz="0" w:space="0" w:color="auto"/>
                      </w:divBdr>
                      <w:divsChild>
                        <w:div w:id="1124351398">
                          <w:marLeft w:val="0"/>
                          <w:marRight w:val="0"/>
                          <w:marTop w:val="0"/>
                          <w:marBottom w:val="0"/>
                          <w:divBdr>
                            <w:top w:val="single" w:sz="6" w:space="8" w:color="999999"/>
                            <w:left w:val="single" w:sz="6" w:space="8" w:color="999999"/>
                            <w:bottom w:val="single" w:sz="6" w:space="8" w:color="999999"/>
                            <w:right w:val="single" w:sz="6" w:space="8" w:color="999999"/>
                          </w:divBdr>
                          <w:divsChild>
                            <w:div w:id="442727912">
                              <w:marLeft w:val="0"/>
                              <w:marRight w:val="0"/>
                              <w:marTop w:val="0"/>
                              <w:marBottom w:val="0"/>
                              <w:divBdr>
                                <w:top w:val="none" w:sz="0" w:space="0" w:color="auto"/>
                                <w:left w:val="none" w:sz="0" w:space="0" w:color="auto"/>
                                <w:bottom w:val="none" w:sz="0" w:space="0" w:color="auto"/>
                                <w:right w:val="none" w:sz="0" w:space="0" w:color="auto"/>
                              </w:divBdr>
                              <w:divsChild>
                                <w:div w:id="1946843652">
                                  <w:marLeft w:val="0"/>
                                  <w:marRight w:val="0"/>
                                  <w:marTop w:val="0"/>
                                  <w:marBottom w:val="0"/>
                                  <w:divBdr>
                                    <w:top w:val="none" w:sz="0" w:space="0" w:color="auto"/>
                                    <w:left w:val="none" w:sz="0" w:space="0" w:color="auto"/>
                                    <w:bottom w:val="none" w:sz="0" w:space="0" w:color="auto"/>
                                    <w:right w:val="none" w:sz="0" w:space="0" w:color="auto"/>
                                  </w:divBdr>
                                  <w:divsChild>
                                    <w:div w:id="1425809863">
                                      <w:marLeft w:val="0"/>
                                      <w:marRight w:val="0"/>
                                      <w:marTop w:val="0"/>
                                      <w:marBottom w:val="0"/>
                                      <w:divBdr>
                                        <w:top w:val="none" w:sz="0" w:space="0" w:color="auto"/>
                                        <w:left w:val="none" w:sz="0" w:space="0" w:color="auto"/>
                                        <w:bottom w:val="none" w:sz="0" w:space="0" w:color="auto"/>
                                        <w:right w:val="none" w:sz="0" w:space="0" w:color="auto"/>
                                      </w:divBdr>
                                    </w:div>
                                    <w:div w:id="18327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0359">
                              <w:marLeft w:val="0"/>
                              <w:marRight w:val="0"/>
                              <w:marTop w:val="0"/>
                              <w:marBottom w:val="0"/>
                              <w:divBdr>
                                <w:top w:val="none" w:sz="0" w:space="0" w:color="auto"/>
                                <w:left w:val="none" w:sz="0" w:space="0" w:color="auto"/>
                                <w:bottom w:val="none" w:sz="0" w:space="0" w:color="auto"/>
                                <w:right w:val="none" w:sz="0" w:space="0" w:color="auto"/>
                              </w:divBdr>
                              <w:divsChild>
                                <w:div w:id="951091014">
                                  <w:marLeft w:val="0"/>
                                  <w:marRight w:val="0"/>
                                  <w:marTop w:val="0"/>
                                  <w:marBottom w:val="0"/>
                                  <w:divBdr>
                                    <w:top w:val="none" w:sz="0" w:space="0" w:color="auto"/>
                                    <w:left w:val="none" w:sz="0" w:space="0" w:color="auto"/>
                                    <w:bottom w:val="none" w:sz="0" w:space="0" w:color="auto"/>
                                    <w:right w:val="none" w:sz="0" w:space="0" w:color="auto"/>
                                  </w:divBdr>
                                  <w:divsChild>
                                    <w:div w:id="1269583611">
                                      <w:marLeft w:val="0"/>
                                      <w:marRight w:val="0"/>
                                      <w:marTop w:val="0"/>
                                      <w:marBottom w:val="0"/>
                                      <w:divBdr>
                                        <w:top w:val="none" w:sz="0" w:space="0" w:color="auto"/>
                                        <w:left w:val="none" w:sz="0" w:space="0" w:color="auto"/>
                                        <w:bottom w:val="none" w:sz="0" w:space="0" w:color="auto"/>
                                        <w:right w:val="none" w:sz="0" w:space="0" w:color="auto"/>
                                      </w:divBdr>
                                    </w:div>
                                    <w:div w:id="18914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42110">
                              <w:marLeft w:val="0"/>
                              <w:marRight w:val="0"/>
                              <w:marTop w:val="0"/>
                              <w:marBottom w:val="0"/>
                              <w:divBdr>
                                <w:top w:val="none" w:sz="0" w:space="0" w:color="auto"/>
                                <w:left w:val="none" w:sz="0" w:space="0" w:color="auto"/>
                                <w:bottom w:val="none" w:sz="0" w:space="0" w:color="auto"/>
                                <w:right w:val="none" w:sz="0" w:space="0" w:color="auto"/>
                              </w:divBdr>
                              <w:divsChild>
                                <w:div w:id="685907958">
                                  <w:marLeft w:val="0"/>
                                  <w:marRight w:val="0"/>
                                  <w:marTop w:val="0"/>
                                  <w:marBottom w:val="0"/>
                                  <w:divBdr>
                                    <w:top w:val="none" w:sz="0" w:space="0" w:color="auto"/>
                                    <w:left w:val="none" w:sz="0" w:space="0" w:color="auto"/>
                                    <w:bottom w:val="none" w:sz="0" w:space="0" w:color="auto"/>
                                    <w:right w:val="none" w:sz="0" w:space="0" w:color="auto"/>
                                  </w:divBdr>
                                  <w:divsChild>
                                    <w:div w:id="717321278">
                                      <w:marLeft w:val="0"/>
                                      <w:marRight w:val="0"/>
                                      <w:marTop w:val="0"/>
                                      <w:marBottom w:val="0"/>
                                      <w:divBdr>
                                        <w:top w:val="none" w:sz="0" w:space="0" w:color="auto"/>
                                        <w:left w:val="none" w:sz="0" w:space="0" w:color="auto"/>
                                        <w:bottom w:val="none" w:sz="0" w:space="0" w:color="auto"/>
                                        <w:right w:val="none" w:sz="0" w:space="0" w:color="auto"/>
                                      </w:divBdr>
                                    </w:div>
                                    <w:div w:id="4334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5062">
                              <w:marLeft w:val="0"/>
                              <w:marRight w:val="0"/>
                              <w:marTop w:val="0"/>
                              <w:marBottom w:val="0"/>
                              <w:divBdr>
                                <w:top w:val="none" w:sz="0" w:space="0" w:color="auto"/>
                                <w:left w:val="none" w:sz="0" w:space="0" w:color="auto"/>
                                <w:bottom w:val="none" w:sz="0" w:space="0" w:color="auto"/>
                                <w:right w:val="none" w:sz="0" w:space="0" w:color="auto"/>
                              </w:divBdr>
                              <w:divsChild>
                                <w:div w:id="1735466757">
                                  <w:marLeft w:val="0"/>
                                  <w:marRight w:val="0"/>
                                  <w:marTop w:val="0"/>
                                  <w:marBottom w:val="0"/>
                                  <w:divBdr>
                                    <w:top w:val="none" w:sz="0" w:space="0" w:color="auto"/>
                                    <w:left w:val="none" w:sz="0" w:space="0" w:color="auto"/>
                                    <w:bottom w:val="none" w:sz="0" w:space="0" w:color="auto"/>
                                    <w:right w:val="none" w:sz="0" w:space="0" w:color="auto"/>
                                  </w:divBdr>
                                  <w:divsChild>
                                    <w:div w:id="1745757013">
                                      <w:marLeft w:val="0"/>
                                      <w:marRight w:val="0"/>
                                      <w:marTop w:val="0"/>
                                      <w:marBottom w:val="0"/>
                                      <w:divBdr>
                                        <w:top w:val="none" w:sz="0" w:space="0" w:color="auto"/>
                                        <w:left w:val="none" w:sz="0" w:space="0" w:color="auto"/>
                                        <w:bottom w:val="none" w:sz="0" w:space="0" w:color="auto"/>
                                        <w:right w:val="none" w:sz="0" w:space="0" w:color="auto"/>
                                      </w:divBdr>
                                    </w:div>
                                    <w:div w:id="2980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58911">
                              <w:marLeft w:val="0"/>
                              <w:marRight w:val="0"/>
                              <w:marTop w:val="0"/>
                              <w:marBottom w:val="0"/>
                              <w:divBdr>
                                <w:top w:val="none" w:sz="0" w:space="0" w:color="auto"/>
                                <w:left w:val="none" w:sz="0" w:space="0" w:color="auto"/>
                                <w:bottom w:val="none" w:sz="0" w:space="0" w:color="auto"/>
                                <w:right w:val="none" w:sz="0" w:space="0" w:color="auto"/>
                              </w:divBdr>
                              <w:divsChild>
                                <w:div w:id="117648459">
                                  <w:marLeft w:val="0"/>
                                  <w:marRight w:val="0"/>
                                  <w:marTop w:val="0"/>
                                  <w:marBottom w:val="0"/>
                                  <w:divBdr>
                                    <w:top w:val="none" w:sz="0" w:space="0" w:color="auto"/>
                                    <w:left w:val="none" w:sz="0" w:space="0" w:color="auto"/>
                                    <w:bottom w:val="none" w:sz="0" w:space="0" w:color="auto"/>
                                    <w:right w:val="none" w:sz="0" w:space="0" w:color="auto"/>
                                  </w:divBdr>
                                  <w:divsChild>
                                    <w:div w:id="1657412454">
                                      <w:marLeft w:val="0"/>
                                      <w:marRight w:val="0"/>
                                      <w:marTop w:val="0"/>
                                      <w:marBottom w:val="0"/>
                                      <w:divBdr>
                                        <w:top w:val="none" w:sz="0" w:space="0" w:color="auto"/>
                                        <w:left w:val="none" w:sz="0" w:space="0" w:color="auto"/>
                                        <w:bottom w:val="none" w:sz="0" w:space="0" w:color="auto"/>
                                        <w:right w:val="none" w:sz="0" w:space="0" w:color="auto"/>
                                      </w:divBdr>
                                    </w:div>
                                    <w:div w:id="7146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862427">
                              <w:marLeft w:val="0"/>
                              <w:marRight w:val="0"/>
                              <w:marTop w:val="0"/>
                              <w:marBottom w:val="0"/>
                              <w:divBdr>
                                <w:top w:val="none" w:sz="0" w:space="0" w:color="auto"/>
                                <w:left w:val="none" w:sz="0" w:space="0" w:color="auto"/>
                                <w:bottom w:val="none" w:sz="0" w:space="0" w:color="auto"/>
                                <w:right w:val="none" w:sz="0" w:space="0" w:color="auto"/>
                              </w:divBdr>
                              <w:divsChild>
                                <w:div w:id="1043138768">
                                  <w:marLeft w:val="0"/>
                                  <w:marRight w:val="0"/>
                                  <w:marTop w:val="0"/>
                                  <w:marBottom w:val="0"/>
                                  <w:divBdr>
                                    <w:top w:val="none" w:sz="0" w:space="0" w:color="auto"/>
                                    <w:left w:val="none" w:sz="0" w:space="0" w:color="auto"/>
                                    <w:bottom w:val="none" w:sz="0" w:space="0" w:color="auto"/>
                                    <w:right w:val="none" w:sz="0" w:space="0" w:color="auto"/>
                                  </w:divBdr>
                                  <w:divsChild>
                                    <w:div w:id="1490636871">
                                      <w:marLeft w:val="0"/>
                                      <w:marRight w:val="0"/>
                                      <w:marTop w:val="0"/>
                                      <w:marBottom w:val="0"/>
                                      <w:divBdr>
                                        <w:top w:val="none" w:sz="0" w:space="0" w:color="auto"/>
                                        <w:left w:val="none" w:sz="0" w:space="0" w:color="auto"/>
                                        <w:bottom w:val="none" w:sz="0" w:space="0" w:color="auto"/>
                                        <w:right w:val="none" w:sz="0" w:space="0" w:color="auto"/>
                                      </w:divBdr>
                                    </w:div>
                                    <w:div w:id="157315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8947529">
      <w:bodyDiv w:val="1"/>
      <w:marLeft w:val="0"/>
      <w:marRight w:val="0"/>
      <w:marTop w:val="0"/>
      <w:marBottom w:val="0"/>
      <w:divBdr>
        <w:top w:val="none" w:sz="0" w:space="0" w:color="auto"/>
        <w:left w:val="none" w:sz="0" w:space="0" w:color="auto"/>
        <w:bottom w:val="none" w:sz="0" w:space="0" w:color="auto"/>
        <w:right w:val="none" w:sz="0" w:space="0" w:color="auto"/>
      </w:divBdr>
    </w:div>
    <w:div w:id="427654797">
      <w:bodyDiv w:val="1"/>
      <w:marLeft w:val="0"/>
      <w:marRight w:val="0"/>
      <w:marTop w:val="0"/>
      <w:marBottom w:val="0"/>
      <w:divBdr>
        <w:top w:val="none" w:sz="0" w:space="0" w:color="auto"/>
        <w:left w:val="none" w:sz="0" w:space="0" w:color="auto"/>
        <w:bottom w:val="none" w:sz="0" w:space="0" w:color="auto"/>
        <w:right w:val="none" w:sz="0" w:space="0" w:color="auto"/>
      </w:divBdr>
    </w:div>
    <w:div w:id="567419888">
      <w:bodyDiv w:val="1"/>
      <w:marLeft w:val="0"/>
      <w:marRight w:val="0"/>
      <w:marTop w:val="0"/>
      <w:marBottom w:val="0"/>
      <w:divBdr>
        <w:top w:val="none" w:sz="0" w:space="0" w:color="auto"/>
        <w:left w:val="none" w:sz="0" w:space="0" w:color="auto"/>
        <w:bottom w:val="none" w:sz="0" w:space="0" w:color="auto"/>
        <w:right w:val="none" w:sz="0" w:space="0" w:color="auto"/>
      </w:divBdr>
    </w:div>
    <w:div w:id="588849591">
      <w:bodyDiv w:val="1"/>
      <w:marLeft w:val="0"/>
      <w:marRight w:val="0"/>
      <w:marTop w:val="0"/>
      <w:marBottom w:val="0"/>
      <w:divBdr>
        <w:top w:val="none" w:sz="0" w:space="0" w:color="auto"/>
        <w:left w:val="none" w:sz="0" w:space="0" w:color="auto"/>
        <w:bottom w:val="none" w:sz="0" w:space="0" w:color="auto"/>
        <w:right w:val="none" w:sz="0" w:space="0" w:color="auto"/>
      </w:divBdr>
    </w:div>
    <w:div w:id="630282428">
      <w:bodyDiv w:val="1"/>
      <w:marLeft w:val="0"/>
      <w:marRight w:val="0"/>
      <w:marTop w:val="0"/>
      <w:marBottom w:val="0"/>
      <w:divBdr>
        <w:top w:val="none" w:sz="0" w:space="0" w:color="auto"/>
        <w:left w:val="none" w:sz="0" w:space="0" w:color="auto"/>
        <w:bottom w:val="none" w:sz="0" w:space="0" w:color="auto"/>
        <w:right w:val="none" w:sz="0" w:space="0" w:color="auto"/>
      </w:divBdr>
    </w:div>
    <w:div w:id="682170889">
      <w:bodyDiv w:val="1"/>
      <w:marLeft w:val="0"/>
      <w:marRight w:val="0"/>
      <w:marTop w:val="0"/>
      <w:marBottom w:val="0"/>
      <w:divBdr>
        <w:top w:val="none" w:sz="0" w:space="0" w:color="auto"/>
        <w:left w:val="none" w:sz="0" w:space="0" w:color="auto"/>
        <w:bottom w:val="none" w:sz="0" w:space="0" w:color="auto"/>
        <w:right w:val="none" w:sz="0" w:space="0" w:color="auto"/>
      </w:divBdr>
    </w:div>
    <w:div w:id="1005285005">
      <w:bodyDiv w:val="1"/>
      <w:marLeft w:val="0"/>
      <w:marRight w:val="0"/>
      <w:marTop w:val="0"/>
      <w:marBottom w:val="0"/>
      <w:divBdr>
        <w:top w:val="none" w:sz="0" w:space="0" w:color="auto"/>
        <w:left w:val="none" w:sz="0" w:space="0" w:color="auto"/>
        <w:bottom w:val="none" w:sz="0" w:space="0" w:color="auto"/>
        <w:right w:val="none" w:sz="0" w:space="0" w:color="auto"/>
      </w:divBdr>
    </w:div>
    <w:div w:id="1029182898">
      <w:bodyDiv w:val="1"/>
      <w:marLeft w:val="0"/>
      <w:marRight w:val="0"/>
      <w:marTop w:val="0"/>
      <w:marBottom w:val="0"/>
      <w:divBdr>
        <w:top w:val="none" w:sz="0" w:space="0" w:color="auto"/>
        <w:left w:val="none" w:sz="0" w:space="0" w:color="auto"/>
        <w:bottom w:val="none" w:sz="0" w:space="0" w:color="auto"/>
        <w:right w:val="none" w:sz="0" w:space="0" w:color="auto"/>
      </w:divBdr>
    </w:div>
    <w:div w:id="1142774681">
      <w:bodyDiv w:val="1"/>
      <w:marLeft w:val="0"/>
      <w:marRight w:val="0"/>
      <w:marTop w:val="0"/>
      <w:marBottom w:val="0"/>
      <w:divBdr>
        <w:top w:val="none" w:sz="0" w:space="0" w:color="auto"/>
        <w:left w:val="none" w:sz="0" w:space="0" w:color="auto"/>
        <w:bottom w:val="none" w:sz="0" w:space="0" w:color="auto"/>
        <w:right w:val="none" w:sz="0" w:space="0" w:color="auto"/>
      </w:divBdr>
    </w:div>
    <w:div w:id="1304115470">
      <w:bodyDiv w:val="1"/>
      <w:marLeft w:val="0"/>
      <w:marRight w:val="0"/>
      <w:marTop w:val="0"/>
      <w:marBottom w:val="0"/>
      <w:divBdr>
        <w:top w:val="none" w:sz="0" w:space="0" w:color="auto"/>
        <w:left w:val="none" w:sz="0" w:space="0" w:color="auto"/>
        <w:bottom w:val="none" w:sz="0" w:space="0" w:color="auto"/>
        <w:right w:val="none" w:sz="0" w:space="0" w:color="auto"/>
      </w:divBdr>
    </w:div>
    <w:div w:id="1477064418">
      <w:bodyDiv w:val="1"/>
      <w:marLeft w:val="0"/>
      <w:marRight w:val="0"/>
      <w:marTop w:val="0"/>
      <w:marBottom w:val="0"/>
      <w:divBdr>
        <w:top w:val="none" w:sz="0" w:space="0" w:color="auto"/>
        <w:left w:val="none" w:sz="0" w:space="0" w:color="auto"/>
        <w:bottom w:val="none" w:sz="0" w:space="0" w:color="auto"/>
        <w:right w:val="none" w:sz="0" w:space="0" w:color="auto"/>
      </w:divBdr>
    </w:div>
    <w:div w:id="1645313525">
      <w:bodyDiv w:val="1"/>
      <w:marLeft w:val="0"/>
      <w:marRight w:val="0"/>
      <w:marTop w:val="0"/>
      <w:marBottom w:val="0"/>
      <w:divBdr>
        <w:top w:val="none" w:sz="0" w:space="0" w:color="auto"/>
        <w:left w:val="none" w:sz="0" w:space="0" w:color="auto"/>
        <w:bottom w:val="none" w:sz="0" w:space="0" w:color="auto"/>
        <w:right w:val="none" w:sz="0" w:space="0" w:color="auto"/>
      </w:divBdr>
      <w:divsChild>
        <w:div w:id="1991329726">
          <w:marLeft w:val="0"/>
          <w:marRight w:val="0"/>
          <w:marTop w:val="0"/>
          <w:marBottom w:val="0"/>
          <w:divBdr>
            <w:top w:val="none" w:sz="0" w:space="0" w:color="auto"/>
            <w:left w:val="none" w:sz="0" w:space="0" w:color="auto"/>
            <w:bottom w:val="none" w:sz="0" w:space="0" w:color="auto"/>
            <w:right w:val="none" w:sz="0" w:space="0" w:color="auto"/>
          </w:divBdr>
          <w:divsChild>
            <w:div w:id="171720948">
              <w:marLeft w:val="0"/>
              <w:marRight w:val="0"/>
              <w:marTop w:val="0"/>
              <w:marBottom w:val="0"/>
              <w:divBdr>
                <w:top w:val="none" w:sz="0" w:space="0" w:color="auto"/>
                <w:left w:val="none" w:sz="0" w:space="0" w:color="auto"/>
                <w:bottom w:val="none" w:sz="0" w:space="0" w:color="auto"/>
                <w:right w:val="none" w:sz="0" w:space="0" w:color="auto"/>
              </w:divBdr>
              <w:divsChild>
                <w:div w:id="293024792">
                  <w:marLeft w:val="30"/>
                  <w:marRight w:val="0"/>
                  <w:marTop w:val="0"/>
                  <w:marBottom w:val="0"/>
                  <w:divBdr>
                    <w:top w:val="none" w:sz="0" w:space="0" w:color="auto"/>
                    <w:left w:val="none" w:sz="0" w:space="0" w:color="auto"/>
                    <w:bottom w:val="none" w:sz="0" w:space="0" w:color="auto"/>
                    <w:right w:val="none" w:sz="0" w:space="0" w:color="auto"/>
                  </w:divBdr>
                  <w:divsChild>
                    <w:div w:id="944263037">
                      <w:marLeft w:val="0"/>
                      <w:marRight w:val="0"/>
                      <w:marTop w:val="0"/>
                      <w:marBottom w:val="0"/>
                      <w:divBdr>
                        <w:top w:val="none" w:sz="0" w:space="0" w:color="auto"/>
                        <w:left w:val="none" w:sz="0" w:space="0" w:color="auto"/>
                        <w:bottom w:val="none" w:sz="0" w:space="0" w:color="auto"/>
                        <w:right w:val="none" w:sz="0" w:space="0" w:color="auto"/>
                      </w:divBdr>
                      <w:divsChild>
                        <w:div w:id="978152710">
                          <w:marLeft w:val="0"/>
                          <w:marRight w:val="0"/>
                          <w:marTop w:val="0"/>
                          <w:marBottom w:val="0"/>
                          <w:divBdr>
                            <w:top w:val="single" w:sz="6" w:space="8" w:color="999999"/>
                            <w:left w:val="single" w:sz="6" w:space="8" w:color="999999"/>
                            <w:bottom w:val="single" w:sz="6" w:space="8" w:color="999999"/>
                            <w:right w:val="single" w:sz="6" w:space="8" w:color="999999"/>
                          </w:divBdr>
                          <w:divsChild>
                            <w:div w:id="137385302">
                              <w:marLeft w:val="0"/>
                              <w:marRight w:val="0"/>
                              <w:marTop w:val="0"/>
                              <w:marBottom w:val="0"/>
                              <w:divBdr>
                                <w:top w:val="none" w:sz="0" w:space="0" w:color="auto"/>
                                <w:left w:val="none" w:sz="0" w:space="0" w:color="auto"/>
                                <w:bottom w:val="none" w:sz="0" w:space="0" w:color="auto"/>
                                <w:right w:val="none" w:sz="0" w:space="0" w:color="auto"/>
                              </w:divBdr>
                              <w:divsChild>
                                <w:div w:id="1609971843">
                                  <w:marLeft w:val="0"/>
                                  <w:marRight w:val="0"/>
                                  <w:marTop w:val="0"/>
                                  <w:marBottom w:val="0"/>
                                  <w:divBdr>
                                    <w:top w:val="none" w:sz="0" w:space="0" w:color="auto"/>
                                    <w:left w:val="none" w:sz="0" w:space="0" w:color="auto"/>
                                    <w:bottom w:val="none" w:sz="0" w:space="0" w:color="auto"/>
                                    <w:right w:val="none" w:sz="0" w:space="0" w:color="auto"/>
                                  </w:divBdr>
                                  <w:divsChild>
                                    <w:div w:id="4520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18602">
                              <w:marLeft w:val="0"/>
                              <w:marRight w:val="0"/>
                              <w:marTop w:val="0"/>
                              <w:marBottom w:val="0"/>
                              <w:divBdr>
                                <w:top w:val="none" w:sz="0" w:space="0" w:color="auto"/>
                                <w:left w:val="none" w:sz="0" w:space="0" w:color="auto"/>
                                <w:bottom w:val="none" w:sz="0" w:space="0" w:color="auto"/>
                                <w:right w:val="none" w:sz="0" w:space="0" w:color="auto"/>
                              </w:divBdr>
                              <w:divsChild>
                                <w:div w:id="512963215">
                                  <w:marLeft w:val="0"/>
                                  <w:marRight w:val="0"/>
                                  <w:marTop w:val="0"/>
                                  <w:marBottom w:val="0"/>
                                  <w:divBdr>
                                    <w:top w:val="none" w:sz="0" w:space="0" w:color="auto"/>
                                    <w:left w:val="none" w:sz="0" w:space="0" w:color="auto"/>
                                    <w:bottom w:val="none" w:sz="0" w:space="0" w:color="auto"/>
                                    <w:right w:val="none" w:sz="0" w:space="0" w:color="auto"/>
                                  </w:divBdr>
                                  <w:divsChild>
                                    <w:div w:id="190953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9327">
                              <w:marLeft w:val="0"/>
                              <w:marRight w:val="0"/>
                              <w:marTop w:val="0"/>
                              <w:marBottom w:val="0"/>
                              <w:divBdr>
                                <w:top w:val="none" w:sz="0" w:space="0" w:color="auto"/>
                                <w:left w:val="none" w:sz="0" w:space="0" w:color="auto"/>
                                <w:bottom w:val="none" w:sz="0" w:space="0" w:color="auto"/>
                                <w:right w:val="none" w:sz="0" w:space="0" w:color="auto"/>
                              </w:divBdr>
                              <w:divsChild>
                                <w:div w:id="596140406">
                                  <w:marLeft w:val="0"/>
                                  <w:marRight w:val="0"/>
                                  <w:marTop w:val="0"/>
                                  <w:marBottom w:val="0"/>
                                  <w:divBdr>
                                    <w:top w:val="none" w:sz="0" w:space="0" w:color="auto"/>
                                    <w:left w:val="none" w:sz="0" w:space="0" w:color="auto"/>
                                    <w:bottom w:val="none" w:sz="0" w:space="0" w:color="auto"/>
                                    <w:right w:val="none" w:sz="0" w:space="0" w:color="auto"/>
                                  </w:divBdr>
                                  <w:divsChild>
                                    <w:div w:id="117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343959">
                              <w:marLeft w:val="0"/>
                              <w:marRight w:val="0"/>
                              <w:marTop w:val="0"/>
                              <w:marBottom w:val="0"/>
                              <w:divBdr>
                                <w:top w:val="none" w:sz="0" w:space="0" w:color="auto"/>
                                <w:left w:val="none" w:sz="0" w:space="0" w:color="auto"/>
                                <w:bottom w:val="none" w:sz="0" w:space="0" w:color="auto"/>
                                <w:right w:val="none" w:sz="0" w:space="0" w:color="auto"/>
                              </w:divBdr>
                              <w:divsChild>
                                <w:div w:id="785466885">
                                  <w:marLeft w:val="0"/>
                                  <w:marRight w:val="0"/>
                                  <w:marTop w:val="0"/>
                                  <w:marBottom w:val="0"/>
                                  <w:divBdr>
                                    <w:top w:val="none" w:sz="0" w:space="0" w:color="auto"/>
                                    <w:left w:val="none" w:sz="0" w:space="0" w:color="auto"/>
                                    <w:bottom w:val="none" w:sz="0" w:space="0" w:color="auto"/>
                                    <w:right w:val="none" w:sz="0" w:space="0" w:color="auto"/>
                                  </w:divBdr>
                                  <w:divsChild>
                                    <w:div w:id="177694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1941">
                              <w:marLeft w:val="0"/>
                              <w:marRight w:val="0"/>
                              <w:marTop w:val="0"/>
                              <w:marBottom w:val="0"/>
                              <w:divBdr>
                                <w:top w:val="none" w:sz="0" w:space="0" w:color="auto"/>
                                <w:left w:val="none" w:sz="0" w:space="0" w:color="auto"/>
                                <w:bottom w:val="none" w:sz="0" w:space="0" w:color="auto"/>
                                <w:right w:val="none" w:sz="0" w:space="0" w:color="auto"/>
                              </w:divBdr>
                              <w:divsChild>
                                <w:div w:id="1787651359">
                                  <w:marLeft w:val="0"/>
                                  <w:marRight w:val="0"/>
                                  <w:marTop w:val="0"/>
                                  <w:marBottom w:val="0"/>
                                  <w:divBdr>
                                    <w:top w:val="none" w:sz="0" w:space="0" w:color="auto"/>
                                    <w:left w:val="none" w:sz="0" w:space="0" w:color="auto"/>
                                    <w:bottom w:val="none" w:sz="0" w:space="0" w:color="auto"/>
                                    <w:right w:val="none" w:sz="0" w:space="0" w:color="auto"/>
                                  </w:divBdr>
                                  <w:divsChild>
                                    <w:div w:id="55423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4910">
                              <w:marLeft w:val="0"/>
                              <w:marRight w:val="0"/>
                              <w:marTop w:val="0"/>
                              <w:marBottom w:val="0"/>
                              <w:divBdr>
                                <w:top w:val="none" w:sz="0" w:space="0" w:color="auto"/>
                                <w:left w:val="none" w:sz="0" w:space="0" w:color="auto"/>
                                <w:bottom w:val="none" w:sz="0" w:space="0" w:color="auto"/>
                                <w:right w:val="none" w:sz="0" w:space="0" w:color="auto"/>
                              </w:divBdr>
                              <w:divsChild>
                                <w:div w:id="1782188599">
                                  <w:marLeft w:val="0"/>
                                  <w:marRight w:val="0"/>
                                  <w:marTop w:val="0"/>
                                  <w:marBottom w:val="0"/>
                                  <w:divBdr>
                                    <w:top w:val="none" w:sz="0" w:space="0" w:color="auto"/>
                                    <w:left w:val="none" w:sz="0" w:space="0" w:color="auto"/>
                                    <w:bottom w:val="none" w:sz="0" w:space="0" w:color="auto"/>
                                    <w:right w:val="none" w:sz="0" w:space="0" w:color="auto"/>
                                  </w:divBdr>
                                  <w:divsChild>
                                    <w:div w:id="49403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6863">
                              <w:marLeft w:val="0"/>
                              <w:marRight w:val="0"/>
                              <w:marTop w:val="0"/>
                              <w:marBottom w:val="0"/>
                              <w:divBdr>
                                <w:top w:val="none" w:sz="0" w:space="0" w:color="auto"/>
                                <w:left w:val="none" w:sz="0" w:space="0" w:color="auto"/>
                                <w:bottom w:val="none" w:sz="0" w:space="0" w:color="auto"/>
                                <w:right w:val="none" w:sz="0" w:space="0" w:color="auto"/>
                              </w:divBdr>
                              <w:divsChild>
                                <w:div w:id="650908686">
                                  <w:marLeft w:val="0"/>
                                  <w:marRight w:val="0"/>
                                  <w:marTop w:val="0"/>
                                  <w:marBottom w:val="0"/>
                                  <w:divBdr>
                                    <w:top w:val="none" w:sz="0" w:space="0" w:color="auto"/>
                                    <w:left w:val="none" w:sz="0" w:space="0" w:color="auto"/>
                                    <w:bottom w:val="none" w:sz="0" w:space="0" w:color="auto"/>
                                    <w:right w:val="none" w:sz="0" w:space="0" w:color="auto"/>
                                  </w:divBdr>
                                  <w:divsChild>
                                    <w:div w:id="128911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952079">
      <w:bodyDiv w:val="1"/>
      <w:marLeft w:val="0"/>
      <w:marRight w:val="0"/>
      <w:marTop w:val="0"/>
      <w:marBottom w:val="0"/>
      <w:divBdr>
        <w:top w:val="none" w:sz="0" w:space="0" w:color="auto"/>
        <w:left w:val="none" w:sz="0" w:space="0" w:color="auto"/>
        <w:bottom w:val="none" w:sz="0" w:space="0" w:color="auto"/>
        <w:right w:val="none" w:sz="0" w:space="0" w:color="auto"/>
      </w:divBdr>
    </w:div>
    <w:div w:id="1718620776">
      <w:bodyDiv w:val="1"/>
      <w:marLeft w:val="0"/>
      <w:marRight w:val="0"/>
      <w:marTop w:val="0"/>
      <w:marBottom w:val="0"/>
      <w:divBdr>
        <w:top w:val="none" w:sz="0" w:space="0" w:color="auto"/>
        <w:left w:val="none" w:sz="0" w:space="0" w:color="auto"/>
        <w:bottom w:val="none" w:sz="0" w:space="0" w:color="auto"/>
        <w:right w:val="none" w:sz="0" w:space="0" w:color="auto"/>
      </w:divBdr>
    </w:div>
    <w:div w:id="1721859632">
      <w:bodyDiv w:val="1"/>
      <w:marLeft w:val="0"/>
      <w:marRight w:val="0"/>
      <w:marTop w:val="0"/>
      <w:marBottom w:val="0"/>
      <w:divBdr>
        <w:top w:val="none" w:sz="0" w:space="0" w:color="auto"/>
        <w:left w:val="none" w:sz="0" w:space="0" w:color="auto"/>
        <w:bottom w:val="none" w:sz="0" w:space="0" w:color="auto"/>
        <w:right w:val="none" w:sz="0" w:space="0" w:color="auto"/>
      </w:divBdr>
      <w:divsChild>
        <w:div w:id="762336718">
          <w:marLeft w:val="0"/>
          <w:marRight w:val="0"/>
          <w:marTop w:val="0"/>
          <w:marBottom w:val="0"/>
          <w:divBdr>
            <w:top w:val="none" w:sz="0" w:space="0" w:color="auto"/>
            <w:left w:val="none" w:sz="0" w:space="0" w:color="auto"/>
            <w:bottom w:val="none" w:sz="0" w:space="0" w:color="auto"/>
            <w:right w:val="none" w:sz="0" w:space="0" w:color="auto"/>
          </w:divBdr>
          <w:divsChild>
            <w:div w:id="1490638011">
              <w:marLeft w:val="0"/>
              <w:marRight w:val="0"/>
              <w:marTop w:val="0"/>
              <w:marBottom w:val="0"/>
              <w:divBdr>
                <w:top w:val="none" w:sz="0" w:space="0" w:color="auto"/>
                <w:left w:val="none" w:sz="0" w:space="0" w:color="auto"/>
                <w:bottom w:val="none" w:sz="0" w:space="0" w:color="auto"/>
                <w:right w:val="none" w:sz="0" w:space="0" w:color="auto"/>
              </w:divBdr>
              <w:divsChild>
                <w:div w:id="504130059">
                  <w:marLeft w:val="30"/>
                  <w:marRight w:val="0"/>
                  <w:marTop w:val="0"/>
                  <w:marBottom w:val="0"/>
                  <w:divBdr>
                    <w:top w:val="none" w:sz="0" w:space="0" w:color="auto"/>
                    <w:left w:val="none" w:sz="0" w:space="0" w:color="auto"/>
                    <w:bottom w:val="none" w:sz="0" w:space="0" w:color="auto"/>
                    <w:right w:val="none" w:sz="0" w:space="0" w:color="auto"/>
                  </w:divBdr>
                  <w:divsChild>
                    <w:div w:id="1438062858">
                      <w:marLeft w:val="0"/>
                      <w:marRight w:val="0"/>
                      <w:marTop w:val="0"/>
                      <w:marBottom w:val="0"/>
                      <w:divBdr>
                        <w:top w:val="none" w:sz="0" w:space="0" w:color="auto"/>
                        <w:left w:val="none" w:sz="0" w:space="0" w:color="auto"/>
                        <w:bottom w:val="none" w:sz="0" w:space="0" w:color="auto"/>
                        <w:right w:val="none" w:sz="0" w:space="0" w:color="auto"/>
                      </w:divBdr>
                      <w:divsChild>
                        <w:div w:id="857549802">
                          <w:marLeft w:val="0"/>
                          <w:marRight w:val="0"/>
                          <w:marTop w:val="0"/>
                          <w:marBottom w:val="0"/>
                          <w:divBdr>
                            <w:top w:val="single" w:sz="6" w:space="8" w:color="999999"/>
                            <w:left w:val="single" w:sz="6" w:space="8" w:color="999999"/>
                            <w:bottom w:val="single" w:sz="6" w:space="8" w:color="999999"/>
                            <w:right w:val="single" w:sz="6" w:space="8" w:color="999999"/>
                          </w:divBdr>
                        </w:div>
                      </w:divsChild>
                    </w:div>
                  </w:divsChild>
                </w:div>
              </w:divsChild>
            </w:div>
          </w:divsChild>
        </w:div>
      </w:divsChild>
    </w:div>
    <w:div w:id="1799637813">
      <w:bodyDiv w:val="1"/>
      <w:marLeft w:val="0"/>
      <w:marRight w:val="0"/>
      <w:marTop w:val="0"/>
      <w:marBottom w:val="0"/>
      <w:divBdr>
        <w:top w:val="none" w:sz="0" w:space="0" w:color="auto"/>
        <w:left w:val="none" w:sz="0" w:space="0" w:color="auto"/>
        <w:bottom w:val="none" w:sz="0" w:space="0" w:color="auto"/>
        <w:right w:val="none" w:sz="0" w:space="0" w:color="auto"/>
      </w:divBdr>
      <w:divsChild>
        <w:div w:id="1523863307">
          <w:marLeft w:val="0"/>
          <w:marRight w:val="0"/>
          <w:marTop w:val="0"/>
          <w:marBottom w:val="0"/>
          <w:divBdr>
            <w:top w:val="none" w:sz="0" w:space="0" w:color="auto"/>
            <w:left w:val="none" w:sz="0" w:space="0" w:color="auto"/>
            <w:bottom w:val="none" w:sz="0" w:space="0" w:color="auto"/>
            <w:right w:val="none" w:sz="0" w:space="0" w:color="auto"/>
          </w:divBdr>
          <w:divsChild>
            <w:div w:id="1991905684">
              <w:marLeft w:val="0"/>
              <w:marRight w:val="0"/>
              <w:marTop w:val="0"/>
              <w:marBottom w:val="0"/>
              <w:divBdr>
                <w:top w:val="none" w:sz="0" w:space="0" w:color="auto"/>
                <w:left w:val="none" w:sz="0" w:space="0" w:color="auto"/>
                <w:bottom w:val="none" w:sz="0" w:space="0" w:color="auto"/>
                <w:right w:val="none" w:sz="0" w:space="0" w:color="auto"/>
              </w:divBdr>
              <w:divsChild>
                <w:div w:id="844829897">
                  <w:marLeft w:val="30"/>
                  <w:marRight w:val="0"/>
                  <w:marTop w:val="0"/>
                  <w:marBottom w:val="0"/>
                  <w:divBdr>
                    <w:top w:val="none" w:sz="0" w:space="0" w:color="auto"/>
                    <w:left w:val="none" w:sz="0" w:space="0" w:color="auto"/>
                    <w:bottom w:val="none" w:sz="0" w:space="0" w:color="auto"/>
                    <w:right w:val="none" w:sz="0" w:space="0" w:color="auto"/>
                  </w:divBdr>
                  <w:divsChild>
                    <w:div w:id="789590995">
                      <w:marLeft w:val="0"/>
                      <w:marRight w:val="0"/>
                      <w:marTop w:val="0"/>
                      <w:marBottom w:val="0"/>
                      <w:divBdr>
                        <w:top w:val="none" w:sz="0" w:space="0" w:color="auto"/>
                        <w:left w:val="none" w:sz="0" w:space="0" w:color="auto"/>
                        <w:bottom w:val="none" w:sz="0" w:space="0" w:color="auto"/>
                        <w:right w:val="none" w:sz="0" w:space="0" w:color="auto"/>
                      </w:divBdr>
                      <w:divsChild>
                        <w:div w:id="1893692082">
                          <w:marLeft w:val="0"/>
                          <w:marRight w:val="0"/>
                          <w:marTop w:val="0"/>
                          <w:marBottom w:val="0"/>
                          <w:divBdr>
                            <w:top w:val="single" w:sz="6" w:space="8" w:color="999999"/>
                            <w:left w:val="single" w:sz="6" w:space="8" w:color="999999"/>
                            <w:bottom w:val="single" w:sz="6" w:space="8" w:color="999999"/>
                            <w:right w:val="single" w:sz="6" w:space="8" w:color="999999"/>
                          </w:divBdr>
                          <w:divsChild>
                            <w:div w:id="555514151">
                              <w:marLeft w:val="0"/>
                              <w:marRight w:val="0"/>
                              <w:marTop w:val="0"/>
                              <w:marBottom w:val="0"/>
                              <w:divBdr>
                                <w:top w:val="none" w:sz="0" w:space="0" w:color="auto"/>
                                <w:left w:val="none" w:sz="0" w:space="0" w:color="auto"/>
                                <w:bottom w:val="none" w:sz="0" w:space="0" w:color="auto"/>
                                <w:right w:val="none" w:sz="0" w:space="0" w:color="auto"/>
                              </w:divBdr>
                              <w:divsChild>
                                <w:div w:id="110100988">
                                  <w:marLeft w:val="0"/>
                                  <w:marRight w:val="0"/>
                                  <w:marTop w:val="0"/>
                                  <w:marBottom w:val="0"/>
                                  <w:divBdr>
                                    <w:top w:val="none" w:sz="0" w:space="0" w:color="auto"/>
                                    <w:left w:val="none" w:sz="0" w:space="0" w:color="auto"/>
                                    <w:bottom w:val="none" w:sz="0" w:space="0" w:color="auto"/>
                                    <w:right w:val="none" w:sz="0" w:space="0" w:color="auto"/>
                                  </w:divBdr>
                                  <w:divsChild>
                                    <w:div w:id="547766166">
                                      <w:marLeft w:val="0"/>
                                      <w:marRight w:val="0"/>
                                      <w:marTop w:val="0"/>
                                      <w:marBottom w:val="0"/>
                                      <w:divBdr>
                                        <w:top w:val="none" w:sz="0" w:space="0" w:color="auto"/>
                                        <w:left w:val="none" w:sz="0" w:space="0" w:color="auto"/>
                                        <w:bottom w:val="none" w:sz="0" w:space="0" w:color="auto"/>
                                        <w:right w:val="none" w:sz="0" w:space="0" w:color="auto"/>
                                      </w:divBdr>
                                    </w:div>
                                    <w:div w:id="190860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8621064">
      <w:bodyDiv w:val="1"/>
      <w:marLeft w:val="0"/>
      <w:marRight w:val="0"/>
      <w:marTop w:val="0"/>
      <w:marBottom w:val="0"/>
      <w:divBdr>
        <w:top w:val="none" w:sz="0" w:space="0" w:color="auto"/>
        <w:left w:val="none" w:sz="0" w:space="0" w:color="auto"/>
        <w:bottom w:val="none" w:sz="0" w:space="0" w:color="auto"/>
        <w:right w:val="none" w:sz="0" w:space="0" w:color="auto"/>
      </w:divBdr>
    </w:div>
    <w:div w:id="1923296132">
      <w:bodyDiv w:val="1"/>
      <w:marLeft w:val="0"/>
      <w:marRight w:val="0"/>
      <w:marTop w:val="0"/>
      <w:marBottom w:val="0"/>
      <w:divBdr>
        <w:top w:val="none" w:sz="0" w:space="0" w:color="auto"/>
        <w:left w:val="none" w:sz="0" w:space="0" w:color="auto"/>
        <w:bottom w:val="none" w:sz="0" w:space="0" w:color="auto"/>
        <w:right w:val="none" w:sz="0" w:space="0" w:color="auto"/>
      </w:divBdr>
    </w:div>
    <w:div w:id="1988581650">
      <w:bodyDiv w:val="1"/>
      <w:marLeft w:val="0"/>
      <w:marRight w:val="0"/>
      <w:marTop w:val="0"/>
      <w:marBottom w:val="0"/>
      <w:divBdr>
        <w:top w:val="none" w:sz="0" w:space="0" w:color="auto"/>
        <w:left w:val="none" w:sz="0" w:space="0" w:color="auto"/>
        <w:bottom w:val="none" w:sz="0" w:space="0" w:color="auto"/>
        <w:right w:val="none" w:sz="0" w:space="0" w:color="auto"/>
      </w:divBdr>
    </w:div>
    <w:div w:id="2024478264">
      <w:bodyDiv w:val="1"/>
      <w:marLeft w:val="0"/>
      <w:marRight w:val="0"/>
      <w:marTop w:val="0"/>
      <w:marBottom w:val="0"/>
      <w:divBdr>
        <w:top w:val="none" w:sz="0" w:space="0" w:color="auto"/>
        <w:left w:val="none" w:sz="0" w:space="0" w:color="auto"/>
        <w:bottom w:val="none" w:sz="0" w:space="0" w:color="auto"/>
        <w:right w:val="none" w:sz="0" w:space="0" w:color="auto"/>
      </w:divBdr>
    </w:div>
    <w:div w:id="2039576796">
      <w:bodyDiv w:val="1"/>
      <w:marLeft w:val="0"/>
      <w:marRight w:val="0"/>
      <w:marTop w:val="0"/>
      <w:marBottom w:val="0"/>
      <w:divBdr>
        <w:top w:val="none" w:sz="0" w:space="0" w:color="auto"/>
        <w:left w:val="none" w:sz="0" w:space="0" w:color="auto"/>
        <w:bottom w:val="none" w:sz="0" w:space="0" w:color="auto"/>
        <w:right w:val="none" w:sz="0" w:space="0" w:color="auto"/>
      </w:divBdr>
    </w:div>
    <w:div w:id="2073652407">
      <w:bodyDiv w:val="1"/>
      <w:marLeft w:val="0"/>
      <w:marRight w:val="0"/>
      <w:marTop w:val="0"/>
      <w:marBottom w:val="0"/>
      <w:divBdr>
        <w:top w:val="none" w:sz="0" w:space="0" w:color="auto"/>
        <w:left w:val="none" w:sz="0" w:space="0" w:color="auto"/>
        <w:bottom w:val="none" w:sz="0" w:space="0" w:color="auto"/>
        <w:right w:val="none" w:sz="0" w:space="0" w:color="auto"/>
      </w:divBdr>
    </w:div>
    <w:div w:id="2114130109">
      <w:bodyDiv w:val="1"/>
      <w:marLeft w:val="0"/>
      <w:marRight w:val="0"/>
      <w:marTop w:val="0"/>
      <w:marBottom w:val="0"/>
      <w:divBdr>
        <w:top w:val="none" w:sz="0" w:space="0" w:color="auto"/>
        <w:left w:val="none" w:sz="0" w:space="0" w:color="auto"/>
        <w:bottom w:val="none" w:sz="0" w:space="0" w:color="auto"/>
        <w:right w:val="none" w:sz="0" w:space="0" w:color="auto"/>
      </w:divBdr>
    </w:div>
    <w:div w:id="2137134546">
      <w:bodyDiv w:val="1"/>
      <w:marLeft w:val="0"/>
      <w:marRight w:val="0"/>
      <w:marTop w:val="0"/>
      <w:marBottom w:val="0"/>
      <w:divBdr>
        <w:top w:val="none" w:sz="0" w:space="0" w:color="auto"/>
        <w:left w:val="none" w:sz="0" w:space="0" w:color="auto"/>
        <w:bottom w:val="none" w:sz="0" w:space="0" w:color="auto"/>
        <w:right w:val="none" w:sz="0" w:space="0" w:color="auto"/>
      </w:divBdr>
      <w:divsChild>
        <w:div w:id="801120345">
          <w:marLeft w:val="0"/>
          <w:marRight w:val="0"/>
          <w:marTop w:val="0"/>
          <w:marBottom w:val="0"/>
          <w:divBdr>
            <w:top w:val="none" w:sz="0" w:space="0" w:color="auto"/>
            <w:left w:val="none" w:sz="0" w:space="0" w:color="auto"/>
            <w:bottom w:val="none" w:sz="0" w:space="0" w:color="auto"/>
            <w:right w:val="none" w:sz="0" w:space="0" w:color="auto"/>
          </w:divBdr>
          <w:divsChild>
            <w:div w:id="1100947509">
              <w:marLeft w:val="0"/>
              <w:marRight w:val="0"/>
              <w:marTop w:val="0"/>
              <w:marBottom w:val="0"/>
              <w:divBdr>
                <w:top w:val="none" w:sz="0" w:space="0" w:color="auto"/>
                <w:left w:val="none" w:sz="0" w:space="0" w:color="auto"/>
                <w:bottom w:val="none" w:sz="0" w:space="0" w:color="auto"/>
                <w:right w:val="none" w:sz="0" w:space="0" w:color="auto"/>
              </w:divBdr>
              <w:divsChild>
                <w:div w:id="1146164994">
                  <w:marLeft w:val="30"/>
                  <w:marRight w:val="0"/>
                  <w:marTop w:val="0"/>
                  <w:marBottom w:val="0"/>
                  <w:divBdr>
                    <w:top w:val="none" w:sz="0" w:space="0" w:color="auto"/>
                    <w:left w:val="none" w:sz="0" w:space="0" w:color="auto"/>
                    <w:bottom w:val="none" w:sz="0" w:space="0" w:color="auto"/>
                    <w:right w:val="none" w:sz="0" w:space="0" w:color="auto"/>
                  </w:divBdr>
                  <w:divsChild>
                    <w:div w:id="800273824">
                      <w:marLeft w:val="0"/>
                      <w:marRight w:val="0"/>
                      <w:marTop w:val="0"/>
                      <w:marBottom w:val="0"/>
                      <w:divBdr>
                        <w:top w:val="none" w:sz="0" w:space="0" w:color="auto"/>
                        <w:left w:val="none" w:sz="0" w:space="0" w:color="auto"/>
                        <w:bottom w:val="none" w:sz="0" w:space="0" w:color="auto"/>
                        <w:right w:val="none" w:sz="0" w:space="0" w:color="auto"/>
                      </w:divBdr>
                      <w:divsChild>
                        <w:div w:id="1333996518">
                          <w:marLeft w:val="0"/>
                          <w:marRight w:val="0"/>
                          <w:marTop w:val="0"/>
                          <w:marBottom w:val="0"/>
                          <w:divBdr>
                            <w:top w:val="single" w:sz="6" w:space="8" w:color="999999"/>
                            <w:left w:val="single" w:sz="6" w:space="8" w:color="999999"/>
                            <w:bottom w:val="single" w:sz="6" w:space="8" w:color="999999"/>
                            <w:right w:val="single" w:sz="6" w:space="8" w:color="999999"/>
                          </w:divBdr>
                          <w:divsChild>
                            <w:div w:id="690643084">
                              <w:marLeft w:val="0"/>
                              <w:marRight w:val="0"/>
                              <w:marTop w:val="0"/>
                              <w:marBottom w:val="0"/>
                              <w:divBdr>
                                <w:top w:val="none" w:sz="0" w:space="0" w:color="auto"/>
                                <w:left w:val="none" w:sz="0" w:space="0" w:color="auto"/>
                                <w:bottom w:val="none" w:sz="0" w:space="0" w:color="auto"/>
                                <w:right w:val="none" w:sz="0" w:space="0" w:color="auto"/>
                              </w:divBdr>
                              <w:divsChild>
                                <w:div w:id="1378504380">
                                  <w:marLeft w:val="0"/>
                                  <w:marRight w:val="0"/>
                                  <w:marTop w:val="0"/>
                                  <w:marBottom w:val="0"/>
                                  <w:divBdr>
                                    <w:top w:val="none" w:sz="0" w:space="0" w:color="auto"/>
                                    <w:left w:val="none" w:sz="0" w:space="0" w:color="auto"/>
                                    <w:bottom w:val="none" w:sz="0" w:space="0" w:color="auto"/>
                                    <w:right w:val="none" w:sz="0" w:space="0" w:color="auto"/>
                                  </w:divBdr>
                                  <w:divsChild>
                                    <w:div w:id="535850283">
                                      <w:marLeft w:val="0"/>
                                      <w:marRight w:val="0"/>
                                      <w:marTop w:val="0"/>
                                      <w:marBottom w:val="0"/>
                                      <w:divBdr>
                                        <w:top w:val="none" w:sz="0" w:space="0" w:color="auto"/>
                                        <w:left w:val="none" w:sz="0" w:space="0" w:color="auto"/>
                                        <w:bottom w:val="none" w:sz="0" w:space="0" w:color="auto"/>
                                        <w:right w:val="none" w:sz="0" w:space="0" w:color="auto"/>
                                      </w:divBdr>
                                    </w:div>
                                    <w:div w:id="72032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397114">
                              <w:marLeft w:val="0"/>
                              <w:marRight w:val="0"/>
                              <w:marTop w:val="0"/>
                              <w:marBottom w:val="0"/>
                              <w:divBdr>
                                <w:top w:val="none" w:sz="0" w:space="0" w:color="auto"/>
                                <w:left w:val="none" w:sz="0" w:space="0" w:color="auto"/>
                                <w:bottom w:val="none" w:sz="0" w:space="0" w:color="auto"/>
                                <w:right w:val="none" w:sz="0" w:space="0" w:color="auto"/>
                              </w:divBdr>
                              <w:divsChild>
                                <w:div w:id="1457481601">
                                  <w:marLeft w:val="0"/>
                                  <w:marRight w:val="0"/>
                                  <w:marTop w:val="0"/>
                                  <w:marBottom w:val="0"/>
                                  <w:divBdr>
                                    <w:top w:val="none" w:sz="0" w:space="0" w:color="auto"/>
                                    <w:left w:val="none" w:sz="0" w:space="0" w:color="auto"/>
                                    <w:bottom w:val="none" w:sz="0" w:space="0" w:color="auto"/>
                                    <w:right w:val="none" w:sz="0" w:space="0" w:color="auto"/>
                                  </w:divBdr>
                                  <w:divsChild>
                                    <w:div w:id="85853568">
                                      <w:marLeft w:val="0"/>
                                      <w:marRight w:val="0"/>
                                      <w:marTop w:val="0"/>
                                      <w:marBottom w:val="0"/>
                                      <w:divBdr>
                                        <w:top w:val="none" w:sz="0" w:space="0" w:color="auto"/>
                                        <w:left w:val="none" w:sz="0" w:space="0" w:color="auto"/>
                                        <w:bottom w:val="none" w:sz="0" w:space="0" w:color="auto"/>
                                        <w:right w:val="none" w:sz="0" w:space="0" w:color="auto"/>
                                      </w:divBdr>
                                    </w:div>
                                    <w:div w:id="28045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741319">
                              <w:marLeft w:val="0"/>
                              <w:marRight w:val="0"/>
                              <w:marTop w:val="0"/>
                              <w:marBottom w:val="0"/>
                              <w:divBdr>
                                <w:top w:val="none" w:sz="0" w:space="0" w:color="auto"/>
                                <w:left w:val="none" w:sz="0" w:space="0" w:color="auto"/>
                                <w:bottom w:val="none" w:sz="0" w:space="0" w:color="auto"/>
                                <w:right w:val="none" w:sz="0" w:space="0" w:color="auto"/>
                              </w:divBdr>
                              <w:divsChild>
                                <w:div w:id="1571889879">
                                  <w:marLeft w:val="0"/>
                                  <w:marRight w:val="0"/>
                                  <w:marTop w:val="0"/>
                                  <w:marBottom w:val="0"/>
                                  <w:divBdr>
                                    <w:top w:val="none" w:sz="0" w:space="0" w:color="auto"/>
                                    <w:left w:val="none" w:sz="0" w:space="0" w:color="auto"/>
                                    <w:bottom w:val="none" w:sz="0" w:space="0" w:color="auto"/>
                                    <w:right w:val="none" w:sz="0" w:space="0" w:color="auto"/>
                                  </w:divBdr>
                                  <w:divsChild>
                                    <w:div w:id="728727185">
                                      <w:marLeft w:val="0"/>
                                      <w:marRight w:val="0"/>
                                      <w:marTop w:val="0"/>
                                      <w:marBottom w:val="0"/>
                                      <w:divBdr>
                                        <w:top w:val="none" w:sz="0" w:space="0" w:color="auto"/>
                                        <w:left w:val="none" w:sz="0" w:space="0" w:color="auto"/>
                                        <w:bottom w:val="none" w:sz="0" w:space="0" w:color="auto"/>
                                        <w:right w:val="none" w:sz="0" w:space="0" w:color="auto"/>
                                      </w:divBdr>
                                    </w:div>
                                    <w:div w:id="7374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109608">
                              <w:marLeft w:val="0"/>
                              <w:marRight w:val="0"/>
                              <w:marTop w:val="0"/>
                              <w:marBottom w:val="0"/>
                              <w:divBdr>
                                <w:top w:val="none" w:sz="0" w:space="0" w:color="auto"/>
                                <w:left w:val="none" w:sz="0" w:space="0" w:color="auto"/>
                                <w:bottom w:val="none" w:sz="0" w:space="0" w:color="auto"/>
                                <w:right w:val="none" w:sz="0" w:space="0" w:color="auto"/>
                              </w:divBdr>
                              <w:divsChild>
                                <w:div w:id="2440318">
                                  <w:marLeft w:val="0"/>
                                  <w:marRight w:val="0"/>
                                  <w:marTop w:val="0"/>
                                  <w:marBottom w:val="0"/>
                                  <w:divBdr>
                                    <w:top w:val="none" w:sz="0" w:space="0" w:color="auto"/>
                                    <w:left w:val="none" w:sz="0" w:space="0" w:color="auto"/>
                                    <w:bottom w:val="none" w:sz="0" w:space="0" w:color="auto"/>
                                    <w:right w:val="none" w:sz="0" w:space="0" w:color="auto"/>
                                  </w:divBdr>
                                  <w:divsChild>
                                    <w:div w:id="2053068850">
                                      <w:marLeft w:val="0"/>
                                      <w:marRight w:val="0"/>
                                      <w:marTop w:val="0"/>
                                      <w:marBottom w:val="0"/>
                                      <w:divBdr>
                                        <w:top w:val="none" w:sz="0" w:space="0" w:color="auto"/>
                                        <w:left w:val="none" w:sz="0" w:space="0" w:color="auto"/>
                                        <w:bottom w:val="none" w:sz="0" w:space="0" w:color="auto"/>
                                        <w:right w:val="none" w:sz="0" w:space="0" w:color="auto"/>
                                      </w:divBdr>
                                    </w:div>
                                    <w:div w:id="35469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29267">
                              <w:marLeft w:val="0"/>
                              <w:marRight w:val="0"/>
                              <w:marTop w:val="0"/>
                              <w:marBottom w:val="0"/>
                              <w:divBdr>
                                <w:top w:val="none" w:sz="0" w:space="0" w:color="auto"/>
                                <w:left w:val="none" w:sz="0" w:space="0" w:color="auto"/>
                                <w:bottom w:val="none" w:sz="0" w:space="0" w:color="auto"/>
                                <w:right w:val="none" w:sz="0" w:space="0" w:color="auto"/>
                              </w:divBdr>
                              <w:divsChild>
                                <w:div w:id="1905291788">
                                  <w:marLeft w:val="0"/>
                                  <w:marRight w:val="0"/>
                                  <w:marTop w:val="0"/>
                                  <w:marBottom w:val="0"/>
                                  <w:divBdr>
                                    <w:top w:val="none" w:sz="0" w:space="0" w:color="auto"/>
                                    <w:left w:val="none" w:sz="0" w:space="0" w:color="auto"/>
                                    <w:bottom w:val="none" w:sz="0" w:space="0" w:color="auto"/>
                                    <w:right w:val="none" w:sz="0" w:space="0" w:color="auto"/>
                                  </w:divBdr>
                                  <w:divsChild>
                                    <w:div w:id="67121890">
                                      <w:marLeft w:val="0"/>
                                      <w:marRight w:val="0"/>
                                      <w:marTop w:val="0"/>
                                      <w:marBottom w:val="0"/>
                                      <w:divBdr>
                                        <w:top w:val="none" w:sz="0" w:space="0" w:color="auto"/>
                                        <w:left w:val="none" w:sz="0" w:space="0" w:color="auto"/>
                                        <w:bottom w:val="none" w:sz="0" w:space="0" w:color="auto"/>
                                        <w:right w:val="none" w:sz="0" w:space="0" w:color="auto"/>
                                      </w:divBdr>
                                    </w:div>
                                    <w:div w:id="26111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81424">
                              <w:marLeft w:val="0"/>
                              <w:marRight w:val="0"/>
                              <w:marTop w:val="0"/>
                              <w:marBottom w:val="0"/>
                              <w:divBdr>
                                <w:top w:val="none" w:sz="0" w:space="0" w:color="auto"/>
                                <w:left w:val="none" w:sz="0" w:space="0" w:color="auto"/>
                                <w:bottom w:val="none" w:sz="0" w:space="0" w:color="auto"/>
                                <w:right w:val="none" w:sz="0" w:space="0" w:color="auto"/>
                              </w:divBdr>
                              <w:divsChild>
                                <w:div w:id="55205105">
                                  <w:marLeft w:val="0"/>
                                  <w:marRight w:val="0"/>
                                  <w:marTop w:val="0"/>
                                  <w:marBottom w:val="0"/>
                                  <w:divBdr>
                                    <w:top w:val="none" w:sz="0" w:space="0" w:color="auto"/>
                                    <w:left w:val="none" w:sz="0" w:space="0" w:color="auto"/>
                                    <w:bottom w:val="none" w:sz="0" w:space="0" w:color="auto"/>
                                    <w:right w:val="none" w:sz="0" w:space="0" w:color="auto"/>
                                  </w:divBdr>
                                  <w:divsChild>
                                    <w:div w:id="1295597486">
                                      <w:marLeft w:val="0"/>
                                      <w:marRight w:val="0"/>
                                      <w:marTop w:val="0"/>
                                      <w:marBottom w:val="0"/>
                                      <w:divBdr>
                                        <w:top w:val="none" w:sz="0" w:space="0" w:color="auto"/>
                                        <w:left w:val="none" w:sz="0" w:space="0" w:color="auto"/>
                                        <w:bottom w:val="none" w:sz="0" w:space="0" w:color="auto"/>
                                        <w:right w:val="none" w:sz="0" w:space="0" w:color="auto"/>
                                      </w:divBdr>
                                    </w:div>
                                    <w:div w:id="12662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034">
                              <w:marLeft w:val="0"/>
                              <w:marRight w:val="0"/>
                              <w:marTop w:val="0"/>
                              <w:marBottom w:val="0"/>
                              <w:divBdr>
                                <w:top w:val="none" w:sz="0" w:space="0" w:color="auto"/>
                                <w:left w:val="none" w:sz="0" w:space="0" w:color="auto"/>
                                <w:bottom w:val="none" w:sz="0" w:space="0" w:color="auto"/>
                                <w:right w:val="none" w:sz="0" w:space="0" w:color="auto"/>
                              </w:divBdr>
                              <w:divsChild>
                                <w:div w:id="1992056351">
                                  <w:marLeft w:val="0"/>
                                  <w:marRight w:val="0"/>
                                  <w:marTop w:val="0"/>
                                  <w:marBottom w:val="0"/>
                                  <w:divBdr>
                                    <w:top w:val="none" w:sz="0" w:space="0" w:color="auto"/>
                                    <w:left w:val="none" w:sz="0" w:space="0" w:color="auto"/>
                                    <w:bottom w:val="none" w:sz="0" w:space="0" w:color="auto"/>
                                    <w:right w:val="none" w:sz="0" w:space="0" w:color="auto"/>
                                  </w:divBdr>
                                  <w:divsChild>
                                    <w:div w:id="1916932587">
                                      <w:marLeft w:val="0"/>
                                      <w:marRight w:val="0"/>
                                      <w:marTop w:val="0"/>
                                      <w:marBottom w:val="0"/>
                                      <w:divBdr>
                                        <w:top w:val="none" w:sz="0" w:space="0" w:color="auto"/>
                                        <w:left w:val="none" w:sz="0" w:space="0" w:color="auto"/>
                                        <w:bottom w:val="none" w:sz="0" w:space="0" w:color="auto"/>
                                        <w:right w:val="none" w:sz="0" w:space="0" w:color="auto"/>
                                      </w:divBdr>
                                    </w:div>
                                    <w:div w:id="1030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21421">
                              <w:marLeft w:val="0"/>
                              <w:marRight w:val="0"/>
                              <w:marTop w:val="0"/>
                              <w:marBottom w:val="0"/>
                              <w:divBdr>
                                <w:top w:val="none" w:sz="0" w:space="0" w:color="auto"/>
                                <w:left w:val="none" w:sz="0" w:space="0" w:color="auto"/>
                                <w:bottom w:val="none" w:sz="0" w:space="0" w:color="auto"/>
                                <w:right w:val="none" w:sz="0" w:space="0" w:color="auto"/>
                              </w:divBdr>
                              <w:divsChild>
                                <w:div w:id="793794813">
                                  <w:marLeft w:val="0"/>
                                  <w:marRight w:val="0"/>
                                  <w:marTop w:val="0"/>
                                  <w:marBottom w:val="0"/>
                                  <w:divBdr>
                                    <w:top w:val="none" w:sz="0" w:space="0" w:color="auto"/>
                                    <w:left w:val="none" w:sz="0" w:space="0" w:color="auto"/>
                                    <w:bottom w:val="none" w:sz="0" w:space="0" w:color="auto"/>
                                    <w:right w:val="none" w:sz="0" w:space="0" w:color="auto"/>
                                  </w:divBdr>
                                  <w:divsChild>
                                    <w:div w:id="848910849">
                                      <w:marLeft w:val="0"/>
                                      <w:marRight w:val="0"/>
                                      <w:marTop w:val="0"/>
                                      <w:marBottom w:val="0"/>
                                      <w:divBdr>
                                        <w:top w:val="none" w:sz="0" w:space="0" w:color="auto"/>
                                        <w:left w:val="none" w:sz="0" w:space="0" w:color="auto"/>
                                        <w:bottom w:val="none" w:sz="0" w:space="0" w:color="auto"/>
                                        <w:right w:val="none" w:sz="0" w:space="0" w:color="auto"/>
                                      </w:divBdr>
                                    </w:div>
                                    <w:div w:id="703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C75D1-90D6-423B-A43A-F450133B2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2</Pages>
  <Words>686</Words>
  <Characters>3774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Yislen Andia</dc:creator>
  <cp:lastModifiedBy>Admin</cp:lastModifiedBy>
  <cp:revision>8</cp:revision>
  <cp:lastPrinted>2025-10-20T17:39:00Z</cp:lastPrinted>
  <dcterms:created xsi:type="dcterms:W3CDTF">2025-10-23T20:44:00Z</dcterms:created>
  <dcterms:modified xsi:type="dcterms:W3CDTF">2026-06-15T16:34:00Z</dcterms:modified>
</cp:coreProperties>
</file>