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BCD89" w14:textId="1E9F4467" w:rsidR="00E3783A" w:rsidRPr="007C6E8F" w:rsidRDefault="0034115C" w:rsidP="0034115C">
      <w:pPr>
        <w:spacing w:after="0" w:line="240" w:lineRule="auto"/>
        <w:jc w:val="center"/>
        <w:rPr>
          <w:b/>
          <w:sz w:val="28"/>
          <w:lang w:val="es-MX"/>
        </w:rPr>
      </w:pPr>
      <w:bookmarkStart w:id="0" w:name="_Hlk231895831"/>
      <w:bookmarkEnd w:id="0"/>
      <w:r>
        <w:rPr>
          <w:b/>
          <w:sz w:val="28"/>
          <w:lang w:val="es-MX"/>
        </w:rPr>
        <w:t>COMPRA Á</w:t>
      </w:r>
      <w:r w:rsidR="00535B53" w:rsidRPr="007C6E8F">
        <w:rPr>
          <w:b/>
          <w:sz w:val="28"/>
          <w:lang w:val="es-MX"/>
        </w:rPr>
        <w:t>G</w:t>
      </w:r>
      <w:r w:rsidR="00E3783A" w:rsidRPr="007C6E8F">
        <w:rPr>
          <w:b/>
          <w:sz w:val="28"/>
          <w:lang w:val="es-MX"/>
        </w:rPr>
        <w:t>IL</w:t>
      </w:r>
    </w:p>
    <w:p w14:paraId="4BA759F1" w14:textId="181EA7C7" w:rsidR="00003210" w:rsidRDefault="00AF0F0A" w:rsidP="004531E0">
      <w:pPr>
        <w:spacing w:after="0" w:line="240" w:lineRule="auto"/>
        <w:jc w:val="center"/>
        <w:rPr>
          <w:b/>
          <w:sz w:val="28"/>
          <w:lang w:val="es-MX"/>
        </w:rPr>
      </w:pPr>
      <w:r>
        <w:rPr>
          <w:b/>
          <w:sz w:val="28"/>
          <w:lang w:val="es-MX"/>
        </w:rPr>
        <w:t>R</w:t>
      </w:r>
      <w:r w:rsidR="00050E08">
        <w:rPr>
          <w:b/>
          <w:sz w:val="28"/>
          <w:lang w:val="es-MX"/>
        </w:rPr>
        <w:t>etiro de casilleros</w:t>
      </w:r>
      <w:r>
        <w:rPr>
          <w:b/>
          <w:sz w:val="28"/>
          <w:lang w:val="es-MX"/>
        </w:rPr>
        <w:t xml:space="preserve"> e instalación de tabiquería aluminio/cristal en Cámara de Diputadas y Diputados Valparaíso</w:t>
      </w:r>
      <w:r w:rsidR="00050E08">
        <w:rPr>
          <w:b/>
          <w:sz w:val="28"/>
          <w:lang w:val="es-MX"/>
        </w:rPr>
        <w:t xml:space="preserve">. </w:t>
      </w:r>
    </w:p>
    <w:p w14:paraId="0D3E9897" w14:textId="77777777" w:rsidR="00117DE7" w:rsidRPr="004531E0" w:rsidRDefault="00117DE7" w:rsidP="004531E0">
      <w:pPr>
        <w:spacing w:after="0" w:line="240" w:lineRule="auto"/>
        <w:jc w:val="center"/>
        <w:rPr>
          <w:b/>
          <w:sz w:val="28"/>
          <w:lang w:val="es-MX"/>
        </w:rPr>
      </w:pPr>
    </w:p>
    <w:p w14:paraId="6E32499D" w14:textId="718BD727" w:rsidR="00003210" w:rsidRDefault="00CD2147" w:rsidP="00003210">
      <w:pPr>
        <w:rPr>
          <w:b/>
          <w:lang w:val="es-MX"/>
        </w:rPr>
      </w:pPr>
      <w:r>
        <w:rPr>
          <w:b/>
          <w:lang w:val="es-MX"/>
        </w:rPr>
        <w:t>DESCRIPCIÓN</w:t>
      </w:r>
    </w:p>
    <w:p w14:paraId="0B102E93" w14:textId="4E882ABB" w:rsidR="00314707" w:rsidRDefault="002E5BF1" w:rsidP="00003210">
      <w:pPr>
        <w:rPr>
          <w:b/>
          <w:lang w:val="es-MX"/>
        </w:rPr>
      </w:pPr>
      <w:r>
        <w:rPr>
          <w:b/>
          <w:lang w:val="es-MX"/>
        </w:rPr>
        <w:t>Retiro de tabiquería</w:t>
      </w:r>
      <w:r w:rsidR="005E7821">
        <w:rPr>
          <w:b/>
          <w:lang w:val="es-MX"/>
        </w:rPr>
        <w:t xml:space="preserve"> </w:t>
      </w:r>
      <w:proofErr w:type="spellStart"/>
      <w:r w:rsidR="005E7821">
        <w:rPr>
          <w:b/>
          <w:lang w:val="es-MX"/>
        </w:rPr>
        <w:t>volcometal</w:t>
      </w:r>
      <w:proofErr w:type="spellEnd"/>
      <w:r w:rsidR="005D3B72">
        <w:rPr>
          <w:b/>
          <w:lang w:val="es-MX"/>
        </w:rPr>
        <w:t xml:space="preserve"> y casillero</w:t>
      </w:r>
      <w:r w:rsidR="00AC35E1">
        <w:rPr>
          <w:b/>
          <w:lang w:val="es-MX"/>
        </w:rPr>
        <w:t xml:space="preserve">s </w:t>
      </w:r>
      <w:r w:rsidR="005D3B72">
        <w:rPr>
          <w:b/>
          <w:lang w:val="es-MX"/>
        </w:rPr>
        <w:t>existentes</w:t>
      </w:r>
      <w:r w:rsidR="00D52F7D">
        <w:rPr>
          <w:b/>
          <w:lang w:val="es-MX"/>
        </w:rPr>
        <w:t>, má</w:t>
      </w:r>
      <w:r w:rsidR="00AC35E1">
        <w:rPr>
          <w:b/>
          <w:lang w:val="es-MX"/>
        </w:rPr>
        <w:t>s</w:t>
      </w:r>
      <w:r w:rsidR="00D52F7D">
        <w:rPr>
          <w:b/>
          <w:lang w:val="es-MX"/>
        </w:rPr>
        <w:t xml:space="preserve"> </w:t>
      </w:r>
      <w:r w:rsidR="00AC35E1">
        <w:rPr>
          <w:b/>
          <w:lang w:val="es-MX"/>
        </w:rPr>
        <w:t>in</w:t>
      </w:r>
      <w:r w:rsidR="00926CC6">
        <w:rPr>
          <w:b/>
          <w:lang w:val="es-MX"/>
        </w:rPr>
        <w:t>stalaci</w:t>
      </w:r>
      <w:r w:rsidR="005E7821">
        <w:rPr>
          <w:b/>
          <w:lang w:val="es-MX"/>
        </w:rPr>
        <w:t xml:space="preserve">ón de tabiquería aluminio/cristal </w:t>
      </w:r>
      <w:r w:rsidR="0081445A">
        <w:rPr>
          <w:b/>
          <w:lang w:val="es-MX"/>
        </w:rPr>
        <w:t>en</w:t>
      </w:r>
      <w:r>
        <w:rPr>
          <w:b/>
          <w:lang w:val="es-MX"/>
        </w:rPr>
        <w:t xml:space="preserve"> </w:t>
      </w:r>
      <w:proofErr w:type="gramStart"/>
      <w:r>
        <w:rPr>
          <w:b/>
          <w:lang w:val="es-MX"/>
        </w:rPr>
        <w:t>1.°</w:t>
      </w:r>
      <w:proofErr w:type="gramEnd"/>
      <w:r>
        <w:rPr>
          <w:b/>
          <w:lang w:val="es-MX"/>
        </w:rPr>
        <w:t xml:space="preserve"> </w:t>
      </w:r>
      <w:r w:rsidR="0081445A">
        <w:rPr>
          <w:b/>
          <w:lang w:val="es-MX"/>
        </w:rPr>
        <w:t>piso</w:t>
      </w:r>
      <w:r w:rsidR="00DB2540">
        <w:rPr>
          <w:b/>
          <w:lang w:val="es-MX"/>
        </w:rPr>
        <w:t xml:space="preserve">, </w:t>
      </w:r>
      <w:r w:rsidR="0081445A">
        <w:rPr>
          <w:b/>
          <w:lang w:val="es-MX"/>
        </w:rPr>
        <w:t xml:space="preserve">sector placa, Cámara de Diputadas y Diputados en Valparaíso. </w:t>
      </w:r>
    </w:p>
    <w:tbl>
      <w:tblPr>
        <w:tblW w:w="105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9"/>
        <w:gridCol w:w="2667"/>
        <w:gridCol w:w="1088"/>
        <w:gridCol w:w="1039"/>
        <w:gridCol w:w="1836"/>
        <w:gridCol w:w="1437"/>
        <w:gridCol w:w="1437"/>
      </w:tblGrid>
      <w:tr w:rsidR="009F0C70" w:rsidRPr="009F0C70" w14:paraId="2E2C7A4B" w14:textId="77777777" w:rsidTr="009F0C70">
        <w:trPr>
          <w:trHeight w:val="899"/>
        </w:trPr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3ED04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ÍTEM</w:t>
            </w:r>
          </w:p>
        </w:tc>
        <w:tc>
          <w:tcPr>
            <w:tcW w:w="2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87451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DESCRIPCIÓN DEL BIEN O SERVICIO</w:t>
            </w:r>
          </w:p>
        </w:tc>
        <w:tc>
          <w:tcPr>
            <w:tcW w:w="1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3144D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CANTIDAD</w:t>
            </w:r>
          </w:p>
        </w:tc>
        <w:tc>
          <w:tcPr>
            <w:tcW w:w="10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B5C0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UNIDAD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F502E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OBSERVACION DEL OFERENTE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3CED9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UNITARIO (IVA INCLUIDO)</w:t>
            </w:r>
          </w:p>
        </w:tc>
        <w:tc>
          <w:tcPr>
            <w:tcW w:w="14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34861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TOTAL (IVA INCLUIDO) </w:t>
            </w:r>
          </w:p>
        </w:tc>
      </w:tr>
      <w:tr w:rsidR="009F0C70" w:rsidRPr="009F0C70" w14:paraId="4A786333" w14:textId="77777777" w:rsidTr="009F0C70">
        <w:trPr>
          <w:trHeight w:val="801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C6CE7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1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ADC12" w14:textId="4E63970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  <w:r w:rsidR="00DB254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Retiro de tabiquería </w:t>
            </w:r>
            <w:proofErr w:type="spellStart"/>
            <w:r w:rsidR="00DB254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volcometal</w:t>
            </w:r>
            <w:proofErr w:type="spellEnd"/>
            <w:r w:rsidR="00DB254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 + casilleros</w:t>
            </w:r>
            <w:r w:rsidR="00034BCF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.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965A6" w14:textId="550AF170" w:rsidR="009F0C70" w:rsidRPr="009F0C70" w:rsidRDefault="00034BCF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GL</w:t>
            </w:r>
            <w:r w:rsidR="009F0C70"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D533E" w14:textId="1FDD43FC" w:rsidR="009F0C70" w:rsidRPr="009F0C70" w:rsidRDefault="00034BCF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1</w:t>
            </w:r>
            <w:r w:rsidR="009F0C70"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F455F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50ACD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C4AA4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</w:tr>
      <w:tr w:rsidR="009F0C70" w:rsidRPr="009F0C70" w14:paraId="42CC6615" w14:textId="77777777" w:rsidTr="009F0C70">
        <w:trPr>
          <w:trHeight w:val="801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26B7B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2</w:t>
            </w:r>
          </w:p>
        </w:tc>
        <w:tc>
          <w:tcPr>
            <w:tcW w:w="2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1F9E4" w14:textId="03BDAFDB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  <w:r w:rsidR="00034BCF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Instalación de tabiquería </w:t>
            </w:r>
            <w:r w:rsidR="00E702FA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aluminio/</w:t>
            </w:r>
            <w:proofErr w:type="gramStart"/>
            <w:r w:rsidR="00E702FA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cristal </w:t>
            </w:r>
            <w:r w:rsidR="00034BCF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 con</w:t>
            </w:r>
            <w:proofErr w:type="gramEnd"/>
            <w:r w:rsidR="00034BCF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 2 puertas.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C801D" w14:textId="16BFD11E" w:rsidR="009F0C70" w:rsidRPr="009F0C70" w:rsidRDefault="005E5AF2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M2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B9BAB" w14:textId="3788BDF1" w:rsidR="009E67D9" w:rsidRPr="009F0C70" w:rsidRDefault="009F0C70" w:rsidP="009E67D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  <w:r w:rsidR="001C455C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28</w:t>
            </w:r>
            <w:r w:rsidR="009E67D9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.4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FE5BB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D2560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FCA30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</w:tr>
      <w:tr w:rsidR="009F0C70" w:rsidRPr="009F0C70" w14:paraId="1F1935FF" w14:textId="77777777" w:rsidTr="009F0C70">
        <w:trPr>
          <w:trHeight w:val="801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6751AE2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3</w:t>
            </w: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50F1E" w14:textId="45D1D991" w:rsidR="009F0C70" w:rsidRPr="009F0C70" w:rsidRDefault="00034BCF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Provisión e instalación de film </w:t>
            </w:r>
            <w:proofErr w:type="spellStart"/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frosted</w:t>
            </w:r>
            <w:proofErr w:type="spellEnd"/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 esmerilado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1C286" w14:textId="09385DD5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  <w:r w:rsidR="004E2448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M2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0533D" w14:textId="111D70A3" w:rsidR="009F0C70" w:rsidRPr="009F0C70" w:rsidRDefault="002134C3" w:rsidP="002134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16.3</w:t>
            </w:r>
            <w:r w:rsidR="009F0C70"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62CB7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E6C5A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FACE9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</w:tr>
      <w:tr w:rsidR="005A444D" w:rsidRPr="009F0C70" w14:paraId="3460D4CA" w14:textId="77777777" w:rsidTr="009F0C70">
        <w:trPr>
          <w:trHeight w:val="801"/>
        </w:trPr>
        <w:tc>
          <w:tcPr>
            <w:tcW w:w="10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CB4D0E0" w14:textId="01D018F6" w:rsidR="005A444D" w:rsidRPr="009F0C70" w:rsidRDefault="005A444D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4</w:t>
            </w:r>
          </w:p>
        </w:tc>
        <w:tc>
          <w:tcPr>
            <w:tcW w:w="26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BDEE53" w14:textId="0E7451A8" w:rsidR="005A444D" w:rsidRDefault="005A444D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 xml:space="preserve">Provisión e instalación de </w:t>
            </w:r>
            <w:r w:rsidR="00AD7284" w:rsidRPr="00AD7284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piso vinílico ANANTARA 5,</w:t>
            </w:r>
            <w:r w:rsidR="00AE29FA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7</w:t>
            </w:r>
            <w:r w:rsidR="00AD7284" w:rsidRPr="00AD7284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mm SPC SANTORINI</w:t>
            </w:r>
          </w:p>
        </w:tc>
        <w:tc>
          <w:tcPr>
            <w:tcW w:w="1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6CD4E6" w14:textId="5C7B6CF9" w:rsidR="005A444D" w:rsidRPr="009F0C70" w:rsidRDefault="00AD7284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M2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04103" w14:textId="448672B0" w:rsidR="005A444D" w:rsidRDefault="006F3F43" w:rsidP="002134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19.8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AF88B" w14:textId="77777777" w:rsidR="005A444D" w:rsidRPr="009F0C70" w:rsidRDefault="005A444D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DA7E9" w14:textId="77777777" w:rsidR="005A444D" w:rsidRPr="009F0C70" w:rsidRDefault="005A444D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FF976C" w14:textId="77777777" w:rsidR="005A444D" w:rsidRPr="009F0C70" w:rsidRDefault="005A444D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</w:p>
        </w:tc>
      </w:tr>
      <w:tr w:rsidR="009F0C70" w:rsidRPr="009F0C70" w14:paraId="548481A2" w14:textId="77777777" w:rsidTr="009F0C70">
        <w:trPr>
          <w:trHeight w:val="801"/>
        </w:trPr>
        <w:tc>
          <w:tcPr>
            <w:tcW w:w="91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938D4" w14:textId="77777777" w:rsidR="009F0C70" w:rsidRPr="009F0C70" w:rsidRDefault="009F0C70" w:rsidP="009F0C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VALOR TOTAL (IVA INCLUIDO)</w:t>
            </w:r>
          </w:p>
        </w:tc>
        <w:tc>
          <w:tcPr>
            <w:tcW w:w="1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5D18B" w14:textId="77777777" w:rsidR="009F0C70" w:rsidRPr="009F0C70" w:rsidRDefault="009F0C70" w:rsidP="009F0C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</w:pPr>
            <w:r w:rsidRPr="009F0C70">
              <w:rPr>
                <w:rFonts w:ascii="Calibri" w:eastAsia="Times New Roman" w:hAnsi="Calibri" w:cs="Calibri"/>
                <w:color w:val="365F91" w:themeColor="accent1" w:themeShade="BF"/>
                <w:lang w:val="es-419" w:eastAsia="es-419"/>
              </w:rPr>
              <w:t> </w:t>
            </w:r>
          </w:p>
        </w:tc>
      </w:tr>
    </w:tbl>
    <w:p w14:paraId="4EC5A670" w14:textId="02394430" w:rsidR="008F53F9" w:rsidRPr="0072729F" w:rsidRDefault="007B153C" w:rsidP="009D7577">
      <w:pPr>
        <w:spacing w:before="240"/>
        <w:rPr>
          <w:b/>
          <w:caps/>
          <w:u w:val="single"/>
          <w:lang w:val="es-MX"/>
        </w:rPr>
      </w:pPr>
      <w:r w:rsidRPr="0072729F">
        <w:rPr>
          <w:b/>
          <w:caps/>
          <w:u w:val="single"/>
          <w:lang w:val="es-MX"/>
        </w:rPr>
        <w:t>requerimientos</w:t>
      </w:r>
    </w:p>
    <w:p w14:paraId="39164256" w14:textId="77777777" w:rsidR="000A16B9" w:rsidRPr="000A16B9" w:rsidRDefault="000A16B9" w:rsidP="000A16B9">
      <w:pPr>
        <w:pStyle w:val="Prrafodelista"/>
        <w:numPr>
          <w:ilvl w:val="0"/>
          <w:numId w:val="2"/>
        </w:numPr>
        <w:spacing w:before="240"/>
        <w:rPr>
          <w:b/>
          <w:caps/>
          <w:lang w:val="es-MX"/>
        </w:rPr>
      </w:pPr>
      <w:r w:rsidRPr="000A16B9">
        <w:rPr>
          <w:b/>
          <w:caps/>
          <w:lang w:val="es-MX"/>
        </w:rPr>
        <w:t>1. Retiro de tabiquería existente</w:t>
      </w:r>
    </w:p>
    <w:p w14:paraId="25FBA28E" w14:textId="77777777" w:rsidR="000A16B9" w:rsidRDefault="000A16B9" w:rsidP="008274AF">
      <w:pPr>
        <w:pStyle w:val="Prrafodelista"/>
        <w:spacing w:before="240"/>
        <w:rPr>
          <w:bCs/>
          <w:caps/>
          <w:lang w:val="es-MX"/>
        </w:rPr>
      </w:pPr>
      <w:r w:rsidRPr="000A16B9">
        <w:rPr>
          <w:bCs/>
          <w:caps/>
          <w:lang w:val="es-MX"/>
        </w:rPr>
        <w:t>El contratista deberá ejecutar el desmontaje y retiro de la tabiquería frontal de la oficina, construida en sistema Volcometal, considerando las medidas necesarias para evitar daños en los elementos constructivos e instalaciones existentes que deban mantenerse.</w:t>
      </w:r>
    </w:p>
    <w:p w14:paraId="60528B56" w14:textId="77777777" w:rsidR="000A16B9" w:rsidRPr="000A16B9" w:rsidRDefault="000A16B9" w:rsidP="000A16B9">
      <w:pPr>
        <w:pStyle w:val="Prrafodelista"/>
        <w:spacing w:before="240"/>
        <w:rPr>
          <w:bCs/>
          <w:caps/>
          <w:lang w:val="es-MX"/>
        </w:rPr>
      </w:pPr>
    </w:p>
    <w:p w14:paraId="4197D5BC" w14:textId="77777777" w:rsidR="000A16B9" w:rsidRPr="000A16B9" w:rsidRDefault="000A16B9" w:rsidP="000A16B9">
      <w:pPr>
        <w:pStyle w:val="Prrafodelista"/>
        <w:numPr>
          <w:ilvl w:val="0"/>
          <w:numId w:val="2"/>
        </w:numPr>
        <w:spacing w:before="240"/>
        <w:rPr>
          <w:b/>
          <w:caps/>
          <w:lang w:val="es-MX"/>
        </w:rPr>
      </w:pPr>
      <w:r w:rsidRPr="000A16B9">
        <w:rPr>
          <w:b/>
          <w:caps/>
          <w:lang w:val="es-MX"/>
        </w:rPr>
        <w:t>2. Retiro de casilleros existentes</w:t>
      </w:r>
    </w:p>
    <w:p w14:paraId="78EF7751" w14:textId="77777777" w:rsidR="000A16B9" w:rsidRDefault="000A16B9" w:rsidP="008274AF">
      <w:pPr>
        <w:pStyle w:val="Prrafodelista"/>
        <w:spacing w:before="240"/>
        <w:rPr>
          <w:bCs/>
          <w:caps/>
          <w:lang w:val="es-MX"/>
        </w:rPr>
      </w:pPr>
      <w:r w:rsidRPr="000A16B9">
        <w:rPr>
          <w:bCs/>
          <w:caps/>
          <w:lang w:val="es-MX"/>
        </w:rPr>
        <w:t>El contratista deberá realizar el desmontaje y retiro de los casilleros existentes. Todos los residuos, escombros y materiales resultantes de estos trabajos deberán ser retirados y dispuestos por el contratista, de acuerdo con la normativa vigente.</w:t>
      </w:r>
    </w:p>
    <w:p w14:paraId="0E1C09D4" w14:textId="77777777" w:rsidR="000A16B9" w:rsidRPr="000A16B9" w:rsidRDefault="000A16B9" w:rsidP="000A16B9">
      <w:pPr>
        <w:pStyle w:val="Prrafodelista"/>
        <w:spacing w:before="240"/>
        <w:rPr>
          <w:bCs/>
          <w:caps/>
          <w:lang w:val="es-MX"/>
        </w:rPr>
      </w:pPr>
    </w:p>
    <w:p w14:paraId="15C15F75" w14:textId="77777777" w:rsidR="000A16B9" w:rsidRPr="000A16B9" w:rsidRDefault="000A16B9" w:rsidP="000A16B9">
      <w:pPr>
        <w:pStyle w:val="Prrafodelista"/>
        <w:numPr>
          <w:ilvl w:val="0"/>
          <w:numId w:val="2"/>
        </w:numPr>
        <w:spacing w:before="240"/>
        <w:rPr>
          <w:b/>
          <w:caps/>
          <w:lang w:val="es-MX"/>
        </w:rPr>
      </w:pPr>
      <w:r w:rsidRPr="000A16B9">
        <w:rPr>
          <w:b/>
          <w:caps/>
          <w:lang w:val="es-MX"/>
        </w:rPr>
        <w:t>3. Desmontaje y reposición de cielo americano</w:t>
      </w:r>
    </w:p>
    <w:p w14:paraId="3677B6E3" w14:textId="77777777" w:rsidR="000A16B9" w:rsidRDefault="000A16B9" w:rsidP="000A16B9">
      <w:pPr>
        <w:pStyle w:val="Prrafodelista"/>
        <w:numPr>
          <w:ilvl w:val="0"/>
          <w:numId w:val="2"/>
        </w:numPr>
        <w:spacing w:before="240"/>
        <w:rPr>
          <w:bCs/>
          <w:caps/>
          <w:lang w:val="es-MX"/>
        </w:rPr>
      </w:pPr>
      <w:r w:rsidRPr="000A16B9">
        <w:rPr>
          <w:bCs/>
          <w:caps/>
          <w:lang w:val="es-MX"/>
        </w:rPr>
        <w:t>El contratista deberá desmontar los elementos del cielo americano que sean necesarios para la correcta ejecución de los trabajos. Una vez finalizadas las intervenciones, deberá reponer y reparar las áreas afectadas, utilizando perfilería y placas nuevas, compatibles con el sistema existente, asegurando una correcta terminación y continuidad con el cielo circundante.</w:t>
      </w:r>
    </w:p>
    <w:p w14:paraId="62360F0F" w14:textId="77777777" w:rsidR="008274AF" w:rsidRPr="000A16B9" w:rsidRDefault="008274AF" w:rsidP="008274AF">
      <w:pPr>
        <w:pStyle w:val="Prrafodelista"/>
        <w:spacing w:before="240"/>
        <w:rPr>
          <w:bCs/>
          <w:caps/>
          <w:lang w:val="es-MX"/>
        </w:rPr>
      </w:pPr>
    </w:p>
    <w:p w14:paraId="29B002D3" w14:textId="7AA0DC85" w:rsidR="000A16B9" w:rsidRPr="000A16B9" w:rsidRDefault="000A16B9" w:rsidP="000A16B9">
      <w:pPr>
        <w:pStyle w:val="Prrafodelista"/>
        <w:numPr>
          <w:ilvl w:val="0"/>
          <w:numId w:val="2"/>
        </w:numPr>
        <w:spacing w:before="240"/>
        <w:rPr>
          <w:b/>
          <w:caps/>
          <w:lang w:val="es-MX"/>
        </w:rPr>
      </w:pPr>
      <w:r w:rsidRPr="000A16B9">
        <w:rPr>
          <w:b/>
          <w:caps/>
          <w:lang w:val="es-MX"/>
        </w:rPr>
        <w:t xml:space="preserve">4. </w:t>
      </w:r>
      <w:r w:rsidR="00376708">
        <w:rPr>
          <w:b/>
          <w:caps/>
          <w:lang w:val="es-MX"/>
        </w:rPr>
        <w:t>RETIRO</w:t>
      </w:r>
      <w:r w:rsidRPr="000A16B9">
        <w:rPr>
          <w:b/>
          <w:caps/>
          <w:lang w:val="es-MX"/>
        </w:rPr>
        <w:t xml:space="preserve"> </w:t>
      </w:r>
      <w:r w:rsidR="00376708">
        <w:rPr>
          <w:b/>
          <w:caps/>
          <w:lang w:val="es-MX"/>
        </w:rPr>
        <w:t xml:space="preserve">E INSTALACIÓN </w:t>
      </w:r>
      <w:r w:rsidRPr="000A16B9">
        <w:rPr>
          <w:b/>
          <w:caps/>
          <w:lang w:val="es-MX"/>
        </w:rPr>
        <w:t>de pavimento</w:t>
      </w:r>
    </w:p>
    <w:p w14:paraId="45F5409F" w14:textId="25D5013F" w:rsidR="008274AF" w:rsidRDefault="000A16B9" w:rsidP="00E661DF">
      <w:pPr>
        <w:pStyle w:val="Prrafodelista"/>
        <w:spacing w:before="240"/>
        <w:rPr>
          <w:bCs/>
          <w:caps/>
          <w:lang w:val="es-MX"/>
        </w:rPr>
      </w:pPr>
      <w:r w:rsidRPr="000A16B9">
        <w:rPr>
          <w:bCs/>
          <w:caps/>
          <w:lang w:val="es-MX"/>
        </w:rPr>
        <w:t xml:space="preserve">El contratista deberá </w:t>
      </w:r>
      <w:r w:rsidR="00651AD9">
        <w:rPr>
          <w:bCs/>
          <w:caps/>
          <w:lang w:val="es-MX"/>
        </w:rPr>
        <w:t>RE</w:t>
      </w:r>
      <w:r w:rsidR="00376708">
        <w:rPr>
          <w:bCs/>
          <w:caps/>
          <w:lang w:val="es-MX"/>
        </w:rPr>
        <w:t xml:space="preserve">TIRAR EL PAVIMENTO EXISTENTE E INSTALAR </w:t>
      </w:r>
      <w:r w:rsidR="009D3108">
        <w:rPr>
          <w:bCs/>
          <w:caps/>
          <w:lang w:val="es-MX"/>
        </w:rPr>
        <w:t xml:space="preserve">NUEVO </w:t>
      </w:r>
      <w:r w:rsidR="009D3108" w:rsidRPr="009D3108">
        <w:rPr>
          <w:bCs/>
          <w:caps/>
          <w:lang w:val="es-MX"/>
        </w:rPr>
        <w:t>piso vinilico ANANTARA 5,</w:t>
      </w:r>
      <w:r w:rsidR="008C2272">
        <w:rPr>
          <w:bCs/>
          <w:caps/>
          <w:lang w:val="es-MX"/>
        </w:rPr>
        <w:t>7</w:t>
      </w:r>
      <w:r w:rsidR="009D3108" w:rsidRPr="009D3108">
        <w:rPr>
          <w:bCs/>
          <w:caps/>
          <w:lang w:val="es-MX"/>
        </w:rPr>
        <w:t>mm SPC SANTORINI</w:t>
      </w:r>
      <w:r w:rsidR="00C67289">
        <w:rPr>
          <w:bCs/>
          <w:caps/>
          <w:lang w:val="es-MX"/>
        </w:rPr>
        <w:t xml:space="preserve"> EN LOS DOS MÓDULOS </w:t>
      </w:r>
      <w:r w:rsidR="00AE5C4F">
        <w:rPr>
          <w:bCs/>
          <w:caps/>
          <w:lang w:val="es-MX"/>
        </w:rPr>
        <w:t>NUEVOS</w:t>
      </w:r>
      <w:r w:rsidR="00E661DF">
        <w:rPr>
          <w:bCs/>
          <w:caps/>
          <w:lang w:val="es-MX"/>
        </w:rPr>
        <w:t xml:space="preserve"> + instalación de 2 cubrejuntas </w:t>
      </w:r>
      <w:r w:rsidR="002574D4">
        <w:rPr>
          <w:bCs/>
          <w:caps/>
          <w:lang w:val="es-MX"/>
        </w:rPr>
        <w:t xml:space="preserve">metálicas color plata. </w:t>
      </w:r>
    </w:p>
    <w:p w14:paraId="74CE2C89" w14:textId="77777777" w:rsidR="002574D4" w:rsidRPr="00E661DF" w:rsidRDefault="002574D4" w:rsidP="00E661DF">
      <w:pPr>
        <w:pStyle w:val="Prrafodelista"/>
        <w:spacing w:before="240"/>
        <w:rPr>
          <w:bCs/>
          <w:caps/>
          <w:lang w:val="es-MX"/>
        </w:rPr>
      </w:pPr>
    </w:p>
    <w:p w14:paraId="3C67389B" w14:textId="77777777" w:rsidR="000A16B9" w:rsidRPr="000A16B9" w:rsidRDefault="000A16B9" w:rsidP="000A16B9">
      <w:pPr>
        <w:pStyle w:val="Prrafodelista"/>
        <w:numPr>
          <w:ilvl w:val="0"/>
          <w:numId w:val="2"/>
        </w:numPr>
        <w:spacing w:before="240"/>
        <w:rPr>
          <w:b/>
          <w:caps/>
          <w:lang w:val="es-MX"/>
        </w:rPr>
      </w:pPr>
      <w:r w:rsidRPr="000A16B9">
        <w:rPr>
          <w:b/>
          <w:caps/>
          <w:lang w:val="es-MX"/>
        </w:rPr>
        <w:t>5. Aislamiento del área de trabajo y habilitación de circulación provisoria</w:t>
      </w:r>
    </w:p>
    <w:p w14:paraId="5EF35AC3" w14:textId="77777777" w:rsidR="000A16B9" w:rsidRDefault="000A16B9" w:rsidP="000A16B9">
      <w:pPr>
        <w:pStyle w:val="Prrafodelista"/>
        <w:spacing w:before="240"/>
        <w:rPr>
          <w:bCs/>
          <w:caps/>
          <w:lang w:val="es-MX"/>
        </w:rPr>
      </w:pPr>
      <w:r w:rsidRPr="000A16B9">
        <w:rPr>
          <w:bCs/>
          <w:caps/>
          <w:lang w:val="es-MX"/>
        </w:rPr>
        <w:t>El contratista deberá instalar un cierre provisorio en el pasillo, con el objeto de aislar y delimitar el área de trabajo, controlar el acceso y reducir la propagación de polvo y residuos hacia las áreas en uso. Asimismo, deberá habilitar y mantener un pasillo provisorio de circulación peatonal, garantizando condiciones seguras de tránsito durante toda la ejecución de las obras.</w:t>
      </w:r>
    </w:p>
    <w:p w14:paraId="64375CBC" w14:textId="77777777" w:rsidR="000A16B9" w:rsidRDefault="000A16B9" w:rsidP="000A16B9">
      <w:pPr>
        <w:pStyle w:val="Prrafodelista"/>
        <w:spacing w:before="240"/>
        <w:rPr>
          <w:bCs/>
          <w:caps/>
          <w:lang w:val="es-MX"/>
        </w:rPr>
      </w:pPr>
    </w:p>
    <w:p w14:paraId="6A533136" w14:textId="77777777" w:rsidR="008B75A3" w:rsidRDefault="008B75A3" w:rsidP="000A16B9">
      <w:pPr>
        <w:pStyle w:val="Prrafodelista"/>
        <w:spacing w:before="240"/>
        <w:rPr>
          <w:bCs/>
          <w:caps/>
          <w:lang w:val="es-MX"/>
        </w:rPr>
      </w:pPr>
    </w:p>
    <w:p w14:paraId="083CC3C9" w14:textId="77777777" w:rsidR="008B75A3" w:rsidRDefault="008B75A3" w:rsidP="000A16B9">
      <w:pPr>
        <w:pStyle w:val="Prrafodelista"/>
        <w:spacing w:before="240"/>
        <w:rPr>
          <w:bCs/>
          <w:caps/>
          <w:lang w:val="es-MX"/>
        </w:rPr>
      </w:pPr>
    </w:p>
    <w:p w14:paraId="2480AA94" w14:textId="77777777" w:rsidR="008B75A3" w:rsidRDefault="008B75A3" w:rsidP="000A16B9">
      <w:pPr>
        <w:pStyle w:val="Prrafodelista"/>
        <w:spacing w:before="240"/>
        <w:rPr>
          <w:bCs/>
          <w:caps/>
          <w:lang w:val="es-MX"/>
        </w:rPr>
      </w:pPr>
    </w:p>
    <w:p w14:paraId="251340A1" w14:textId="77777777" w:rsidR="008B75A3" w:rsidRPr="000A16B9" w:rsidRDefault="008B75A3" w:rsidP="000A16B9">
      <w:pPr>
        <w:pStyle w:val="Prrafodelista"/>
        <w:spacing w:before="240"/>
        <w:rPr>
          <w:bCs/>
          <w:caps/>
          <w:lang w:val="es-MX"/>
        </w:rPr>
      </w:pPr>
    </w:p>
    <w:p w14:paraId="38EDDD7B" w14:textId="77777777" w:rsidR="000A16B9" w:rsidRPr="000A16B9" w:rsidRDefault="000A16B9" w:rsidP="000A16B9">
      <w:pPr>
        <w:pStyle w:val="Prrafodelista"/>
        <w:numPr>
          <w:ilvl w:val="0"/>
          <w:numId w:val="2"/>
        </w:numPr>
        <w:spacing w:before="240"/>
        <w:rPr>
          <w:b/>
          <w:caps/>
          <w:lang w:val="es-MX"/>
        </w:rPr>
      </w:pPr>
      <w:r w:rsidRPr="000A16B9">
        <w:rPr>
          <w:b/>
          <w:caps/>
          <w:lang w:val="es-MX"/>
        </w:rPr>
        <w:t>6. Plazo de ejecución</w:t>
      </w:r>
    </w:p>
    <w:p w14:paraId="18568E14" w14:textId="2A9DE421" w:rsidR="000A16B9" w:rsidRPr="000A16B9" w:rsidRDefault="000A16B9" w:rsidP="000A16B9">
      <w:pPr>
        <w:pStyle w:val="Prrafodelista"/>
        <w:spacing w:before="240"/>
        <w:rPr>
          <w:bCs/>
          <w:caps/>
          <w:lang w:val="es-MX"/>
        </w:rPr>
      </w:pPr>
      <w:r w:rsidRPr="000A16B9">
        <w:rPr>
          <w:bCs/>
          <w:caps/>
          <w:lang w:val="es-MX"/>
        </w:rPr>
        <w:t xml:space="preserve">Los trabajos deberán ejecutarse dentro del período comprendido entre el 03 y el </w:t>
      </w:r>
      <w:r w:rsidR="005A444D">
        <w:rPr>
          <w:bCs/>
          <w:caps/>
          <w:lang w:val="es-MX"/>
        </w:rPr>
        <w:t>12</w:t>
      </w:r>
      <w:r w:rsidRPr="000A16B9">
        <w:rPr>
          <w:bCs/>
          <w:caps/>
          <w:lang w:val="es-MX"/>
        </w:rPr>
        <w:t xml:space="preserve"> de diciembre, ambas fechas inclusive. El contratista deberá planificar y coordinar las actividades necesarias para cumplir con el plazo establecido, incluyendo desmontajes, reparaciones, reposiciones, retiro de escombros y limpieza final del área intervenida.</w:t>
      </w:r>
    </w:p>
    <w:p w14:paraId="1F5D8DBD" w14:textId="69F99D68" w:rsidR="0046270C" w:rsidRPr="0072729F" w:rsidRDefault="002C6284" w:rsidP="004921EE">
      <w:pPr>
        <w:spacing w:before="240"/>
        <w:rPr>
          <w:b/>
          <w:caps/>
          <w:u w:val="single"/>
          <w:lang w:val="es-MX"/>
        </w:rPr>
      </w:pPr>
      <w:r w:rsidRPr="0072729F">
        <w:rPr>
          <w:b/>
          <w:caps/>
          <w:u w:val="single"/>
          <w:lang w:val="es-MX"/>
        </w:rPr>
        <w:t>plano en</w:t>
      </w:r>
      <w:r w:rsidR="00BE5FF3" w:rsidRPr="0072729F">
        <w:rPr>
          <w:b/>
          <w:caps/>
          <w:u w:val="single"/>
          <w:lang w:val="es-MX"/>
        </w:rPr>
        <w:t xml:space="preserve"> planta actual y proyectado</w:t>
      </w:r>
      <w:r w:rsidR="00B24A85" w:rsidRPr="0072729F">
        <w:rPr>
          <w:b/>
          <w:caps/>
          <w:u w:val="single"/>
          <w:lang w:val="es-MX"/>
        </w:rPr>
        <w:t xml:space="preserve"> </w:t>
      </w:r>
    </w:p>
    <w:p w14:paraId="449B75E8" w14:textId="12609C6C" w:rsidR="00B32770" w:rsidRDefault="00314707" w:rsidP="004F2512">
      <w:pPr>
        <w:spacing w:before="240"/>
        <w:jc w:val="center"/>
        <w:rPr>
          <w:b/>
          <w:caps/>
          <w:u w:val="single"/>
          <w:lang w:val="es-MX"/>
        </w:rPr>
      </w:pPr>
      <w:r>
        <w:rPr>
          <w:b/>
          <w:caps/>
          <w:u w:val="single"/>
          <w:lang w:val="es-MX"/>
        </w:rPr>
        <w:t>planta</w:t>
      </w:r>
      <w:r w:rsidR="00AD3BFD">
        <w:rPr>
          <w:b/>
          <w:caps/>
          <w:u w:val="single"/>
          <w:lang w:val="es-MX"/>
        </w:rPr>
        <w:t xml:space="preserve"> </w:t>
      </w:r>
      <w:r w:rsidR="00BE5FF3">
        <w:rPr>
          <w:b/>
          <w:caps/>
          <w:u w:val="single"/>
          <w:lang w:val="es-MX"/>
        </w:rPr>
        <w:t xml:space="preserve">actual </w:t>
      </w:r>
    </w:p>
    <w:p w14:paraId="1E8F9F23" w14:textId="650CB998" w:rsidR="00BE5FF3" w:rsidRPr="004F2512" w:rsidRDefault="003730DA" w:rsidP="004F2512">
      <w:pPr>
        <w:spacing w:before="240"/>
        <w:jc w:val="center"/>
        <w:rPr>
          <w:b/>
          <w:caps/>
          <w:noProof/>
          <w:u w:val="single"/>
          <w:lang w:eastAsia="es-CL"/>
        </w:rPr>
      </w:pPr>
      <w:r w:rsidRPr="003730DA">
        <w:rPr>
          <w:b/>
          <w:caps/>
          <w:noProof/>
          <w:u w:val="single"/>
          <w:lang w:eastAsia="es-CL"/>
        </w:rPr>
        <w:drawing>
          <wp:inline distT="0" distB="0" distL="0" distR="0" wp14:anchorId="3438D635" wp14:editId="71D2A323">
            <wp:extent cx="4280708" cy="3927944"/>
            <wp:effectExtent l="0" t="0" r="571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577" cy="39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32FF" w14:textId="6BEF1258" w:rsidR="00FD2BFB" w:rsidRDefault="00437EE9" w:rsidP="00314707">
      <w:pPr>
        <w:spacing w:before="240"/>
        <w:jc w:val="center"/>
        <w:rPr>
          <w:b/>
          <w:caps/>
          <w:noProof/>
          <w:u w:val="single"/>
          <w:lang w:eastAsia="es-CL"/>
        </w:rPr>
      </w:pPr>
      <w:r>
        <w:rPr>
          <w:b/>
          <w:caps/>
          <w:noProof/>
          <w:u w:val="single"/>
          <w:lang w:eastAsia="es-CL"/>
        </w:rPr>
        <w:t xml:space="preserve">planta </w:t>
      </w:r>
      <w:r w:rsidR="004921EE">
        <w:rPr>
          <w:b/>
          <w:caps/>
          <w:noProof/>
          <w:u w:val="single"/>
          <w:lang w:eastAsia="es-CL"/>
        </w:rPr>
        <w:t>proyectado</w:t>
      </w:r>
    </w:p>
    <w:p w14:paraId="28C0A740" w14:textId="3E0D3543" w:rsidR="00B24A85" w:rsidRDefault="00F529F7" w:rsidP="00F529F7">
      <w:pPr>
        <w:spacing w:before="240"/>
        <w:jc w:val="center"/>
        <w:rPr>
          <w:b/>
          <w:caps/>
          <w:noProof/>
          <w:u w:val="single"/>
          <w:lang w:eastAsia="es-CL"/>
        </w:rPr>
      </w:pPr>
      <w:r w:rsidRPr="00F529F7">
        <w:rPr>
          <w:b/>
          <w:caps/>
          <w:noProof/>
          <w:u w:val="single"/>
          <w:lang w:eastAsia="es-CL"/>
        </w:rPr>
        <w:drawing>
          <wp:inline distT="0" distB="0" distL="0" distR="0" wp14:anchorId="52BCBFCC" wp14:editId="777AD2D2">
            <wp:extent cx="4215262" cy="388818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1860" cy="39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08E84" w14:textId="12F95D80" w:rsidR="00B24A85" w:rsidRPr="008F17BD" w:rsidRDefault="00B24A85" w:rsidP="00B24A85">
      <w:pPr>
        <w:spacing w:before="240"/>
        <w:rPr>
          <w:b/>
          <w:caps/>
          <w:noProof/>
          <w:u w:val="single"/>
          <w:lang w:eastAsia="es-CL"/>
        </w:rPr>
      </w:pPr>
      <w:r w:rsidRPr="00B24A85">
        <w:rPr>
          <w:b/>
          <w:caps/>
          <w:noProof/>
          <w:lang w:eastAsia="es-CL"/>
        </w:rPr>
        <w:lastRenderedPageBreak/>
        <w:t xml:space="preserve">                          </w:t>
      </w:r>
      <w:r w:rsidRPr="00B24A85">
        <w:rPr>
          <w:b/>
          <w:caps/>
          <w:noProof/>
          <w:u w:val="single"/>
          <w:lang w:eastAsia="es-CL"/>
        </w:rPr>
        <w:t>fotografía 1</w:t>
      </w:r>
      <w:r w:rsidRPr="00B24A85">
        <w:rPr>
          <w:b/>
          <w:caps/>
          <w:noProof/>
          <w:lang w:eastAsia="es-CL"/>
        </w:rPr>
        <w:t xml:space="preserve">                                                                                             </w:t>
      </w:r>
      <w:r>
        <w:rPr>
          <w:b/>
          <w:caps/>
          <w:noProof/>
          <w:lang w:eastAsia="es-CL"/>
        </w:rPr>
        <w:t xml:space="preserve">     </w:t>
      </w:r>
      <w:r w:rsidRPr="00B24A85">
        <w:rPr>
          <w:b/>
          <w:caps/>
          <w:noProof/>
          <w:lang w:eastAsia="es-CL"/>
        </w:rPr>
        <w:t xml:space="preserve"> </w:t>
      </w:r>
      <w:r w:rsidR="008F17BD">
        <w:rPr>
          <w:b/>
          <w:caps/>
          <w:noProof/>
          <w:lang w:eastAsia="es-CL"/>
        </w:rPr>
        <w:t xml:space="preserve">           </w:t>
      </w:r>
      <w:r>
        <w:rPr>
          <w:b/>
          <w:caps/>
          <w:noProof/>
          <w:u w:val="single"/>
          <w:lang w:eastAsia="es-CL"/>
        </w:rPr>
        <w:t>fotografía 2</w:t>
      </w:r>
      <w:r>
        <w:rPr>
          <w:b/>
          <w:caps/>
          <w:noProof/>
          <w:lang w:eastAsia="es-CL"/>
        </w:rPr>
        <w:t xml:space="preserve">                        </w:t>
      </w:r>
    </w:p>
    <w:p w14:paraId="02980E5A" w14:textId="6FB0D2C9" w:rsidR="005C23BF" w:rsidRDefault="00F77E3C" w:rsidP="005C23BF">
      <w:pPr>
        <w:pStyle w:val="NormalWeb"/>
      </w:pPr>
      <w:r>
        <w:rPr>
          <w:noProof/>
        </w:rPr>
        <w:drawing>
          <wp:inline distT="0" distB="0" distL="0" distR="0" wp14:anchorId="02242271" wp14:editId="69EBEDD2">
            <wp:extent cx="3403047" cy="2552601"/>
            <wp:effectExtent l="635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415192" cy="256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23BF" w:rsidRPr="005C23BF">
        <w:t xml:space="preserve"> </w:t>
      </w:r>
      <w:r w:rsidR="008F17BD">
        <w:rPr>
          <w:noProof/>
        </w:rPr>
        <w:t xml:space="preserve">                                            </w:t>
      </w:r>
      <w:r w:rsidR="005C23BF">
        <w:rPr>
          <w:noProof/>
        </w:rPr>
        <w:drawing>
          <wp:inline distT="0" distB="0" distL="0" distR="0" wp14:anchorId="44C988F6" wp14:editId="5CC9EFE5">
            <wp:extent cx="3393401" cy="2545365"/>
            <wp:effectExtent l="4763" t="0" r="2857" b="2858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94102" cy="2545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55159" w14:textId="77777777" w:rsidR="008F17BD" w:rsidRDefault="008F17BD" w:rsidP="008F17BD">
      <w:pPr>
        <w:pStyle w:val="NormalWeb"/>
        <w:rPr>
          <w:noProof/>
        </w:rPr>
      </w:pPr>
    </w:p>
    <w:p w14:paraId="02DD26F7" w14:textId="1224CBDC" w:rsidR="008F17BD" w:rsidRPr="008F17BD" w:rsidRDefault="008F17BD" w:rsidP="008F17BD">
      <w:pPr>
        <w:spacing w:before="240"/>
        <w:rPr>
          <w:b/>
          <w:caps/>
          <w:noProof/>
          <w:u w:val="single"/>
          <w:lang w:eastAsia="es-CL"/>
        </w:rPr>
      </w:pPr>
      <w:r w:rsidRPr="00B24A85">
        <w:rPr>
          <w:b/>
          <w:caps/>
          <w:noProof/>
          <w:lang w:eastAsia="es-CL"/>
        </w:rPr>
        <w:t xml:space="preserve">                          </w:t>
      </w:r>
      <w:r w:rsidRPr="00B24A85">
        <w:rPr>
          <w:b/>
          <w:caps/>
          <w:noProof/>
          <w:u w:val="single"/>
          <w:lang w:eastAsia="es-CL"/>
        </w:rPr>
        <w:t xml:space="preserve">fotografía </w:t>
      </w:r>
      <w:r>
        <w:rPr>
          <w:b/>
          <w:caps/>
          <w:noProof/>
          <w:u w:val="single"/>
          <w:lang w:eastAsia="es-CL"/>
        </w:rPr>
        <w:t>3</w:t>
      </w:r>
      <w:r w:rsidRPr="00B24A85">
        <w:rPr>
          <w:b/>
          <w:caps/>
          <w:noProof/>
          <w:lang w:eastAsia="es-CL"/>
        </w:rPr>
        <w:t xml:space="preserve">                                                                                             </w:t>
      </w:r>
      <w:r>
        <w:rPr>
          <w:b/>
          <w:caps/>
          <w:noProof/>
          <w:lang w:eastAsia="es-CL"/>
        </w:rPr>
        <w:t xml:space="preserve">     </w:t>
      </w:r>
      <w:r w:rsidRPr="00B24A85">
        <w:rPr>
          <w:b/>
          <w:caps/>
          <w:noProof/>
          <w:lang w:eastAsia="es-CL"/>
        </w:rPr>
        <w:t xml:space="preserve"> </w:t>
      </w:r>
      <w:r w:rsidR="00950BB0">
        <w:rPr>
          <w:b/>
          <w:caps/>
          <w:noProof/>
          <w:lang w:eastAsia="es-CL"/>
        </w:rPr>
        <w:t xml:space="preserve">         </w:t>
      </w:r>
      <w:r>
        <w:rPr>
          <w:b/>
          <w:caps/>
          <w:noProof/>
          <w:u w:val="single"/>
          <w:lang w:eastAsia="es-CL"/>
        </w:rPr>
        <w:t>fotografía 4</w:t>
      </w:r>
    </w:p>
    <w:p w14:paraId="0A8C2778" w14:textId="79EDA27A" w:rsidR="008F17BD" w:rsidRDefault="008F17BD" w:rsidP="008F17BD">
      <w:pPr>
        <w:pStyle w:val="NormalWeb"/>
      </w:pPr>
      <w:r>
        <w:rPr>
          <w:noProof/>
        </w:rPr>
        <w:drawing>
          <wp:inline distT="0" distB="0" distL="0" distR="0" wp14:anchorId="58FD5AAB" wp14:editId="70755D55">
            <wp:extent cx="3381776" cy="2536645"/>
            <wp:effectExtent l="3493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85346" cy="2539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</w:t>
      </w:r>
      <w:r>
        <w:rPr>
          <w:noProof/>
        </w:rPr>
        <w:drawing>
          <wp:inline distT="0" distB="0" distL="0" distR="0" wp14:anchorId="0164C784" wp14:editId="7537979F">
            <wp:extent cx="3354719" cy="2516351"/>
            <wp:effectExtent l="318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361039" cy="252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69F96" w14:textId="77777777" w:rsidR="005C23BF" w:rsidRDefault="005C23BF" w:rsidP="005C23BF">
      <w:pPr>
        <w:pStyle w:val="NormalWeb"/>
      </w:pPr>
    </w:p>
    <w:p w14:paraId="3F49F76F" w14:textId="1E6B4307" w:rsidR="00F77E3C" w:rsidRDefault="00F77E3C" w:rsidP="00F77E3C">
      <w:pPr>
        <w:pStyle w:val="NormalWeb"/>
      </w:pPr>
    </w:p>
    <w:p w14:paraId="78AE99A9" w14:textId="23F21DDA" w:rsidR="008F17BD" w:rsidRDefault="00B24A85" w:rsidP="008F17BD">
      <w:pPr>
        <w:pStyle w:val="NormalWeb"/>
      </w:pPr>
      <w:r w:rsidRPr="00B24A85">
        <w:rPr>
          <w:b/>
          <w:caps/>
          <w:noProof/>
          <w:lang w:eastAsia="es-CL"/>
        </w:rPr>
        <w:t xml:space="preserve">                                                </w:t>
      </w:r>
    </w:p>
    <w:p w14:paraId="729DB3F1" w14:textId="5D49EB25" w:rsidR="00B24A85" w:rsidRPr="00B24A85" w:rsidRDefault="00B24A85" w:rsidP="00437EE9">
      <w:pPr>
        <w:spacing w:before="240"/>
        <w:jc w:val="center"/>
        <w:rPr>
          <w:b/>
          <w:caps/>
          <w:noProof/>
          <w:lang w:eastAsia="es-CL"/>
        </w:rPr>
      </w:pPr>
    </w:p>
    <w:p w14:paraId="786E47A1" w14:textId="77777777" w:rsidR="00437EE9" w:rsidRDefault="00437EE9" w:rsidP="00314707">
      <w:pPr>
        <w:spacing w:before="240"/>
        <w:jc w:val="center"/>
        <w:rPr>
          <w:b/>
          <w:caps/>
          <w:noProof/>
          <w:u w:val="single"/>
          <w:lang w:eastAsia="es-CL"/>
        </w:rPr>
      </w:pPr>
    </w:p>
    <w:p w14:paraId="5B7CEA3A" w14:textId="77777777" w:rsidR="00F529F7" w:rsidRDefault="00F529F7" w:rsidP="00314707">
      <w:pPr>
        <w:spacing w:before="240"/>
        <w:jc w:val="center"/>
        <w:rPr>
          <w:b/>
          <w:caps/>
          <w:noProof/>
          <w:u w:val="single"/>
          <w:lang w:eastAsia="es-CL"/>
        </w:rPr>
      </w:pPr>
    </w:p>
    <w:p w14:paraId="326A4D83" w14:textId="77777777" w:rsidR="004F2512" w:rsidRDefault="004F2512" w:rsidP="004F2512">
      <w:pPr>
        <w:spacing w:before="240"/>
        <w:rPr>
          <w:b/>
          <w:caps/>
          <w:noProof/>
          <w:u w:val="single"/>
          <w:lang w:eastAsia="es-CL"/>
        </w:rPr>
      </w:pPr>
    </w:p>
    <w:p w14:paraId="2CABE12D" w14:textId="77777777" w:rsidR="00F44C2A" w:rsidRDefault="00F44C2A" w:rsidP="004F2512">
      <w:pPr>
        <w:spacing w:before="240"/>
        <w:rPr>
          <w:b/>
          <w:caps/>
          <w:highlight w:val="yellow"/>
          <w:lang w:val="es-MX"/>
        </w:rPr>
      </w:pPr>
    </w:p>
    <w:p w14:paraId="76301696" w14:textId="4E5EFA0F" w:rsidR="00314707" w:rsidRPr="004F2512" w:rsidRDefault="00FB0E43" w:rsidP="004F2512">
      <w:pPr>
        <w:spacing w:before="240"/>
        <w:rPr>
          <w:b/>
          <w:caps/>
          <w:noProof/>
          <w:u w:val="single"/>
          <w:lang w:eastAsia="es-CL"/>
        </w:rPr>
      </w:pPr>
      <w:r>
        <w:rPr>
          <w:b/>
          <w:caps/>
          <w:highlight w:val="yellow"/>
          <w:lang w:val="es-MX"/>
        </w:rPr>
        <w:t xml:space="preserve">FECHA VISITA OBLIGATORIA: </w:t>
      </w:r>
      <w:r w:rsidR="00D577A5">
        <w:rPr>
          <w:b/>
          <w:caps/>
          <w:highlight w:val="yellow"/>
          <w:lang w:val="es-MX"/>
        </w:rPr>
        <w:t>12</w:t>
      </w:r>
      <w:r>
        <w:rPr>
          <w:b/>
          <w:caps/>
          <w:highlight w:val="yellow"/>
          <w:lang w:val="es-MX"/>
        </w:rPr>
        <w:t>/</w:t>
      </w:r>
      <w:r w:rsidR="00D577A5">
        <w:rPr>
          <w:b/>
          <w:caps/>
          <w:highlight w:val="yellow"/>
          <w:lang w:val="es-MX"/>
        </w:rPr>
        <w:t>11</w:t>
      </w:r>
      <w:r>
        <w:rPr>
          <w:b/>
          <w:caps/>
          <w:highlight w:val="yellow"/>
          <w:lang w:val="es-MX"/>
        </w:rPr>
        <w:t>/2</w:t>
      </w:r>
      <w:r w:rsidR="000641CD">
        <w:rPr>
          <w:b/>
          <w:caps/>
          <w:highlight w:val="yellow"/>
          <w:lang w:val="es-MX"/>
        </w:rPr>
        <w:t>6</w:t>
      </w:r>
      <w:r>
        <w:rPr>
          <w:b/>
          <w:caps/>
          <w:highlight w:val="yellow"/>
          <w:lang w:val="es-MX"/>
        </w:rPr>
        <w:t xml:space="preserve"> A LAS </w:t>
      </w:r>
      <w:r w:rsidR="004531E0">
        <w:rPr>
          <w:b/>
          <w:caps/>
          <w:highlight w:val="yellow"/>
          <w:lang w:val="es-MX"/>
        </w:rPr>
        <w:t>11:00</w:t>
      </w:r>
      <w:r w:rsidR="001A6596">
        <w:rPr>
          <w:b/>
          <w:caps/>
          <w:highlight w:val="yellow"/>
          <w:lang w:val="es-MX"/>
        </w:rPr>
        <w:t xml:space="preserve"> horas</w:t>
      </w:r>
      <w:r>
        <w:rPr>
          <w:b/>
          <w:caps/>
          <w:highlight w:val="yellow"/>
          <w:lang w:val="es-MX"/>
        </w:rPr>
        <w:t>, en la c</w:t>
      </w:r>
      <w:r w:rsidR="004531E0">
        <w:rPr>
          <w:b/>
          <w:caps/>
          <w:highlight w:val="yellow"/>
          <w:lang w:val="es-MX"/>
        </w:rPr>
        <w:t>á</w:t>
      </w:r>
      <w:r>
        <w:rPr>
          <w:b/>
          <w:caps/>
          <w:highlight w:val="yellow"/>
          <w:lang w:val="es-MX"/>
        </w:rPr>
        <w:t>mara de diputadas y diputados valparaíso.</w:t>
      </w:r>
    </w:p>
    <w:p w14:paraId="71AD965F" w14:textId="6ECF26EE" w:rsidR="00535B53" w:rsidRPr="007C6E8F" w:rsidRDefault="00003210" w:rsidP="009D7577">
      <w:pPr>
        <w:spacing w:before="240"/>
        <w:rPr>
          <w:b/>
          <w:caps/>
          <w:lang w:val="es-MX"/>
        </w:rPr>
      </w:pPr>
      <w:r w:rsidRPr="007C6E8F">
        <w:rPr>
          <w:b/>
          <w:caps/>
          <w:lang w:val="es-MX"/>
        </w:rPr>
        <w:t>Condiciones de contratacion</w:t>
      </w:r>
    </w:p>
    <w:tbl>
      <w:tblPr>
        <w:tblStyle w:val="Tablaconcuadrcula"/>
        <w:tblW w:w="10487" w:type="dxa"/>
        <w:tblInd w:w="-5" w:type="dxa"/>
        <w:tblLook w:val="04A0" w:firstRow="1" w:lastRow="0" w:firstColumn="1" w:lastColumn="0" w:noHBand="0" w:noVBand="1"/>
      </w:tblPr>
      <w:tblGrid>
        <w:gridCol w:w="4742"/>
        <w:gridCol w:w="5745"/>
      </w:tblGrid>
      <w:tr w:rsidR="00003210" w14:paraId="1F1986DB" w14:textId="77777777" w:rsidTr="57118F04">
        <w:tc>
          <w:tcPr>
            <w:tcW w:w="4742" w:type="dxa"/>
          </w:tcPr>
          <w:p w14:paraId="2B6EB28C" w14:textId="01D37F3E" w:rsidR="00003210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PLAZO DE </w:t>
            </w:r>
            <w:r w:rsidR="008253A7"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EJEC</w:t>
            </w:r>
            <w:r w:rsidR="004B1E7C"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UCIÓN</w:t>
            </w: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 [días] </w:t>
            </w:r>
          </w:p>
          <w:p w14:paraId="50C47E66" w14:textId="77777777" w:rsidR="00003210" w:rsidRPr="00C226A1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 w:rsidRPr="00E56D20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(Una vez recibida O. Compra)</w:t>
            </w:r>
          </w:p>
        </w:tc>
        <w:tc>
          <w:tcPr>
            <w:tcW w:w="5745" w:type="dxa"/>
            <w:shd w:val="clear" w:color="auto" w:fill="auto"/>
          </w:tcPr>
          <w:p w14:paraId="1D31EB38" w14:textId="6FE9460D" w:rsidR="00003210" w:rsidRPr="00232AF8" w:rsidRDefault="00BE579A" w:rsidP="00AB4B93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8 </w:t>
            </w:r>
            <w:r w:rsidR="00AB4B93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días</w:t>
            </w:r>
            <w:r w:rsidR="00A32C0A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 </w:t>
            </w:r>
            <w:r w:rsidR="00AB4B93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hábiles</w:t>
            </w:r>
          </w:p>
        </w:tc>
      </w:tr>
      <w:tr w:rsidR="00003210" w14:paraId="5F61A918" w14:textId="77777777" w:rsidTr="57118F04">
        <w:tc>
          <w:tcPr>
            <w:tcW w:w="4742" w:type="dxa"/>
          </w:tcPr>
          <w:p w14:paraId="31574C49" w14:textId="77777777" w:rsidR="00003210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VALIDEZ DE LA OFERTA</w:t>
            </w:r>
          </w:p>
        </w:tc>
        <w:tc>
          <w:tcPr>
            <w:tcW w:w="5745" w:type="dxa"/>
            <w:shd w:val="clear" w:color="auto" w:fill="auto"/>
          </w:tcPr>
          <w:p w14:paraId="7D16665B" w14:textId="3DCCF00B" w:rsidR="00003210" w:rsidRPr="00232AF8" w:rsidRDefault="00314707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10</w:t>
            </w:r>
            <w:r w:rsidR="00A32C0A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 días </w:t>
            </w:r>
            <w:r w:rsidR="00AB4B93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hábiles</w:t>
            </w:r>
          </w:p>
        </w:tc>
      </w:tr>
      <w:tr w:rsidR="00003210" w14:paraId="38D9B797" w14:textId="77777777" w:rsidTr="57118F04">
        <w:tc>
          <w:tcPr>
            <w:tcW w:w="4742" w:type="dxa"/>
          </w:tcPr>
          <w:p w14:paraId="40A0D742" w14:textId="77777777" w:rsidR="00003210" w:rsidRPr="00C226A1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DIRECCIÓN DE ENTREGA (MANDANTE)</w:t>
            </w:r>
          </w:p>
        </w:tc>
        <w:tc>
          <w:tcPr>
            <w:tcW w:w="5745" w:type="dxa"/>
          </w:tcPr>
          <w:p w14:paraId="756EDB23" w14:textId="64A20EEA" w:rsidR="00AB4B93" w:rsidRPr="00232AF8" w:rsidRDefault="002339B1" w:rsidP="00314707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Edificio </w:t>
            </w:r>
            <w:r w:rsidR="00AB4B93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Congreso</w:t>
            </w:r>
            <w:r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 N</w:t>
            </w:r>
            <w:r w:rsidR="00314707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acional – Cámara de Diputadas y Diputados –</w:t>
            </w:r>
          </w:p>
        </w:tc>
      </w:tr>
      <w:tr w:rsidR="00003210" w14:paraId="71C268D0" w14:textId="77777777" w:rsidTr="57118F04">
        <w:trPr>
          <w:trHeight w:val="308"/>
        </w:trPr>
        <w:tc>
          <w:tcPr>
            <w:tcW w:w="4742" w:type="dxa"/>
            <w:vMerge w:val="restart"/>
          </w:tcPr>
          <w:p w14:paraId="32F094CC" w14:textId="4A19F170" w:rsidR="00003210" w:rsidRDefault="00003210" w:rsidP="0000321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CONTACTO D</w:t>
            </w:r>
            <w:r w:rsidR="002339B1"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EL REQUERIMIENTO</w:t>
            </w:r>
          </w:p>
        </w:tc>
        <w:tc>
          <w:tcPr>
            <w:tcW w:w="5745" w:type="dxa"/>
          </w:tcPr>
          <w:p w14:paraId="528920F6" w14:textId="5BA00D37" w:rsidR="00003210" w:rsidRPr="00232AF8" w:rsidRDefault="00314707" w:rsidP="00003210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Francisco Valdivia R.</w:t>
            </w:r>
            <w:r w:rsidR="0034115C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  </w:t>
            </w:r>
            <w:r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 +322505369</w:t>
            </w:r>
          </w:p>
        </w:tc>
      </w:tr>
      <w:tr w:rsidR="00003210" w14:paraId="46D9D728" w14:textId="77777777" w:rsidTr="57118F04">
        <w:trPr>
          <w:trHeight w:val="270"/>
        </w:trPr>
        <w:tc>
          <w:tcPr>
            <w:tcW w:w="4742" w:type="dxa"/>
            <w:vMerge/>
          </w:tcPr>
          <w:p w14:paraId="4A3BDF89" w14:textId="77777777" w:rsidR="00003210" w:rsidRDefault="00003210" w:rsidP="00003210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  <w:tc>
          <w:tcPr>
            <w:tcW w:w="5745" w:type="dxa"/>
          </w:tcPr>
          <w:p w14:paraId="75FB5ADD" w14:textId="6ABB6CD6" w:rsidR="00003210" w:rsidRDefault="005F7116" w:rsidP="0064302F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 xml:space="preserve">Email: </w:t>
            </w:r>
            <w:r w:rsidR="00267DB0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francisco.valdivia</w:t>
            </w:r>
            <w:r w:rsidR="002339B1"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@congreso.cl</w:t>
            </w:r>
          </w:p>
        </w:tc>
      </w:tr>
    </w:tbl>
    <w:p w14:paraId="2E1FF193" w14:textId="77777777" w:rsidR="00003210" w:rsidRPr="007C6E8F" w:rsidRDefault="00003210" w:rsidP="009D7577">
      <w:pPr>
        <w:spacing w:before="240"/>
        <w:rPr>
          <w:b/>
          <w:caps/>
          <w:lang w:val="es-MX"/>
        </w:rPr>
      </w:pPr>
      <w:r w:rsidRPr="007C6E8F">
        <w:rPr>
          <w:b/>
          <w:caps/>
          <w:lang w:val="es-MX"/>
        </w:rPr>
        <w:t>datos proveedor</w:t>
      </w:r>
    </w:p>
    <w:tbl>
      <w:tblPr>
        <w:tblStyle w:val="Tablaconcuadrcula"/>
        <w:tblW w:w="10395" w:type="dxa"/>
        <w:tblInd w:w="-5" w:type="dxa"/>
        <w:tblLook w:val="04A0" w:firstRow="1" w:lastRow="0" w:firstColumn="1" w:lastColumn="0" w:noHBand="0" w:noVBand="1"/>
      </w:tblPr>
      <w:tblGrid>
        <w:gridCol w:w="4785"/>
        <w:gridCol w:w="5610"/>
      </w:tblGrid>
      <w:tr w:rsidR="00003210" w14:paraId="6F14AF96" w14:textId="77777777" w:rsidTr="0008309A">
        <w:tc>
          <w:tcPr>
            <w:tcW w:w="4785" w:type="dxa"/>
          </w:tcPr>
          <w:p w14:paraId="1A83584A" w14:textId="77777777" w:rsidR="00003210" w:rsidRPr="00C226A1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NOMBRE PROVEEDOR (RAZON SOCIAL)</w:t>
            </w:r>
          </w:p>
        </w:tc>
        <w:tc>
          <w:tcPr>
            <w:tcW w:w="5610" w:type="dxa"/>
            <w:shd w:val="clear" w:color="auto" w:fill="auto"/>
          </w:tcPr>
          <w:p w14:paraId="3BDED817" w14:textId="77777777" w:rsidR="00003210" w:rsidRPr="00232AF8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</w:tr>
      <w:tr w:rsidR="00003210" w14:paraId="3D1AD8B0" w14:textId="77777777" w:rsidTr="0008309A">
        <w:tc>
          <w:tcPr>
            <w:tcW w:w="4785" w:type="dxa"/>
          </w:tcPr>
          <w:p w14:paraId="07A10767" w14:textId="77777777" w:rsidR="00003210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RUT PROVEEDOR</w:t>
            </w:r>
          </w:p>
        </w:tc>
        <w:tc>
          <w:tcPr>
            <w:tcW w:w="5610" w:type="dxa"/>
            <w:shd w:val="clear" w:color="auto" w:fill="auto"/>
          </w:tcPr>
          <w:p w14:paraId="47A5C246" w14:textId="57D8CEC7" w:rsidR="00003210" w:rsidRPr="00232AF8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</w:tr>
      <w:tr w:rsidR="007C6E8F" w14:paraId="79933E05" w14:textId="77777777" w:rsidTr="0008309A">
        <w:tc>
          <w:tcPr>
            <w:tcW w:w="4785" w:type="dxa"/>
          </w:tcPr>
          <w:p w14:paraId="49F7A8EF" w14:textId="77777777" w:rsidR="007C6E8F" w:rsidRDefault="007C6E8F" w:rsidP="0064302F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REPRESENTANTE LEGAL</w:t>
            </w:r>
          </w:p>
        </w:tc>
        <w:tc>
          <w:tcPr>
            <w:tcW w:w="5610" w:type="dxa"/>
            <w:shd w:val="clear" w:color="auto" w:fill="auto"/>
          </w:tcPr>
          <w:p w14:paraId="3D18C03A" w14:textId="77777777" w:rsidR="007C6E8F" w:rsidRPr="00232AF8" w:rsidRDefault="007C6E8F" w:rsidP="0064302F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</w:tr>
      <w:tr w:rsidR="007C6E8F" w14:paraId="3B5E9704" w14:textId="77777777" w:rsidTr="0008309A">
        <w:tc>
          <w:tcPr>
            <w:tcW w:w="4785" w:type="dxa"/>
          </w:tcPr>
          <w:p w14:paraId="20BF3490" w14:textId="77777777" w:rsidR="007C6E8F" w:rsidRDefault="007C6E8F" w:rsidP="0064302F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RUT REPRESENTANTE LEGAL</w:t>
            </w:r>
          </w:p>
        </w:tc>
        <w:tc>
          <w:tcPr>
            <w:tcW w:w="5610" w:type="dxa"/>
            <w:shd w:val="clear" w:color="auto" w:fill="auto"/>
          </w:tcPr>
          <w:p w14:paraId="62503DC5" w14:textId="77777777" w:rsidR="007C6E8F" w:rsidRPr="00232AF8" w:rsidRDefault="007C6E8F" w:rsidP="0064302F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</w:tr>
      <w:tr w:rsidR="00003210" w14:paraId="2A703D2C" w14:textId="77777777" w:rsidTr="0008309A">
        <w:tc>
          <w:tcPr>
            <w:tcW w:w="4785" w:type="dxa"/>
          </w:tcPr>
          <w:p w14:paraId="36D4563C" w14:textId="77777777" w:rsidR="00003210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DIRECCIÓN PROVEEDOR</w:t>
            </w:r>
          </w:p>
        </w:tc>
        <w:tc>
          <w:tcPr>
            <w:tcW w:w="5610" w:type="dxa"/>
            <w:shd w:val="clear" w:color="auto" w:fill="auto"/>
          </w:tcPr>
          <w:p w14:paraId="0AFD1737" w14:textId="77777777" w:rsidR="00003210" w:rsidRPr="00232AF8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</w:tr>
      <w:tr w:rsidR="00003210" w14:paraId="45B93885" w14:textId="77777777" w:rsidTr="0008309A">
        <w:tc>
          <w:tcPr>
            <w:tcW w:w="4785" w:type="dxa"/>
          </w:tcPr>
          <w:p w14:paraId="2EE7908F" w14:textId="77777777" w:rsidR="00003210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b/>
                <w:bCs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CONTACTO (CORREO Y CELULAR)</w:t>
            </w:r>
          </w:p>
        </w:tc>
        <w:tc>
          <w:tcPr>
            <w:tcW w:w="5610" w:type="dxa"/>
            <w:shd w:val="clear" w:color="auto" w:fill="auto"/>
          </w:tcPr>
          <w:p w14:paraId="04A1940C" w14:textId="77777777" w:rsidR="00003210" w:rsidRPr="00232AF8" w:rsidRDefault="00003210" w:rsidP="0064302F">
            <w:pPr>
              <w:widowControl w:val="0"/>
              <w:tabs>
                <w:tab w:val="left" w:pos="-720"/>
              </w:tabs>
              <w:spacing w:line="276" w:lineRule="auto"/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</w:tr>
      <w:tr w:rsidR="005F7116" w14:paraId="6F29704F" w14:textId="77777777" w:rsidTr="0008309A">
        <w:tc>
          <w:tcPr>
            <w:tcW w:w="4785" w:type="dxa"/>
          </w:tcPr>
          <w:p w14:paraId="6DBA2DF1" w14:textId="77777777" w:rsidR="005F7116" w:rsidRDefault="005F7116" w:rsidP="0064302F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  <w:r>
              <w:rPr>
                <w:rFonts w:asciiTheme="majorHAnsi" w:hAnsiTheme="majorHAnsi" w:cstheme="majorHAnsi"/>
                <w:b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  <w:t>DATOS DE TRASFERENCIA</w:t>
            </w:r>
          </w:p>
        </w:tc>
        <w:tc>
          <w:tcPr>
            <w:tcW w:w="5610" w:type="dxa"/>
            <w:shd w:val="clear" w:color="auto" w:fill="auto"/>
          </w:tcPr>
          <w:p w14:paraId="1A815869" w14:textId="77777777" w:rsidR="005F7116" w:rsidRPr="00232AF8" w:rsidRDefault="005F7116" w:rsidP="0064302F">
            <w:pPr>
              <w:widowControl w:val="0"/>
              <w:tabs>
                <w:tab w:val="left" w:pos="-720"/>
              </w:tabs>
              <w:rPr>
                <w:rFonts w:asciiTheme="majorHAnsi" w:hAnsiTheme="majorHAnsi" w:cstheme="majorHAnsi"/>
                <w:snapToGrid w:val="0"/>
                <w:color w:val="365F91" w:themeColor="accent1" w:themeShade="BF"/>
                <w:sz w:val="20"/>
                <w:szCs w:val="20"/>
                <w:lang w:val="es-ES_tradnl"/>
              </w:rPr>
            </w:pPr>
          </w:p>
        </w:tc>
      </w:tr>
    </w:tbl>
    <w:p w14:paraId="23C6816F" w14:textId="77777777" w:rsidR="00003210" w:rsidRPr="00003210" w:rsidRDefault="00003210">
      <w:pPr>
        <w:rPr>
          <w:caps/>
          <w:lang w:val="es-MX"/>
        </w:rPr>
      </w:pPr>
    </w:p>
    <w:p w14:paraId="12B37C2F" w14:textId="77777777" w:rsidR="00463FE6" w:rsidRDefault="00463FE6" w:rsidP="00535B53">
      <w:pPr>
        <w:rPr>
          <w:b/>
          <w:u w:val="single"/>
          <w:lang w:val="es-MX"/>
        </w:rPr>
      </w:pPr>
    </w:p>
    <w:p w14:paraId="1160472F" w14:textId="46BC5C37" w:rsidR="00535B53" w:rsidRPr="00E852CA" w:rsidRDefault="00535B53" w:rsidP="00535B53">
      <w:pPr>
        <w:rPr>
          <w:b/>
          <w:u w:val="single"/>
          <w:lang w:val="es-MX"/>
        </w:rPr>
      </w:pPr>
      <w:r w:rsidRPr="00E852CA">
        <w:rPr>
          <w:b/>
          <w:u w:val="single"/>
          <w:lang w:val="es-MX"/>
        </w:rPr>
        <w:t>Observaciones</w:t>
      </w:r>
    </w:p>
    <w:p w14:paraId="615F6E0C" w14:textId="63C43244" w:rsidR="006B3DF0" w:rsidRDefault="008F53F9" w:rsidP="006B3DF0">
      <w:pPr>
        <w:numPr>
          <w:ilvl w:val="0"/>
          <w:numId w:val="3"/>
        </w:numPr>
        <w:rPr>
          <w:b/>
          <w:bCs/>
          <w:lang w:val="es-MX" w:bidi="es-CL"/>
        </w:rPr>
      </w:pPr>
      <w:r>
        <w:rPr>
          <w:b/>
          <w:bCs/>
          <w:lang w:val="es-MX"/>
        </w:rPr>
        <w:t xml:space="preserve"> </w:t>
      </w:r>
      <w:r w:rsidR="006B3DF0">
        <w:rPr>
          <w:b/>
          <w:bCs/>
          <w:lang w:val="es-MX" w:bidi="es-CL"/>
        </w:rPr>
        <w:t>Completar esta Ficha e ingresarla al Portal como anexo.</w:t>
      </w:r>
    </w:p>
    <w:p w14:paraId="2326977C" w14:textId="4BB9D051" w:rsidR="00844261" w:rsidRDefault="00844261" w:rsidP="00844261">
      <w:pPr>
        <w:numPr>
          <w:ilvl w:val="0"/>
          <w:numId w:val="3"/>
        </w:numPr>
        <w:rPr>
          <w:b/>
          <w:bCs/>
          <w:lang w:val="es-MX" w:bidi="es-CL"/>
        </w:rPr>
      </w:pPr>
      <w:r>
        <w:rPr>
          <w:b/>
          <w:bCs/>
          <w:lang w:val="es-MX" w:bidi="es-CL"/>
        </w:rPr>
        <w:t xml:space="preserve">Los oferentes deben acudir a visita a terreno </w:t>
      </w:r>
      <w:r w:rsidR="004C79AF">
        <w:rPr>
          <w:b/>
          <w:bCs/>
          <w:lang w:val="es-MX" w:bidi="es-CL"/>
        </w:rPr>
        <w:t>o</w:t>
      </w:r>
      <w:r>
        <w:rPr>
          <w:b/>
          <w:bCs/>
          <w:lang w:val="es-MX" w:bidi="es-CL"/>
        </w:rPr>
        <w:t xml:space="preserve">bligatoria </w:t>
      </w:r>
      <w:r w:rsidR="004C79AF">
        <w:rPr>
          <w:b/>
          <w:bCs/>
          <w:lang w:val="es-MX" w:bidi="es-CL"/>
        </w:rPr>
        <w:t>el día jueves</w:t>
      </w:r>
      <w:r>
        <w:rPr>
          <w:b/>
          <w:bCs/>
          <w:lang w:val="es-MX" w:bidi="es-CL"/>
        </w:rPr>
        <w:t xml:space="preserve"> </w:t>
      </w:r>
      <w:r w:rsidR="00140D02">
        <w:rPr>
          <w:b/>
          <w:bCs/>
          <w:lang w:val="es-MX" w:bidi="es-CL"/>
        </w:rPr>
        <w:t>12</w:t>
      </w:r>
      <w:r>
        <w:rPr>
          <w:b/>
          <w:bCs/>
          <w:lang w:val="es-MX" w:bidi="es-CL"/>
        </w:rPr>
        <w:t xml:space="preserve"> de </w:t>
      </w:r>
      <w:r w:rsidR="005D74C6">
        <w:rPr>
          <w:b/>
          <w:bCs/>
          <w:lang w:val="es-MX" w:bidi="es-CL"/>
        </w:rPr>
        <w:t>noviembre de</w:t>
      </w:r>
      <w:r>
        <w:rPr>
          <w:b/>
          <w:bCs/>
          <w:lang w:val="es-MX" w:bidi="es-CL"/>
        </w:rPr>
        <w:t xml:space="preserve"> 2026 a las 1</w:t>
      </w:r>
      <w:r w:rsidR="004C79AF">
        <w:rPr>
          <w:b/>
          <w:bCs/>
          <w:lang w:val="es-MX" w:bidi="es-CL"/>
        </w:rPr>
        <w:t>1</w:t>
      </w:r>
      <w:r>
        <w:rPr>
          <w:b/>
          <w:bCs/>
          <w:lang w:val="es-MX" w:bidi="es-CL"/>
        </w:rPr>
        <w:t xml:space="preserve">:00 horas en </w:t>
      </w:r>
      <w:r w:rsidR="004C79AF">
        <w:rPr>
          <w:b/>
          <w:bCs/>
          <w:lang w:val="es-MX" w:bidi="es-CL"/>
        </w:rPr>
        <w:t>Calle victoria</w:t>
      </w:r>
      <w:r>
        <w:rPr>
          <w:b/>
          <w:bCs/>
          <w:lang w:val="es-MX" w:bidi="es-CL"/>
        </w:rPr>
        <w:t>, para confirmar metrajes y estado de superficies a tratar. (Requisito de participación).</w:t>
      </w:r>
    </w:p>
    <w:p w14:paraId="0C5BAF5D" w14:textId="77777777" w:rsidR="00210AA8" w:rsidRDefault="00210AA8" w:rsidP="00210AA8">
      <w:pPr>
        <w:numPr>
          <w:ilvl w:val="0"/>
          <w:numId w:val="3"/>
        </w:numPr>
        <w:rPr>
          <w:b/>
          <w:bCs/>
          <w:lang w:val="es-MX" w:bidi="es-CL"/>
        </w:rPr>
      </w:pPr>
      <w:r>
        <w:rPr>
          <w:b/>
          <w:bCs/>
          <w:lang w:val="es-MX" w:bidi="es-CL"/>
        </w:rPr>
        <w:t>Todos los ítems serán adjudicados a un solo proveedor.</w:t>
      </w:r>
    </w:p>
    <w:p w14:paraId="58CE9F6F" w14:textId="78C9398F" w:rsidR="00D44FC8" w:rsidRDefault="00D44FC8" w:rsidP="00D44FC8">
      <w:pPr>
        <w:numPr>
          <w:ilvl w:val="0"/>
          <w:numId w:val="3"/>
        </w:numPr>
        <w:rPr>
          <w:b/>
          <w:bCs/>
          <w:lang w:val="es-MX" w:bidi="es-CL"/>
        </w:rPr>
      </w:pPr>
      <w:r>
        <w:rPr>
          <w:b/>
          <w:bCs/>
          <w:lang w:val="es-MX" w:bidi="es-CL"/>
        </w:rPr>
        <w:t xml:space="preserve">El trabajo debe realizarse entre el </w:t>
      </w:r>
      <w:r w:rsidR="00284AEF">
        <w:rPr>
          <w:b/>
          <w:bCs/>
          <w:lang w:val="es-MX" w:bidi="es-CL"/>
        </w:rPr>
        <w:t>03/12/26</w:t>
      </w:r>
      <w:r w:rsidR="00067E73">
        <w:rPr>
          <w:b/>
          <w:bCs/>
          <w:lang w:val="es-MX" w:bidi="es-CL"/>
        </w:rPr>
        <w:t xml:space="preserve"> y el </w:t>
      </w:r>
      <w:r w:rsidR="00284AEF">
        <w:rPr>
          <w:b/>
          <w:bCs/>
          <w:lang w:val="es-MX" w:bidi="es-CL"/>
        </w:rPr>
        <w:t>12</w:t>
      </w:r>
      <w:r w:rsidR="00067E73">
        <w:rPr>
          <w:b/>
          <w:bCs/>
          <w:lang w:val="es-MX" w:bidi="es-CL"/>
        </w:rPr>
        <w:t>/</w:t>
      </w:r>
      <w:r w:rsidR="00284AEF">
        <w:rPr>
          <w:b/>
          <w:bCs/>
          <w:lang w:val="es-MX" w:bidi="es-CL"/>
        </w:rPr>
        <w:t>12/26</w:t>
      </w:r>
      <w:r w:rsidR="00053DC2">
        <w:rPr>
          <w:b/>
          <w:bCs/>
          <w:lang w:val="es-MX" w:bidi="es-CL"/>
        </w:rPr>
        <w:t>.</w:t>
      </w:r>
    </w:p>
    <w:p w14:paraId="69C1809F" w14:textId="77777777" w:rsidR="00F44C2A" w:rsidRPr="007F5C16" w:rsidRDefault="00F44C2A" w:rsidP="00F44C2A">
      <w:pPr>
        <w:widowControl w:val="0"/>
        <w:numPr>
          <w:ilvl w:val="0"/>
          <w:numId w:val="3"/>
        </w:numPr>
        <w:tabs>
          <w:tab w:val="left" w:pos="1843"/>
        </w:tabs>
        <w:autoSpaceDE w:val="0"/>
        <w:autoSpaceDN w:val="0"/>
        <w:spacing w:before="243" w:after="0"/>
        <w:ind w:right="1125"/>
        <w:jc w:val="both"/>
        <w:rPr>
          <w:b/>
          <w:bCs/>
          <w:lang w:val="es-MX" w:bidi="es-CL"/>
        </w:rPr>
      </w:pPr>
      <w:r w:rsidRPr="007F5C16">
        <w:rPr>
          <w:b/>
          <w:bCs/>
          <w:sz w:val="24"/>
          <w:szCs w:val="24"/>
          <w:lang w:val="en-US"/>
        </w:rPr>
        <w:t xml:space="preserve">La </w:t>
      </w:r>
      <w:r w:rsidRPr="007F5C16">
        <w:rPr>
          <w:b/>
          <w:bCs/>
          <w:lang w:val="en-US"/>
        </w:rPr>
        <w:t>Cámara</w:t>
      </w:r>
      <w:r w:rsidRPr="007F5C16">
        <w:rPr>
          <w:b/>
          <w:bCs/>
          <w:sz w:val="24"/>
          <w:szCs w:val="24"/>
          <w:lang w:val="en-US"/>
        </w:rPr>
        <w:t xml:space="preserve"> se </w:t>
      </w:r>
      <w:proofErr w:type="spellStart"/>
      <w:r w:rsidRPr="007F5C16">
        <w:rPr>
          <w:b/>
          <w:bCs/>
          <w:sz w:val="24"/>
          <w:szCs w:val="24"/>
          <w:lang w:val="en-US"/>
        </w:rPr>
        <w:t>reserva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F5C16">
        <w:rPr>
          <w:b/>
          <w:bCs/>
          <w:sz w:val="24"/>
          <w:szCs w:val="24"/>
          <w:lang w:val="en-US"/>
        </w:rPr>
        <w:t>el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derecho </w:t>
      </w:r>
      <w:proofErr w:type="spellStart"/>
      <w:r w:rsidRPr="007F5C16">
        <w:rPr>
          <w:b/>
          <w:bCs/>
          <w:sz w:val="24"/>
          <w:szCs w:val="24"/>
          <w:lang w:val="en-US"/>
        </w:rPr>
        <w:t>verificar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y/o </w:t>
      </w:r>
      <w:proofErr w:type="spellStart"/>
      <w:r w:rsidRPr="007F5C16">
        <w:rPr>
          <w:b/>
          <w:bCs/>
          <w:sz w:val="24"/>
          <w:szCs w:val="24"/>
          <w:lang w:val="en-US"/>
        </w:rPr>
        <w:t>confirmar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los </w:t>
      </w:r>
      <w:proofErr w:type="spellStart"/>
      <w:r w:rsidRPr="007F5C16">
        <w:rPr>
          <w:b/>
          <w:bCs/>
          <w:sz w:val="24"/>
          <w:szCs w:val="24"/>
          <w:lang w:val="en-US"/>
        </w:rPr>
        <w:t>antecedentes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F5C16">
        <w:rPr>
          <w:b/>
          <w:bCs/>
          <w:sz w:val="24"/>
          <w:szCs w:val="24"/>
          <w:lang w:val="en-US"/>
        </w:rPr>
        <w:t>consignados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F5C16">
        <w:rPr>
          <w:b/>
          <w:bCs/>
          <w:sz w:val="24"/>
          <w:szCs w:val="24"/>
          <w:lang w:val="en-US"/>
        </w:rPr>
        <w:t>en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las </w:t>
      </w:r>
      <w:proofErr w:type="spellStart"/>
      <w:r w:rsidRPr="007F5C16">
        <w:rPr>
          <w:b/>
          <w:bCs/>
          <w:sz w:val="24"/>
          <w:szCs w:val="24"/>
          <w:lang w:val="en-US"/>
        </w:rPr>
        <w:t>ofertas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F5C16">
        <w:rPr>
          <w:b/>
          <w:bCs/>
          <w:sz w:val="24"/>
          <w:szCs w:val="24"/>
          <w:lang w:val="en-US"/>
        </w:rPr>
        <w:t>recibidas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bajo </w:t>
      </w:r>
      <w:proofErr w:type="spellStart"/>
      <w:r w:rsidRPr="007F5C16">
        <w:rPr>
          <w:b/>
          <w:bCs/>
          <w:sz w:val="24"/>
          <w:szCs w:val="24"/>
          <w:lang w:val="en-US"/>
        </w:rPr>
        <w:t>esta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F5C16">
        <w:rPr>
          <w:b/>
          <w:bCs/>
          <w:sz w:val="24"/>
          <w:szCs w:val="24"/>
          <w:lang w:val="en-US"/>
        </w:rPr>
        <w:t>modalidad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, </w:t>
      </w:r>
      <w:proofErr w:type="spellStart"/>
      <w:r w:rsidRPr="007F5C16">
        <w:rPr>
          <w:b/>
          <w:bCs/>
          <w:sz w:val="24"/>
          <w:szCs w:val="24"/>
          <w:lang w:val="en-US"/>
        </w:rPr>
        <w:t>salvaguardando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que </w:t>
      </w:r>
      <w:proofErr w:type="spellStart"/>
      <w:r w:rsidRPr="007F5C16">
        <w:rPr>
          <w:b/>
          <w:bCs/>
          <w:sz w:val="24"/>
          <w:szCs w:val="24"/>
          <w:lang w:val="en-US"/>
        </w:rPr>
        <w:t>esta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7F5C16">
        <w:rPr>
          <w:b/>
          <w:bCs/>
          <w:sz w:val="24"/>
          <w:szCs w:val="24"/>
          <w:lang w:val="en-US"/>
        </w:rPr>
        <w:t>posibilidad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no </w:t>
      </w:r>
      <w:proofErr w:type="spellStart"/>
      <w:r w:rsidRPr="007F5C16">
        <w:rPr>
          <w:b/>
          <w:bCs/>
          <w:sz w:val="24"/>
          <w:szCs w:val="24"/>
          <w:lang w:val="en-US"/>
        </w:rPr>
        <w:t>entregue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a un </w:t>
      </w:r>
      <w:proofErr w:type="spellStart"/>
      <w:r w:rsidRPr="007F5C16">
        <w:rPr>
          <w:b/>
          <w:bCs/>
          <w:sz w:val="24"/>
          <w:szCs w:val="24"/>
          <w:lang w:val="en-US"/>
        </w:rPr>
        <w:t>oferente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una </w:t>
      </w:r>
      <w:proofErr w:type="spellStart"/>
      <w:r w:rsidRPr="007F5C16">
        <w:rPr>
          <w:b/>
          <w:bCs/>
          <w:sz w:val="24"/>
          <w:szCs w:val="24"/>
          <w:lang w:val="en-US"/>
        </w:rPr>
        <w:t>posición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de privilegio </w:t>
      </w:r>
      <w:proofErr w:type="spellStart"/>
      <w:r w:rsidRPr="007F5C16">
        <w:rPr>
          <w:b/>
          <w:bCs/>
          <w:sz w:val="24"/>
          <w:szCs w:val="24"/>
          <w:lang w:val="en-US"/>
        </w:rPr>
        <w:t>frente</w:t>
      </w:r>
      <w:proofErr w:type="spellEnd"/>
      <w:r w:rsidRPr="007F5C16">
        <w:rPr>
          <w:b/>
          <w:bCs/>
          <w:sz w:val="24"/>
          <w:szCs w:val="24"/>
          <w:lang w:val="en-US"/>
        </w:rPr>
        <w:t xml:space="preserve"> al resto.</w:t>
      </w:r>
    </w:p>
    <w:p w14:paraId="12A14B18" w14:textId="250D9A1A" w:rsidR="00E852CA" w:rsidRDefault="00E852CA" w:rsidP="005D5A19">
      <w:pPr>
        <w:rPr>
          <w:b/>
          <w:bCs/>
          <w:lang w:val="es-MX"/>
        </w:rPr>
      </w:pPr>
    </w:p>
    <w:p w14:paraId="768C0397" w14:textId="49A73DEF" w:rsidR="00175B59" w:rsidRDefault="00175B59" w:rsidP="005D5A19">
      <w:pPr>
        <w:rPr>
          <w:b/>
          <w:bCs/>
          <w:lang w:val="es-MX"/>
        </w:rPr>
      </w:pPr>
    </w:p>
    <w:p w14:paraId="37A8DB08" w14:textId="713A5ACF" w:rsidR="00175B59" w:rsidRDefault="00175B59" w:rsidP="00E852CA">
      <w:pPr>
        <w:jc w:val="right"/>
        <w:rPr>
          <w:sz w:val="28"/>
          <w:szCs w:val="28"/>
          <w:lang w:val="es-MX"/>
        </w:rPr>
      </w:pPr>
    </w:p>
    <w:p w14:paraId="0753176F" w14:textId="628CB2A4" w:rsidR="00624D65" w:rsidRPr="00314707" w:rsidRDefault="005D5A19" w:rsidP="00E852CA">
      <w:pPr>
        <w:jc w:val="right"/>
        <w:rPr>
          <w:b/>
          <w:sz w:val="24"/>
          <w:szCs w:val="24"/>
          <w:lang w:val="es-MX"/>
        </w:rPr>
      </w:pPr>
      <w:r w:rsidRPr="00E852CA">
        <w:rPr>
          <w:sz w:val="28"/>
          <w:szCs w:val="28"/>
          <w:lang w:val="es-MX"/>
        </w:rPr>
        <w:t xml:space="preserve">  </w:t>
      </w:r>
      <w:r w:rsidR="00E852CA" w:rsidRPr="00314707">
        <w:rPr>
          <w:b/>
          <w:sz w:val="24"/>
          <w:szCs w:val="24"/>
          <w:lang w:val="es-MX"/>
        </w:rPr>
        <w:t xml:space="preserve">Valparaíso, </w:t>
      </w:r>
      <w:r w:rsidR="00834C7D">
        <w:rPr>
          <w:b/>
          <w:sz w:val="24"/>
          <w:szCs w:val="24"/>
          <w:lang w:val="es-MX"/>
        </w:rPr>
        <w:t>octubre</w:t>
      </w:r>
      <w:r w:rsidR="000641CD">
        <w:rPr>
          <w:b/>
          <w:sz w:val="24"/>
          <w:szCs w:val="24"/>
          <w:lang w:val="es-MX"/>
        </w:rPr>
        <w:t xml:space="preserve"> de 2026</w:t>
      </w:r>
      <w:r w:rsidR="00676AB7">
        <w:rPr>
          <w:b/>
          <w:sz w:val="24"/>
          <w:szCs w:val="24"/>
          <w:lang w:val="es-MX"/>
        </w:rPr>
        <w:t>.</w:t>
      </w:r>
    </w:p>
    <w:sectPr w:rsidR="00624D65" w:rsidRPr="00314707" w:rsidSect="002F7137">
      <w:headerReference w:type="default" r:id="rId17"/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4E08D" w14:textId="77777777" w:rsidR="00617E6C" w:rsidRDefault="00617E6C" w:rsidP="00535B53">
      <w:pPr>
        <w:spacing w:after="0" w:line="240" w:lineRule="auto"/>
      </w:pPr>
      <w:r>
        <w:separator/>
      </w:r>
    </w:p>
  </w:endnote>
  <w:endnote w:type="continuationSeparator" w:id="0">
    <w:p w14:paraId="79BDD991" w14:textId="77777777" w:rsidR="00617E6C" w:rsidRDefault="00617E6C" w:rsidP="00535B53">
      <w:pPr>
        <w:spacing w:after="0" w:line="240" w:lineRule="auto"/>
      </w:pPr>
      <w:r>
        <w:continuationSeparator/>
      </w:r>
    </w:p>
  </w:endnote>
  <w:endnote w:type="continuationNotice" w:id="1">
    <w:p w14:paraId="4159A2C4" w14:textId="77777777" w:rsidR="00617E6C" w:rsidRDefault="00617E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B6FFD" w14:textId="77777777" w:rsidR="00617E6C" w:rsidRDefault="00617E6C" w:rsidP="00535B53">
      <w:pPr>
        <w:spacing w:after="0" w:line="240" w:lineRule="auto"/>
      </w:pPr>
      <w:r>
        <w:separator/>
      </w:r>
    </w:p>
  </w:footnote>
  <w:footnote w:type="continuationSeparator" w:id="0">
    <w:p w14:paraId="7DBB977D" w14:textId="77777777" w:rsidR="00617E6C" w:rsidRDefault="00617E6C" w:rsidP="00535B53">
      <w:pPr>
        <w:spacing w:after="0" w:line="240" w:lineRule="auto"/>
      </w:pPr>
      <w:r>
        <w:continuationSeparator/>
      </w:r>
    </w:p>
  </w:footnote>
  <w:footnote w:type="continuationNotice" w:id="1">
    <w:p w14:paraId="098869ED" w14:textId="77777777" w:rsidR="00617E6C" w:rsidRDefault="00617E6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59DD3" w14:textId="5F95EE57" w:rsidR="00B32770" w:rsidRPr="005F7116" w:rsidRDefault="005F7116" w:rsidP="00B32770">
    <w:pPr>
      <w:pStyle w:val="Encabezado"/>
      <w:rPr>
        <w:rFonts w:ascii="Arial" w:hAnsi="Arial" w:cs="Arial"/>
        <w:b/>
        <w:bCs/>
        <w:sz w:val="28"/>
        <w:szCs w:val="28"/>
      </w:rPr>
    </w:pPr>
    <w:r>
      <w:rPr>
        <w:noProof/>
        <w:lang w:eastAsia="es-CL"/>
      </w:rPr>
      <w:drawing>
        <wp:inline distT="0" distB="0" distL="0" distR="0" wp14:anchorId="3FBB3723" wp14:editId="0C3F0219">
          <wp:extent cx="914400" cy="86457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3210" cy="8729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2770">
      <w:rPr>
        <w:rFonts w:ascii="Arial" w:hAnsi="Arial" w:cs="Arial"/>
        <w:b/>
        <w:bCs/>
        <w:sz w:val="28"/>
        <w:szCs w:val="28"/>
      </w:rPr>
      <w:tab/>
      <w:t xml:space="preserve">                 </w:t>
    </w:r>
  </w:p>
  <w:p w14:paraId="323488E9" w14:textId="23C1A035" w:rsidR="005F7116" w:rsidRPr="005F7116" w:rsidRDefault="005F7116" w:rsidP="005F7116">
    <w:pPr>
      <w:pStyle w:val="Encabezado"/>
      <w:rPr>
        <w:rFonts w:ascii="Arial" w:hAnsi="Arial" w:cs="Arial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1F68"/>
    <w:multiLevelType w:val="hybridMultilevel"/>
    <w:tmpl w:val="A782B1C0"/>
    <w:lvl w:ilvl="0" w:tplc="98A6B91A">
      <w:start w:val="1"/>
      <w:numFmt w:val="upperRoman"/>
      <w:lvlText w:val="%1."/>
      <w:lvlJc w:val="left"/>
      <w:pPr>
        <w:ind w:left="1821" w:hanging="720"/>
      </w:pPr>
    </w:lvl>
    <w:lvl w:ilvl="1" w:tplc="0C0A0019">
      <w:start w:val="1"/>
      <w:numFmt w:val="lowerLetter"/>
      <w:lvlText w:val="%2."/>
      <w:lvlJc w:val="left"/>
      <w:pPr>
        <w:ind w:left="2181" w:hanging="360"/>
      </w:pPr>
    </w:lvl>
    <w:lvl w:ilvl="2" w:tplc="0C0A001B">
      <w:start w:val="1"/>
      <w:numFmt w:val="lowerRoman"/>
      <w:lvlText w:val="%3."/>
      <w:lvlJc w:val="right"/>
      <w:pPr>
        <w:ind w:left="2901" w:hanging="180"/>
      </w:pPr>
    </w:lvl>
    <w:lvl w:ilvl="3" w:tplc="0C0A000F">
      <w:start w:val="1"/>
      <w:numFmt w:val="decimal"/>
      <w:lvlText w:val="%4."/>
      <w:lvlJc w:val="left"/>
      <w:pPr>
        <w:ind w:left="3621" w:hanging="360"/>
      </w:pPr>
    </w:lvl>
    <w:lvl w:ilvl="4" w:tplc="0C0A0019">
      <w:start w:val="1"/>
      <w:numFmt w:val="lowerLetter"/>
      <w:lvlText w:val="%5."/>
      <w:lvlJc w:val="left"/>
      <w:pPr>
        <w:ind w:left="4341" w:hanging="360"/>
      </w:pPr>
    </w:lvl>
    <w:lvl w:ilvl="5" w:tplc="0C0A001B">
      <w:start w:val="1"/>
      <w:numFmt w:val="lowerRoman"/>
      <w:lvlText w:val="%6."/>
      <w:lvlJc w:val="right"/>
      <w:pPr>
        <w:ind w:left="5061" w:hanging="180"/>
      </w:pPr>
    </w:lvl>
    <w:lvl w:ilvl="6" w:tplc="0C0A000F">
      <w:start w:val="1"/>
      <w:numFmt w:val="decimal"/>
      <w:lvlText w:val="%7."/>
      <w:lvlJc w:val="left"/>
      <w:pPr>
        <w:ind w:left="5781" w:hanging="360"/>
      </w:pPr>
    </w:lvl>
    <w:lvl w:ilvl="7" w:tplc="0C0A0019">
      <w:start w:val="1"/>
      <w:numFmt w:val="lowerLetter"/>
      <w:lvlText w:val="%8."/>
      <w:lvlJc w:val="left"/>
      <w:pPr>
        <w:ind w:left="6501" w:hanging="360"/>
      </w:pPr>
    </w:lvl>
    <w:lvl w:ilvl="8" w:tplc="0C0A001B">
      <w:start w:val="1"/>
      <w:numFmt w:val="lowerRoman"/>
      <w:lvlText w:val="%9."/>
      <w:lvlJc w:val="right"/>
      <w:pPr>
        <w:ind w:left="7221" w:hanging="180"/>
      </w:pPr>
    </w:lvl>
  </w:abstractNum>
  <w:abstractNum w:abstractNumId="1" w15:restartNumberingAfterBreak="0">
    <w:nsid w:val="0CEE2D65"/>
    <w:multiLevelType w:val="hybridMultilevel"/>
    <w:tmpl w:val="60147E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372170"/>
    <w:multiLevelType w:val="hybridMultilevel"/>
    <w:tmpl w:val="3CE4414E"/>
    <w:lvl w:ilvl="0" w:tplc="34C6E1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83A"/>
    <w:rsid w:val="00001D26"/>
    <w:rsid w:val="00003210"/>
    <w:rsid w:val="00003AAB"/>
    <w:rsid w:val="000273F6"/>
    <w:rsid w:val="00034BCF"/>
    <w:rsid w:val="00035301"/>
    <w:rsid w:val="00050E08"/>
    <w:rsid w:val="00053DC2"/>
    <w:rsid w:val="0005476B"/>
    <w:rsid w:val="000641CD"/>
    <w:rsid w:val="00067E73"/>
    <w:rsid w:val="00075879"/>
    <w:rsid w:val="000804A6"/>
    <w:rsid w:val="0008309A"/>
    <w:rsid w:val="000A16B9"/>
    <w:rsid w:val="000A3964"/>
    <w:rsid w:val="000B3B6A"/>
    <w:rsid w:val="000D2489"/>
    <w:rsid w:val="000D6769"/>
    <w:rsid w:val="000E0D77"/>
    <w:rsid w:val="000E4127"/>
    <w:rsid w:val="00105803"/>
    <w:rsid w:val="00116688"/>
    <w:rsid w:val="00117DE7"/>
    <w:rsid w:val="001227EF"/>
    <w:rsid w:val="00140D02"/>
    <w:rsid w:val="00172484"/>
    <w:rsid w:val="00175B59"/>
    <w:rsid w:val="00176B88"/>
    <w:rsid w:val="00183EA1"/>
    <w:rsid w:val="00187D66"/>
    <w:rsid w:val="00190497"/>
    <w:rsid w:val="001A4624"/>
    <w:rsid w:val="001A6596"/>
    <w:rsid w:val="001B7C56"/>
    <w:rsid w:val="001C0E12"/>
    <w:rsid w:val="001C455C"/>
    <w:rsid w:val="001D621B"/>
    <w:rsid w:val="001D7520"/>
    <w:rsid w:val="001D7BE7"/>
    <w:rsid w:val="001F68D7"/>
    <w:rsid w:val="001F79B1"/>
    <w:rsid w:val="00210AA8"/>
    <w:rsid w:val="002134C3"/>
    <w:rsid w:val="00215EDC"/>
    <w:rsid w:val="002339B1"/>
    <w:rsid w:val="00246BA7"/>
    <w:rsid w:val="002533B3"/>
    <w:rsid w:val="002574D4"/>
    <w:rsid w:val="00265120"/>
    <w:rsid w:val="002667C6"/>
    <w:rsid w:val="00267DB0"/>
    <w:rsid w:val="00284AEF"/>
    <w:rsid w:val="002A7AD7"/>
    <w:rsid w:val="002B47CF"/>
    <w:rsid w:val="002C6198"/>
    <w:rsid w:val="002C6284"/>
    <w:rsid w:val="002E5BF1"/>
    <w:rsid w:val="002F01D5"/>
    <w:rsid w:val="002F7137"/>
    <w:rsid w:val="00314707"/>
    <w:rsid w:val="00314B2C"/>
    <w:rsid w:val="00317AD5"/>
    <w:rsid w:val="00337392"/>
    <w:rsid w:val="0034115C"/>
    <w:rsid w:val="0035125D"/>
    <w:rsid w:val="0036495C"/>
    <w:rsid w:val="003730DA"/>
    <w:rsid w:val="00376708"/>
    <w:rsid w:val="003874DE"/>
    <w:rsid w:val="003A7DB3"/>
    <w:rsid w:val="003D4356"/>
    <w:rsid w:val="00403876"/>
    <w:rsid w:val="00413986"/>
    <w:rsid w:val="00414590"/>
    <w:rsid w:val="004163B5"/>
    <w:rsid w:val="00424B48"/>
    <w:rsid w:val="00433B6F"/>
    <w:rsid w:val="00437EE9"/>
    <w:rsid w:val="004531E0"/>
    <w:rsid w:val="00461DF7"/>
    <w:rsid w:val="0046270C"/>
    <w:rsid w:val="00463FE6"/>
    <w:rsid w:val="0046656C"/>
    <w:rsid w:val="004674E3"/>
    <w:rsid w:val="004732FE"/>
    <w:rsid w:val="004921EE"/>
    <w:rsid w:val="004B0E91"/>
    <w:rsid w:val="004B1E7C"/>
    <w:rsid w:val="004C79AF"/>
    <w:rsid w:val="004E2448"/>
    <w:rsid w:val="004F2512"/>
    <w:rsid w:val="0051196E"/>
    <w:rsid w:val="005310E6"/>
    <w:rsid w:val="005333CC"/>
    <w:rsid w:val="00535B53"/>
    <w:rsid w:val="005379BA"/>
    <w:rsid w:val="00573AB4"/>
    <w:rsid w:val="00577BA3"/>
    <w:rsid w:val="00582F07"/>
    <w:rsid w:val="00586025"/>
    <w:rsid w:val="005A444D"/>
    <w:rsid w:val="005C23BF"/>
    <w:rsid w:val="005C350D"/>
    <w:rsid w:val="005C59FF"/>
    <w:rsid w:val="005D3B72"/>
    <w:rsid w:val="005D5A19"/>
    <w:rsid w:val="005D74C6"/>
    <w:rsid w:val="005D7FF2"/>
    <w:rsid w:val="005E0827"/>
    <w:rsid w:val="005E5AF2"/>
    <w:rsid w:val="005E7821"/>
    <w:rsid w:val="005F4ABD"/>
    <w:rsid w:val="005F7116"/>
    <w:rsid w:val="0061658C"/>
    <w:rsid w:val="00617E6C"/>
    <w:rsid w:val="006224F0"/>
    <w:rsid w:val="00624D65"/>
    <w:rsid w:val="006424A1"/>
    <w:rsid w:val="0064302F"/>
    <w:rsid w:val="00651AD9"/>
    <w:rsid w:val="00655096"/>
    <w:rsid w:val="0065773B"/>
    <w:rsid w:val="00676AB7"/>
    <w:rsid w:val="006943AD"/>
    <w:rsid w:val="006A5BAD"/>
    <w:rsid w:val="006B3DF0"/>
    <w:rsid w:val="006B5034"/>
    <w:rsid w:val="006F3F43"/>
    <w:rsid w:val="00716BC1"/>
    <w:rsid w:val="007223EC"/>
    <w:rsid w:val="0072677C"/>
    <w:rsid w:val="0072729F"/>
    <w:rsid w:val="00731473"/>
    <w:rsid w:val="00734101"/>
    <w:rsid w:val="0073603F"/>
    <w:rsid w:val="00736A8D"/>
    <w:rsid w:val="0074460B"/>
    <w:rsid w:val="007471E3"/>
    <w:rsid w:val="007643DD"/>
    <w:rsid w:val="00764AD8"/>
    <w:rsid w:val="00766D90"/>
    <w:rsid w:val="00774EEF"/>
    <w:rsid w:val="00782882"/>
    <w:rsid w:val="00790F42"/>
    <w:rsid w:val="00795640"/>
    <w:rsid w:val="007B153C"/>
    <w:rsid w:val="007C6E8F"/>
    <w:rsid w:val="007E03E0"/>
    <w:rsid w:val="007E2505"/>
    <w:rsid w:val="0081445A"/>
    <w:rsid w:val="008171E4"/>
    <w:rsid w:val="00823BB6"/>
    <w:rsid w:val="008253A7"/>
    <w:rsid w:val="008274AF"/>
    <w:rsid w:val="00834C7D"/>
    <w:rsid w:val="00844261"/>
    <w:rsid w:val="00851498"/>
    <w:rsid w:val="008529D4"/>
    <w:rsid w:val="008A26BB"/>
    <w:rsid w:val="008A5D9F"/>
    <w:rsid w:val="008B71C2"/>
    <w:rsid w:val="008B75A3"/>
    <w:rsid w:val="008C2272"/>
    <w:rsid w:val="008E04A8"/>
    <w:rsid w:val="008E21FD"/>
    <w:rsid w:val="008F17BD"/>
    <w:rsid w:val="008F53F9"/>
    <w:rsid w:val="00916DC3"/>
    <w:rsid w:val="00916FF3"/>
    <w:rsid w:val="009230AB"/>
    <w:rsid w:val="00923D66"/>
    <w:rsid w:val="0092663E"/>
    <w:rsid w:val="00926CC6"/>
    <w:rsid w:val="00950BB0"/>
    <w:rsid w:val="00956BF4"/>
    <w:rsid w:val="00972F5E"/>
    <w:rsid w:val="00974EDF"/>
    <w:rsid w:val="009858CA"/>
    <w:rsid w:val="00986D51"/>
    <w:rsid w:val="00990598"/>
    <w:rsid w:val="00997671"/>
    <w:rsid w:val="009C1BDE"/>
    <w:rsid w:val="009D3108"/>
    <w:rsid w:val="009D7577"/>
    <w:rsid w:val="009E67D9"/>
    <w:rsid w:val="009F0C70"/>
    <w:rsid w:val="00A06E28"/>
    <w:rsid w:val="00A14071"/>
    <w:rsid w:val="00A32C0A"/>
    <w:rsid w:val="00A54D2A"/>
    <w:rsid w:val="00A55B50"/>
    <w:rsid w:val="00A60E5D"/>
    <w:rsid w:val="00A652D0"/>
    <w:rsid w:val="00A71E09"/>
    <w:rsid w:val="00A87684"/>
    <w:rsid w:val="00A95118"/>
    <w:rsid w:val="00A95B75"/>
    <w:rsid w:val="00AA5C26"/>
    <w:rsid w:val="00AB0EA3"/>
    <w:rsid w:val="00AB4B93"/>
    <w:rsid w:val="00AC35E1"/>
    <w:rsid w:val="00AC5AF2"/>
    <w:rsid w:val="00AD3BFD"/>
    <w:rsid w:val="00AD7284"/>
    <w:rsid w:val="00AE29FA"/>
    <w:rsid w:val="00AE4C24"/>
    <w:rsid w:val="00AE5C4F"/>
    <w:rsid w:val="00AE5C7F"/>
    <w:rsid w:val="00AF0F0A"/>
    <w:rsid w:val="00B06323"/>
    <w:rsid w:val="00B06952"/>
    <w:rsid w:val="00B13BB7"/>
    <w:rsid w:val="00B239F2"/>
    <w:rsid w:val="00B24A85"/>
    <w:rsid w:val="00B32770"/>
    <w:rsid w:val="00B509CA"/>
    <w:rsid w:val="00B52471"/>
    <w:rsid w:val="00B9060C"/>
    <w:rsid w:val="00BB02AE"/>
    <w:rsid w:val="00BB5024"/>
    <w:rsid w:val="00BC4EAC"/>
    <w:rsid w:val="00BE0A61"/>
    <w:rsid w:val="00BE3F7F"/>
    <w:rsid w:val="00BE579A"/>
    <w:rsid w:val="00BE5FF3"/>
    <w:rsid w:val="00C024E3"/>
    <w:rsid w:val="00C1011E"/>
    <w:rsid w:val="00C30B4B"/>
    <w:rsid w:val="00C330A3"/>
    <w:rsid w:val="00C566F2"/>
    <w:rsid w:val="00C625DD"/>
    <w:rsid w:val="00C67289"/>
    <w:rsid w:val="00C91176"/>
    <w:rsid w:val="00CD2147"/>
    <w:rsid w:val="00D016FE"/>
    <w:rsid w:val="00D06F50"/>
    <w:rsid w:val="00D309D2"/>
    <w:rsid w:val="00D44FC8"/>
    <w:rsid w:val="00D47E32"/>
    <w:rsid w:val="00D50737"/>
    <w:rsid w:val="00D52F7D"/>
    <w:rsid w:val="00D577A5"/>
    <w:rsid w:val="00D81A96"/>
    <w:rsid w:val="00D82CD3"/>
    <w:rsid w:val="00D9192C"/>
    <w:rsid w:val="00D94F0E"/>
    <w:rsid w:val="00DB2540"/>
    <w:rsid w:val="00DD0796"/>
    <w:rsid w:val="00DF3417"/>
    <w:rsid w:val="00DF6646"/>
    <w:rsid w:val="00E01971"/>
    <w:rsid w:val="00E256A4"/>
    <w:rsid w:val="00E339E0"/>
    <w:rsid w:val="00E3783A"/>
    <w:rsid w:val="00E43FBA"/>
    <w:rsid w:val="00E52CBD"/>
    <w:rsid w:val="00E56DF9"/>
    <w:rsid w:val="00E661DF"/>
    <w:rsid w:val="00E702FA"/>
    <w:rsid w:val="00E80D3C"/>
    <w:rsid w:val="00E849D0"/>
    <w:rsid w:val="00E852CA"/>
    <w:rsid w:val="00EB4377"/>
    <w:rsid w:val="00ED0A0F"/>
    <w:rsid w:val="00EE7024"/>
    <w:rsid w:val="00EF788D"/>
    <w:rsid w:val="00F35F11"/>
    <w:rsid w:val="00F44C2A"/>
    <w:rsid w:val="00F529F7"/>
    <w:rsid w:val="00F7006A"/>
    <w:rsid w:val="00F74556"/>
    <w:rsid w:val="00F77E3C"/>
    <w:rsid w:val="00F77E63"/>
    <w:rsid w:val="00F85F39"/>
    <w:rsid w:val="00FA491C"/>
    <w:rsid w:val="00FA6AD4"/>
    <w:rsid w:val="00FB0E43"/>
    <w:rsid w:val="00FC7197"/>
    <w:rsid w:val="00FD2BFB"/>
    <w:rsid w:val="57118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A65CD8"/>
  <w15:docId w15:val="{0B68CDD1-5819-4CCD-8AE4-FC9CD0CA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4E3"/>
  </w:style>
  <w:style w:type="paragraph" w:styleId="Ttulo1">
    <w:name w:val="heading 1"/>
    <w:basedOn w:val="Normal"/>
    <w:next w:val="Normal"/>
    <w:link w:val="Ttulo1Car"/>
    <w:uiPriority w:val="9"/>
    <w:qFormat/>
    <w:rsid w:val="006424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47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6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35B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5B53"/>
  </w:style>
  <w:style w:type="paragraph" w:styleId="Piedepgina">
    <w:name w:val="footer"/>
    <w:basedOn w:val="Normal"/>
    <w:link w:val="PiedepginaCar"/>
    <w:uiPriority w:val="99"/>
    <w:unhideWhenUsed/>
    <w:rsid w:val="00535B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B53"/>
  </w:style>
  <w:style w:type="paragraph" w:styleId="Textodeglobo">
    <w:name w:val="Balloon Text"/>
    <w:basedOn w:val="Normal"/>
    <w:link w:val="TextodegloboCar"/>
    <w:uiPriority w:val="99"/>
    <w:semiHidden/>
    <w:unhideWhenUsed/>
    <w:rsid w:val="00624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4D6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003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D7577"/>
    <w:pPr>
      <w:spacing w:after="160" w:line="259" w:lineRule="auto"/>
      <w:ind w:left="720"/>
      <w:contextualSpacing/>
    </w:pPr>
    <w:rPr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1470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6424A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77E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6B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x12ofw9d">
    <w:name w:val="x12ofw9d"/>
    <w:basedOn w:val="Normal"/>
    <w:rsid w:val="000A1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Textoennegrita">
    <w:name w:val="Strong"/>
    <w:basedOn w:val="Fuentedeprrafopredeter"/>
    <w:uiPriority w:val="22"/>
    <w:qFormat/>
    <w:rsid w:val="000A16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>
  <documentManagement>
    <lcf76f155ced4ddcb4097134ff3c332f xmlns="bebcacbd-57b3-46d1-aeca-2f91ad3b3695">
      <Terms xmlns="http://schemas.microsoft.com/office/infopath/2007/PartnerControls"/>
    </lcf76f155ced4ddcb4097134ff3c332f>
    <TaxCatchAll xmlns="ebf5058e-e7ac-4f0e-ab47-f56cd2cb648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A0463E25D4EE45A2B58C74E9F6CC94" ma:contentTypeVersion="15" ma:contentTypeDescription="Crear nuevo documento." ma:contentTypeScope="" ma:versionID="7fe5638d8ce4fdbe72b460793af5d527">
  <xsd:schema xmlns:xsd="http://www.w3.org/2001/XMLSchema" xmlns:xs="http://www.w3.org/2001/XMLSchema" xmlns:p="http://schemas.microsoft.com/office/2006/metadata/properties" xmlns:ns2="bebcacbd-57b3-46d1-aeca-2f91ad3b3695" xmlns:ns3="ebf5058e-e7ac-4f0e-ab47-f56cd2cb648a" targetNamespace="http://schemas.microsoft.com/office/2006/metadata/properties" ma:root="true" ma:fieldsID="f6f197aa52c58e93586e9f869012b470" ns2:_="" ns3:_="">
    <xsd:import namespace="bebcacbd-57b3-46d1-aeca-2f91ad3b3695"/>
    <xsd:import namespace="ebf5058e-e7ac-4f0e-ab47-f56cd2cb64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cacbd-57b3-46d1-aeca-2f91ad3b36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b4e63c7c-7208-4412-ac02-20084f1ee6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5058e-e7ac-4f0e-ab47-f56cd2cb648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71b26360-6010-4495-ab32-ce6d20aef515}" ma:internalName="TaxCatchAll" ma:showField="CatchAllData" ma:web="ebf5058e-e7ac-4f0e-ab47-f56cd2cb64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504A4E-3234-4E2C-B00D-BF088D8914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EC8E70-D43D-461A-AD63-28EE18BCB68E}">
  <ds:schemaRefs>
    <ds:schemaRef ds:uri="http://schemas.microsoft.com/office/2006/metadata/properties"/>
    <ds:schemaRef ds:uri="bebcacbd-57b3-46d1-aeca-2f91ad3b3695"/>
    <ds:schemaRef ds:uri="http://schemas.microsoft.com/office/infopath/2007/PartnerControls"/>
    <ds:schemaRef ds:uri="ebf5058e-e7ac-4f0e-ab47-f56cd2cb648a"/>
  </ds:schemaRefs>
</ds:datastoreItem>
</file>

<file path=customXml/itemProps3.xml><?xml version="1.0" encoding="utf-8"?>
<ds:datastoreItem xmlns:ds="http://schemas.openxmlformats.org/officeDocument/2006/customXml" ds:itemID="{3A238247-EC6E-47B8-B5AC-25AE20FFE4D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874604-ACA2-4DE1-A20F-C526A14CF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bcacbd-57b3-46d1-aeca-2f91ad3b3695"/>
    <ds:schemaRef ds:uri="ebf5058e-e7ac-4f0e-ab47-f56cd2cb6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726</Words>
  <Characters>3999</Characters>
  <Application>Microsoft Office Word</Application>
  <DocSecurity>0</DocSecurity>
  <Lines>33</Lines>
  <Paragraphs>9</Paragraphs>
  <ScaleCrop>false</ScaleCrop>
  <Company>Microsoft</Company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Cpuebla</dc:creator>
  <cp:lastModifiedBy>Luis Fernando Morales Flores</cp:lastModifiedBy>
  <cp:revision>33</cp:revision>
  <dcterms:created xsi:type="dcterms:W3CDTF">2026-10-20T22:12:00Z</dcterms:created>
  <dcterms:modified xsi:type="dcterms:W3CDTF">2026-10-21T14:43:00Z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0x0101006FA0463E25D4EE45A2B58C74E9F6CC94</vt:lpwstr>
  </property>
  <property fmtid="{D5CDD505-2E9C-101B-9397-08002B2CF9AE}" pid="3" name="Order">
    <vt:r8>13368000</vt:r8>
  </property>
  <property fmtid="{D5CDD505-2E9C-101B-9397-08002B2CF9AE}" pid="4" name="MediaServiceImageTags">
    <vt:lpwstr/>
  </property>
</Properties>
</file>