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1E9ED" w14:textId="77777777" w:rsidR="00AA206C" w:rsidRPr="00B372CC" w:rsidRDefault="00AA206C" w:rsidP="00A57ABA">
      <w:pPr>
        <w:spacing w:after="0"/>
        <w:jc w:val="both"/>
        <w:rPr>
          <w:sz w:val="16"/>
          <w:szCs w:val="16"/>
        </w:rPr>
      </w:pPr>
    </w:p>
    <w:p w14:paraId="7DEA89CB" w14:textId="77777777" w:rsidR="004E41A7" w:rsidRDefault="004E41A7" w:rsidP="00A57ABA">
      <w:pPr>
        <w:spacing w:after="0"/>
        <w:jc w:val="both"/>
        <w:rPr>
          <w:sz w:val="16"/>
          <w:szCs w:val="16"/>
        </w:rPr>
      </w:pPr>
    </w:p>
    <w:p w14:paraId="65673354" w14:textId="4C30037B" w:rsidR="00F369E2" w:rsidRPr="00F369E2" w:rsidRDefault="00F369E2" w:rsidP="00F369E2">
      <w:pPr>
        <w:spacing w:after="0"/>
        <w:jc w:val="center"/>
      </w:pPr>
      <w:r w:rsidRPr="00F369E2">
        <w:rPr>
          <w:b/>
        </w:rPr>
        <w:t>Servicio de Mantención preventiva Gabinetes de Bioseguridad.</w:t>
      </w:r>
    </w:p>
    <w:p w14:paraId="368E27A9" w14:textId="77777777" w:rsidR="009D698F" w:rsidRDefault="009D698F" w:rsidP="00A57ABA">
      <w:pPr>
        <w:spacing w:after="0"/>
        <w:jc w:val="both"/>
        <w:rPr>
          <w:sz w:val="16"/>
          <w:szCs w:val="16"/>
        </w:rPr>
      </w:pP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8"/>
        <w:gridCol w:w="5528"/>
        <w:gridCol w:w="992"/>
        <w:gridCol w:w="993"/>
      </w:tblGrid>
      <w:tr w:rsidR="00F44008" w:rsidRPr="00F44008" w14:paraId="2FE9AC49" w14:textId="77777777" w:rsidTr="00782F43">
        <w:trPr>
          <w:trHeight w:val="315"/>
        </w:trPr>
        <w:tc>
          <w:tcPr>
            <w:tcW w:w="14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bottom"/>
            <w:hideMark/>
          </w:tcPr>
          <w:p w14:paraId="3C6DC908" w14:textId="77777777" w:rsidR="00F44008" w:rsidRPr="00F44008" w:rsidRDefault="00F44008" w:rsidP="00F44008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44008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5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AC5FEF0" w14:textId="77777777" w:rsidR="00F44008" w:rsidRPr="00F44008" w:rsidRDefault="00F44008" w:rsidP="00F44008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44008"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8D21E84" w14:textId="77777777" w:rsidR="00F44008" w:rsidRPr="00F44008" w:rsidRDefault="00F44008" w:rsidP="00F44008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44008">
              <w:rPr>
                <w:b/>
                <w:bCs/>
                <w:sz w:val="16"/>
                <w:szCs w:val="16"/>
              </w:rPr>
              <w:t>Cumplimiento</w:t>
            </w:r>
          </w:p>
        </w:tc>
      </w:tr>
      <w:tr w:rsidR="00F44008" w:rsidRPr="00F44008" w14:paraId="570F95FC" w14:textId="77777777" w:rsidTr="00186E16">
        <w:trPr>
          <w:trHeight w:val="315"/>
        </w:trPr>
        <w:tc>
          <w:tcPr>
            <w:tcW w:w="1408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832996" w14:textId="77777777" w:rsidR="00F44008" w:rsidRPr="00F44008" w:rsidRDefault="00F44008" w:rsidP="00F44008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DF3AC1" w14:textId="77777777" w:rsidR="00F44008" w:rsidRPr="00F44008" w:rsidRDefault="00F44008" w:rsidP="00F44008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DDE118" w14:textId="77777777" w:rsidR="00F44008" w:rsidRPr="00F44008" w:rsidRDefault="00F44008" w:rsidP="00F44008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44008">
              <w:rPr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12D9C" w14:textId="77777777" w:rsidR="00F44008" w:rsidRPr="00F44008" w:rsidRDefault="00F44008" w:rsidP="00F44008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44008">
              <w:rPr>
                <w:b/>
                <w:bCs/>
                <w:sz w:val="16"/>
                <w:szCs w:val="16"/>
              </w:rPr>
              <w:t>NO</w:t>
            </w:r>
          </w:p>
        </w:tc>
      </w:tr>
      <w:tr w:rsidR="0073443E" w:rsidRPr="00F44008" w14:paraId="42545932" w14:textId="77777777" w:rsidTr="00186E16">
        <w:trPr>
          <w:trHeight w:val="656"/>
        </w:trPr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539565" w14:textId="77777777" w:rsidR="0073443E" w:rsidRPr="00FA6E2C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A6E2C">
              <w:rPr>
                <w:b/>
                <w:bCs/>
                <w:sz w:val="16"/>
                <w:szCs w:val="16"/>
              </w:rPr>
              <w:t xml:space="preserve">Gabinete de Bioseguridad </w:t>
            </w:r>
            <w:proofErr w:type="spellStart"/>
            <w:r w:rsidRPr="00FA6E2C">
              <w:rPr>
                <w:b/>
                <w:bCs/>
                <w:sz w:val="16"/>
                <w:szCs w:val="16"/>
              </w:rPr>
              <w:t>Labconco</w:t>
            </w:r>
            <w:proofErr w:type="spellEnd"/>
            <w:r w:rsidRPr="00FA6E2C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A6E2C">
              <w:rPr>
                <w:b/>
                <w:bCs/>
                <w:sz w:val="16"/>
                <w:szCs w:val="16"/>
              </w:rPr>
              <w:t>Logic</w:t>
            </w:r>
            <w:proofErr w:type="spellEnd"/>
            <w:r w:rsidRPr="00FA6E2C">
              <w:rPr>
                <w:b/>
                <w:bCs/>
                <w:sz w:val="16"/>
                <w:szCs w:val="16"/>
              </w:rPr>
              <w:t>+</w:t>
            </w:r>
          </w:p>
          <w:p w14:paraId="0B974792" w14:textId="77777777" w:rsidR="0073443E" w:rsidRPr="00FA6E2C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A6E2C">
              <w:rPr>
                <w:b/>
                <w:bCs/>
                <w:sz w:val="16"/>
                <w:szCs w:val="16"/>
              </w:rPr>
              <w:t xml:space="preserve">Clase II-2A </w:t>
            </w:r>
          </w:p>
          <w:p w14:paraId="45A161EA" w14:textId="77777777" w:rsidR="0073443E" w:rsidRPr="00FA6E2C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A6E2C">
              <w:rPr>
                <w:b/>
                <w:bCs/>
                <w:sz w:val="16"/>
                <w:szCs w:val="16"/>
              </w:rPr>
              <w:t>serie 141102102.</w:t>
            </w:r>
          </w:p>
          <w:p w14:paraId="5B36187C" w14:textId="77777777" w:rsidR="0073443E" w:rsidRPr="00FA6E2C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  <w:p w14:paraId="45563C04" w14:textId="77777777" w:rsidR="0073443E" w:rsidRPr="00FA6E2C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A6E2C">
              <w:rPr>
                <w:b/>
                <w:bCs/>
                <w:sz w:val="16"/>
                <w:szCs w:val="16"/>
              </w:rPr>
              <w:t>y</w:t>
            </w:r>
          </w:p>
          <w:p w14:paraId="18493FAB" w14:textId="77777777" w:rsidR="0073443E" w:rsidRPr="00FA6E2C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  <w:p w14:paraId="4D1C5145" w14:textId="77777777" w:rsidR="0073443E" w:rsidRPr="00FA6E2C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A6E2C">
              <w:rPr>
                <w:b/>
                <w:bCs/>
                <w:sz w:val="16"/>
                <w:szCs w:val="16"/>
              </w:rPr>
              <w:t xml:space="preserve">Gabinete de Bioseguridad </w:t>
            </w:r>
            <w:proofErr w:type="spellStart"/>
            <w:r w:rsidRPr="00FA6E2C">
              <w:rPr>
                <w:b/>
                <w:bCs/>
                <w:sz w:val="16"/>
                <w:szCs w:val="16"/>
              </w:rPr>
              <w:t>Healforce</w:t>
            </w:r>
            <w:proofErr w:type="spellEnd"/>
          </w:p>
          <w:p w14:paraId="4B2D214C" w14:textId="77777777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A6E2C">
              <w:rPr>
                <w:b/>
                <w:bCs/>
                <w:sz w:val="16"/>
                <w:szCs w:val="16"/>
              </w:rPr>
              <w:t>Mod. HFsafe-900 serie 0411PSJB0343</w:t>
            </w:r>
          </w:p>
          <w:p w14:paraId="0BF9B5FF" w14:textId="1D634BE9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  <w:r w:rsidRPr="00F44008">
              <w:rPr>
                <w:b/>
                <w:bCs/>
                <w:sz w:val="16"/>
                <w:szCs w:val="16"/>
              </w:rPr>
              <w:t xml:space="preserve">Autoclave </w:t>
            </w:r>
            <w:proofErr w:type="spellStart"/>
            <w:r w:rsidRPr="00F44008">
              <w:rPr>
                <w:b/>
                <w:bCs/>
                <w:sz w:val="16"/>
                <w:szCs w:val="16"/>
              </w:rPr>
              <w:t>Opicci</w:t>
            </w:r>
            <w:proofErr w:type="spellEnd"/>
            <w:r w:rsidRPr="00F44008">
              <w:rPr>
                <w:b/>
                <w:bCs/>
                <w:sz w:val="16"/>
                <w:szCs w:val="16"/>
              </w:rPr>
              <w:t xml:space="preserve"> Mod: VC100ERL serie A102848A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7BC20" w14:textId="3F81FC50" w:rsidR="0073443E" w:rsidRPr="00F44008" w:rsidRDefault="0073443E" w:rsidP="00F44008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Servicio incluye todos los costos de desplazamiento del personal técnico al Laboratorio de Salud Pública</w:t>
            </w:r>
            <w:r>
              <w:rPr>
                <w:sz w:val="16"/>
                <w:szCs w:val="16"/>
              </w:rPr>
              <w:t xml:space="preserve"> (Salas 475, Copiapó)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8CBD9" w14:textId="77777777" w:rsidR="0073443E" w:rsidRPr="00F44008" w:rsidRDefault="0073443E" w:rsidP="00F44008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0134D3" w14:textId="77777777" w:rsidR="0073443E" w:rsidRPr="00F44008" w:rsidRDefault="0073443E" w:rsidP="00F44008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23729DC6" w14:textId="77777777" w:rsidTr="00186E16">
        <w:trPr>
          <w:trHeight w:val="412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EEA523" w14:textId="6731BE66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41FE9E" w14:textId="3724D805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Inicio del servicio 10 días hábiles después de aceptada la OC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1B124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857F55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6505883E" w14:textId="77777777" w:rsidTr="00186E16">
        <w:trPr>
          <w:trHeight w:val="315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1B69C0" w14:textId="4925997A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4ED20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Oferta por los 2 equipos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F9C091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5D2947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7C6A7003" w14:textId="77777777" w:rsidTr="00186E16">
        <w:trPr>
          <w:trHeight w:val="615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8B19B" w14:textId="73CFE92B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23D2F" w14:textId="0EAAC796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</w:t>
            </w:r>
            <w:r w:rsidRPr="00FA6E2C">
              <w:rPr>
                <w:sz w:val="16"/>
                <w:szCs w:val="16"/>
              </w:rPr>
              <w:t>arantía de un año y una respuesta a fallos no superior a 5 días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1FE8D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F5632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28A55E92" w14:textId="77777777" w:rsidTr="00186E16">
        <w:trPr>
          <w:trHeight w:val="492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58179B" w14:textId="5D761C04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8291F4" w14:textId="77777777" w:rsidR="0073443E" w:rsidRPr="0073443E" w:rsidRDefault="0073443E" w:rsidP="0073443E">
            <w:pPr>
              <w:spacing w:after="0"/>
              <w:jc w:val="both"/>
              <w:rPr>
                <w:sz w:val="16"/>
                <w:szCs w:val="16"/>
              </w:rPr>
            </w:pPr>
            <w:r w:rsidRPr="0073443E">
              <w:rPr>
                <w:sz w:val="16"/>
                <w:szCs w:val="16"/>
              </w:rPr>
              <w:t>Desmontaje general del equipo</w:t>
            </w:r>
          </w:p>
          <w:p w14:paraId="408E5A2B" w14:textId="48B77346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25FAB0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0F0E53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2A8E37B7" w14:textId="77777777" w:rsidTr="00186E16">
        <w:trPr>
          <w:trHeight w:val="557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29C766" w14:textId="69A7F016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3BA1C" w14:textId="77777777" w:rsidR="0073443E" w:rsidRPr="0073443E" w:rsidRDefault="0073443E" w:rsidP="0073443E">
            <w:pPr>
              <w:spacing w:after="0"/>
              <w:jc w:val="both"/>
              <w:rPr>
                <w:sz w:val="16"/>
                <w:szCs w:val="16"/>
              </w:rPr>
            </w:pPr>
            <w:r w:rsidRPr="0073443E">
              <w:rPr>
                <w:sz w:val="16"/>
                <w:szCs w:val="16"/>
              </w:rPr>
              <w:t>Limpieza interna y externa</w:t>
            </w:r>
          </w:p>
          <w:p w14:paraId="3CD39562" w14:textId="6D231183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1697DC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CCA2CC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40B582BF" w14:textId="77777777" w:rsidTr="00186E16">
        <w:trPr>
          <w:trHeight w:val="460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C2586" w14:textId="551B0F36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1AA38C" w14:textId="77777777" w:rsidR="0073443E" w:rsidRPr="0073443E" w:rsidRDefault="0073443E" w:rsidP="0073443E">
            <w:pPr>
              <w:spacing w:after="0"/>
              <w:jc w:val="both"/>
              <w:rPr>
                <w:sz w:val="16"/>
                <w:szCs w:val="16"/>
              </w:rPr>
            </w:pPr>
            <w:r w:rsidRPr="0073443E">
              <w:rPr>
                <w:sz w:val="16"/>
                <w:szCs w:val="16"/>
              </w:rPr>
              <w:t>Revisión de piezas y partes</w:t>
            </w:r>
          </w:p>
          <w:p w14:paraId="60384870" w14:textId="22C93C4A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3FEAD2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056FA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02927536" w14:textId="77777777" w:rsidTr="00186E16">
        <w:trPr>
          <w:trHeight w:val="410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65AFA2" w14:textId="3B8301E8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6E5E69" w14:textId="77777777" w:rsidR="00886C3F" w:rsidRPr="00886C3F" w:rsidRDefault="00886C3F" w:rsidP="00886C3F">
            <w:pPr>
              <w:spacing w:after="0"/>
              <w:jc w:val="both"/>
              <w:rPr>
                <w:sz w:val="16"/>
                <w:szCs w:val="16"/>
              </w:rPr>
            </w:pPr>
            <w:r w:rsidRPr="00886C3F">
              <w:rPr>
                <w:sz w:val="16"/>
                <w:szCs w:val="16"/>
              </w:rPr>
              <w:t>Montaje y puesta en operación.</w:t>
            </w:r>
          </w:p>
          <w:p w14:paraId="6E0F8FF3" w14:textId="698334CD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123CA9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E0213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217EADC4" w14:textId="77777777" w:rsidTr="00186E16">
        <w:trPr>
          <w:trHeight w:val="531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A75815" w14:textId="5A1D10F2" w:rsidR="0073443E" w:rsidRPr="00886C3F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0B2180" w14:textId="77777777" w:rsidR="00886C3F" w:rsidRPr="00886C3F" w:rsidRDefault="00886C3F" w:rsidP="00886C3F">
            <w:pPr>
              <w:spacing w:after="0"/>
              <w:jc w:val="both"/>
              <w:rPr>
                <w:sz w:val="16"/>
                <w:szCs w:val="16"/>
              </w:rPr>
            </w:pPr>
            <w:r w:rsidRPr="00886C3F">
              <w:rPr>
                <w:sz w:val="16"/>
                <w:szCs w:val="16"/>
              </w:rPr>
              <w:t xml:space="preserve">Pruebas de operación: </w:t>
            </w:r>
            <w:proofErr w:type="spellStart"/>
            <w:r w:rsidRPr="00886C3F">
              <w:rPr>
                <w:sz w:val="16"/>
                <w:szCs w:val="16"/>
              </w:rPr>
              <w:t>Inflow</w:t>
            </w:r>
            <w:proofErr w:type="spellEnd"/>
            <w:r w:rsidRPr="00886C3F">
              <w:rPr>
                <w:sz w:val="16"/>
                <w:szCs w:val="16"/>
              </w:rPr>
              <w:t>/</w:t>
            </w:r>
            <w:proofErr w:type="spellStart"/>
            <w:r w:rsidRPr="00886C3F">
              <w:rPr>
                <w:sz w:val="16"/>
                <w:szCs w:val="16"/>
              </w:rPr>
              <w:t>downflow</w:t>
            </w:r>
            <w:proofErr w:type="spellEnd"/>
            <w:r w:rsidRPr="00886C3F">
              <w:rPr>
                <w:sz w:val="16"/>
                <w:szCs w:val="16"/>
              </w:rPr>
              <w:t>, conteo de particulado, nivel de ruido, humedad relativa y temperatura del área.</w:t>
            </w:r>
          </w:p>
          <w:p w14:paraId="79EAF1B3" w14:textId="698D93D5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47493A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110CF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1C30E801" w14:textId="77777777" w:rsidTr="00186E16">
        <w:trPr>
          <w:trHeight w:val="315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D0682" w14:textId="43409BA7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3EF4B1" w14:textId="77777777" w:rsidR="00886C3F" w:rsidRPr="00886C3F" w:rsidRDefault="00886C3F" w:rsidP="00886C3F">
            <w:pPr>
              <w:spacing w:after="0"/>
              <w:jc w:val="both"/>
              <w:rPr>
                <w:sz w:val="16"/>
                <w:szCs w:val="16"/>
              </w:rPr>
            </w:pPr>
            <w:r w:rsidRPr="00886C3F">
              <w:rPr>
                <w:sz w:val="16"/>
                <w:szCs w:val="16"/>
              </w:rPr>
              <w:t>Informe de terreno: detalle del servicio y hallazgos o recomendaciones</w:t>
            </w:r>
          </w:p>
          <w:p w14:paraId="214F5596" w14:textId="776D39C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932358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BFEE97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73443E" w:rsidRPr="00F44008" w14:paraId="641330A5" w14:textId="77777777" w:rsidTr="00186E16">
        <w:trPr>
          <w:trHeight w:val="615"/>
        </w:trPr>
        <w:tc>
          <w:tcPr>
            <w:tcW w:w="14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13D57" w14:textId="223099BB" w:rsidR="0073443E" w:rsidRPr="00F44008" w:rsidRDefault="0073443E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</w:tcPr>
          <w:p w14:paraId="30DAF751" w14:textId="185D6B61" w:rsidR="0073443E" w:rsidRPr="00F44008" w:rsidRDefault="00886C3F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886C3F">
              <w:rPr>
                <w:sz w:val="16"/>
                <w:szCs w:val="16"/>
              </w:rPr>
              <w:t>Informe de validación del equipo: incluye los resultados obtenidos durante la mantención.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B4EA78E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37ED736" w14:textId="77777777" w:rsidR="0073443E" w:rsidRPr="00F44008" w:rsidRDefault="0073443E" w:rsidP="00FA6E2C">
            <w:pPr>
              <w:spacing w:after="0"/>
              <w:jc w:val="both"/>
              <w:rPr>
                <w:sz w:val="16"/>
                <w:szCs w:val="16"/>
              </w:rPr>
            </w:pPr>
            <w:r w:rsidRPr="00F44008">
              <w:rPr>
                <w:sz w:val="16"/>
                <w:szCs w:val="16"/>
              </w:rPr>
              <w:t> </w:t>
            </w:r>
          </w:p>
        </w:tc>
      </w:tr>
      <w:tr w:rsidR="00186E16" w:rsidRPr="00F44008" w14:paraId="7E9D3FCA" w14:textId="77777777" w:rsidTr="00186E16">
        <w:trPr>
          <w:trHeight w:val="63"/>
        </w:trPr>
        <w:tc>
          <w:tcPr>
            <w:tcW w:w="1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D01BB" w14:textId="77777777" w:rsidR="00186E16" w:rsidRPr="00F44008" w:rsidRDefault="00186E16" w:rsidP="00FA6E2C">
            <w:pPr>
              <w:spacing w:after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E85E32" w14:textId="77777777" w:rsidR="00186E16" w:rsidRPr="00886C3F" w:rsidRDefault="00186E16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5724FFF" w14:textId="77777777" w:rsidR="00186E16" w:rsidRPr="00F44008" w:rsidRDefault="00186E16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73CD72" w14:textId="77777777" w:rsidR="00186E16" w:rsidRPr="00F44008" w:rsidRDefault="00186E16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</w:tr>
      <w:tr w:rsidR="00186E16" w:rsidRPr="00F44008" w14:paraId="0E998D1A" w14:textId="77777777" w:rsidTr="00A12B25">
        <w:trPr>
          <w:trHeight w:val="63"/>
        </w:trPr>
        <w:tc>
          <w:tcPr>
            <w:tcW w:w="8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3BB20" w14:textId="3296B092" w:rsidR="00186E16" w:rsidRDefault="00186E16" w:rsidP="00FA6E2C">
            <w:pPr>
              <w:spacing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Observaciones:</w:t>
            </w:r>
          </w:p>
          <w:p w14:paraId="63CFCD3F" w14:textId="77777777" w:rsidR="00186E16" w:rsidRDefault="00186E16" w:rsidP="00FA6E2C">
            <w:pPr>
              <w:spacing w:after="0"/>
              <w:jc w:val="both"/>
              <w:rPr>
                <w:sz w:val="16"/>
                <w:szCs w:val="16"/>
              </w:rPr>
            </w:pPr>
          </w:p>
          <w:p w14:paraId="7D4B61E7" w14:textId="77777777" w:rsidR="00186E16" w:rsidRDefault="00186E16" w:rsidP="00FA6E2C">
            <w:pPr>
              <w:spacing w:after="0"/>
              <w:jc w:val="both"/>
              <w:rPr>
                <w:sz w:val="16"/>
                <w:szCs w:val="16"/>
              </w:rPr>
            </w:pPr>
          </w:p>
          <w:p w14:paraId="224D67F3" w14:textId="77777777" w:rsidR="00186E16" w:rsidRPr="00F44008" w:rsidRDefault="00186E16" w:rsidP="00FA6E2C">
            <w:pPr>
              <w:spacing w:after="0"/>
              <w:jc w:val="both"/>
              <w:rPr>
                <w:sz w:val="16"/>
                <w:szCs w:val="16"/>
              </w:rPr>
            </w:pPr>
          </w:p>
        </w:tc>
      </w:tr>
    </w:tbl>
    <w:p w14:paraId="06945338" w14:textId="77777777" w:rsidR="00632C51" w:rsidRDefault="00632C51" w:rsidP="00A57ABA">
      <w:pPr>
        <w:spacing w:after="0"/>
        <w:jc w:val="both"/>
        <w:rPr>
          <w:sz w:val="16"/>
          <w:szCs w:val="16"/>
        </w:rPr>
      </w:pPr>
    </w:p>
    <w:p w14:paraId="03493023" w14:textId="77777777" w:rsidR="00632C51" w:rsidRPr="00101D92" w:rsidRDefault="00632C51" w:rsidP="00A57ABA">
      <w:pPr>
        <w:spacing w:after="0"/>
        <w:jc w:val="both"/>
        <w:rPr>
          <w:sz w:val="16"/>
          <w:szCs w:val="16"/>
        </w:rPr>
      </w:pPr>
    </w:p>
    <w:sectPr w:rsidR="00632C51" w:rsidRPr="00101D92" w:rsidSect="00101D92">
      <w:pgSz w:w="12242" w:h="18722" w:code="303"/>
      <w:pgMar w:top="851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ABA"/>
    <w:rsid w:val="000124B8"/>
    <w:rsid w:val="00020CF7"/>
    <w:rsid w:val="00046358"/>
    <w:rsid w:val="00051268"/>
    <w:rsid w:val="0006437F"/>
    <w:rsid w:val="000F5020"/>
    <w:rsid w:val="000F5764"/>
    <w:rsid w:val="00101D92"/>
    <w:rsid w:val="00107D64"/>
    <w:rsid w:val="001174C5"/>
    <w:rsid w:val="00123694"/>
    <w:rsid w:val="00151BE9"/>
    <w:rsid w:val="00186E16"/>
    <w:rsid w:val="001B7834"/>
    <w:rsid w:val="001C6951"/>
    <w:rsid w:val="001D176F"/>
    <w:rsid w:val="001D3557"/>
    <w:rsid w:val="002133BD"/>
    <w:rsid w:val="00215A0D"/>
    <w:rsid w:val="00234D06"/>
    <w:rsid w:val="00236A00"/>
    <w:rsid w:val="00257660"/>
    <w:rsid w:val="00285860"/>
    <w:rsid w:val="002A103C"/>
    <w:rsid w:val="002C23EE"/>
    <w:rsid w:val="002F5B84"/>
    <w:rsid w:val="00312655"/>
    <w:rsid w:val="00363CA0"/>
    <w:rsid w:val="00375D52"/>
    <w:rsid w:val="00390A72"/>
    <w:rsid w:val="003A0FC2"/>
    <w:rsid w:val="003C6E84"/>
    <w:rsid w:val="003D78FB"/>
    <w:rsid w:val="00431910"/>
    <w:rsid w:val="00442590"/>
    <w:rsid w:val="00460D77"/>
    <w:rsid w:val="00484E12"/>
    <w:rsid w:val="004B68E2"/>
    <w:rsid w:val="004D0024"/>
    <w:rsid w:val="004E41A7"/>
    <w:rsid w:val="00570355"/>
    <w:rsid w:val="00591C4F"/>
    <w:rsid w:val="005B00B9"/>
    <w:rsid w:val="005C30B9"/>
    <w:rsid w:val="005D3C6C"/>
    <w:rsid w:val="005E35F5"/>
    <w:rsid w:val="00632C51"/>
    <w:rsid w:val="006846AE"/>
    <w:rsid w:val="0068597B"/>
    <w:rsid w:val="006B0969"/>
    <w:rsid w:val="006F0782"/>
    <w:rsid w:val="00706510"/>
    <w:rsid w:val="0073114A"/>
    <w:rsid w:val="0073443E"/>
    <w:rsid w:val="0073580E"/>
    <w:rsid w:val="00737048"/>
    <w:rsid w:val="0074080C"/>
    <w:rsid w:val="00762F73"/>
    <w:rsid w:val="00782398"/>
    <w:rsid w:val="007954BE"/>
    <w:rsid w:val="00802D0A"/>
    <w:rsid w:val="00812EE4"/>
    <w:rsid w:val="00864FAD"/>
    <w:rsid w:val="00865B75"/>
    <w:rsid w:val="00886C3F"/>
    <w:rsid w:val="008B0FF7"/>
    <w:rsid w:val="008D7267"/>
    <w:rsid w:val="00901D4D"/>
    <w:rsid w:val="00965A62"/>
    <w:rsid w:val="00994461"/>
    <w:rsid w:val="009B0CA7"/>
    <w:rsid w:val="009B2920"/>
    <w:rsid w:val="009B4019"/>
    <w:rsid w:val="009C47A9"/>
    <w:rsid w:val="009D698F"/>
    <w:rsid w:val="00A57ABA"/>
    <w:rsid w:val="00AA206C"/>
    <w:rsid w:val="00AD51FC"/>
    <w:rsid w:val="00AD6220"/>
    <w:rsid w:val="00B372CC"/>
    <w:rsid w:val="00B50F7E"/>
    <w:rsid w:val="00B636DE"/>
    <w:rsid w:val="00B81535"/>
    <w:rsid w:val="00B8356F"/>
    <w:rsid w:val="00B9457F"/>
    <w:rsid w:val="00BA7B9E"/>
    <w:rsid w:val="00BB1AD4"/>
    <w:rsid w:val="00BB4A62"/>
    <w:rsid w:val="00BC4441"/>
    <w:rsid w:val="00C34426"/>
    <w:rsid w:val="00C433F8"/>
    <w:rsid w:val="00C82D88"/>
    <w:rsid w:val="00C951E6"/>
    <w:rsid w:val="00D014F8"/>
    <w:rsid w:val="00D11D59"/>
    <w:rsid w:val="00D13027"/>
    <w:rsid w:val="00D34860"/>
    <w:rsid w:val="00D469E1"/>
    <w:rsid w:val="00D936A1"/>
    <w:rsid w:val="00DF1E2F"/>
    <w:rsid w:val="00DF2D6E"/>
    <w:rsid w:val="00DF41C7"/>
    <w:rsid w:val="00E260FB"/>
    <w:rsid w:val="00E3152D"/>
    <w:rsid w:val="00E678CC"/>
    <w:rsid w:val="00E82B64"/>
    <w:rsid w:val="00EC40D3"/>
    <w:rsid w:val="00ED7C18"/>
    <w:rsid w:val="00EE57C3"/>
    <w:rsid w:val="00EF7826"/>
    <w:rsid w:val="00EF7D19"/>
    <w:rsid w:val="00F001C6"/>
    <w:rsid w:val="00F06EBA"/>
    <w:rsid w:val="00F369E2"/>
    <w:rsid w:val="00F44008"/>
    <w:rsid w:val="00F519A2"/>
    <w:rsid w:val="00F52054"/>
    <w:rsid w:val="00F61A6D"/>
    <w:rsid w:val="00F65057"/>
    <w:rsid w:val="00F66EBD"/>
    <w:rsid w:val="00FA3702"/>
    <w:rsid w:val="00FA52A8"/>
    <w:rsid w:val="00FA6E2C"/>
    <w:rsid w:val="00FB4D0C"/>
    <w:rsid w:val="00FB746C"/>
    <w:rsid w:val="00FC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834F7"/>
  <w15:chartTrackingRefBased/>
  <w15:docId w15:val="{78F8BC97-0380-4DA7-9BBE-C1BE6172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C3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57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 Collao Marín</dc:creator>
  <cp:keywords/>
  <dc:description/>
  <cp:lastModifiedBy>Franciscoj Olivares</cp:lastModifiedBy>
  <cp:revision>2</cp:revision>
  <dcterms:created xsi:type="dcterms:W3CDTF">2026-08-07T17:39:00Z</dcterms:created>
  <dcterms:modified xsi:type="dcterms:W3CDTF">2026-08-07T17:39:00Z</dcterms:modified>
</cp:coreProperties>
</file>