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8028" w14:textId="77777777" w:rsidR="00F03434" w:rsidRDefault="00F03434" w:rsidP="00D06396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E988D0B" w14:textId="0D4511F2" w:rsidR="00DA3F4B" w:rsidRDefault="008715E7" w:rsidP="00F01C1E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FICHA DE</w:t>
      </w:r>
      <w:r w:rsidR="00A12D4C">
        <w:rPr>
          <w:rFonts w:ascii="Arial" w:hAnsi="Arial" w:cs="Arial"/>
          <w:b/>
          <w:sz w:val="24"/>
          <w:szCs w:val="24"/>
          <w:u w:val="single"/>
        </w:rPr>
        <w:t xml:space="preserve"> CARACTERISTICAS </w:t>
      </w:r>
      <w:r w:rsidR="00A3374E">
        <w:rPr>
          <w:rFonts w:ascii="Arial" w:hAnsi="Arial" w:cs="Arial"/>
          <w:b/>
          <w:sz w:val="24"/>
          <w:szCs w:val="24"/>
          <w:u w:val="single"/>
        </w:rPr>
        <w:t xml:space="preserve">TECNICAS </w:t>
      </w:r>
      <w:r w:rsidR="00E21A3C">
        <w:rPr>
          <w:rFonts w:ascii="Arial" w:hAnsi="Arial" w:cs="Arial"/>
          <w:b/>
          <w:sz w:val="24"/>
          <w:szCs w:val="24"/>
          <w:u w:val="single"/>
        </w:rPr>
        <w:t xml:space="preserve">VENTA E INSTALACIÓN DE REPUESTOS EN SISTEMA DE CALEFACCIÓN </w:t>
      </w:r>
      <w:r>
        <w:rPr>
          <w:rFonts w:ascii="Arial" w:hAnsi="Arial" w:cs="Arial"/>
          <w:b/>
          <w:sz w:val="24"/>
          <w:szCs w:val="24"/>
          <w:u w:val="single"/>
        </w:rPr>
        <w:t>CESFAM CALBUCO</w:t>
      </w:r>
    </w:p>
    <w:p w14:paraId="3D67CB6B" w14:textId="77777777" w:rsidR="00AE72C1" w:rsidRPr="00F03434" w:rsidRDefault="00AE72C1" w:rsidP="00875EF6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99E1FA8" w14:textId="047483C4" w:rsidR="009D6302" w:rsidRPr="00E21A3C" w:rsidRDefault="00F01C1E" w:rsidP="00E21A3C">
      <w:pPr>
        <w:pStyle w:val="Prrafodelista"/>
        <w:numPr>
          <w:ilvl w:val="0"/>
          <w:numId w:val="6"/>
        </w:num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Se</w:t>
      </w:r>
      <w:r>
        <w:rPr>
          <w:rFonts w:ascii="Arial" w:hAnsi="Arial" w:cs="Arial"/>
          <w:color w:val="000000"/>
          <w:sz w:val="24"/>
          <w:szCs w:val="24"/>
        </w:rPr>
        <w:t xml:space="preserve"> efectuará</w:t>
      </w:r>
      <w:r w:rsidR="009D6302" w:rsidRPr="00F01C1E">
        <w:rPr>
          <w:rFonts w:ascii="Arial" w:hAnsi="Arial" w:cs="Arial"/>
          <w:color w:val="000000"/>
          <w:sz w:val="24"/>
          <w:szCs w:val="24"/>
        </w:rPr>
        <w:t xml:space="preserve"> publicación de la oferta en el </w:t>
      </w:r>
      <w:r w:rsidR="009D6302" w:rsidRPr="00F01C1E">
        <w:rPr>
          <w:rFonts w:ascii="Arial" w:hAnsi="Arial" w:cs="Arial"/>
          <w:sz w:val="24"/>
          <w:szCs w:val="24"/>
        </w:rPr>
        <w:t xml:space="preserve">portal </w:t>
      </w:r>
      <w:hyperlink r:id="rId7" w:history="1">
        <w:r w:rsidR="009D6302" w:rsidRPr="00F01C1E">
          <w:rPr>
            <w:rStyle w:val="Hipervnculo"/>
            <w:rFonts w:ascii="Arial" w:hAnsi="Arial" w:cs="Arial"/>
            <w:sz w:val="24"/>
            <w:szCs w:val="24"/>
          </w:rPr>
          <w:t>www.mercadopublico.cl</w:t>
        </w:r>
      </w:hyperlink>
      <w:r w:rsidR="009D6302" w:rsidRPr="00F01C1E">
        <w:rPr>
          <w:rFonts w:ascii="Arial" w:hAnsi="Arial" w:cs="Arial"/>
          <w:sz w:val="24"/>
          <w:szCs w:val="24"/>
        </w:rPr>
        <w:t>,</w:t>
      </w:r>
    </w:p>
    <w:p w14:paraId="0C7F3FA2" w14:textId="0B0BF120" w:rsidR="005C4A56" w:rsidRPr="00CD65F0" w:rsidRDefault="005C4A56" w:rsidP="00CD65F0">
      <w:pPr>
        <w:pStyle w:val="Prrafodelista"/>
        <w:numPr>
          <w:ilvl w:val="0"/>
          <w:numId w:val="6"/>
        </w:numPr>
        <w:spacing w:after="0" w:line="240" w:lineRule="auto"/>
        <w:ind w:left="708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color w:val="000000"/>
          <w:sz w:val="24"/>
          <w:szCs w:val="24"/>
        </w:rPr>
        <w:t>Los trabajos se realizarán en estricto rigor fuera del horario de atención del establecimiento.</w:t>
      </w:r>
    </w:p>
    <w:p w14:paraId="123123F6" w14:textId="77777777" w:rsidR="00CB518B" w:rsidRDefault="00CB518B" w:rsidP="005D154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F03434">
        <w:rPr>
          <w:rFonts w:ascii="Arial" w:hAnsi="Arial" w:cs="Arial"/>
          <w:sz w:val="24"/>
          <w:szCs w:val="24"/>
          <w:lang w:val="es-MX"/>
        </w:rPr>
        <w:t>Idealmente la empresa</w:t>
      </w:r>
      <w:r w:rsidR="00240B21">
        <w:rPr>
          <w:rFonts w:ascii="Arial" w:hAnsi="Arial" w:cs="Arial"/>
          <w:sz w:val="24"/>
          <w:szCs w:val="24"/>
          <w:lang w:val="es-MX"/>
        </w:rPr>
        <w:t xml:space="preserve"> </w:t>
      </w:r>
      <w:r w:rsidR="00CE0FF5">
        <w:rPr>
          <w:rFonts w:ascii="Arial" w:hAnsi="Arial" w:cs="Arial"/>
          <w:sz w:val="24"/>
          <w:szCs w:val="24"/>
          <w:lang w:val="es-MX"/>
        </w:rPr>
        <w:t>ofertante</w:t>
      </w:r>
      <w:r w:rsidR="00240B21">
        <w:rPr>
          <w:rFonts w:ascii="Arial" w:hAnsi="Arial" w:cs="Arial"/>
          <w:sz w:val="24"/>
          <w:szCs w:val="24"/>
          <w:lang w:val="es-MX"/>
        </w:rPr>
        <w:t xml:space="preserve"> debe</w:t>
      </w:r>
      <w:r w:rsidRPr="00F03434">
        <w:rPr>
          <w:rFonts w:ascii="Arial" w:hAnsi="Arial" w:cs="Arial"/>
          <w:sz w:val="24"/>
          <w:szCs w:val="24"/>
          <w:lang w:val="es-MX"/>
        </w:rPr>
        <w:t xml:space="preserve"> tener residencia dentro de la región.</w:t>
      </w:r>
    </w:p>
    <w:p w14:paraId="31321DFD" w14:textId="2DE19778" w:rsidR="00C058B6" w:rsidRPr="00F03434" w:rsidRDefault="00C058B6" w:rsidP="005D154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La empresa postulante debe acreditar</w:t>
      </w:r>
      <w:r w:rsidR="005C4A56">
        <w:rPr>
          <w:rFonts w:ascii="Arial" w:hAnsi="Arial" w:cs="Arial"/>
          <w:sz w:val="24"/>
          <w:szCs w:val="24"/>
          <w:lang w:val="es-MX"/>
        </w:rPr>
        <w:t xml:space="preserve"> </w:t>
      </w:r>
      <w:r>
        <w:rPr>
          <w:rFonts w:ascii="Arial" w:hAnsi="Arial" w:cs="Arial"/>
          <w:sz w:val="24"/>
          <w:szCs w:val="24"/>
          <w:lang w:val="es-MX"/>
        </w:rPr>
        <w:t xml:space="preserve">experiencia </w:t>
      </w:r>
      <w:r w:rsidR="00E21A3C">
        <w:rPr>
          <w:rFonts w:ascii="Arial" w:hAnsi="Arial" w:cs="Arial"/>
          <w:sz w:val="24"/>
          <w:szCs w:val="24"/>
          <w:lang w:val="es-MX"/>
        </w:rPr>
        <w:t>reparación de</w:t>
      </w:r>
      <w:r>
        <w:rPr>
          <w:rFonts w:ascii="Arial" w:hAnsi="Arial" w:cs="Arial"/>
          <w:sz w:val="24"/>
          <w:szCs w:val="24"/>
          <w:lang w:val="es-MX"/>
        </w:rPr>
        <w:t xml:space="preserve"> equipos térmicos, equipos chiller y losa radiante.</w:t>
      </w:r>
    </w:p>
    <w:p w14:paraId="24EA006B" w14:textId="471E6983" w:rsidR="00C058B6" w:rsidRPr="00C058B6" w:rsidRDefault="004731BB" w:rsidP="00C058B6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3374E">
        <w:rPr>
          <w:rFonts w:ascii="Arial" w:hAnsi="Arial" w:cs="Arial"/>
          <w:sz w:val="24"/>
          <w:szCs w:val="24"/>
          <w:lang w:val="es-MX"/>
        </w:rPr>
        <w:t>Una vez adjudicada la propuesta se d</w:t>
      </w:r>
      <w:r w:rsidR="00A3374E">
        <w:rPr>
          <w:rFonts w:ascii="Arial" w:hAnsi="Arial" w:cs="Arial"/>
          <w:sz w:val="24"/>
          <w:szCs w:val="24"/>
          <w:lang w:val="es-MX"/>
        </w:rPr>
        <w:t>eberá programar fecha de ejecución.</w:t>
      </w:r>
    </w:p>
    <w:p w14:paraId="0344E34B" w14:textId="743EA44C" w:rsidR="005F4876" w:rsidRPr="00A3374E" w:rsidRDefault="005F4876" w:rsidP="005D154E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A3374E">
        <w:rPr>
          <w:rFonts w:ascii="Arial" w:hAnsi="Arial" w:cs="Arial"/>
          <w:sz w:val="24"/>
          <w:szCs w:val="24"/>
          <w:lang w:val="es-MX"/>
        </w:rPr>
        <w:t xml:space="preserve">Garantía en trabajos realizados </w:t>
      </w:r>
      <w:r w:rsidR="005C4A56">
        <w:rPr>
          <w:rFonts w:ascii="Arial" w:hAnsi="Arial" w:cs="Arial"/>
          <w:sz w:val="24"/>
          <w:szCs w:val="24"/>
          <w:lang w:val="es-MX"/>
        </w:rPr>
        <w:t>12 meses.</w:t>
      </w:r>
    </w:p>
    <w:p w14:paraId="04D05E5D" w14:textId="77777777" w:rsidR="00F03434" w:rsidRDefault="00F03434" w:rsidP="005D154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48C0BD0B" w14:textId="77777777" w:rsidR="00A12D4C" w:rsidRDefault="00A12D4C" w:rsidP="005D154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040C36A7" w14:textId="69E4C853" w:rsidR="00860241" w:rsidRPr="00F03434" w:rsidRDefault="00860241" w:rsidP="005D154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39969E6" w14:textId="77777777" w:rsidR="00C60DB8" w:rsidRPr="00F03434" w:rsidRDefault="00C60DB8" w:rsidP="005D154E">
      <w:pPr>
        <w:pStyle w:val="Prrafodelista"/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0F809677" w14:textId="77777777" w:rsidR="00A75059" w:rsidRPr="00F03434" w:rsidRDefault="00A75059" w:rsidP="005D154E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F03434">
        <w:rPr>
          <w:rFonts w:ascii="Arial" w:hAnsi="Arial" w:cs="Arial"/>
          <w:b/>
          <w:sz w:val="24"/>
          <w:szCs w:val="24"/>
          <w:lang w:val="es-MX"/>
        </w:rPr>
        <w:t xml:space="preserve">La </w:t>
      </w:r>
      <w:r w:rsidR="00F01C1E">
        <w:rPr>
          <w:rFonts w:ascii="Arial" w:hAnsi="Arial" w:cs="Arial"/>
          <w:b/>
          <w:sz w:val="24"/>
          <w:szCs w:val="24"/>
          <w:lang w:val="es-MX"/>
        </w:rPr>
        <w:t>licitación considerará en estricto rigor lo siguiente</w:t>
      </w:r>
      <w:r w:rsidRPr="00F03434">
        <w:rPr>
          <w:rFonts w:ascii="Arial" w:hAnsi="Arial" w:cs="Arial"/>
          <w:b/>
          <w:sz w:val="24"/>
          <w:szCs w:val="24"/>
          <w:lang w:val="es-MX"/>
        </w:rPr>
        <w:t>:</w:t>
      </w:r>
    </w:p>
    <w:p w14:paraId="53191B03" w14:textId="77777777" w:rsidR="006F520D" w:rsidRPr="00F03434" w:rsidRDefault="006F520D" w:rsidP="005D154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692" w:type="dxa"/>
        <w:tblLayout w:type="fixed"/>
        <w:tblLook w:val="04A0" w:firstRow="1" w:lastRow="0" w:firstColumn="1" w:lastColumn="0" w:noHBand="0" w:noVBand="1"/>
      </w:tblPr>
      <w:tblGrid>
        <w:gridCol w:w="5717"/>
        <w:gridCol w:w="1868"/>
      </w:tblGrid>
      <w:tr w:rsidR="009D6302" w:rsidRPr="00F03434" w14:paraId="03DFAC17" w14:textId="77777777" w:rsidTr="009462B4">
        <w:trPr>
          <w:trHeight w:val="284"/>
        </w:trPr>
        <w:tc>
          <w:tcPr>
            <w:tcW w:w="5717" w:type="dxa"/>
          </w:tcPr>
          <w:p w14:paraId="052E1C62" w14:textId="77777777" w:rsidR="009D6302" w:rsidRPr="00F03434" w:rsidRDefault="00D93B1A" w:rsidP="005D154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TRABAJOS A REALIZAR</w:t>
            </w:r>
          </w:p>
        </w:tc>
        <w:tc>
          <w:tcPr>
            <w:tcW w:w="1868" w:type="dxa"/>
          </w:tcPr>
          <w:p w14:paraId="55038A5B" w14:textId="77777777" w:rsidR="009D6302" w:rsidRPr="00F03434" w:rsidRDefault="009D6302" w:rsidP="005D154E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03434">
              <w:rPr>
                <w:rFonts w:ascii="Arial" w:hAnsi="Arial" w:cs="Arial"/>
                <w:b/>
                <w:sz w:val="24"/>
                <w:szCs w:val="24"/>
              </w:rPr>
              <w:t>CANTIDAD</w:t>
            </w:r>
          </w:p>
        </w:tc>
      </w:tr>
      <w:tr w:rsidR="009D6302" w:rsidRPr="00F03434" w14:paraId="21B829C8" w14:textId="77777777" w:rsidTr="009462B4">
        <w:trPr>
          <w:trHeight w:val="583"/>
        </w:trPr>
        <w:tc>
          <w:tcPr>
            <w:tcW w:w="5717" w:type="dxa"/>
          </w:tcPr>
          <w:p w14:paraId="36D99877" w14:textId="6E47B49A" w:rsidR="009D6302" w:rsidRPr="005C4A56" w:rsidRDefault="00E21A3C" w:rsidP="00D93B1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VENTA E INSTALACIÓN DE REPUESTOS EN SISTEMA DE CALEFACCIÓN CESFAM</w:t>
            </w:r>
          </w:p>
        </w:tc>
        <w:tc>
          <w:tcPr>
            <w:tcW w:w="1868" w:type="dxa"/>
          </w:tcPr>
          <w:p w14:paraId="54BAEA37" w14:textId="32495E41" w:rsidR="009D6302" w:rsidRPr="00F03434" w:rsidRDefault="005C4A56" w:rsidP="005D154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</w:tbl>
    <w:p w14:paraId="6D0CFA40" w14:textId="77777777" w:rsidR="009462B4" w:rsidRDefault="009462B4" w:rsidP="009462B4">
      <w:pPr>
        <w:jc w:val="both"/>
        <w:rPr>
          <w:rFonts w:ascii="Arial" w:hAnsi="Arial" w:cs="Arial"/>
          <w:sz w:val="24"/>
          <w:szCs w:val="24"/>
        </w:rPr>
      </w:pPr>
    </w:p>
    <w:p w14:paraId="25E9646F" w14:textId="77777777" w:rsidR="00860241" w:rsidRDefault="00860241" w:rsidP="009462B4">
      <w:pPr>
        <w:jc w:val="both"/>
        <w:rPr>
          <w:rFonts w:ascii="Arial" w:hAnsi="Arial" w:cs="Arial"/>
          <w:sz w:val="24"/>
          <w:szCs w:val="24"/>
        </w:rPr>
      </w:pPr>
    </w:p>
    <w:p w14:paraId="05BEC17B" w14:textId="77777777" w:rsidR="00A12D4C" w:rsidRPr="00F03434" w:rsidRDefault="00A12D4C" w:rsidP="005D154E">
      <w:pPr>
        <w:jc w:val="both"/>
        <w:rPr>
          <w:rFonts w:ascii="Arial" w:hAnsi="Arial" w:cs="Arial"/>
          <w:sz w:val="24"/>
          <w:szCs w:val="24"/>
        </w:rPr>
      </w:pPr>
    </w:p>
    <w:p w14:paraId="02114648" w14:textId="522C26D6" w:rsidR="002904DD" w:rsidRDefault="00F03434" w:rsidP="005D154E">
      <w:pPr>
        <w:jc w:val="both"/>
        <w:rPr>
          <w:rFonts w:ascii="Arial" w:hAnsi="Arial" w:cs="Arial"/>
          <w:b/>
          <w:sz w:val="24"/>
          <w:szCs w:val="24"/>
        </w:rPr>
      </w:pPr>
      <w:r w:rsidRPr="00F03434">
        <w:rPr>
          <w:rFonts w:ascii="Arial" w:hAnsi="Arial" w:cs="Arial"/>
          <w:b/>
          <w:sz w:val="24"/>
          <w:szCs w:val="24"/>
        </w:rPr>
        <w:t>1.</w:t>
      </w:r>
      <w:r>
        <w:rPr>
          <w:rFonts w:ascii="Arial" w:hAnsi="Arial" w:cs="Arial"/>
          <w:b/>
          <w:sz w:val="24"/>
          <w:szCs w:val="24"/>
        </w:rPr>
        <w:t xml:space="preserve">1. </w:t>
      </w:r>
      <w:r w:rsidR="00811932">
        <w:rPr>
          <w:rFonts w:ascii="Arial" w:hAnsi="Arial" w:cs="Arial"/>
          <w:b/>
          <w:sz w:val="24"/>
          <w:szCs w:val="24"/>
        </w:rPr>
        <w:t>EL SERVICIO DE</w:t>
      </w:r>
      <w:r w:rsidR="005C4A56">
        <w:rPr>
          <w:rFonts w:ascii="Arial" w:hAnsi="Arial" w:cs="Arial"/>
          <w:b/>
          <w:sz w:val="24"/>
          <w:szCs w:val="24"/>
        </w:rPr>
        <w:t xml:space="preserve"> </w:t>
      </w:r>
      <w:r w:rsidR="00E21A3C">
        <w:rPr>
          <w:rFonts w:ascii="Arial" w:hAnsi="Arial" w:cs="Arial"/>
          <w:b/>
          <w:sz w:val="24"/>
          <w:szCs w:val="24"/>
        </w:rPr>
        <w:t>VENTA</w:t>
      </w:r>
      <w:r w:rsidR="003124E5">
        <w:rPr>
          <w:rFonts w:ascii="Arial" w:hAnsi="Arial" w:cs="Arial"/>
          <w:b/>
          <w:sz w:val="24"/>
          <w:szCs w:val="24"/>
        </w:rPr>
        <w:t xml:space="preserve"> E INSTALACIÓN DE REPUESTOS EN SISTEMA DE CALEFACCIÓN CESFAM</w:t>
      </w:r>
      <w:r w:rsidR="00811932">
        <w:rPr>
          <w:rFonts w:ascii="Arial" w:hAnsi="Arial" w:cs="Arial"/>
          <w:b/>
          <w:sz w:val="24"/>
          <w:szCs w:val="24"/>
        </w:rPr>
        <w:t>.</w:t>
      </w:r>
    </w:p>
    <w:p w14:paraId="33A9A4D1" w14:textId="77061F47" w:rsidR="00D94117" w:rsidRDefault="00D94117" w:rsidP="0026283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empresa que se adjudique la propuesta deberá cumplir con lo siguiente.</w:t>
      </w:r>
    </w:p>
    <w:p w14:paraId="56CC6505" w14:textId="5A61F17A" w:rsidR="005C4A56" w:rsidRDefault="005C4A56" w:rsidP="0026283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los trabajos fuera del horario de atención del establecimiento.</w:t>
      </w:r>
    </w:p>
    <w:p w14:paraId="32FF164E" w14:textId="6156FBC3" w:rsidR="003E672C" w:rsidRDefault="003124E5" w:rsidP="003124E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Proveer e instalar 02 válvulas de bola metálicas de 2 ½”. </w:t>
      </w:r>
    </w:p>
    <w:p w14:paraId="00B0C288" w14:textId="66D7013A" w:rsidR="00775371" w:rsidRDefault="003124E5" w:rsidP="003124E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Proveer e instalar 01 filtro tipo Y de 2 ½”.</w:t>
      </w:r>
    </w:p>
    <w:p w14:paraId="6889BCED" w14:textId="162D6FAA" w:rsidR="00775371" w:rsidRDefault="00775371" w:rsidP="003E672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Deberá realizar pruebas </w:t>
      </w:r>
      <w:r w:rsidR="003124E5">
        <w:rPr>
          <w:rFonts w:ascii="Arial" w:hAnsi="Arial" w:cs="Arial"/>
          <w:sz w:val="24"/>
          <w:szCs w:val="24"/>
        </w:rPr>
        <w:t xml:space="preserve">hidráulicas </w:t>
      </w:r>
      <w:r>
        <w:rPr>
          <w:rFonts w:ascii="Arial" w:hAnsi="Arial" w:cs="Arial"/>
          <w:sz w:val="24"/>
          <w:szCs w:val="24"/>
        </w:rPr>
        <w:t>de funcionamiento</w:t>
      </w:r>
      <w:r w:rsidR="00307D4B">
        <w:rPr>
          <w:rFonts w:ascii="Arial" w:hAnsi="Arial" w:cs="Arial"/>
          <w:sz w:val="24"/>
          <w:szCs w:val="24"/>
        </w:rPr>
        <w:t>, purga, puesta en marcha</w:t>
      </w:r>
      <w:r>
        <w:rPr>
          <w:rFonts w:ascii="Arial" w:hAnsi="Arial" w:cs="Arial"/>
          <w:sz w:val="24"/>
          <w:szCs w:val="24"/>
        </w:rPr>
        <w:t xml:space="preserve"> y dejar el sistema 100% operativo.</w:t>
      </w:r>
    </w:p>
    <w:p w14:paraId="74D2A165" w14:textId="07D9A5AA" w:rsidR="00775371" w:rsidRPr="003E672C" w:rsidRDefault="00775371" w:rsidP="003E672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Cualquier duda deberá quedar resuelta en día de la visita</w:t>
      </w:r>
      <w:r w:rsidR="00B52D75">
        <w:rPr>
          <w:rFonts w:ascii="Arial" w:hAnsi="Arial" w:cs="Arial"/>
          <w:sz w:val="24"/>
          <w:szCs w:val="24"/>
        </w:rPr>
        <w:t xml:space="preserve"> a terreno</w:t>
      </w:r>
      <w:r>
        <w:rPr>
          <w:rFonts w:ascii="Arial" w:hAnsi="Arial" w:cs="Arial"/>
          <w:sz w:val="24"/>
          <w:szCs w:val="24"/>
        </w:rPr>
        <w:t>.</w:t>
      </w:r>
    </w:p>
    <w:p w14:paraId="1873D87B" w14:textId="77777777" w:rsidR="00EC4C50" w:rsidRPr="000B5C1A" w:rsidRDefault="00EC4C50" w:rsidP="000B5C1A">
      <w:pPr>
        <w:jc w:val="both"/>
        <w:rPr>
          <w:rFonts w:ascii="Arial" w:hAnsi="Arial" w:cs="Arial"/>
          <w:sz w:val="24"/>
          <w:szCs w:val="24"/>
        </w:rPr>
      </w:pPr>
    </w:p>
    <w:p w14:paraId="20F3650A" w14:textId="6FFEFA70" w:rsidR="00860241" w:rsidRPr="000B5C1A" w:rsidRDefault="00D538BA" w:rsidP="000B5C1A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  <w:r w:rsidRPr="00860241">
        <w:rPr>
          <w:rFonts w:ascii="Arial" w:hAnsi="Arial" w:cs="Arial"/>
          <w:b/>
          <w:sz w:val="24"/>
          <w:szCs w:val="24"/>
        </w:rPr>
        <w:t>Cualquier variación y modificación será en mutuo acuerdo entre Dirección y Contratista que se adjudique la obra.</w:t>
      </w:r>
    </w:p>
    <w:p w14:paraId="347803BB" w14:textId="77777777" w:rsidR="00860241" w:rsidRDefault="00860241" w:rsidP="005D154E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499AC5CA" w14:textId="7A620519" w:rsidR="005D154E" w:rsidRPr="005D154E" w:rsidRDefault="000B5C1A" w:rsidP="000B5C1A">
      <w:pPr>
        <w:spacing w:line="240" w:lineRule="auto"/>
        <w:ind w:left="357"/>
        <w:contextualSpacing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D6A8952" wp14:editId="52D27173">
            <wp:extent cx="4667250" cy="2418905"/>
            <wp:effectExtent l="0" t="0" r="0" b="0"/>
            <wp:docPr id="7434170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7008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67" cy="243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54E" w:rsidRPr="005D154E" w:rsidSect="00A12D4C">
      <w:headerReference w:type="default" r:id="rId9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277A0" w14:textId="77777777" w:rsidR="002C68A8" w:rsidRDefault="002C68A8" w:rsidP="00F03434">
      <w:pPr>
        <w:spacing w:after="0" w:line="240" w:lineRule="auto"/>
      </w:pPr>
      <w:r>
        <w:separator/>
      </w:r>
    </w:p>
  </w:endnote>
  <w:endnote w:type="continuationSeparator" w:id="0">
    <w:p w14:paraId="77AD86D1" w14:textId="77777777" w:rsidR="002C68A8" w:rsidRDefault="002C68A8" w:rsidP="00F03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07E45" w14:textId="77777777" w:rsidR="002C68A8" w:rsidRDefault="002C68A8" w:rsidP="00F03434">
      <w:pPr>
        <w:spacing w:after="0" w:line="240" w:lineRule="auto"/>
      </w:pPr>
      <w:r>
        <w:separator/>
      </w:r>
    </w:p>
  </w:footnote>
  <w:footnote w:type="continuationSeparator" w:id="0">
    <w:p w14:paraId="69C17698" w14:textId="77777777" w:rsidR="002C68A8" w:rsidRDefault="002C68A8" w:rsidP="00F03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5932" w14:textId="77777777" w:rsidR="00A12D4C" w:rsidRDefault="00F03434">
    <w:pPr>
      <w:pStyle w:val="Encabezado"/>
    </w:pPr>
    <w:r w:rsidRPr="00F03434">
      <w:rPr>
        <w:rFonts w:ascii="Calibri" w:eastAsia="Calibri" w:hAnsi="Calibri" w:cs="Times New Roman"/>
        <w:noProof/>
      </w:rPr>
      <w:drawing>
        <wp:inline distT="0" distB="0" distL="0" distR="0" wp14:anchorId="796844E7" wp14:editId="1903E7AC">
          <wp:extent cx="2295525" cy="564699"/>
          <wp:effectExtent l="0" t="0" r="0" b="698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02487" cy="5664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6FF"/>
    <w:multiLevelType w:val="multilevel"/>
    <w:tmpl w:val="B320682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D03598D"/>
    <w:multiLevelType w:val="hybridMultilevel"/>
    <w:tmpl w:val="9028D3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D29BC"/>
    <w:multiLevelType w:val="hybridMultilevel"/>
    <w:tmpl w:val="AC327D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25489"/>
    <w:multiLevelType w:val="hybridMultilevel"/>
    <w:tmpl w:val="5FC2FE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36108"/>
    <w:multiLevelType w:val="multilevel"/>
    <w:tmpl w:val="BBBCBD5C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4ABA1632"/>
    <w:multiLevelType w:val="hybridMultilevel"/>
    <w:tmpl w:val="8C7A9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70421"/>
    <w:multiLevelType w:val="hybridMultilevel"/>
    <w:tmpl w:val="725CA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0463E"/>
    <w:multiLevelType w:val="hybridMultilevel"/>
    <w:tmpl w:val="0EDAFB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532641">
    <w:abstractNumId w:val="6"/>
  </w:num>
  <w:num w:numId="2" w16cid:durableId="1068919072">
    <w:abstractNumId w:val="5"/>
  </w:num>
  <w:num w:numId="3" w16cid:durableId="657421835">
    <w:abstractNumId w:val="2"/>
  </w:num>
  <w:num w:numId="4" w16cid:durableId="1548686716">
    <w:abstractNumId w:val="7"/>
  </w:num>
  <w:num w:numId="5" w16cid:durableId="1846673431">
    <w:abstractNumId w:val="3"/>
  </w:num>
  <w:num w:numId="6" w16cid:durableId="1160081222">
    <w:abstractNumId w:val="1"/>
  </w:num>
  <w:num w:numId="7" w16cid:durableId="1365324663">
    <w:abstractNumId w:val="0"/>
  </w:num>
  <w:num w:numId="8" w16cid:durableId="826675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4B"/>
    <w:rsid w:val="00004E55"/>
    <w:rsid w:val="000462F2"/>
    <w:rsid w:val="00051F4C"/>
    <w:rsid w:val="000B3A45"/>
    <w:rsid w:val="000B5C1A"/>
    <w:rsid w:val="000B7138"/>
    <w:rsid w:val="000D397E"/>
    <w:rsid w:val="00121BA3"/>
    <w:rsid w:val="00122B29"/>
    <w:rsid w:val="001450DF"/>
    <w:rsid w:val="0015766B"/>
    <w:rsid w:val="001932A8"/>
    <w:rsid w:val="001B1BDA"/>
    <w:rsid w:val="001B5886"/>
    <w:rsid w:val="001C5FC2"/>
    <w:rsid w:val="00240B21"/>
    <w:rsid w:val="00241793"/>
    <w:rsid w:val="00241AC5"/>
    <w:rsid w:val="00253297"/>
    <w:rsid w:val="00262833"/>
    <w:rsid w:val="002904DD"/>
    <w:rsid w:val="002A1EA9"/>
    <w:rsid w:val="002A73D7"/>
    <w:rsid w:val="002C68A8"/>
    <w:rsid w:val="00300D1E"/>
    <w:rsid w:val="00307C25"/>
    <w:rsid w:val="00307D4B"/>
    <w:rsid w:val="003124E5"/>
    <w:rsid w:val="00317980"/>
    <w:rsid w:val="00351C4D"/>
    <w:rsid w:val="003B517F"/>
    <w:rsid w:val="003E5185"/>
    <w:rsid w:val="003E672C"/>
    <w:rsid w:val="003F52D6"/>
    <w:rsid w:val="004153E4"/>
    <w:rsid w:val="00431F68"/>
    <w:rsid w:val="00432884"/>
    <w:rsid w:val="00437BF7"/>
    <w:rsid w:val="00452EA8"/>
    <w:rsid w:val="0046037C"/>
    <w:rsid w:val="004731BB"/>
    <w:rsid w:val="00474885"/>
    <w:rsid w:val="00484040"/>
    <w:rsid w:val="004B287C"/>
    <w:rsid w:val="0050549E"/>
    <w:rsid w:val="005868F9"/>
    <w:rsid w:val="00586F02"/>
    <w:rsid w:val="005A06F6"/>
    <w:rsid w:val="005A5F30"/>
    <w:rsid w:val="005C4A56"/>
    <w:rsid w:val="005D154E"/>
    <w:rsid w:val="005E4398"/>
    <w:rsid w:val="005F4876"/>
    <w:rsid w:val="006057C1"/>
    <w:rsid w:val="006143E5"/>
    <w:rsid w:val="006246CF"/>
    <w:rsid w:val="00642762"/>
    <w:rsid w:val="00642C68"/>
    <w:rsid w:val="00675D9B"/>
    <w:rsid w:val="00683B86"/>
    <w:rsid w:val="006A0C51"/>
    <w:rsid w:val="006A38DD"/>
    <w:rsid w:val="006C7347"/>
    <w:rsid w:val="006F4526"/>
    <w:rsid w:val="006F520D"/>
    <w:rsid w:val="006F78C5"/>
    <w:rsid w:val="00712AF6"/>
    <w:rsid w:val="00716173"/>
    <w:rsid w:val="00742CE4"/>
    <w:rsid w:val="0075118C"/>
    <w:rsid w:val="00756F8F"/>
    <w:rsid w:val="00775371"/>
    <w:rsid w:val="007C415C"/>
    <w:rsid w:val="007C6AD4"/>
    <w:rsid w:val="00811932"/>
    <w:rsid w:val="008278D8"/>
    <w:rsid w:val="00845F56"/>
    <w:rsid w:val="008505FA"/>
    <w:rsid w:val="00851AFE"/>
    <w:rsid w:val="00860241"/>
    <w:rsid w:val="008715E7"/>
    <w:rsid w:val="00875EF6"/>
    <w:rsid w:val="00894BC7"/>
    <w:rsid w:val="008A7D4C"/>
    <w:rsid w:val="008D207E"/>
    <w:rsid w:val="008D64F3"/>
    <w:rsid w:val="00925F40"/>
    <w:rsid w:val="00932226"/>
    <w:rsid w:val="0094518A"/>
    <w:rsid w:val="009462B4"/>
    <w:rsid w:val="00956659"/>
    <w:rsid w:val="0098774C"/>
    <w:rsid w:val="009A73D4"/>
    <w:rsid w:val="009B26EF"/>
    <w:rsid w:val="009C7881"/>
    <w:rsid w:val="009D0C15"/>
    <w:rsid w:val="009D6302"/>
    <w:rsid w:val="009E5607"/>
    <w:rsid w:val="00A12D4C"/>
    <w:rsid w:val="00A14056"/>
    <w:rsid w:val="00A157FF"/>
    <w:rsid w:val="00A3374E"/>
    <w:rsid w:val="00A35771"/>
    <w:rsid w:val="00A3622D"/>
    <w:rsid w:val="00A43E6D"/>
    <w:rsid w:val="00A5150C"/>
    <w:rsid w:val="00A75059"/>
    <w:rsid w:val="00AE72C1"/>
    <w:rsid w:val="00AF1998"/>
    <w:rsid w:val="00B02C4B"/>
    <w:rsid w:val="00B52D75"/>
    <w:rsid w:val="00B52F57"/>
    <w:rsid w:val="00B577BC"/>
    <w:rsid w:val="00B838D4"/>
    <w:rsid w:val="00B9355E"/>
    <w:rsid w:val="00BB05B7"/>
    <w:rsid w:val="00BB47CB"/>
    <w:rsid w:val="00BB7535"/>
    <w:rsid w:val="00BD0255"/>
    <w:rsid w:val="00BD5A51"/>
    <w:rsid w:val="00C058B6"/>
    <w:rsid w:val="00C11377"/>
    <w:rsid w:val="00C3008C"/>
    <w:rsid w:val="00C32245"/>
    <w:rsid w:val="00C60DB8"/>
    <w:rsid w:val="00C95BBA"/>
    <w:rsid w:val="00CB518B"/>
    <w:rsid w:val="00CD4681"/>
    <w:rsid w:val="00CD65F0"/>
    <w:rsid w:val="00CE0FF5"/>
    <w:rsid w:val="00CE75E1"/>
    <w:rsid w:val="00D06396"/>
    <w:rsid w:val="00D35E93"/>
    <w:rsid w:val="00D457A0"/>
    <w:rsid w:val="00D538BA"/>
    <w:rsid w:val="00D93B1A"/>
    <w:rsid w:val="00D94117"/>
    <w:rsid w:val="00DA2333"/>
    <w:rsid w:val="00DA3F4B"/>
    <w:rsid w:val="00DB5F5F"/>
    <w:rsid w:val="00DC60D0"/>
    <w:rsid w:val="00DE1311"/>
    <w:rsid w:val="00DE7855"/>
    <w:rsid w:val="00DF2C09"/>
    <w:rsid w:val="00DF5598"/>
    <w:rsid w:val="00E21449"/>
    <w:rsid w:val="00E21A3C"/>
    <w:rsid w:val="00E50045"/>
    <w:rsid w:val="00E77008"/>
    <w:rsid w:val="00E873BD"/>
    <w:rsid w:val="00EA523F"/>
    <w:rsid w:val="00EC4C50"/>
    <w:rsid w:val="00EC7D63"/>
    <w:rsid w:val="00F01C1E"/>
    <w:rsid w:val="00F03434"/>
    <w:rsid w:val="00F10974"/>
    <w:rsid w:val="00F300E6"/>
    <w:rsid w:val="00F42AD8"/>
    <w:rsid w:val="00F455B3"/>
    <w:rsid w:val="00F642CC"/>
    <w:rsid w:val="00F730C6"/>
    <w:rsid w:val="00F87970"/>
    <w:rsid w:val="00F9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6D4F6C"/>
  <w15:docId w15:val="{501CC04C-FF46-4B8A-8F27-D1E83D87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F52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2904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04E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4E55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9D6302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034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434"/>
  </w:style>
  <w:style w:type="paragraph" w:styleId="Piedepgina">
    <w:name w:val="footer"/>
    <w:basedOn w:val="Normal"/>
    <w:link w:val="PiedepginaCar"/>
    <w:uiPriority w:val="99"/>
    <w:unhideWhenUsed/>
    <w:rsid w:val="00F034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8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Desam Calbuco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Hernán Wendelin Scholz N.</dc:creator>
  <cp:lastModifiedBy>SALA TIC CESFAM</cp:lastModifiedBy>
  <cp:revision>3</cp:revision>
  <cp:lastPrinted>2026-07-27T15:48:00Z</cp:lastPrinted>
  <dcterms:created xsi:type="dcterms:W3CDTF">2026-07-27T15:48:00Z</dcterms:created>
  <dcterms:modified xsi:type="dcterms:W3CDTF">2026-08-07T15:52:00Z</dcterms:modified>
</cp:coreProperties>
</file>