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28D24" w14:textId="6672DC3A" w:rsidR="00872184" w:rsidRPr="00BF49BE" w:rsidRDefault="00557AE5" w:rsidP="00AA0951">
      <w:pPr>
        <w:jc w:val="center"/>
        <w:rPr>
          <w:rFonts w:ascii="Arial" w:eastAsia="Calibri" w:hAnsi="Arial" w:cs="Arial"/>
          <w:b/>
          <w:color w:val="000000" w:themeColor="text1"/>
          <w:sz w:val="20"/>
          <w:szCs w:val="20"/>
          <w:u w:val="single"/>
        </w:rPr>
      </w:pPr>
      <w:r w:rsidRPr="00BF49BE">
        <w:rPr>
          <w:rFonts w:ascii="Arial" w:eastAsia="Calibri" w:hAnsi="Arial" w:cs="Arial"/>
          <w:b/>
          <w:color w:val="000000" w:themeColor="text1"/>
          <w:sz w:val="20"/>
          <w:szCs w:val="20"/>
          <w:u w:val="single"/>
        </w:rPr>
        <w:t xml:space="preserve">FICHA TÉCNICA TIPO </w:t>
      </w:r>
      <w:r w:rsidR="00872184" w:rsidRPr="00BF49BE">
        <w:rPr>
          <w:rFonts w:ascii="Arial" w:eastAsia="Calibri" w:hAnsi="Arial" w:cs="Arial"/>
          <w:b/>
          <w:color w:val="000000" w:themeColor="text1"/>
          <w:sz w:val="20"/>
          <w:szCs w:val="20"/>
          <w:u w:val="single"/>
        </w:rPr>
        <w:t>DE COMPRA ÁGIL</w:t>
      </w:r>
      <w:r w:rsidR="000D287D" w:rsidRPr="00BF49BE">
        <w:rPr>
          <w:rFonts w:ascii="Arial" w:eastAsia="Calibri" w:hAnsi="Arial" w:cs="Arial"/>
          <w:b/>
          <w:color w:val="000000" w:themeColor="text1"/>
          <w:sz w:val="20"/>
          <w:szCs w:val="20"/>
          <w:u w:val="single"/>
        </w:rPr>
        <w:t xml:space="preserve"> – DEPARTAMENTOS Y ESCUELAS</w:t>
      </w:r>
    </w:p>
    <w:p w14:paraId="7B071993" w14:textId="42A65308" w:rsidR="0032401D" w:rsidRPr="00BF49BE" w:rsidRDefault="0032401D" w:rsidP="00447899">
      <w:pPr>
        <w:jc w:val="center"/>
        <w:rPr>
          <w:rFonts w:ascii="Arial" w:eastAsia="Calibri" w:hAnsi="Arial" w:cs="Arial"/>
          <w:b/>
          <w:color w:val="FFFFFF" w:themeColor="background1"/>
          <w:sz w:val="20"/>
          <w:szCs w:val="20"/>
        </w:rPr>
      </w:pPr>
    </w:p>
    <w:tbl>
      <w:tblPr>
        <w:tblStyle w:val="Tablaconcuadrcula"/>
        <w:tblW w:w="11199" w:type="dxa"/>
        <w:tblInd w:w="-1423" w:type="dxa"/>
        <w:tblLook w:val="04A0" w:firstRow="1" w:lastRow="0" w:firstColumn="1" w:lastColumn="0" w:noHBand="0" w:noVBand="1"/>
      </w:tblPr>
      <w:tblGrid>
        <w:gridCol w:w="4112"/>
        <w:gridCol w:w="7087"/>
      </w:tblGrid>
      <w:tr w:rsidR="00447899" w:rsidRPr="00BF49BE" w14:paraId="6DCC39F3" w14:textId="77777777" w:rsidTr="000D287D">
        <w:tc>
          <w:tcPr>
            <w:tcW w:w="11199" w:type="dxa"/>
            <w:gridSpan w:val="2"/>
            <w:shd w:val="clear" w:color="auto" w:fill="002060"/>
          </w:tcPr>
          <w:p w14:paraId="5D0A437F" w14:textId="5E0CF2CA" w:rsidR="00447899" w:rsidRPr="00BF49BE" w:rsidRDefault="00447899" w:rsidP="00447899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  <w:r w:rsidRPr="00BF49BE"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  <w:t>DATOS DE SOLICITANTE</w:t>
            </w:r>
          </w:p>
        </w:tc>
      </w:tr>
      <w:tr w:rsidR="0032401D" w:rsidRPr="00BF49BE" w14:paraId="6693E364" w14:textId="77777777" w:rsidTr="000D287D">
        <w:tc>
          <w:tcPr>
            <w:tcW w:w="4112" w:type="dxa"/>
            <w:shd w:val="clear" w:color="auto" w:fill="002060"/>
          </w:tcPr>
          <w:p w14:paraId="76518F7A" w14:textId="4F15C38C" w:rsidR="0032401D" w:rsidRPr="00BF49BE" w:rsidRDefault="0032401D" w:rsidP="00AA0951">
            <w:pPr>
              <w:jc w:val="right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  <w:r w:rsidRPr="00BF49BE"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  <w:t>Nombre de requirente</w:t>
            </w:r>
          </w:p>
        </w:tc>
        <w:tc>
          <w:tcPr>
            <w:tcW w:w="7087" w:type="dxa"/>
          </w:tcPr>
          <w:p w14:paraId="31FA336E" w14:textId="7DD0B9BB" w:rsidR="0032401D" w:rsidRPr="00BF49BE" w:rsidRDefault="00763E72" w:rsidP="00071279">
            <w:pPr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BF49BE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Carlos Díaz</w:t>
            </w:r>
          </w:p>
        </w:tc>
      </w:tr>
      <w:tr w:rsidR="0032401D" w:rsidRPr="00BF49BE" w14:paraId="16C34573" w14:textId="77777777" w:rsidTr="000D287D">
        <w:tc>
          <w:tcPr>
            <w:tcW w:w="4112" w:type="dxa"/>
            <w:shd w:val="clear" w:color="auto" w:fill="002060"/>
          </w:tcPr>
          <w:p w14:paraId="52876AC3" w14:textId="40ACBD12" w:rsidR="0032401D" w:rsidRPr="00BF49BE" w:rsidRDefault="0032401D" w:rsidP="00AA0951">
            <w:pPr>
              <w:jc w:val="right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  <w:r w:rsidRPr="00BF49BE"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  <w:t>Cargo</w:t>
            </w:r>
          </w:p>
        </w:tc>
        <w:tc>
          <w:tcPr>
            <w:tcW w:w="7087" w:type="dxa"/>
          </w:tcPr>
          <w:p w14:paraId="3017A936" w14:textId="3757F74C" w:rsidR="0032401D" w:rsidRPr="00BF49BE" w:rsidRDefault="00763E72" w:rsidP="00071279">
            <w:pPr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BF49BE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Coordinador Administrativo</w:t>
            </w:r>
          </w:p>
        </w:tc>
      </w:tr>
      <w:tr w:rsidR="0032401D" w:rsidRPr="00BF49BE" w14:paraId="354D35DC" w14:textId="77777777" w:rsidTr="000D287D">
        <w:tc>
          <w:tcPr>
            <w:tcW w:w="4112" w:type="dxa"/>
            <w:shd w:val="clear" w:color="auto" w:fill="002060"/>
          </w:tcPr>
          <w:p w14:paraId="5C4C1588" w14:textId="64F5B12E" w:rsidR="0032401D" w:rsidRPr="00BF49BE" w:rsidRDefault="0032401D" w:rsidP="00AA0951">
            <w:pPr>
              <w:jc w:val="right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  <w:r w:rsidRPr="00BF49BE"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  <w:t>Unidad requirente</w:t>
            </w:r>
          </w:p>
        </w:tc>
        <w:tc>
          <w:tcPr>
            <w:tcW w:w="7087" w:type="dxa"/>
          </w:tcPr>
          <w:p w14:paraId="6DE2EA8E" w14:textId="60E6118E" w:rsidR="0032401D" w:rsidRPr="00BF49BE" w:rsidRDefault="00763E72" w:rsidP="00071279">
            <w:pPr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BF49BE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FEN-Microdatos</w:t>
            </w:r>
          </w:p>
        </w:tc>
      </w:tr>
      <w:tr w:rsidR="0032401D" w:rsidRPr="00BF49BE" w14:paraId="0CCE9081" w14:textId="77777777" w:rsidTr="000D287D">
        <w:tc>
          <w:tcPr>
            <w:tcW w:w="4112" w:type="dxa"/>
            <w:shd w:val="clear" w:color="auto" w:fill="002060"/>
          </w:tcPr>
          <w:p w14:paraId="6E17FE87" w14:textId="69F3668A" w:rsidR="0032401D" w:rsidRPr="00BF49BE" w:rsidRDefault="0032401D" w:rsidP="00AA0951">
            <w:pPr>
              <w:jc w:val="right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  <w:r w:rsidRPr="00BF49BE"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  <w:t xml:space="preserve">Fecha de solicitud </w:t>
            </w:r>
          </w:p>
        </w:tc>
        <w:tc>
          <w:tcPr>
            <w:tcW w:w="7087" w:type="dxa"/>
          </w:tcPr>
          <w:p w14:paraId="298C776E" w14:textId="0FDE0FD9" w:rsidR="0032401D" w:rsidRPr="00BF49BE" w:rsidRDefault="00BF49BE" w:rsidP="00071279">
            <w:pPr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BF49BE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05</w:t>
            </w:r>
            <w:r w:rsidR="00763E72" w:rsidRPr="00BF49BE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-0</w:t>
            </w:r>
            <w:r w:rsidRPr="00BF49BE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8</w:t>
            </w:r>
            <w:r w:rsidR="00763E72" w:rsidRPr="00BF49BE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-202</w:t>
            </w:r>
            <w:r w:rsidR="002E6872" w:rsidRPr="00BF49BE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6</w:t>
            </w:r>
          </w:p>
        </w:tc>
      </w:tr>
    </w:tbl>
    <w:p w14:paraId="7A1BF9B0" w14:textId="31CB1789" w:rsidR="0032401D" w:rsidRPr="00BF49BE" w:rsidRDefault="0032401D" w:rsidP="00872184">
      <w:pPr>
        <w:rPr>
          <w:rFonts w:ascii="Arial" w:eastAsia="Calibri" w:hAnsi="Arial" w:cs="Arial"/>
          <w:b/>
          <w:color w:val="000000" w:themeColor="text1"/>
          <w:sz w:val="20"/>
          <w:szCs w:val="20"/>
          <w:u w:val="single"/>
        </w:rPr>
      </w:pPr>
    </w:p>
    <w:tbl>
      <w:tblPr>
        <w:tblStyle w:val="Tablaconcuadrcula"/>
        <w:tblW w:w="11199" w:type="dxa"/>
        <w:tblInd w:w="-1423" w:type="dxa"/>
        <w:tblLook w:val="04A0" w:firstRow="1" w:lastRow="0" w:firstColumn="1" w:lastColumn="0" w:noHBand="0" w:noVBand="1"/>
      </w:tblPr>
      <w:tblGrid>
        <w:gridCol w:w="4112"/>
        <w:gridCol w:w="7087"/>
      </w:tblGrid>
      <w:tr w:rsidR="00447899" w:rsidRPr="00BF49BE" w14:paraId="1F8D3FF5" w14:textId="77777777" w:rsidTr="000D287D">
        <w:tc>
          <w:tcPr>
            <w:tcW w:w="11199" w:type="dxa"/>
            <w:gridSpan w:val="2"/>
            <w:shd w:val="clear" w:color="auto" w:fill="002060"/>
          </w:tcPr>
          <w:p w14:paraId="6AE6490C" w14:textId="7386BF72" w:rsidR="00447899" w:rsidRPr="00BF49BE" w:rsidRDefault="00447899" w:rsidP="00447899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  <w:r w:rsidRPr="00BF49BE"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  <w:t>INFORMACIÓN DE CONTACTO</w:t>
            </w:r>
          </w:p>
        </w:tc>
      </w:tr>
      <w:tr w:rsidR="00447899" w:rsidRPr="00BF49BE" w14:paraId="4E4AB3C3" w14:textId="77777777" w:rsidTr="000D287D">
        <w:tc>
          <w:tcPr>
            <w:tcW w:w="4112" w:type="dxa"/>
            <w:shd w:val="clear" w:color="auto" w:fill="002060"/>
          </w:tcPr>
          <w:p w14:paraId="08DB5161" w14:textId="06166182" w:rsidR="00447899" w:rsidRPr="00BF49BE" w:rsidRDefault="00447899" w:rsidP="00DF64E4">
            <w:pPr>
              <w:jc w:val="right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  <w:r w:rsidRPr="00BF49BE"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  <w:t>Correo</w:t>
            </w:r>
          </w:p>
        </w:tc>
        <w:tc>
          <w:tcPr>
            <w:tcW w:w="7087" w:type="dxa"/>
          </w:tcPr>
          <w:p w14:paraId="60CDB2A1" w14:textId="18C2FEAF" w:rsidR="00447899" w:rsidRPr="00BF49BE" w:rsidRDefault="00763E72" w:rsidP="00071279">
            <w:pPr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hyperlink r:id="rId9" w:history="1">
              <w:r w:rsidRPr="00BF49BE">
                <w:rPr>
                  <w:rStyle w:val="Hipervnculo"/>
                  <w:rFonts w:ascii="Arial" w:hAnsi="Arial" w:cs="Arial"/>
                  <w:sz w:val="20"/>
                  <w:szCs w:val="20"/>
                </w:rPr>
                <w:t>cdiaza@fen.uchile.cl</w:t>
              </w:r>
            </w:hyperlink>
          </w:p>
        </w:tc>
      </w:tr>
      <w:tr w:rsidR="00447899" w:rsidRPr="00BF49BE" w14:paraId="36A89B03" w14:textId="77777777" w:rsidTr="000D287D">
        <w:tc>
          <w:tcPr>
            <w:tcW w:w="4112" w:type="dxa"/>
            <w:shd w:val="clear" w:color="auto" w:fill="002060"/>
          </w:tcPr>
          <w:p w14:paraId="22DF218C" w14:textId="7C8E91B9" w:rsidR="00447899" w:rsidRPr="00BF49BE" w:rsidRDefault="00447899" w:rsidP="00DF64E4">
            <w:pPr>
              <w:jc w:val="right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  <w:r w:rsidRPr="00BF49BE"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  <w:t>Teléfono de contacto</w:t>
            </w:r>
          </w:p>
        </w:tc>
        <w:tc>
          <w:tcPr>
            <w:tcW w:w="7087" w:type="dxa"/>
          </w:tcPr>
          <w:p w14:paraId="6516CC4D" w14:textId="2F121E20" w:rsidR="00447899" w:rsidRPr="00BF49BE" w:rsidRDefault="00763E72" w:rsidP="00071279">
            <w:pPr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BF49BE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229781911</w:t>
            </w:r>
          </w:p>
        </w:tc>
      </w:tr>
    </w:tbl>
    <w:p w14:paraId="4FDC946A" w14:textId="6442EDB7" w:rsidR="000D287D" w:rsidRPr="00BF49BE" w:rsidRDefault="000D287D" w:rsidP="00872184">
      <w:pPr>
        <w:rPr>
          <w:rFonts w:asciiTheme="minorHAnsi" w:eastAsia="Calibri" w:hAnsiTheme="minorHAnsi" w:cstheme="minorHAnsi"/>
          <w:color w:val="000000" w:themeColor="text1"/>
          <w:sz w:val="22"/>
          <w:szCs w:val="20"/>
        </w:rPr>
      </w:pPr>
    </w:p>
    <w:tbl>
      <w:tblPr>
        <w:tblStyle w:val="Tablaconcuadrcula"/>
        <w:tblW w:w="11199" w:type="dxa"/>
        <w:tblInd w:w="-1423" w:type="dxa"/>
        <w:tblLook w:val="04A0" w:firstRow="1" w:lastRow="0" w:firstColumn="1" w:lastColumn="0" w:noHBand="0" w:noVBand="1"/>
      </w:tblPr>
      <w:tblGrid>
        <w:gridCol w:w="1035"/>
        <w:gridCol w:w="6588"/>
        <w:gridCol w:w="3576"/>
      </w:tblGrid>
      <w:tr w:rsidR="00C6670E" w:rsidRPr="00BF49BE" w14:paraId="08D63C8A" w14:textId="77777777" w:rsidTr="00C6670E">
        <w:tc>
          <w:tcPr>
            <w:tcW w:w="11199" w:type="dxa"/>
            <w:gridSpan w:val="3"/>
            <w:shd w:val="clear" w:color="auto" w:fill="002060"/>
          </w:tcPr>
          <w:p w14:paraId="4DEFEFFB" w14:textId="5302D369" w:rsidR="00C6670E" w:rsidRPr="00BF49BE" w:rsidRDefault="00C6670E" w:rsidP="00C6670E">
            <w:pPr>
              <w:jc w:val="center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 w:rsidRPr="00BF49BE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INFORMACIÓN DEL BIEN Y/O SERVICIO A ADQUIRIR</w:t>
            </w:r>
          </w:p>
        </w:tc>
      </w:tr>
      <w:tr w:rsidR="00A7329A" w:rsidRPr="00BF49BE" w14:paraId="39B7B92E" w14:textId="77777777" w:rsidTr="00BF49BE">
        <w:tc>
          <w:tcPr>
            <w:tcW w:w="1035" w:type="dxa"/>
            <w:shd w:val="clear" w:color="auto" w:fill="002060"/>
          </w:tcPr>
          <w:p w14:paraId="1DDD3122" w14:textId="0A82B5FE" w:rsidR="00C6670E" w:rsidRPr="00BF49BE" w:rsidRDefault="006A04E7" w:rsidP="00C6670E">
            <w:pPr>
              <w:jc w:val="center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 w:rsidRPr="00BF49BE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Cantidad</w:t>
            </w:r>
          </w:p>
        </w:tc>
        <w:tc>
          <w:tcPr>
            <w:tcW w:w="6762" w:type="dxa"/>
            <w:shd w:val="clear" w:color="auto" w:fill="002060"/>
          </w:tcPr>
          <w:p w14:paraId="49B2A544" w14:textId="53F6D1ED" w:rsidR="00C6670E" w:rsidRPr="00BF49BE" w:rsidRDefault="006A04E7" w:rsidP="00C6670E">
            <w:pPr>
              <w:jc w:val="center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 w:rsidRPr="00BF49BE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Especificaciones</w:t>
            </w:r>
          </w:p>
        </w:tc>
        <w:tc>
          <w:tcPr>
            <w:tcW w:w="3402" w:type="dxa"/>
            <w:shd w:val="clear" w:color="auto" w:fill="002060"/>
          </w:tcPr>
          <w:p w14:paraId="657AF938" w14:textId="449A454B" w:rsidR="00C6670E" w:rsidRPr="00BF49BE" w:rsidRDefault="006A04E7" w:rsidP="00C6670E">
            <w:pPr>
              <w:jc w:val="center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 w:rsidRPr="00BF49BE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Imagen</w:t>
            </w:r>
          </w:p>
        </w:tc>
      </w:tr>
      <w:tr w:rsidR="00A7329A" w:rsidRPr="00BF49BE" w14:paraId="2008CE97" w14:textId="77777777" w:rsidTr="00BF49BE">
        <w:trPr>
          <w:trHeight w:val="891"/>
        </w:trPr>
        <w:tc>
          <w:tcPr>
            <w:tcW w:w="1035" w:type="dxa"/>
          </w:tcPr>
          <w:p w14:paraId="5847D966" w14:textId="1ABBB590" w:rsidR="00C6670E" w:rsidRPr="00BF49BE" w:rsidRDefault="00BF49BE" w:rsidP="006A04E7">
            <w:pPr>
              <w:jc w:val="both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 w:rsidRPr="00BF49BE">
              <w:rPr>
                <w:rFonts w:eastAsia="Calibri" w:cstheme="minorHAnsi"/>
                <w:color w:val="000000" w:themeColor="text1"/>
                <w:sz w:val="22"/>
                <w:szCs w:val="20"/>
              </w:rPr>
              <w:t>700</w:t>
            </w:r>
          </w:p>
        </w:tc>
        <w:tc>
          <w:tcPr>
            <w:tcW w:w="6762" w:type="dxa"/>
          </w:tcPr>
          <w:p w14:paraId="38FE6427" w14:textId="374B07DB" w:rsidR="00C6670E" w:rsidRDefault="00BF49BE" w:rsidP="006A04E7">
            <w:pPr>
              <w:jc w:val="both"/>
              <w:rPr>
                <w:rFonts w:eastAsia="Calibri" w:cstheme="minorHAnsi"/>
                <w:b/>
                <w:bCs/>
                <w:color w:val="000000" w:themeColor="text1"/>
                <w:sz w:val="22"/>
                <w:szCs w:val="20"/>
              </w:rPr>
            </w:pPr>
            <w:r w:rsidRPr="00BF49BE">
              <w:rPr>
                <w:rFonts w:eastAsia="Calibri" w:cstheme="minorHAnsi"/>
                <w:color w:val="000000" w:themeColor="text1"/>
                <w:sz w:val="22"/>
                <w:szCs w:val="20"/>
              </w:rPr>
              <w:t xml:space="preserve">Se requiere la adquisición de </w:t>
            </w:r>
            <w:r w:rsidRPr="00BF49BE">
              <w:rPr>
                <w:rFonts w:eastAsia="Calibri" w:cstheme="minorHAnsi"/>
                <w:b/>
                <w:bCs/>
                <w:color w:val="000000" w:themeColor="text1"/>
                <w:sz w:val="22"/>
                <w:szCs w:val="20"/>
              </w:rPr>
              <w:t>700 micas de vidrio templado</w:t>
            </w:r>
            <w:r w:rsidRPr="00BF49BE">
              <w:rPr>
                <w:rFonts w:eastAsia="Calibri" w:cstheme="minorHAnsi"/>
                <w:color w:val="000000" w:themeColor="text1"/>
                <w:sz w:val="22"/>
                <w:szCs w:val="20"/>
              </w:rPr>
              <w:t xml:space="preserve"> compatibles con la </w:t>
            </w:r>
            <w:r w:rsidRPr="00BF49BE">
              <w:rPr>
                <w:rFonts w:eastAsia="Calibri" w:cstheme="minorHAnsi"/>
                <w:b/>
                <w:bCs/>
                <w:color w:val="000000" w:themeColor="text1"/>
                <w:sz w:val="22"/>
                <w:szCs w:val="20"/>
              </w:rPr>
              <w:t>Tablet Samsung Galaxy Tab A</w:t>
            </w:r>
            <w:r w:rsidR="00C616A6">
              <w:rPr>
                <w:rFonts w:eastAsia="Calibri" w:cstheme="minorHAnsi"/>
                <w:b/>
                <w:bCs/>
                <w:color w:val="000000" w:themeColor="text1"/>
                <w:sz w:val="22"/>
                <w:szCs w:val="20"/>
              </w:rPr>
              <w:t>11</w:t>
            </w:r>
            <w:r w:rsidRPr="00BF49BE">
              <w:rPr>
                <w:rFonts w:eastAsia="Calibri" w:cstheme="minorHAnsi"/>
                <w:b/>
                <w:bCs/>
                <w:color w:val="000000" w:themeColor="text1"/>
                <w:sz w:val="22"/>
                <w:szCs w:val="20"/>
              </w:rPr>
              <w:t xml:space="preserve"> Lite LTE, modelo SM-X135</w:t>
            </w:r>
            <w:r w:rsidR="007A11FE">
              <w:rPr>
                <w:rFonts w:eastAsia="Calibri" w:cstheme="minorHAnsi"/>
                <w:b/>
                <w:bCs/>
                <w:color w:val="000000" w:themeColor="text1"/>
                <w:sz w:val="22"/>
                <w:szCs w:val="20"/>
              </w:rPr>
              <w:t>.</w:t>
            </w:r>
          </w:p>
          <w:p w14:paraId="3E9830EF" w14:textId="77777777" w:rsidR="00BF49BE" w:rsidRPr="00BF49BE" w:rsidRDefault="00BF49BE" w:rsidP="00BF49BE">
            <w:pPr>
              <w:jc w:val="both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 w:rsidRPr="00BF49BE">
              <w:rPr>
                <w:rFonts w:eastAsia="Calibri" w:cstheme="minorHAnsi"/>
                <w:color w:val="000000" w:themeColor="text1"/>
                <w:sz w:val="22"/>
                <w:szCs w:val="20"/>
              </w:rPr>
              <w:t>Especificaciones técnicas mínimas:</w:t>
            </w:r>
          </w:p>
          <w:p w14:paraId="6F9A2500" w14:textId="77777777" w:rsidR="00BF49BE" w:rsidRPr="00BF49BE" w:rsidRDefault="00BF49BE" w:rsidP="00BF49BE">
            <w:pPr>
              <w:jc w:val="both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</w:p>
          <w:p w14:paraId="078A6B96" w14:textId="42E890B7" w:rsidR="00BF49BE" w:rsidRPr="00BF49BE" w:rsidRDefault="00BF49BE" w:rsidP="00BF49BE">
            <w:pPr>
              <w:pStyle w:val="Prrafodelista"/>
              <w:numPr>
                <w:ilvl w:val="0"/>
                <w:numId w:val="6"/>
              </w:numPr>
              <w:jc w:val="both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 w:rsidRPr="00BF49BE">
              <w:rPr>
                <w:rFonts w:eastAsia="Calibri" w:cstheme="minorHAnsi"/>
                <w:color w:val="000000" w:themeColor="text1"/>
                <w:sz w:val="22"/>
                <w:szCs w:val="20"/>
              </w:rPr>
              <w:t>Compatibilidad total con Samsung Galaxy Tab A</w:t>
            </w:r>
            <w:r w:rsidR="00D93AC5">
              <w:rPr>
                <w:rFonts w:eastAsia="Calibri" w:cstheme="minorHAnsi"/>
                <w:color w:val="000000" w:themeColor="text1"/>
                <w:sz w:val="22"/>
                <w:szCs w:val="20"/>
              </w:rPr>
              <w:t>11</w:t>
            </w:r>
            <w:r w:rsidRPr="00BF49BE">
              <w:rPr>
                <w:rFonts w:eastAsia="Calibri" w:cstheme="minorHAnsi"/>
                <w:color w:val="000000" w:themeColor="text1"/>
                <w:sz w:val="22"/>
                <w:szCs w:val="20"/>
              </w:rPr>
              <w:t xml:space="preserve"> Lite LTE, modelo SM-X135.</w:t>
            </w:r>
          </w:p>
          <w:p w14:paraId="644E1343" w14:textId="77777777" w:rsidR="00BF49BE" w:rsidRPr="00BF49BE" w:rsidRDefault="00BF49BE" w:rsidP="00BF49BE">
            <w:pPr>
              <w:pStyle w:val="Prrafodelista"/>
              <w:numPr>
                <w:ilvl w:val="0"/>
                <w:numId w:val="6"/>
              </w:numPr>
              <w:jc w:val="both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 w:rsidRPr="00BF49BE">
              <w:rPr>
                <w:rFonts w:eastAsia="Calibri" w:cstheme="minorHAnsi"/>
                <w:color w:val="000000" w:themeColor="text1"/>
                <w:sz w:val="22"/>
                <w:szCs w:val="20"/>
              </w:rPr>
              <w:t>Fabricadas en vidrio templado de alta resistencia.</w:t>
            </w:r>
          </w:p>
          <w:p w14:paraId="2245CCE8" w14:textId="77777777" w:rsidR="00BF49BE" w:rsidRPr="00BF49BE" w:rsidRDefault="00BF49BE" w:rsidP="00BF49BE">
            <w:pPr>
              <w:pStyle w:val="Prrafodelista"/>
              <w:numPr>
                <w:ilvl w:val="0"/>
                <w:numId w:val="6"/>
              </w:numPr>
              <w:jc w:val="both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 w:rsidRPr="00BF49BE">
              <w:rPr>
                <w:rFonts w:eastAsia="Calibri" w:cstheme="minorHAnsi"/>
                <w:color w:val="000000" w:themeColor="text1"/>
                <w:sz w:val="22"/>
                <w:szCs w:val="20"/>
              </w:rPr>
              <w:t>Dureza mínima 9H, resistente a rayaduras e impactos de uso diario.</w:t>
            </w:r>
          </w:p>
          <w:p w14:paraId="6AD29268" w14:textId="77777777" w:rsidR="00BF49BE" w:rsidRPr="00BF49BE" w:rsidRDefault="00BF49BE" w:rsidP="00BF49BE">
            <w:pPr>
              <w:pStyle w:val="Prrafodelista"/>
              <w:numPr>
                <w:ilvl w:val="0"/>
                <w:numId w:val="6"/>
              </w:numPr>
              <w:jc w:val="both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 w:rsidRPr="00BF49BE">
              <w:rPr>
                <w:rFonts w:eastAsia="Calibri" w:cstheme="minorHAnsi"/>
                <w:color w:val="000000" w:themeColor="text1"/>
                <w:sz w:val="22"/>
                <w:szCs w:val="20"/>
              </w:rPr>
              <w:t>Alta transparencia (HD), sin afectar la calidad de imagen de la pantalla.</w:t>
            </w:r>
          </w:p>
          <w:p w14:paraId="2B478D7A" w14:textId="77777777" w:rsidR="00BF49BE" w:rsidRPr="00BF49BE" w:rsidRDefault="00BF49BE" w:rsidP="00BF49BE">
            <w:pPr>
              <w:pStyle w:val="Prrafodelista"/>
              <w:numPr>
                <w:ilvl w:val="0"/>
                <w:numId w:val="6"/>
              </w:numPr>
              <w:jc w:val="both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 w:rsidRPr="00BF49BE">
              <w:rPr>
                <w:rFonts w:eastAsia="Calibri" w:cstheme="minorHAnsi"/>
                <w:color w:val="000000" w:themeColor="text1"/>
                <w:sz w:val="22"/>
                <w:szCs w:val="20"/>
              </w:rPr>
              <w:t>Sensibilidad táctil completa, manteniendo el funcionamiento normal del equipo.</w:t>
            </w:r>
          </w:p>
          <w:p w14:paraId="730B5829" w14:textId="77777777" w:rsidR="00BF49BE" w:rsidRPr="00BF49BE" w:rsidRDefault="00BF49BE" w:rsidP="00BF49BE">
            <w:pPr>
              <w:pStyle w:val="Prrafodelista"/>
              <w:numPr>
                <w:ilvl w:val="0"/>
                <w:numId w:val="6"/>
              </w:numPr>
              <w:jc w:val="both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 w:rsidRPr="00BF49BE">
              <w:rPr>
                <w:rFonts w:eastAsia="Calibri" w:cstheme="minorHAnsi"/>
                <w:color w:val="000000" w:themeColor="text1"/>
                <w:sz w:val="22"/>
                <w:szCs w:val="20"/>
              </w:rPr>
              <w:t xml:space="preserve">Recubrimiento </w:t>
            </w:r>
            <w:proofErr w:type="spellStart"/>
            <w:r w:rsidRPr="00BF49BE">
              <w:rPr>
                <w:rFonts w:eastAsia="Calibri" w:cstheme="minorHAnsi"/>
                <w:color w:val="000000" w:themeColor="text1"/>
                <w:sz w:val="22"/>
                <w:szCs w:val="20"/>
              </w:rPr>
              <w:t>oleofóbico</w:t>
            </w:r>
            <w:proofErr w:type="spellEnd"/>
            <w:r w:rsidRPr="00BF49BE">
              <w:rPr>
                <w:rFonts w:eastAsia="Calibri" w:cstheme="minorHAnsi"/>
                <w:color w:val="000000" w:themeColor="text1"/>
                <w:sz w:val="22"/>
                <w:szCs w:val="20"/>
              </w:rPr>
              <w:t xml:space="preserve"> para minimizar huellas y manchas.</w:t>
            </w:r>
          </w:p>
          <w:p w14:paraId="15420ABE" w14:textId="77777777" w:rsidR="00BF49BE" w:rsidRPr="00BF49BE" w:rsidRDefault="00BF49BE" w:rsidP="00BF49BE">
            <w:pPr>
              <w:pStyle w:val="Prrafodelista"/>
              <w:numPr>
                <w:ilvl w:val="0"/>
                <w:numId w:val="6"/>
              </w:numPr>
              <w:jc w:val="both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 w:rsidRPr="00BF49BE">
              <w:rPr>
                <w:rFonts w:eastAsia="Calibri" w:cstheme="minorHAnsi"/>
                <w:color w:val="000000" w:themeColor="text1"/>
                <w:sz w:val="22"/>
                <w:szCs w:val="20"/>
              </w:rPr>
              <w:t>Bordes redondeados (2.5D o superior) para mayor seguridad y mejor ajuste.</w:t>
            </w:r>
          </w:p>
          <w:p w14:paraId="21A2D997" w14:textId="77777777" w:rsidR="00BF49BE" w:rsidRPr="00BF49BE" w:rsidRDefault="00BF49BE" w:rsidP="00BF49BE">
            <w:pPr>
              <w:pStyle w:val="Prrafodelista"/>
              <w:numPr>
                <w:ilvl w:val="0"/>
                <w:numId w:val="6"/>
              </w:numPr>
              <w:jc w:val="both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 w:rsidRPr="00BF49BE">
              <w:rPr>
                <w:rFonts w:eastAsia="Calibri" w:cstheme="minorHAnsi"/>
                <w:color w:val="000000" w:themeColor="text1"/>
                <w:sz w:val="22"/>
                <w:szCs w:val="20"/>
              </w:rPr>
              <w:t>Fácil instalación, libre de burbujas.</w:t>
            </w:r>
          </w:p>
          <w:p w14:paraId="7F824307" w14:textId="77777777" w:rsidR="00BF49BE" w:rsidRPr="00BF49BE" w:rsidRDefault="00BF49BE" w:rsidP="00BF49BE">
            <w:pPr>
              <w:pStyle w:val="Prrafodelista"/>
              <w:numPr>
                <w:ilvl w:val="0"/>
                <w:numId w:val="6"/>
              </w:numPr>
              <w:jc w:val="both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 w:rsidRPr="00BF49BE">
              <w:rPr>
                <w:rFonts w:eastAsia="Calibri" w:cstheme="minorHAnsi"/>
                <w:color w:val="000000" w:themeColor="text1"/>
                <w:sz w:val="22"/>
                <w:szCs w:val="20"/>
              </w:rPr>
              <w:t>Cobertura de la superficie útil de la pantalla, compatible con la disposición de la cámara frontal y sensores del equipo.</w:t>
            </w:r>
          </w:p>
          <w:p w14:paraId="576C0707" w14:textId="43526731" w:rsidR="00BF49BE" w:rsidRPr="00BF49BE" w:rsidRDefault="00BF49BE" w:rsidP="00BF49BE">
            <w:pPr>
              <w:pStyle w:val="Prrafodelista"/>
              <w:numPr>
                <w:ilvl w:val="0"/>
                <w:numId w:val="6"/>
              </w:numPr>
              <w:jc w:val="both"/>
              <w:rPr>
                <w:rFonts w:eastAsia="Calibri" w:cstheme="minorHAnsi"/>
                <w:color w:val="000000" w:themeColor="text1"/>
                <w:sz w:val="22"/>
                <w:szCs w:val="20"/>
                <w:lang w:val="es-CL"/>
              </w:rPr>
            </w:pPr>
            <w:r w:rsidRPr="00BF49BE">
              <w:rPr>
                <w:rFonts w:eastAsia="Calibri" w:cstheme="minorHAnsi"/>
                <w:color w:val="000000" w:themeColor="text1"/>
                <w:sz w:val="22"/>
                <w:szCs w:val="20"/>
              </w:rPr>
              <w:t>Presentación individual, debidamente protegida para transporte y almacenamiento.</w:t>
            </w:r>
          </w:p>
        </w:tc>
        <w:tc>
          <w:tcPr>
            <w:tcW w:w="3402" w:type="dxa"/>
          </w:tcPr>
          <w:p w14:paraId="665683BD" w14:textId="566F5FF8" w:rsidR="00C6670E" w:rsidRPr="00BF49BE" w:rsidRDefault="00BF49BE" w:rsidP="00C6670E">
            <w:pPr>
              <w:jc w:val="center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 w:rsidRPr="00BF49BE">
              <w:rPr>
                <w:rFonts w:eastAsia="Calibri" w:cstheme="minorHAnsi"/>
                <w:noProof/>
                <w:color w:val="000000" w:themeColor="text1"/>
                <w:sz w:val="22"/>
                <w:szCs w:val="20"/>
              </w:rPr>
              <w:drawing>
                <wp:inline distT="0" distB="0" distL="0" distR="0" wp14:anchorId="09C19001" wp14:editId="600B9A46">
                  <wp:extent cx="2129051" cy="2578664"/>
                  <wp:effectExtent l="0" t="0" r="5080" b="0"/>
                  <wp:docPr id="102360667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60667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9645" cy="2591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951DEA" w14:textId="77777777" w:rsidR="00C6670E" w:rsidRPr="00BF49BE" w:rsidRDefault="00C6670E" w:rsidP="00872184">
      <w:pPr>
        <w:rPr>
          <w:rFonts w:asciiTheme="minorHAnsi" w:eastAsia="Calibri" w:hAnsiTheme="minorHAnsi" w:cstheme="minorHAnsi"/>
          <w:color w:val="000000" w:themeColor="text1"/>
          <w:sz w:val="22"/>
          <w:szCs w:val="20"/>
        </w:rPr>
      </w:pPr>
    </w:p>
    <w:tbl>
      <w:tblPr>
        <w:tblStyle w:val="Tablaconcuadrcula"/>
        <w:tblW w:w="11199" w:type="dxa"/>
        <w:tblInd w:w="-1423" w:type="dxa"/>
        <w:tblLook w:val="04A0" w:firstRow="1" w:lastRow="0" w:firstColumn="1" w:lastColumn="0" w:noHBand="0" w:noVBand="1"/>
      </w:tblPr>
      <w:tblGrid>
        <w:gridCol w:w="3119"/>
        <w:gridCol w:w="8080"/>
      </w:tblGrid>
      <w:tr w:rsidR="00C6670E" w:rsidRPr="00BF49BE" w14:paraId="06341AFD" w14:textId="77777777" w:rsidTr="00C6670E">
        <w:tc>
          <w:tcPr>
            <w:tcW w:w="11199" w:type="dxa"/>
            <w:gridSpan w:val="2"/>
            <w:shd w:val="clear" w:color="auto" w:fill="002060"/>
          </w:tcPr>
          <w:p w14:paraId="66EBFC1F" w14:textId="0C4E1314" w:rsidR="00C6670E" w:rsidRPr="00BF49BE" w:rsidRDefault="00C6670E" w:rsidP="00C6670E">
            <w:pPr>
              <w:jc w:val="center"/>
              <w:rPr>
                <w:rFonts w:eastAsia="Calibri" w:cstheme="minorHAnsi"/>
                <w:b/>
                <w:color w:val="000000" w:themeColor="text1"/>
                <w:sz w:val="22"/>
                <w:szCs w:val="20"/>
              </w:rPr>
            </w:pPr>
            <w:r w:rsidRPr="00BF49BE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INFORMACIÓN ADICIONAL</w:t>
            </w:r>
          </w:p>
        </w:tc>
      </w:tr>
      <w:tr w:rsidR="00C6670E" w:rsidRPr="00BF49BE" w14:paraId="377E2E18" w14:textId="77777777" w:rsidTr="00C6670E">
        <w:tc>
          <w:tcPr>
            <w:tcW w:w="3119" w:type="dxa"/>
            <w:shd w:val="clear" w:color="auto" w:fill="002060"/>
          </w:tcPr>
          <w:p w14:paraId="17FC1AB4" w14:textId="6192F981" w:rsidR="00C6670E" w:rsidRPr="00BF49BE" w:rsidRDefault="00C6670E" w:rsidP="00C6670E">
            <w:pPr>
              <w:jc w:val="right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 w:rsidRPr="00BF49BE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Presupuesto disponible</w:t>
            </w:r>
          </w:p>
        </w:tc>
        <w:tc>
          <w:tcPr>
            <w:tcW w:w="8080" w:type="dxa"/>
          </w:tcPr>
          <w:p w14:paraId="3D99271C" w14:textId="3CBC4581" w:rsidR="00C6670E" w:rsidRPr="00BF49BE" w:rsidRDefault="000B4266" w:rsidP="00872184">
            <w:pPr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 w:rsidRPr="00BF49BE">
              <w:rPr>
                <w:rFonts w:eastAsia="Calibri" w:cstheme="minorHAnsi"/>
                <w:color w:val="000000" w:themeColor="text1"/>
                <w:sz w:val="22"/>
                <w:szCs w:val="20"/>
              </w:rPr>
              <w:t>4.</w:t>
            </w:r>
            <w:r w:rsidR="00060A24" w:rsidRPr="00BF49BE">
              <w:rPr>
                <w:rFonts w:eastAsia="Calibri" w:cstheme="minorHAnsi"/>
                <w:color w:val="000000" w:themeColor="text1"/>
                <w:sz w:val="22"/>
                <w:szCs w:val="20"/>
              </w:rPr>
              <w:t>5</w:t>
            </w:r>
            <w:r w:rsidRPr="00BF49BE">
              <w:rPr>
                <w:rFonts w:eastAsia="Calibri" w:cstheme="minorHAnsi"/>
                <w:color w:val="000000" w:themeColor="text1"/>
                <w:sz w:val="22"/>
                <w:szCs w:val="20"/>
              </w:rPr>
              <w:t>00.000</w:t>
            </w:r>
          </w:p>
        </w:tc>
      </w:tr>
      <w:tr w:rsidR="00C6670E" w:rsidRPr="00BF49BE" w14:paraId="799E5EAD" w14:textId="77777777" w:rsidTr="00C6670E">
        <w:tc>
          <w:tcPr>
            <w:tcW w:w="3119" w:type="dxa"/>
            <w:shd w:val="clear" w:color="auto" w:fill="002060"/>
          </w:tcPr>
          <w:p w14:paraId="7EBB2F26" w14:textId="6560694A" w:rsidR="00C6670E" w:rsidRPr="00BF49BE" w:rsidRDefault="00C6670E" w:rsidP="00C6670E">
            <w:pPr>
              <w:jc w:val="right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 w:rsidRPr="00BF49BE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Marca referencial o superior</w:t>
            </w:r>
            <w:r w:rsidRPr="00BF49BE">
              <w:rPr>
                <w:rStyle w:val="Refdenotaalpie"/>
                <w:rFonts w:eastAsia="Calibri" w:cstheme="minorHAnsi"/>
                <w:b/>
                <w:color w:val="FFFFFF" w:themeColor="background1"/>
                <w:sz w:val="22"/>
                <w:szCs w:val="20"/>
              </w:rPr>
              <w:footnoteReference w:id="1"/>
            </w:r>
          </w:p>
        </w:tc>
        <w:tc>
          <w:tcPr>
            <w:tcW w:w="8080" w:type="dxa"/>
          </w:tcPr>
          <w:p w14:paraId="6E0CBC3D" w14:textId="77777777" w:rsidR="00C6670E" w:rsidRPr="00BF49BE" w:rsidRDefault="00C6670E" w:rsidP="00872184">
            <w:pPr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</w:p>
        </w:tc>
      </w:tr>
      <w:tr w:rsidR="00C6670E" w:rsidRPr="00BF49BE" w14:paraId="5AA46F53" w14:textId="77777777" w:rsidTr="00C6670E">
        <w:tc>
          <w:tcPr>
            <w:tcW w:w="3119" w:type="dxa"/>
            <w:shd w:val="clear" w:color="auto" w:fill="002060"/>
          </w:tcPr>
          <w:p w14:paraId="4BA3100D" w14:textId="3175F8A6" w:rsidR="00C6670E" w:rsidRPr="00BF49BE" w:rsidRDefault="00C6670E" w:rsidP="00C6670E">
            <w:pPr>
              <w:jc w:val="right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 w:rsidRPr="00BF49BE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Fecha de inicio o término</w:t>
            </w:r>
            <w:r w:rsidRPr="00BF49BE">
              <w:rPr>
                <w:rStyle w:val="Refdenotaalpie"/>
                <w:rFonts w:eastAsia="Calibri" w:cstheme="minorHAnsi"/>
                <w:b/>
                <w:color w:val="FFFFFF" w:themeColor="background1"/>
                <w:sz w:val="22"/>
                <w:szCs w:val="20"/>
              </w:rPr>
              <w:footnoteReference w:id="2"/>
            </w:r>
          </w:p>
        </w:tc>
        <w:tc>
          <w:tcPr>
            <w:tcW w:w="8080" w:type="dxa"/>
          </w:tcPr>
          <w:p w14:paraId="49ABB0A4" w14:textId="440C4827" w:rsidR="00C6670E" w:rsidRPr="00BF49BE" w:rsidRDefault="00C6670E" w:rsidP="00872184">
            <w:pPr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</w:p>
        </w:tc>
      </w:tr>
      <w:tr w:rsidR="00C6670E" w:rsidRPr="00BF49BE" w14:paraId="722907FD" w14:textId="77777777" w:rsidTr="00C6670E">
        <w:tc>
          <w:tcPr>
            <w:tcW w:w="3119" w:type="dxa"/>
            <w:shd w:val="clear" w:color="auto" w:fill="002060"/>
          </w:tcPr>
          <w:p w14:paraId="79897F3E" w14:textId="5B0B07CC" w:rsidR="00C6670E" w:rsidRPr="00BF49BE" w:rsidRDefault="00C6670E" w:rsidP="00C6670E">
            <w:pPr>
              <w:jc w:val="right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 w:rsidRPr="00BF49BE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Dirección de entrega</w:t>
            </w:r>
          </w:p>
        </w:tc>
        <w:tc>
          <w:tcPr>
            <w:tcW w:w="8080" w:type="dxa"/>
          </w:tcPr>
          <w:p w14:paraId="2AE36F13" w14:textId="3D97FEA6" w:rsidR="00C6670E" w:rsidRPr="00BF49BE" w:rsidRDefault="000B4266" w:rsidP="00872184">
            <w:pPr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 w:rsidRPr="00BF49BE">
              <w:rPr>
                <w:rFonts w:eastAsia="Calibri" w:cstheme="minorHAnsi"/>
                <w:color w:val="000000" w:themeColor="text1"/>
                <w:sz w:val="22"/>
                <w:szCs w:val="20"/>
              </w:rPr>
              <w:t xml:space="preserve">FEN - </w:t>
            </w:r>
            <w:r w:rsidR="00DD45C0" w:rsidRPr="00BF49BE">
              <w:rPr>
                <w:rFonts w:eastAsia="Calibri" w:cstheme="minorHAnsi"/>
                <w:color w:val="000000" w:themeColor="text1"/>
                <w:sz w:val="22"/>
                <w:szCs w:val="20"/>
              </w:rPr>
              <w:t>Diagonal Paraguay 257</w:t>
            </w:r>
          </w:p>
        </w:tc>
      </w:tr>
    </w:tbl>
    <w:p w14:paraId="060F875E" w14:textId="140E7781" w:rsidR="00C6670E" w:rsidRPr="00BF49BE" w:rsidRDefault="00C6670E" w:rsidP="00872184">
      <w:pPr>
        <w:rPr>
          <w:rFonts w:asciiTheme="minorHAnsi" w:eastAsia="Calibri" w:hAnsiTheme="minorHAnsi" w:cstheme="minorHAnsi"/>
          <w:color w:val="000000" w:themeColor="text1"/>
          <w:sz w:val="22"/>
          <w:szCs w:val="20"/>
        </w:rPr>
      </w:pPr>
    </w:p>
    <w:tbl>
      <w:tblPr>
        <w:tblStyle w:val="Tablaconcuadrcula"/>
        <w:tblW w:w="11199" w:type="dxa"/>
        <w:tblInd w:w="-1423" w:type="dxa"/>
        <w:tblLook w:val="04A0" w:firstRow="1" w:lastRow="0" w:firstColumn="1" w:lastColumn="0" w:noHBand="0" w:noVBand="1"/>
      </w:tblPr>
      <w:tblGrid>
        <w:gridCol w:w="2978"/>
        <w:gridCol w:w="2593"/>
        <w:gridCol w:w="2935"/>
        <w:gridCol w:w="2693"/>
      </w:tblGrid>
      <w:tr w:rsidR="00C539D9" w:rsidRPr="00BF49BE" w14:paraId="6EB6FAAA" w14:textId="77777777" w:rsidTr="00C539D9">
        <w:tc>
          <w:tcPr>
            <w:tcW w:w="11199" w:type="dxa"/>
            <w:gridSpan w:val="4"/>
            <w:shd w:val="clear" w:color="auto" w:fill="002060"/>
          </w:tcPr>
          <w:p w14:paraId="5ABBB90C" w14:textId="44B388F7" w:rsidR="00C539D9" w:rsidRPr="00BF49BE" w:rsidRDefault="00C539D9" w:rsidP="00C539D9">
            <w:pPr>
              <w:jc w:val="center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 w:rsidRPr="00BF49BE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CRITERIOS DE SELECCIÓN DE COTIZACIONES</w:t>
            </w:r>
          </w:p>
        </w:tc>
      </w:tr>
      <w:tr w:rsidR="00C539D9" w:rsidRPr="00BF49BE" w14:paraId="51ED2638" w14:textId="77777777" w:rsidTr="00536578">
        <w:tc>
          <w:tcPr>
            <w:tcW w:w="2978" w:type="dxa"/>
            <w:shd w:val="clear" w:color="auto" w:fill="002060"/>
          </w:tcPr>
          <w:p w14:paraId="7CBB4EE1" w14:textId="5DE1E0A5" w:rsidR="00C539D9" w:rsidRPr="00BF49BE" w:rsidRDefault="00631763" w:rsidP="00536578">
            <w:pPr>
              <w:jc w:val="center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 w:rsidRPr="00BF49BE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Precio</w:t>
            </w:r>
          </w:p>
        </w:tc>
        <w:tc>
          <w:tcPr>
            <w:tcW w:w="2593" w:type="dxa"/>
            <w:shd w:val="clear" w:color="auto" w:fill="002060"/>
          </w:tcPr>
          <w:p w14:paraId="38CE0925" w14:textId="31EF867F" w:rsidR="00C539D9" w:rsidRPr="00BF49BE" w:rsidRDefault="00C539D9" w:rsidP="00631763">
            <w:pPr>
              <w:jc w:val="center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 w:rsidRPr="00BF49BE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Detalle técnico</w:t>
            </w:r>
          </w:p>
        </w:tc>
        <w:tc>
          <w:tcPr>
            <w:tcW w:w="2935" w:type="dxa"/>
            <w:shd w:val="clear" w:color="auto" w:fill="002060"/>
          </w:tcPr>
          <w:p w14:paraId="5341B093" w14:textId="5275FBD1" w:rsidR="00C539D9" w:rsidRPr="00BF49BE" w:rsidRDefault="00C539D9" w:rsidP="00631763">
            <w:pPr>
              <w:jc w:val="center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 w:rsidRPr="00BF49BE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Fecha de entrega</w:t>
            </w:r>
          </w:p>
        </w:tc>
        <w:tc>
          <w:tcPr>
            <w:tcW w:w="2693" w:type="dxa"/>
            <w:shd w:val="clear" w:color="auto" w:fill="002060"/>
          </w:tcPr>
          <w:p w14:paraId="1A1FD2F8" w14:textId="7378CBD6" w:rsidR="00C539D9" w:rsidRPr="00BF49BE" w:rsidRDefault="00C539D9" w:rsidP="00631763">
            <w:pPr>
              <w:jc w:val="center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 w:rsidRPr="00BF49BE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Garantía</w:t>
            </w:r>
          </w:p>
        </w:tc>
      </w:tr>
      <w:tr w:rsidR="00E642BD" w:rsidRPr="00BF49BE" w14:paraId="58092C3D" w14:textId="77777777" w:rsidTr="00536578">
        <w:tc>
          <w:tcPr>
            <w:tcW w:w="2978" w:type="dxa"/>
            <w:shd w:val="clear" w:color="auto" w:fill="002060"/>
          </w:tcPr>
          <w:p w14:paraId="6F317B9F" w14:textId="77777777" w:rsidR="00E642BD" w:rsidRPr="00BF49BE" w:rsidRDefault="00E642BD" w:rsidP="00536578">
            <w:pPr>
              <w:jc w:val="center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</w:p>
        </w:tc>
        <w:tc>
          <w:tcPr>
            <w:tcW w:w="2593" w:type="dxa"/>
            <w:shd w:val="clear" w:color="auto" w:fill="002060"/>
          </w:tcPr>
          <w:p w14:paraId="58606B49" w14:textId="77777777" w:rsidR="00E642BD" w:rsidRPr="00BF49BE" w:rsidRDefault="00E642BD" w:rsidP="00631763">
            <w:pPr>
              <w:jc w:val="center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</w:p>
        </w:tc>
        <w:tc>
          <w:tcPr>
            <w:tcW w:w="2935" w:type="dxa"/>
            <w:shd w:val="clear" w:color="auto" w:fill="002060"/>
          </w:tcPr>
          <w:p w14:paraId="0600B859" w14:textId="77777777" w:rsidR="00E642BD" w:rsidRPr="00BF49BE" w:rsidRDefault="00E642BD" w:rsidP="00631763">
            <w:pPr>
              <w:jc w:val="center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</w:p>
        </w:tc>
        <w:tc>
          <w:tcPr>
            <w:tcW w:w="2693" w:type="dxa"/>
            <w:shd w:val="clear" w:color="auto" w:fill="002060"/>
          </w:tcPr>
          <w:p w14:paraId="64ACE63A" w14:textId="77777777" w:rsidR="00E642BD" w:rsidRPr="00BF49BE" w:rsidRDefault="00E642BD" w:rsidP="00631763">
            <w:pPr>
              <w:jc w:val="center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</w:p>
        </w:tc>
      </w:tr>
      <w:tr w:rsidR="00C539D9" w:rsidRPr="00BF49BE" w14:paraId="3F041AEE" w14:textId="77777777" w:rsidTr="00536578">
        <w:sdt>
          <w:sdtPr>
            <w:rPr>
              <w:rFonts w:eastAsia="Calibri" w:cstheme="minorHAnsi"/>
              <w:b/>
              <w:color w:val="000000" w:themeColor="text1"/>
              <w:sz w:val="22"/>
              <w:szCs w:val="20"/>
            </w:rPr>
            <w:id w:val="49884982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978" w:type="dxa"/>
              </w:tcPr>
              <w:p w14:paraId="11E0200B" w14:textId="69396E62" w:rsidR="00C539D9" w:rsidRPr="00BF49BE" w:rsidRDefault="00DD45C0" w:rsidP="00631763">
                <w:pPr>
                  <w:jc w:val="center"/>
                  <w:rPr>
                    <w:rFonts w:eastAsia="Calibri" w:cstheme="minorHAnsi"/>
                    <w:b/>
                    <w:color w:val="000000" w:themeColor="text1"/>
                    <w:sz w:val="22"/>
                    <w:szCs w:val="20"/>
                  </w:rPr>
                </w:pPr>
                <w:r w:rsidRPr="00BF49BE">
                  <w:rPr>
                    <w:rFonts w:ascii="MS Gothic" w:eastAsia="MS Gothic" w:hAnsi="MS Gothic" w:cstheme="minorHAnsi" w:hint="eastAsia"/>
                    <w:b/>
                    <w:color w:val="000000" w:themeColor="text1"/>
                    <w:sz w:val="22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eastAsia="Calibri" w:cstheme="minorHAnsi"/>
              <w:b/>
              <w:color w:val="000000" w:themeColor="text1"/>
              <w:sz w:val="22"/>
              <w:szCs w:val="20"/>
            </w:rPr>
            <w:id w:val="-20543083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93" w:type="dxa"/>
              </w:tcPr>
              <w:p w14:paraId="5E39F679" w14:textId="25500AD7" w:rsidR="00C539D9" w:rsidRPr="00BF49BE" w:rsidRDefault="00BF49BE" w:rsidP="00631763">
                <w:pPr>
                  <w:jc w:val="center"/>
                  <w:rPr>
                    <w:rFonts w:eastAsia="Calibri" w:cstheme="minorHAnsi"/>
                    <w:b/>
                    <w:color w:val="000000" w:themeColor="text1"/>
                    <w:sz w:val="22"/>
                    <w:szCs w:val="20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color w:val="000000" w:themeColor="text1"/>
                    <w:sz w:val="22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eastAsia="Calibri" w:cstheme="minorHAnsi"/>
              <w:b/>
              <w:color w:val="000000" w:themeColor="text1"/>
              <w:sz w:val="22"/>
              <w:szCs w:val="20"/>
            </w:rPr>
            <w:id w:val="-3304939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935" w:type="dxa"/>
              </w:tcPr>
              <w:p w14:paraId="70B16DCD" w14:textId="13C11D41" w:rsidR="00C539D9" w:rsidRPr="00BF49BE" w:rsidRDefault="00DD45C0" w:rsidP="00631763">
                <w:pPr>
                  <w:jc w:val="center"/>
                  <w:rPr>
                    <w:rFonts w:eastAsia="Calibri" w:cstheme="minorHAnsi"/>
                    <w:b/>
                    <w:color w:val="000000" w:themeColor="text1"/>
                    <w:sz w:val="22"/>
                    <w:szCs w:val="20"/>
                  </w:rPr>
                </w:pPr>
                <w:r w:rsidRPr="00BF49BE">
                  <w:rPr>
                    <w:rFonts w:ascii="MS Gothic" w:eastAsia="MS Gothic" w:hAnsi="MS Gothic" w:cstheme="minorHAnsi" w:hint="eastAsia"/>
                    <w:b/>
                    <w:color w:val="000000" w:themeColor="text1"/>
                    <w:sz w:val="22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eastAsia="Calibri" w:cstheme="minorHAnsi"/>
              <w:b/>
              <w:color w:val="000000" w:themeColor="text1"/>
              <w:sz w:val="22"/>
              <w:szCs w:val="20"/>
            </w:rPr>
            <w:id w:val="-482268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3" w:type="dxa"/>
              </w:tcPr>
              <w:p w14:paraId="61CE3640" w14:textId="09A83F1F" w:rsidR="00C539D9" w:rsidRPr="00BF49BE" w:rsidRDefault="00631763" w:rsidP="00631763">
                <w:pPr>
                  <w:jc w:val="center"/>
                  <w:rPr>
                    <w:rFonts w:eastAsia="Calibri" w:cstheme="minorHAnsi"/>
                    <w:b/>
                    <w:color w:val="000000" w:themeColor="text1"/>
                    <w:sz w:val="22"/>
                    <w:szCs w:val="20"/>
                  </w:rPr>
                </w:pPr>
                <w:r w:rsidRPr="00BF49BE">
                  <w:rPr>
                    <w:rFonts w:ascii="MS Gothic" w:eastAsia="MS Gothic" w:hAnsi="MS Gothic" w:cstheme="minorHAnsi" w:hint="eastAsia"/>
                    <w:b/>
                    <w:color w:val="000000" w:themeColor="text1"/>
                    <w:sz w:val="22"/>
                    <w:szCs w:val="20"/>
                  </w:rPr>
                  <w:t>☐</w:t>
                </w:r>
              </w:p>
            </w:tc>
          </w:sdtContent>
        </w:sdt>
      </w:tr>
    </w:tbl>
    <w:p w14:paraId="3C102F2B" w14:textId="4B676FE1" w:rsidR="000D287D" w:rsidRPr="00BF49BE" w:rsidRDefault="000D287D" w:rsidP="00CE68E1">
      <w:pPr>
        <w:rPr>
          <w:rFonts w:asciiTheme="minorHAnsi" w:eastAsia="Calibri" w:hAnsiTheme="minorHAnsi" w:cstheme="minorHAnsi"/>
          <w:color w:val="000000" w:themeColor="text1"/>
          <w:sz w:val="22"/>
          <w:szCs w:val="20"/>
        </w:rPr>
      </w:pPr>
    </w:p>
    <w:p w14:paraId="5A3BF729" w14:textId="4985B35D" w:rsidR="00C6670E" w:rsidRPr="00BF49BE" w:rsidRDefault="00C6670E" w:rsidP="00CE68E1">
      <w:pPr>
        <w:rPr>
          <w:rFonts w:asciiTheme="minorHAnsi" w:eastAsia="Calibri" w:hAnsiTheme="minorHAnsi" w:cstheme="minorHAnsi"/>
          <w:color w:val="000000" w:themeColor="text1"/>
          <w:sz w:val="22"/>
          <w:szCs w:val="20"/>
        </w:rPr>
      </w:pPr>
    </w:p>
    <w:p w14:paraId="228C91FF" w14:textId="628D181C" w:rsidR="00C6670E" w:rsidRDefault="00C6670E" w:rsidP="00CE68E1">
      <w:pPr>
        <w:rPr>
          <w:rFonts w:asciiTheme="minorHAnsi" w:eastAsia="Calibri" w:hAnsiTheme="minorHAnsi" w:cstheme="minorHAnsi"/>
          <w:color w:val="000000" w:themeColor="text1"/>
          <w:sz w:val="22"/>
          <w:szCs w:val="20"/>
        </w:rPr>
      </w:pPr>
    </w:p>
    <w:sectPr w:rsidR="00C6670E" w:rsidSect="00CA57DE">
      <w:headerReference w:type="default" r:id="rId11"/>
      <w:pgSz w:w="11907" w:h="1683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39F77" w14:textId="77777777" w:rsidR="00FD452F" w:rsidRPr="00BF49BE" w:rsidRDefault="00FD452F" w:rsidP="009D4064">
      <w:r w:rsidRPr="00BF49BE">
        <w:separator/>
      </w:r>
    </w:p>
  </w:endnote>
  <w:endnote w:type="continuationSeparator" w:id="0">
    <w:p w14:paraId="2BC1E1AF" w14:textId="77777777" w:rsidR="00FD452F" w:rsidRPr="00BF49BE" w:rsidRDefault="00FD452F" w:rsidP="009D4064">
      <w:r w:rsidRPr="00BF49B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C983D" w14:textId="77777777" w:rsidR="00FD452F" w:rsidRPr="00BF49BE" w:rsidRDefault="00FD452F" w:rsidP="009D4064">
      <w:r w:rsidRPr="00BF49BE">
        <w:separator/>
      </w:r>
    </w:p>
  </w:footnote>
  <w:footnote w:type="continuationSeparator" w:id="0">
    <w:p w14:paraId="0709B624" w14:textId="77777777" w:rsidR="00FD452F" w:rsidRPr="00BF49BE" w:rsidRDefault="00FD452F" w:rsidP="009D4064">
      <w:r w:rsidRPr="00BF49BE">
        <w:continuationSeparator/>
      </w:r>
    </w:p>
  </w:footnote>
  <w:footnote w:id="1">
    <w:p w14:paraId="3EB4356B" w14:textId="775D4D1E" w:rsidR="00C6670E" w:rsidRPr="00BF49BE" w:rsidRDefault="00C6670E" w:rsidP="00C6670E">
      <w:pPr>
        <w:jc w:val="both"/>
        <w:rPr>
          <w:rFonts w:asciiTheme="minorHAnsi" w:hAnsiTheme="minorHAnsi" w:cstheme="minorHAnsi"/>
          <w:sz w:val="16"/>
          <w:szCs w:val="16"/>
        </w:rPr>
      </w:pPr>
      <w:r w:rsidRPr="00BF49BE">
        <w:rPr>
          <w:rStyle w:val="Refdenotaalpie"/>
          <w:sz w:val="16"/>
          <w:szCs w:val="16"/>
        </w:rPr>
        <w:footnoteRef/>
      </w:r>
      <w:r w:rsidRPr="00BF49BE">
        <w:rPr>
          <w:sz w:val="16"/>
          <w:szCs w:val="16"/>
        </w:rPr>
        <w:t xml:space="preserve"> </w:t>
      </w:r>
      <w:r w:rsidRPr="00BF49BE">
        <w:rPr>
          <w:rFonts w:asciiTheme="minorHAnsi" w:hAnsiTheme="minorHAnsi" w:cstheme="minorHAnsi"/>
          <w:sz w:val="16"/>
          <w:szCs w:val="16"/>
        </w:rPr>
        <w:t>La referencia de marcas no es causal de rechazo de cotizaciones. Si el bien y/o servicio cumple con las especificaciones técnicas, este puede ser seleccionado independiente de la marca. Esto en concordancia al Oficio N°E277843/2022 de la Contraloría General de la República, y el Instructivo N°9/2022 de la Contraloría de la Universidad de Chile.</w:t>
      </w:r>
    </w:p>
  </w:footnote>
  <w:footnote w:id="2">
    <w:p w14:paraId="15D0C70F" w14:textId="1543BBEC" w:rsidR="00C6670E" w:rsidRPr="00C6670E" w:rsidRDefault="00C6670E" w:rsidP="00C6670E">
      <w:pPr>
        <w:jc w:val="both"/>
        <w:rPr>
          <w:rFonts w:asciiTheme="minorHAnsi" w:eastAsia="Calibri" w:hAnsiTheme="minorHAnsi" w:cstheme="minorHAnsi"/>
          <w:color w:val="000000" w:themeColor="text1"/>
          <w:sz w:val="16"/>
          <w:szCs w:val="16"/>
        </w:rPr>
      </w:pPr>
      <w:r w:rsidRPr="00BF49BE">
        <w:rPr>
          <w:rStyle w:val="Refdenotaalpie"/>
          <w:sz w:val="16"/>
          <w:szCs w:val="16"/>
        </w:rPr>
        <w:footnoteRef/>
      </w:r>
      <w:r w:rsidRPr="00BF49BE">
        <w:rPr>
          <w:sz w:val="16"/>
          <w:szCs w:val="16"/>
        </w:rPr>
        <w:t xml:space="preserve"> </w:t>
      </w:r>
      <w:r w:rsidRPr="00BF49BE">
        <w:rPr>
          <w:rFonts w:asciiTheme="minorHAnsi" w:hAnsiTheme="minorHAnsi" w:cstheme="minorHAnsi"/>
          <w:sz w:val="16"/>
          <w:szCs w:val="16"/>
        </w:rPr>
        <w:t>La fecha de inicio y término aplica sólo para servicios de ejecución en el tiempo o servicios anuales (por ejemplo, licencias o softwares).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C6C94" w14:textId="77777777" w:rsidR="00647BF2" w:rsidRPr="00BF49BE" w:rsidRDefault="003A6AFC">
    <w:pPr>
      <w:pStyle w:val="Encabezado"/>
    </w:pPr>
    <w:r w:rsidRPr="00BF49BE">
      <w:rPr>
        <w:noProof/>
        <w:lang w:eastAsia="es-CL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3CC6C96" wp14:editId="33CC6C97">
              <wp:simplePos x="0" y="0"/>
              <wp:positionH relativeFrom="column">
                <wp:posOffset>825500</wp:posOffset>
              </wp:positionH>
              <wp:positionV relativeFrom="paragraph">
                <wp:posOffset>-70485</wp:posOffset>
              </wp:positionV>
              <wp:extent cx="4559300" cy="1404620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5930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CC6C9C" w14:textId="20AAD208" w:rsidR="00424330" w:rsidRPr="00BF49BE" w:rsidRDefault="00424330">
                          <w:pPr>
                            <w:rPr>
                              <w:rFonts w:ascii="Arial" w:hAnsi="Arial" w:cs="Arial"/>
                              <w:color w:val="002060"/>
                              <w:sz w:val="20"/>
                            </w:rPr>
                          </w:pPr>
                          <w:r w:rsidRPr="00BF49BE">
                            <w:rPr>
                              <w:rFonts w:ascii="Arial" w:hAnsi="Arial" w:cs="Arial"/>
                              <w:color w:val="002060"/>
                              <w:sz w:val="20"/>
                            </w:rPr>
                            <w:t>DIRECCIÓN EC</w:t>
                          </w:r>
                          <w:r w:rsidR="00945820" w:rsidRPr="00BF49BE">
                            <w:rPr>
                              <w:rFonts w:ascii="Arial" w:hAnsi="Arial" w:cs="Arial"/>
                              <w:color w:val="002060"/>
                              <w:sz w:val="20"/>
                            </w:rPr>
                            <w:t>O</w:t>
                          </w:r>
                          <w:r w:rsidRPr="00BF49BE">
                            <w:rPr>
                              <w:rFonts w:ascii="Arial" w:hAnsi="Arial" w:cs="Arial"/>
                              <w:color w:val="002060"/>
                              <w:sz w:val="20"/>
                            </w:rPr>
                            <w:t>N</w:t>
                          </w:r>
                          <w:r w:rsidR="00945820" w:rsidRPr="00BF49BE">
                            <w:rPr>
                              <w:rFonts w:ascii="Arial" w:hAnsi="Arial" w:cs="Arial"/>
                              <w:color w:val="002060"/>
                              <w:sz w:val="20"/>
                            </w:rPr>
                            <w:t>Ó</w:t>
                          </w:r>
                          <w:r w:rsidRPr="00BF49BE">
                            <w:rPr>
                              <w:rFonts w:ascii="Arial" w:hAnsi="Arial" w:cs="Arial"/>
                              <w:color w:val="002060"/>
                              <w:sz w:val="20"/>
                            </w:rPr>
                            <w:t xml:space="preserve">MICA Y ADMINISTRATIVA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3CC6C96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65pt;margin-top:-5.55pt;width:359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sQWDQIAAPcDAAAOAAAAZHJzL2Uyb0RvYy54bWysU9tu2zAMfR+wfxD0vtjJnK4x4hRdugwD&#10;ugvQ7QNkWY6FyaJGKbG7rx8lp2nQvQ3Tg0CK1BF5eLS+GXvDjgq9Blvx+SznTFkJjbb7iv/4vntz&#10;zZkPwjbCgFUVf1Se32xev1oPrlQL6MA0ChmBWF8OruJdCK7MMi871Qs/A6csBVvAXgRycZ81KAZC&#10;7022yPOrbABsHIJU3tPp3RTkm4TftkqGr23rVWCm4lRbSDumvY57tlmLco/CdVqeyhD/UEUvtKVH&#10;z1B3Igh2QP0XVK8lgoc2zCT0GbStlir1QN3M8xfdPHTCqdQLkePdmSb//2Dll+OD+4YsjO9hpAGm&#10;Jry7B/nTMwvbTti9ukWEoVOioYfnkbJscL48XY1U+9JHkHr4DA0NWRwCJKCxxT6yQn0yQqcBPJ5J&#10;V2Ngkg6L5XL1NqeQpNi8yIurRRpLJsqn6w59+KigZ9GoONJUE7w43vsQyxHlU0p8zYPRzU4bkxzc&#10;11uD7ChIAbu0Ugcv0oxlQ8VXy8UyIVuI95M4eh1IoUb3Fb/O45o0E+n4YJuUEoQ2k02VGHviJ1Iy&#10;kRPGeqTEyFMNzSMxhTApkX4OGR3gb84GUmHF/a+DQMWZ+WSJ7dW8KKJsk1Ms3xE1DC8j9WVEWElQ&#10;FQ+cTeY2JKknHtwtTWWnE1/PlZxqJXUlGk8/Icr30k9Zz/918wcAAP//AwBQSwMEFAAGAAgAAAAh&#10;AFU8pRDfAAAACwEAAA8AAABkcnMvZG93bnJldi54bWxMj0tPwzAQhO9I/Adrkbi1tstDUYhTVVRc&#10;OCBRkODoxs5D2GvLdtPw71lOcJzZ0ew3zXbxjs025SmgArkWwCx2wUw4KHh/e1pVwHLRaLQLaBV8&#10;2wzb9vKi0bUJZ3y186EMjEow11rBWEqsOc/daL3O6xAt0q0PyetCMg3cJH2mcu/4Roh77vWE9GHU&#10;0T6Otvs6nLyCDz9OZp9ePnvj5v1zv7uLS4pKXV8tuwdgxS7lLwy/+IQOLTEdwwlNZo70jaAtRcFK&#10;SgmMEtVtRc5RwUYKCbxt+P8N7Q8AAAD//wMAUEsBAi0AFAAGAAgAAAAhALaDOJL+AAAA4QEAABMA&#10;AAAAAAAAAAAAAAAAAAAAAFtDb250ZW50X1R5cGVzXS54bWxQSwECLQAUAAYACAAAACEAOP0h/9YA&#10;AACUAQAACwAAAAAAAAAAAAAAAAAvAQAAX3JlbHMvLnJlbHNQSwECLQAUAAYACAAAACEA/crEFg0C&#10;AAD3AwAADgAAAAAAAAAAAAAAAAAuAgAAZHJzL2Uyb0RvYy54bWxQSwECLQAUAAYACAAAACEAVTyl&#10;EN8AAAALAQAADwAAAAAAAAAAAAAAAABnBAAAZHJzL2Rvd25yZXYueG1sUEsFBgAAAAAEAAQA8wAA&#10;AHMFAAAAAA==&#10;" stroked="f">
              <v:textbox style="mso-fit-shape-to-text:t">
                <w:txbxContent>
                  <w:p w14:paraId="33CC6C9C" w14:textId="20AAD208" w:rsidR="00424330" w:rsidRPr="00BF49BE" w:rsidRDefault="00424330">
                    <w:pPr>
                      <w:rPr>
                        <w:rFonts w:ascii="Arial" w:hAnsi="Arial" w:cs="Arial"/>
                        <w:color w:val="002060"/>
                        <w:sz w:val="20"/>
                      </w:rPr>
                    </w:pPr>
                    <w:r w:rsidRPr="00BF49BE">
                      <w:rPr>
                        <w:rFonts w:ascii="Arial" w:hAnsi="Arial" w:cs="Arial"/>
                        <w:color w:val="002060"/>
                        <w:sz w:val="20"/>
                      </w:rPr>
                      <w:t>DIRECCIÓN EC</w:t>
                    </w:r>
                    <w:r w:rsidR="00945820" w:rsidRPr="00BF49BE">
                      <w:rPr>
                        <w:rFonts w:ascii="Arial" w:hAnsi="Arial" w:cs="Arial"/>
                        <w:color w:val="002060"/>
                        <w:sz w:val="20"/>
                      </w:rPr>
                      <w:t>O</w:t>
                    </w:r>
                    <w:r w:rsidRPr="00BF49BE">
                      <w:rPr>
                        <w:rFonts w:ascii="Arial" w:hAnsi="Arial" w:cs="Arial"/>
                        <w:color w:val="002060"/>
                        <w:sz w:val="20"/>
                      </w:rPr>
                      <w:t>N</w:t>
                    </w:r>
                    <w:r w:rsidR="00945820" w:rsidRPr="00BF49BE">
                      <w:rPr>
                        <w:rFonts w:ascii="Arial" w:hAnsi="Arial" w:cs="Arial"/>
                        <w:color w:val="002060"/>
                        <w:sz w:val="20"/>
                      </w:rPr>
                      <w:t>Ó</w:t>
                    </w:r>
                    <w:r w:rsidRPr="00BF49BE">
                      <w:rPr>
                        <w:rFonts w:ascii="Arial" w:hAnsi="Arial" w:cs="Arial"/>
                        <w:color w:val="002060"/>
                        <w:sz w:val="20"/>
                      </w:rPr>
                      <w:t xml:space="preserve">MICA Y ADMINISTRATIVA  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424330" w:rsidRPr="00BF49BE"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3CC6C98" wp14:editId="33CC6C99">
              <wp:simplePos x="0" y="0"/>
              <wp:positionH relativeFrom="column">
                <wp:posOffset>781050</wp:posOffset>
              </wp:positionH>
              <wp:positionV relativeFrom="paragraph">
                <wp:posOffset>-69850</wp:posOffset>
              </wp:positionV>
              <wp:extent cx="6350" cy="524510"/>
              <wp:effectExtent l="57150" t="19050" r="69850" b="85090"/>
              <wp:wrapNone/>
              <wp:docPr id="3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350" cy="524510"/>
                      </a:xfrm>
                      <a:prstGeom prst="line">
                        <a:avLst/>
                      </a:prstGeom>
                      <a:ln>
                        <a:solidFill>
                          <a:srgbClr val="002060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FE4662D" id="Conector recto 3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5pt,-5.5pt" to="62pt,3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ISf3AEAAAwEAAAOAAAAZHJzL2Uyb0RvYy54bWysU8uu0zAQ3SPxD5b3NGlKKxQ1vYteXVgg&#10;qHh8gOuMG0t+aWza9O8ZO224AgQSYuNk7Dln5pyxtw+jNewMGLV3HV8uas7ASd9rd+r41y9Pr95w&#10;FpNwvTDeQcevEPnD7uWL7SW00PjBmx6QEYmL7SV0fEgptFUV5QBWxIUP4OhQebQiUYinqkdxIXZr&#10;qqauN9XFYx/QS4iRdh+nQ74r/EqBTB+VipCY6Tj1lsqKZT3mtdptRXtCEQYtb22If+jCCu2o6Ez1&#10;KJJg31D/QmW1RB+9SgvpbeWV0hKKBlKzrH9S83kQAYoWMieG2ab4/2jlh/MBme47vuLMCUsj2tOg&#10;ZPLIMH/YKnt0CbGl1L074C2K4YBZ8KjQMmV0eEfjLxaQKDYWh6+zwzAmJmlzs1rTFCQdrJvX62Xx&#10;v5pIMlnAmN6Ctyz/dNxol+WLVpzfx0SFKfWekreNy2v0RvdP2pgS4Om4N8jOIg+8burNvcazNKLJ&#10;0CqrmnSUv3Q1MNF+AkWeUL9NKV9uI8y0QkpwaZl9KUyUnWGKWpiB9d+Bt/wMhXJTZ/Dk4x+rzohS&#10;2bs0g612Hn9XPY33ltWUf3dg0p0tOPr+WiZcrKErVxTenke+08/jAv/xiHffAQAA//8DAFBLAwQU&#10;AAYACAAAACEAN9vm6+AAAAAKAQAADwAAAGRycy9kb3ducmV2LnhtbEyPzU7DMBCE70i8g7VIXFDr&#10;OKAWhTgVAsEFiYrwc3bibRKI11HspoGnZ3uC24x2NPtNvpldLyYcQ+dJg1omIJBqbztqNLy9Piyu&#10;QYRoyJreE2r4xgCb4vQkN5n1B3rBqYyN4BIKmdHQxjhkUoa6RWfC0g9IfNv50ZnIdmykHc2By10v&#10;0yRZSWc64g+tGfCuxfqr3DsNH6rZbe+nxy29r/3zRWKq8ufzSevzs/n2BkTEOf6F4YjP6FAwU+X3&#10;ZIPo2aeXvCVqWCjF4phIr1hUGtZqBbLI5f8JxS8AAAD//wMAUEsBAi0AFAAGAAgAAAAhALaDOJL+&#10;AAAA4QEAABMAAAAAAAAAAAAAAAAAAAAAAFtDb250ZW50X1R5cGVzXS54bWxQSwECLQAUAAYACAAA&#10;ACEAOP0h/9YAAACUAQAACwAAAAAAAAAAAAAAAAAvAQAAX3JlbHMvLnJlbHNQSwECLQAUAAYACAAA&#10;ACEAJzSEn9wBAAAMBAAADgAAAAAAAAAAAAAAAAAuAgAAZHJzL2Uyb0RvYy54bWxQSwECLQAUAAYA&#10;CAAAACEAN9vm6+AAAAAKAQAADwAAAAAAAAAAAAAAAAA2BAAAZHJzL2Rvd25yZXYueG1sUEsFBgAA&#10;AAAEAAQA8wAAAEMFAAAAAA==&#10;" strokecolor="#002060" strokeweight="2pt">
              <v:shadow on="t" color="black" opacity="24903f" origin=",.5" offset="0,.55556mm"/>
            </v:line>
          </w:pict>
        </mc:Fallback>
      </mc:AlternateContent>
    </w:r>
    <w:r w:rsidR="00424330" w:rsidRPr="00BF49BE">
      <w:rPr>
        <w:noProof/>
        <w:lang w:eastAsia="es-CL"/>
      </w:rPr>
      <w:drawing>
        <wp:anchor distT="0" distB="0" distL="114300" distR="114300" simplePos="0" relativeHeight="251655168" behindDoc="0" locked="0" layoutInCell="1" allowOverlap="1" wp14:anchorId="33CC6C9A" wp14:editId="33CC6C9B">
          <wp:simplePos x="0" y="0"/>
          <wp:positionH relativeFrom="column">
            <wp:posOffset>-702945</wp:posOffset>
          </wp:positionH>
          <wp:positionV relativeFrom="paragraph">
            <wp:posOffset>-322580</wp:posOffset>
          </wp:positionV>
          <wp:extent cx="1376045" cy="772160"/>
          <wp:effectExtent l="0" t="0" r="0" b="8890"/>
          <wp:wrapSquare wrapText="bothSides"/>
          <wp:docPr id="2" name="Imagen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6045" cy="772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3CC6C95" w14:textId="77777777" w:rsidR="00647BF2" w:rsidRPr="00BF49BE" w:rsidRDefault="00647BF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1D57"/>
    <w:multiLevelType w:val="hybridMultilevel"/>
    <w:tmpl w:val="972AB7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DC2AFC"/>
    <w:multiLevelType w:val="hybridMultilevel"/>
    <w:tmpl w:val="D8189726"/>
    <w:lvl w:ilvl="0" w:tplc="FC04EE20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436DBB"/>
    <w:multiLevelType w:val="hybridMultilevel"/>
    <w:tmpl w:val="D71C03DE"/>
    <w:lvl w:ilvl="0" w:tplc="396A15D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343FA7"/>
    <w:multiLevelType w:val="hybridMultilevel"/>
    <w:tmpl w:val="4B046F60"/>
    <w:lvl w:ilvl="0" w:tplc="74A668A0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C712456"/>
    <w:multiLevelType w:val="hybridMultilevel"/>
    <w:tmpl w:val="41D28F0E"/>
    <w:lvl w:ilvl="0" w:tplc="76C61C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F00D3E"/>
    <w:multiLevelType w:val="hybridMultilevel"/>
    <w:tmpl w:val="2B0E3B1A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45667150">
    <w:abstractNumId w:val="4"/>
  </w:num>
  <w:num w:numId="2" w16cid:durableId="1233731194">
    <w:abstractNumId w:val="2"/>
  </w:num>
  <w:num w:numId="3" w16cid:durableId="1420325482">
    <w:abstractNumId w:val="3"/>
  </w:num>
  <w:num w:numId="4" w16cid:durableId="1388608327">
    <w:abstractNumId w:val="5"/>
  </w:num>
  <w:num w:numId="5" w16cid:durableId="803233586">
    <w:abstractNumId w:val="1"/>
  </w:num>
  <w:num w:numId="6" w16cid:durableId="1215266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871"/>
    <w:rsid w:val="00005927"/>
    <w:rsid w:val="0001233C"/>
    <w:rsid w:val="00025838"/>
    <w:rsid w:val="00055000"/>
    <w:rsid w:val="000600E5"/>
    <w:rsid w:val="00060A24"/>
    <w:rsid w:val="00071279"/>
    <w:rsid w:val="000A07A8"/>
    <w:rsid w:val="000B4266"/>
    <w:rsid w:val="000C4D8B"/>
    <w:rsid w:val="000D287D"/>
    <w:rsid w:val="000D383D"/>
    <w:rsid w:val="000E7642"/>
    <w:rsid w:val="001373D1"/>
    <w:rsid w:val="00144D7A"/>
    <w:rsid w:val="00144F38"/>
    <w:rsid w:val="00157C34"/>
    <w:rsid w:val="001726A8"/>
    <w:rsid w:val="001C1E3D"/>
    <w:rsid w:val="001F3BAC"/>
    <w:rsid w:val="002149BE"/>
    <w:rsid w:val="002261BD"/>
    <w:rsid w:val="00226D12"/>
    <w:rsid w:val="002461FB"/>
    <w:rsid w:val="00250647"/>
    <w:rsid w:val="00250C3E"/>
    <w:rsid w:val="002673C0"/>
    <w:rsid w:val="002961B0"/>
    <w:rsid w:val="002C43ED"/>
    <w:rsid w:val="002E6872"/>
    <w:rsid w:val="0032401D"/>
    <w:rsid w:val="00340A32"/>
    <w:rsid w:val="0036434C"/>
    <w:rsid w:val="003726A3"/>
    <w:rsid w:val="00385871"/>
    <w:rsid w:val="003A6AFC"/>
    <w:rsid w:val="003C550A"/>
    <w:rsid w:val="003E6980"/>
    <w:rsid w:val="00421203"/>
    <w:rsid w:val="00424330"/>
    <w:rsid w:val="00424CD5"/>
    <w:rsid w:val="00447899"/>
    <w:rsid w:val="00453930"/>
    <w:rsid w:val="0046197C"/>
    <w:rsid w:val="004807F0"/>
    <w:rsid w:val="004B7B44"/>
    <w:rsid w:val="004C75A7"/>
    <w:rsid w:val="004F631C"/>
    <w:rsid w:val="005118DB"/>
    <w:rsid w:val="00532D45"/>
    <w:rsid w:val="00536578"/>
    <w:rsid w:val="00557AE5"/>
    <w:rsid w:val="005811BA"/>
    <w:rsid w:val="00582E3E"/>
    <w:rsid w:val="005E0516"/>
    <w:rsid w:val="005F2FF3"/>
    <w:rsid w:val="00631763"/>
    <w:rsid w:val="0064241D"/>
    <w:rsid w:val="00647BF2"/>
    <w:rsid w:val="006557DD"/>
    <w:rsid w:val="006559C5"/>
    <w:rsid w:val="006651C3"/>
    <w:rsid w:val="006A04E7"/>
    <w:rsid w:val="006E5CB6"/>
    <w:rsid w:val="006F1E1B"/>
    <w:rsid w:val="0070650F"/>
    <w:rsid w:val="00722EF8"/>
    <w:rsid w:val="0073733E"/>
    <w:rsid w:val="007572A4"/>
    <w:rsid w:val="00763E72"/>
    <w:rsid w:val="00765CAC"/>
    <w:rsid w:val="007A11FE"/>
    <w:rsid w:val="007B4AEA"/>
    <w:rsid w:val="007C3474"/>
    <w:rsid w:val="007D3961"/>
    <w:rsid w:val="007D7617"/>
    <w:rsid w:val="007F19D1"/>
    <w:rsid w:val="007F627B"/>
    <w:rsid w:val="00872184"/>
    <w:rsid w:val="008A02C6"/>
    <w:rsid w:val="008A3E31"/>
    <w:rsid w:val="008E3FEA"/>
    <w:rsid w:val="008F0AF4"/>
    <w:rsid w:val="00913E6D"/>
    <w:rsid w:val="00945820"/>
    <w:rsid w:val="00965FA2"/>
    <w:rsid w:val="009914B5"/>
    <w:rsid w:val="009B331B"/>
    <w:rsid w:val="009D4064"/>
    <w:rsid w:val="009F6322"/>
    <w:rsid w:val="00A1491C"/>
    <w:rsid w:val="00A26860"/>
    <w:rsid w:val="00A7329A"/>
    <w:rsid w:val="00AA0951"/>
    <w:rsid w:val="00AA181D"/>
    <w:rsid w:val="00AB38C2"/>
    <w:rsid w:val="00AE712F"/>
    <w:rsid w:val="00B34F0A"/>
    <w:rsid w:val="00B64CA0"/>
    <w:rsid w:val="00B844C6"/>
    <w:rsid w:val="00B930EB"/>
    <w:rsid w:val="00BB33FC"/>
    <w:rsid w:val="00BD7678"/>
    <w:rsid w:val="00BF49BE"/>
    <w:rsid w:val="00C011B1"/>
    <w:rsid w:val="00C539D9"/>
    <w:rsid w:val="00C616A6"/>
    <w:rsid w:val="00C6670E"/>
    <w:rsid w:val="00C7227A"/>
    <w:rsid w:val="00CA57DE"/>
    <w:rsid w:val="00CB074B"/>
    <w:rsid w:val="00CB2B38"/>
    <w:rsid w:val="00CC3E0F"/>
    <w:rsid w:val="00CE68E1"/>
    <w:rsid w:val="00D124D0"/>
    <w:rsid w:val="00D16CCE"/>
    <w:rsid w:val="00D26711"/>
    <w:rsid w:val="00D33248"/>
    <w:rsid w:val="00D411C6"/>
    <w:rsid w:val="00D54A9C"/>
    <w:rsid w:val="00D61BDE"/>
    <w:rsid w:val="00D86B0E"/>
    <w:rsid w:val="00D93AC5"/>
    <w:rsid w:val="00DD45C0"/>
    <w:rsid w:val="00DE65C4"/>
    <w:rsid w:val="00DF1343"/>
    <w:rsid w:val="00E07F88"/>
    <w:rsid w:val="00E24779"/>
    <w:rsid w:val="00E337A5"/>
    <w:rsid w:val="00E642BD"/>
    <w:rsid w:val="00E65DB8"/>
    <w:rsid w:val="00E81E59"/>
    <w:rsid w:val="00E86E10"/>
    <w:rsid w:val="00EA1588"/>
    <w:rsid w:val="00EA62F9"/>
    <w:rsid w:val="00ED21E9"/>
    <w:rsid w:val="00EE773D"/>
    <w:rsid w:val="00EF2442"/>
    <w:rsid w:val="00F34449"/>
    <w:rsid w:val="00F416E2"/>
    <w:rsid w:val="00F50458"/>
    <w:rsid w:val="00F60CE6"/>
    <w:rsid w:val="00F6284E"/>
    <w:rsid w:val="00F66D9B"/>
    <w:rsid w:val="00F73BBD"/>
    <w:rsid w:val="00F774F5"/>
    <w:rsid w:val="00F871F7"/>
    <w:rsid w:val="00FC04F8"/>
    <w:rsid w:val="00FC0F98"/>
    <w:rsid w:val="00FD4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3CC6C88"/>
  <w15:docId w15:val="{DB88ADA4-8E7E-4529-A83D-66678D53B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CL"/>
    </w:rPr>
  </w:style>
  <w:style w:type="paragraph" w:styleId="Ttulo1">
    <w:name w:val="heading 1"/>
    <w:basedOn w:val="Normal"/>
    <w:next w:val="Normal"/>
    <w:link w:val="Ttulo1Car"/>
    <w:qFormat/>
    <w:rsid w:val="00D54A9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AA181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qFormat/>
    <w:rsid w:val="00424CD5"/>
    <w:pPr>
      <w:keepNext/>
      <w:autoSpaceDE w:val="0"/>
      <w:autoSpaceDN w:val="0"/>
      <w:adjustRightInd w:val="0"/>
      <w:outlineLvl w:val="3"/>
    </w:pPr>
    <w:rPr>
      <w:rFonts w:ascii="Bookman Old Style" w:hAnsi="Bookman Old Style"/>
      <w:b/>
      <w:bCs/>
      <w:color w:val="000000"/>
      <w:sz w:val="22"/>
      <w:szCs w:val="23"/>
      <w:lang w:val="es-ES" w:eastAsia="es-ES"/>
    </w:rPr>
  </w:style>
  <w:style w:type="paragraph" w:styleId="Ttulo8">
    <w:name w:val="heading 8"/>
    <w:basedOn w:val="Normal"/>
    <w:next w:val="Normal"/>
    <w:link w:val="Ttulo8Car"/>
    <w:qFormat/>
    <w:rsid w:val="00424CD5"/>
    <w:pPr>
      <w:keepNext/>
      <w:autoSpaceDE w:val="0"/>
      <w:autoSpaceDN w:val="0"/>
      <w:adjustRightInd w:val="0"/>
      <w:jc w:val="center"/>
      <w:outlineLvl w:val="7"/>
    </w:pPr>
    <w:rPr>
      <w:rFonts w:ascii="Arial" w:hAnsi="Arial" w:cs="Arial"/>
      <w:sz w:val="40"/>
      <w:u w:val="single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spacing w:after="3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extoindependiente">
    <w:name w:val="Body Text"/>
    <w:basedOn w:val="Normal"/>
    <w:pPr>
      <w:spacing w:before="200" w:after="200"/>
    </w:pPr>
    <w:rPr>
      <w:rFonts w:ascii="Arial" w:hAnsi="Arial" w:cs="Arial"/>
      <w:sz w:val="22"/>
      <w:szCs w:val="22"/>
    </w:rPr>
  </w:style>
  <w:style w:type="paragraph" w:styleId="Textoindependiente2">
    <w:name w:val="Body Text 2"/>
    <w:basedOn w:val="Normal"/>
    <w:pPr>
      <w:spacing w:line="480" w:lineRule="auto"/>
    </w:pPr>
    <w:rPr>
      <w:rFonts w:ascii="Arial" w:hAnsi="Arial" w:cs="Arial"/>
      <w:sz w:val="20"/>
      <w:szCs w:val="20"/>
    </w:rPr>
  </w:style>
  <w:style w:type="table" w:customStyle="1" w:styleId="Tablanormal1">
    <w:name w:val="Tabla normal1"/>
    <w:semiHidden/>
    <w:rPr>
      <w:lang w:bidi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1">
    <w:name w:val="Tabla con cuadrícula1"/>
    <w:basedOn w:val="Tablanormal"/>
    <w:rPr>
      <w:lang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semiHidden/>
    <w:rsid w:val="00E86E10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73733E"/>
    <w:rPr>
      <w:color w:val="808080"/>
    </w:rPr>
  </w:style>
  <w:style w:type="character" w:customStyle="1" w:styleId="Ttulo4Car">
    <w:name w:val="Título 4 Car"/>
    <w:basedOn w:val="Fuentedeprrafopredeter"/>
    <w:link w:val="Ttulo4"/>
    <w:rsid w:val="00424CD5"/>
    <w:rPr>
      <w:rFonts w:ascii="Bookman Old Style" w:hAnsi="Bookman Old Style"/>
      <w:b/>
      <w:bCs/>
      <w:color w:val="000000"/>
      <w:sz w:val="22"/>
      <w:szCs w:val="23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424CD5"/>
    <w:rPr>
      <w:rFonts w:ascii="Arial" w:hAnsi="Arial" w:cs="Arial"/>
      <w:sz w:val="40"/>
      <w:szCs w:val="24"/>
      <w:u w:val="single"/>
      <w:lang w:val="es-ES" w:eastAsia="es-ES"/>
    </w:rPr>
  </w:style>
  <w:style w:type="paragraph" w:styleId="Encabezado">
    <w:name w:val="header"/>
    <w:basedOn w:val="Normal"/>
    <w:link w:val="EncabezadoCar"/>
    <w:rsid w:val="009D406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9D4064"/>
    <w:rPr>
      <w:sz w:val="24"/>
      <w:szCs w:val="24"/>
    </w:rPr>
  </w:style>
  <w:style w:type="paragraph" w:styleId="Piedepgina">
    <w:name w:val="footer"/>
    <w:basedOn w:val="Normal"/>
    <w:link w:val="PiedepginaCar"/>
    <w:rsid w:val="009D406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9D4064"/>
    <w:rPr>
      <w:sz w:val="24"/>
      <w:szCs w:val="24"/>
    </w:rPr>
  </w:style>
  <w:style w:type="paragraph" w:styleId="Prrafodelista">
    <w:name w:val="List Paragraph"/>
    <w:basedOn w:val="Normal"/>
    <w:uiPriority w:val="34"/>
    <w:qFormat/>
    <w:rsid w:val="000E7642"/>
    <w:pPr>
      <w:ind w:left="708"/>
    </w:pPr>
    <w:rPr>
      <w:lang w:val="es-ES" w:eastAsia="es-ES"/>
    </w:rPr>
  </w:style>
  <w:style w:type="character" w:customStyle="1" w:styleId="Ttulo3Car">
    <w:name w:val="Título 3 Car"/>
    <w:basedOn w:val="Fuentedeprrafopredeter"/>
    <w:link w:val="Ttulo3"/>
    <w:semiHidden/>
    <w:rsid w:val="00AA181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Estilo1">
    <w:name w:val="Estilo1"/>
    <w:basedOn w:val="Fuentedeprrafopredeter"/>
    <w:uiPriority w:val="1"/>
    <w:rsid w:val="00C011B1"/>
    <w:rPr>
      <w:b/>
    </w:rPr>
  </w:style>
  <w:style w:type="character" w:customStyle="1" w:styleId="Estilo2">
    <w:name w:val="Estilo2"/>
    <w:basedOn w:val="Fuentedeprrafopredeter"/>
    <w:uiPriority w:val="1"/>
    <w:rsid w:val="00C011B1"/>
    <w:rPr>
      <w:b/>
    </w:rPr>
  </w:style>
  <w:style w:type="character" w:customStyle="1" w:styleId="Estilo3">
    <w:name w:val="Estilo3"/>
    <w:basedOn w:val="Fuentedeprrafopredeter"/>
    <w:uiPriority w:val="1"/>
    <w:rsid w:val="00C011B1"/>
    <w:rPr>
      <w:b/>
    </w:rPr>
  </w:style>
  <w:style w:type="character" w:customStyle="1" w:styleId="Estilo4">
    <w:name w:val="Estilo4"/>
    <w:basedOn w:val="Fuentedeprrafopredeter"/>
    <w:uiPriority w:val="1"/>
    <w:rsid w:val="00F416E2"/>
    <w:rPr>
      <w:rFonts w:ascii="Arial" w:hAnsi="Arial"/>
      <w:sz w:val="20"/>
    </w:rPr>
  </w:style>
  <w:style w:type="character" w:customStyle="1" w:styleId="Estilo5">
    <w:name w:val="Estilo5"/>
    <w:basedOn w:val="Fuentedeprrafopredeter"/>
    <w:uiPriority w:val="1"/>
    <w:rsid w:val="00F416E2"/>
    <w:rPr>
      <w:rFonts w:ascii="Arial" w:hAnsi="Arial"/>
      <w:b/>
      <w:sz w:val="24"/>
    </w:rPr>
  </w:style>
  <w:style w:type="character" w:customStyle="1" w:styleId="Estilo6">
    <w:name w:val="Estilo6"/>
    <w:basedOn w:val="Fuentedeprrafopredeter"/>
    <w:uiPriority w:val="1"/>
    <w:rsid w:val="00D411C6"/>
    <w:rPr>
      <w:rFonts w:ascii="Arial" w:hAnsi="Arial"/>
      <w:b/>
      <w:sz w:val="24"/>
    </w:rPr>
  </w:style>
  <w:style w:type="paragraph" w:styleId="NormalWeb">
    <w:name w:val="Normal (Web)"/>
    <w:basedOn w:val="Normal"/>
    <w:uiPriority w:val="99"/>
    <w:semiHidden/>
    <w:unhideWhenUsed/>
    <w:rsid w:val="00CB074B"/>
    <w:pPr>
      <w:spacing w:before="100" w:beforeAutospacing="1" w:after="100" w:afterAutospacing="1"/>
    </w:pPr>
    <w:rPr>
      <w:lang w:eastAsia="es-CL"/>
    </w:rPr>
  </w:style>
  <w:style w:type="character" w:styleId="Hipervnculo">
    <w:name w:val="Hyperlink"/>
    <w:basedOn w:val="Fuentedeprrafopredeter"/>
    <w:uiPriority w:val="99"/>
    <w:unhideWhenUsed/>
    <w:rsid w:val="00CB074B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F34449"/>
    <w:rPr>
      <w:rFonts w:asciiTheme="minorHAnsi" w:eastAsiaTheme="minorHAnsi" w:hAnsiTheme="minorHAnsi" w:cstheme="minorBidi"/>
      <w:sz w:val="22"/>
      <w:szCs w:val="22"/>
      <w:lang w:val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unhideWhenUsed/>
    <w:rsid w:val="007D7617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7D7617"/>
  </w:style>
  <w:style w:type="character" w:styleId="Refdenotaalpie">
    <w:name w:val="footnote reference"/>
    <w:basedOn w:val="Fuentedeprrafopredeter"/>
    <w:semiHidden/>
    <w:unhideWhenUsed/>
    <w:rsid w:val="007D7617"/>
    <w:rPr>
      <w:vertAlign w:val="superscript"/>
    </w:rPr>
  </w:style>
  <w:style w:type="character" w:customStyle="1" w:styleId="Ttulo1Car">
    <w:name w:val="Título 1 Car"/>
    <w:basedOn w:val="Fuentedeprrafopredeter"/>
    <w:link w:val="Ttulo1"/>
    <w:rsid w:val="00D54A9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mailto:cdiaza@fen.uchile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alvarado_not\AppData\Roaming\Microsoft\Plantillas\VehicBillSal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BFB8A958-9E4D-4BAD-93E5-B729DFA28E7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43D43D4-DA38-4B99-9E3C-69443D091B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VehicBillSale</Template>
  <TotalTime>40</TotalTime>
  <Pages>2</Pages>
  <Words>247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aalvarado_not</dc:creator>
  <cp:lastModifiedBy>Carlos Diaz Ampuero</cp:lastModifiedBy>
  <cp:revision>7</cp:revision>
  <cp:lastPrinted>2002-04-08T22:35:00Z</cp:lastPrinted>
  <dcterms:created xsi:type="dcterms:W3CDTF">2026-07-28T15:03:00Z</dcterms:created>
  <dcterms:modified xsi:type="dcterms:W3CDTF">2026-08-06T16:21:00Z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TC060904743082</vt:lpwstr>
  </property>
</Properties>
</file>