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F7F8B9" w14:textId="57C46167" w:rsidR="008E3D16" w:rsidRDefault="008E3D16" w:rsidP="00354D14">
      <w:pPr>
        <w:spacing w:after="0"/>
        <w:jc w:val="center"/>
        <w:rPr>
          <w:rFonts w:ascii="Arial" w:eastAsiaTheme="minorEastAsia" w:hAnsi="Arial" w:cs="Arial"/>
          <w:b/>
          <w:sz w:val="32"/>
          <w:szCs w:val="32"/>
          <w:u w:val="single"/>
          <w:lang w:val="es-ES" w:eastAsia="es-ES"/>
        </w:rPr>
      </w:pPr>
      <w:r>
        <w:rPr>
          <w:rFonts w:ascii="Arial" w:eastAsiaTheme="minorEastAsia" w:hAnsi="Arial" w:cs="Arial"/>
          <w:b/>
          <w:sz w:val="32"/>
          <w:szCs w:val="32"/>
          <w:u w:val="single"/>
          <w:lang w:val="es-ES" w:eastAsia="es-ES"/>
        </w:rPr>
        <w:t>ANEXO</w:t>
      </w:r>
      <w:r w:rsidR="00354D14">
        <w:rPr>
          <w:rFonts w:ascii="Arial" w:eastAsiaTheme="minorEastAsia" w:hAnsi="Arial" w:cs="Arial"/>
          <w:b/>
          <w:sz w:val="32"/>
          <w:szCs w:val="32"/>
          <w:u w:val="single"/>
          <w:lang w:val="es-ES" w:eastAsia="es-ES"/>
        </w:rPr>
        <w:t xml:space="preserve"> </w:t>
      </w:r>
      <w:r>
        <w:rPr>
          <w:rFonts w:ascii="Arial" w:eastAsiaTheme="minorEastAsia" w:hAnsi="Arial" w:cs="Arial"/>
          <w:b/>
          <w:sz w:val="32"/>
          <w:szCs w:val="32"/>
          <w:u w:val="single"/>
          <w:lang w:val="es-ES" w:eastAsia="es-ES"/>
        </w:rPr>
        <w:t>COTIZACIÓ</w:t>
      </w:r>
      <w:r w:rsidRPr="007E458B">
        <w:rPr>
          <w:rFonts w:ascii="Arial" w:eastAsiaTheme="minorEastAsia" w:hAnsi="Arial" w:cs="Arial"/>
          <w:b/>
          <w:sz w:val="32"/>
          <w:szCs w:val="32"/>
          <w:u w:val="single"/>
          <w:lang w:val="es-ES" w:eastAsia="es-ES"/>
        </w:rPr>
        <w:t>N COMPRA ÁGIL</w:t>
      </w:r>
    </w:p>
    <w:p w14:paraId="050DA07C" w14:textId="6295A4BF" w:rsidR="008E3D16" w:rsidRPr="00EA7FBC" w:rsidRDefault="008E3D16" w:rsidP="006E24BE">
      <w:pPr>
        <w:spacing w:after="0"/>
        <w:jc w:val="center"/>
        <w:rPr>
          <w:rFonts w:ascii="Arial" w:eastAsiaTheme="minorEastAsia" w:hAnsi="Arial" w:cs="Arial"/>
          <w:b/>
          <w:color w:val="FF0000"/>
          <w:sz w:val="32"/>
          <w:szCs w:val="32"/>
          <w:u w:val="single"/>
          <w:lang w:val="es-ES" w:eastAsia="es-ES"/>
        </w:rPr>
      </w:pPr>
      <w:r w:rsidRPr="00EA7FBC">
        <w:rPr>
          <w:rFonts w:ascii="Arial" w:eastAsiaTheme="minorEastAsia" w:hAnsi="Arial" w:cs="Arial"/>
          <w:b/>
          <w:color w:val="FF0000"/>
          <w:sz w:val="32"/>
          <w:szCs w:val="32"/>
          <w:u w:val="single"/>
          <w:lang w:val="es-ES" w:eastAsia="es-ES"/>
        </w:rPr>
        <w:t>3086-</w:t>
      </w:r>
      <w:r w:rsidR="00F67080">
        <w:rPr>
          <w:rFonts w:ascii="Arial" w:eastAsiaTheme="minorEastAsia" w:hAnsi="Arial" w:cs="Arial"/>
          <w:b/>
          <w:color w:val="FF0000"/>
          <w:sz w:val="32"/>
          <w:szCs w:val="32"/>
          <w:u w:val="single"/>
          <w:lang w:val="es-ES" w:eastAsia="es-ES"/>
        </w:rPr>
        <w:t>6</w:t>
      </w:r>
      <w:r w:rsidR="00B64DAD">
        <w:rPr>
          <w:rFonts w:ascii="Arial" w:eastAsiaTheme="minorEastAsia" w:hAnsi="Arial" w:cs="Arial"/>
          <w:b/>
          <w:color w:val="FF0000"/>
          <w:sz w:val="32"/>
          <w:szCs w:val="32"/>
          <w:u w:val="single"/>
          <w:lang w:val="es-ES" w:eastAsia="es-ES"/>
        </w:rPr>
        <w:t>77</w:t>
      </w:r>
      <w:r w:rsidR="004E7435">
        <w:rPr>
          <w:rFonts w:ascii="Arial" w:eastAsiaTheme="minorEastAsia" w:hAnsi="Arial" w:cs="Arial"/>
          <w:b/>
          <w:color w:val="FF0000"/>
          <w:sz w:val="32"/>
          <w:szCs w:val="32"/>
          <w:u w:val="single"/>
          <w:lang w:val="es-ES" w:eastAsia="es-ES"/>
        </w:rPr>
        <w:t>-</w:t>
      </w:r>
      <w:r w:rsidR="00651280">
        <w:rPr>
          <w:rFonts w:ascii="Arial" w:eastAsiaTheme="minorEastAsia" w:hAnsi="Arial" w:cs="Arial"/>
          <w:b/>
          <w:color w:val="FF0000"/>
          <w:sz w:val="32"/>
          <w:szCs w:val="32"/>
          <w:u w:val="single"/>
          <w:lang w:val="es-ES" w:eastAsia="es-ES"/>
        </w:rPr>
        <w:t>COT26</w:t>
      </w:r>
    </w:p>
    <w:p w14:paraId="76D26F43" w14:textId="77777777" w:rsidR="00182380" w:rsidRPr="006048BE" w:rsidRDefault="00182380" w:rsidP="00182380">
      <w:pPr>
        <w:spacing w:after="0"/>
        <w:jc w:val="center"/>
        <w:rPr>
          <w:rFonts w:ascii="Arial" w:eastAsiaTheme="minorEastAsia" w:hAnsi="Arial" w:cs="Arial"/>
          <w:b/>
          <w:color w:val="000000" w:themeColor="text1"/>
          <w:sz w:val="24"/>
          <w:szCs w:val="24"/>
          <w:u w:val="single"/>
          <w:lang w:val="es-ES" w:eastAsia="es-ES"/>
        </w:rPr>
      </w:pPr>
    </w:p>
    <w:p w14:paraId="020362B7" w14:textId="0295F096" w:rsidR="008E3D16" w:rsidRDefault="008618CE" w:rsidP="008E3D16">
      <w:pPr>
        <w:spacing w:after="0"/>
        <w:jc w:val="center"/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</w:pPr>
      <w:r w:rsidRPr="006048BE">
        <w:tab/>
      </w:r>
      <w:r w:rsidRPr="006048BE">
        <w:tab/>
      </w:r>
      <w:r w:rsidRPr="006048BE">
        <w:tab/>
      </w:r>
      <w:r w:rsidRPr="006048BE">
        <w:tab/>
      </w:r>
      <w:r w:rsidR="005E341F" w:rsidRPr="006048BE">
        <w:tab/>
      </w:r>
      <w:r w:rsidR="003A7414">
        <w:tab/>
      </w:r>
      <w:r w:rsidR="008E3D16">
        <w:rPr>
          <w:rFonts w:ascii="Arial" w:eastAsiaTheme="minorEastAsia" w:hAnsi="Arial" w:cs="Arial"/>
          <w:b/>
          <w:sz w:val="24"/>
          <w:szCs w:val="24"/>
          <w:lang w:val="es-ES" w:eastAsia="es-ES"/>
        </w:rPr>
        <w:t>VALPARAÍ</w:t>
      </w:r>
      <w:r w:rsidR="008E3D16" w:rsidRPr="006277CA">
        <w:rPr>
          <w:rFonts w:ascii="Arial" w:eastAsiaTheme="minorEastAsia" w:hAnsi="Arial" w:cs="Arial"/>
          <w:b/>
          <w:sz w:val="24"/>
          <w:szCs w:val="24"/>
          <w:lang w:val="es-ES" w:eastAsia="es-ES"/>
        </w:rPr>
        <w:t xml:space="preserve">SO, </w:t>
      </w:r>
      <w:r w:rsidR="00B64DAD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>04</w:t>
      </w:r>
      <w:r w:rsidR="00941448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 xml:space="preserve"> </w:t>
      </w:r>
      <w:r w:rsidR="00FA70DE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 xml:space="preserve">de </w:t>
      </w:r>
      <w:r w:rsidR="00B64DAD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>agosto</w:t>
      </w:r>
      <w:bookmarkStart w:id="0" w:name="_GoBack"/>
      <w:bookmarkEnd w:id="0"/>
      <w:r w:rsidR="00FA70DE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 xml:space="preserve"> </w:t>
      </w:r>
      <w:r w:rsidR="008E3D16" w:rsidRPr="005E7EFE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>del</w:t>
      </w:r>
      <w:r w:rsidR="007B0090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 xml:space="preserve"> </w:t>
      </w:r>
      <w:r w:rsidR="008E3D16" w:rsidRPr="005E7EFE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>202</w:t>
      </w:r>
      <w:r w:rsidR="00651280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>6</w:t>
      </w:r>
      <w:r w:rsidR="008E3D16" w:rsidRPr="005E7EFE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>.</w:t>
      </w:r>
    </w:p>
    <w:p w14:paraId="56EEC63E" w14:textId="77777777" w:rsidR="00EE563F" w:rsidRDefault="00EE563F" w:rsidP="008E3D16">
      <w:pPr>
        <w:spacing w:after="0"/>
        <w:jc w:val="center"/>
        <w:rPr>
          <w:rFonts w:ascii="Arial" w:eastAsiaTheme="minorEastAsia" w:hAnsi="Arial" w:cs="Arial"/>
          <w:b/>
          <w:sz w:val="24"/>
          <w:szCs w:val="24"/>
          <w:lang w:val="es-ES" w:eastAsia="es-ES"/>
        </w:rPr>
      </w:pPr>
    </w:p>
    <w:p w14:paraId="21382879" w14:textId="77777777" w:rsidR="00182380" w:rsidRPr="006048BE" w:rsidRDefault="00182380" w:rsidP="00182380">
      <w:pPr>
        <w:spacing w:after="0"/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</w:pPr>
      <w:r w:rsidRPr="006048BE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MODALIDAD DE COMPRA:</w:t>
      </w:r>
      <w:r w:rsidR="00EE563F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ab/>
      </w:r>
      <w:r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COMPRA ÁGIL.</w:t>
      </w:r>
    </w:p>
    <w:p w14:paraId="02755C50" w14:textId="77777777" w:rsidR="00182380" w:rsidRPr="006048BE" w:rsidRDefault="00182380" w:rsidP="00182380">
      <w:pPr>
        <w:spacing w:after="0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6048BE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INSTITUCIÓN:</w:t>
      </w:r>
      <w:r w:rsidR="00EE563F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ab/>
      </w:r>
      <w:r w:rsidR="00EE563F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ab/>
      </w:r>
      <w:r w:rsidR="00EE563F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ab/>
      </w:r>
      <w:r w:rsidR="007E458B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ARMADA DE CHILE</w:t>
      </w:r>
    </w:p>
    <w:p w14:paraId="6B631EEF" w14:textId="77777777" w:rsidR="00182380" w:rsidRPr="006048BE" w:rsidRDefault="00182380" w:rsidP="00EE563F">
      <w:pPr>
        <w:spacing w:after="0"/>
        <w:ind w:left="3544" w:hanging="3544"/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</w:pPr>
      <w:r w:rsidRPr="006048BE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SOLICITANTE:</w:t>
      </w:r>
      <w:r w:rsidR="00EE563F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ab/>
      </w:r>
      <w:r w:rsidR="005E7EFE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CENTRO </w:t>
      </w:r>
      <w:r w:rsidR="0000066A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DE ABASTECIMIENTO DE VALPARAÍSO </w:t>
      </w:r>
      <w:r w:rsidR="005E7EFE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(</w:t>
      </w:r>
      <w:r w:rsidR="008E3D16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DEPTO. </w:t>
      </w:r>
      <w:r w:rsidR="005E7EFE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ADQ</w:t>
      </w:r>
      <w:r w:rsidR="0000066A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UISICIONES</w:t>
      </w:r>
      <w:r w:rsidR="005E7EFE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)</w:t>
      </w:r>
    </w:p>
    <w:p w14:paraId="54A6A7AB" w14:textId="77777777" w:rsidR="00182380" w:rsidRPr="006048BE" w:rsidRDefault="00E77BA2" w:rsidP="00182380">
      <w:pPr>
        <w:spacing w:after="0"/>
        <w:jc w:val="both"/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</w:pPr>
      <w:hyperlink r:id="rId8" w:history="1"/>
    </w:p>
    <w:p w14:paraId="4825F8F4" w14:textId="466EC898" w:rsidR="00182380" w:rsidRDefault="00182380" w:rsidP="00354D14">
      <w:pPr>
        <w:numPr>
          <w:ilvl w:val="0"/>
          <w:numId w:val="1"/>
        </w:numPr>
        <w:spacing w:after="0"/>
        <w:ind w:left="426" w:hanging="437"/>
        <w:contextualSpacing/>
        <w:jc w:val="both"/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</w:pPr>
      <w:r w:rsidRPr="006048BE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ESPECIFICACIONES DE</w:t>
      </w:r>
      <w:r w:rsidR="0034700F" w:rsidRPr="006048BE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L BIEN</w:t>
      </w:r>
      <w:r w:rsidRPr="006048BE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:</w:t>
      </w:r>
    </w:p>
    <w:p w14:paraId="23125B58" w14:textId="77777777" w:rsidR="00354D14" w:rsidRPr="00354D14" w:rsidRDefault="00354D14" w:rsidP="00354D14">
      <w:pPr>
        <w:spacing w:after="0"/>
        <w:ind w:left="426"/>
        <w:contextualSpacing/>
        <w:jc w:val="both"/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</w:pPr>
    </w:p>
    <w:p w14:paraId="45A5AD86" w14:textId="2BD6D67C" w:rsidR="00EF470A" w:rsidRPr="00354D14" w:rsidRDefault="0034700F" w:rsidP="00354D14">
      <w:pPr>
        <w:ind w:left="426"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Los bienes</w:t>
      </w:r>
      <w:r w:rsidR="00182380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que se </w:t>
      </w:r>
      <w:r w:rsidR="005E7EFE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detalla</w:t>
      </w:r>
      <w:r w:rsidR="00B408C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n</w:t>
      </w:r>
      <w:r w:rsidR="00354D14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en la</w:t>
      </w:r>
      <w:r w:rsidR="00F337BA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solicitud de c</w:t>
      </w:r>
      <w:r w:rsidR="005E7EFE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otización reque</w:t>
      </w:r>
      <w:r w:rsidR="00CF7F99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rida </w:t>
      </w:r>
      <w:r w:rsidR="005E7EFE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por el CENTRO DE ABASTECIMIENTO VALPARAÍSO</w:t>
      </w:r>
      <w:r w:rsidR="00354D14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a través del portal Mercado Público.</w:t>
      </w:r>
    </w:p>
    <w:p w14:paraId="06F6A798" w14:textId="77777777" w:rsidR="00707A77" w:rsidRPr="002A2511" w:rsidRDefault="00707A77" w:rsidP="00707A77">
      <w:pPr>
        <w:jc w:val="both"/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DISPOSICIONES GENERALES:</w:t>
      </w:r>
    </w:p>
    <w:p w14:paraId="3F8814E9" w14:textId="134CC7CC" w:rsidR="00707A77" w:rsidRPr="00707A77" w:rsidRDefault="00707A77" w:rsidP="00707A77">
      <w:pPr>
        <w:numPr>
          <w:ilvl w:val="0"/>
          <w:numId w:val="4"/>
        </w:numPr>
        <w:spacing w:after="0"/>
        <w:contextualSpacing/>
        <w:jc w:val="both"/>
        <w:rPr>
          <w:rFonts w:ascii="Arial" w:eastAsiaTheme="minorEastAsia" w:hAnsi="Arial" w:cs="Arial"/>
          <w:b/>
          <w:sz w:val="24"/>
          <w:szCs w:val="24"/>
          <w:lang w:val="es-ES" w:eastAsia="es-ES"/>
        </w:rPr>
      </w:pP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El monto máximo</w:t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</w:t>
      </w:r>
      <w:r w:rsidR="006030BC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disponible </w:t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para la presente adquisición es </w:t>
      </w:r>
      <w:r w:rsidRPr="00CF3C60">
        <w:rPr>
          <w:rFonts w:ascii="Arial" w:eastAsiaTheme="minorEastAsia" w:hAnsi="Arial" w:cs="Arial"/>
          <w:sz w:val="24"/>
          <w:szCs w:val="24"/>
          <w:lang w:val="es-ES" w:eastAsia="es-ES"/>
        </w:rPr>
        <w:t xml:space="preserve">de </w:t>
      </w:r>
      <w:r w:rsidRPr="00AA6F4E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>$</w:t>
      </w:r>
      <w:r w:rsidR="009D5907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>1.205.350</w:t>
      </w:r>
      <w:r w:rsidRPr="00AA6F4E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 xml:space="preserve">.- </w:t>
      </w:r>
      <w:r w:rsidRPr="00F6707D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>(</w:t>
      </w:r>
      <w:r w:rsidR="009D5907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>Un millón doscientos cinco mil trescientos cincuenta pesos</w:t>
      </w:r>
      <w:r w:rsidR="00F67080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 xml:space="preserve">) </w:t>
      </w:r>
      <w:r w:rsidRPr="00CF3C60">
        <w:rPr>
          <w:rFonts w:ascii="Arial" w:eastAsiaTheme="minorEastAsia" w:hAnsi="Arial" w:cs="Arial"/>
          <w:b/>
          <w:sz w:val="24"/>
          <w:szCs w:val="24"/>
          <w:lang w:val="es-ES" w:eastAsia="es-ES"/>
        </w:rPr>
        <w:t xml:space="preserve">I.V.A. </w:t>
      </w:r>
      <w:r>
        <w:rPr>
          <w:rFonts w:ascii="Arial" w:eastAsiaTheme="minorEastAsia" w:hAnsi="Arial" w:cs="Arial"/>
          <w:b/>
          <w:sz w:val="24"/>
          <w:szCs w:val="24"/>
          <w:lang w:val="es-ES" w:eastAsia="es-ES"/>
        </w:rPr>
        <w:t>incluido</w:t>
      </w:r>
      <w:r w:rsidRPr="00707A77">
        <w:rPr>
          <w:rFonts w:ascii="Arial" w:eastAsiaTheme="minorEastAsia" w:hAnsi="Arial" w:cs="Arial"/>
          <w:b/>
          <w:sz w:val="24"/>
          <w:szCs w:val="24"/>
          <w:lang w:val="es-ES" w:eastAsia="es-ES"/>
        </w:rPr>
        <w:t>, ofertas que excedan este valor serán inadmisibles.</w:t>
      </w:r>
    </w:p>
    <w:p w14:paraId="62970C4E" w14:textId="77777777" w:rsidR="00707A77" w:rsidRPr="00275896" w:rsidRDefault="00707A77" w:rsidP="00707A77">
      <w:pPr>
        <w:numPr>
          <w:ilvl w:val="0"/>
          <w:numId w:val="47"/>
        </w:numPr>
        <w:spacing w:after="0"/>
        <w:contextualSpacing/>
        <w:jc w:val="both"/>
        <w:rPr>
          <w:rFonts w:ascii="Arial" w:eastAsiaTheme="minorEastAsia" w:hAnsi="Arial" w:cs="Arial"/>
          <w:b/>
          <w:sz w:val="24"/>
          <w:szCs w:val="24"/>
          <w:lang w:val="es-ES" w:eastAsia="es-ES"/>
        </w:rPr>
      </w:pP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Las ofertas en las que existan diferencias entre el valor ingresado en el portal (Ej: precio ofertado $1) y el monto de la cotización adjunta si los hubiere, se considerará el monto del archivo adjunto ingresado en su oferta.</w:t>
      </w:r>
    </w:p>
    <w:p w14:paraId="57BFE81F" w14:textId="77777777" w:rsidR="00707A77" w:rsidRPr="00145B6A" w:rsidRDefault="00707A77" w:rsidP="00707A77">
      <w:pPr>
        <w:numPr>
          <w:ilvl w:val="0"/>
          <w:numId w:val="47"/>
        </w:numPr>
        <w:spacing w:after="0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Los proveedores 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q</w:t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ue no oferten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</w:t>
      </w:r>
      <w:r w:rsidRPr="00145B6A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el tipo de bien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</w:t>
      </w:r>
      <w:r w:rsidRPr="00145B6A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solicitado en el Punto 1° “ESPECIFICACIONES DEL BIEN”, su oferta será declarada inadmisible en el acto de apertura.</w:t>
      </w:r>
    </w:p>
    <w:p w14:paraId="7838DAA7" w14:textId="77777777" w:rsidR="00707A77" w:rsidRPr="00B96C4B" w:rsidRDefault="00707A77" w:rsidP="00707A77">
      <w:pPr>
        <w:numPr>
          <w:ilvl w:val="0"/>
          <w:numId w:val="47"/>
        </w:numPr>
        <w:spacing w:after="0"/>
        <w:contextualSpacing/>
        <w:jc w:val="both"/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</w:pPr>
      <w:r w:rsidRPr="00B96C4B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Los proveedores deberán adjuntar cotización y ficha técnica con detalle del producto ofertado de lo contrario, su oferta será declarada inadmisible.</w:t>
      </w:r>
    </w:p>
    <w:p w14:paraId="3829405D" w14:textId="77777777" w:rsidR="00707A77" w:rsidRPr="002A2511" w:rsidRDefault="00707A77" w:rsidP="00707A77">
      <w:pPr>
        <w:numPr>
          <w:ilvl w:val="0"/>
          <w:numId w:val="47"/>
        </w:numPr>
        <w:spacing w:after="0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Las ofertas de los proveedores en los cuales no sea posible efectuar una evaluación técnica por falta de información en la oferta presentada, será causal para declarar inadmisible la oferta.</w:t>
      </w:r>
    </w:p>
    <w:p w14:paraId="219707D4" w14:textId="21F0D691" w:rsidR="00707A77" w:rsidRDefault="00707A77" w:rsidP="00707A77">
      <w:pPr>
        <w:numPr>
          <w:ilvl w:val="0"/>
          <w:numId w:val="47"/>
        </w:numPr>
        <w:spacing w:after="0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Para la entrega de los bienes, 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el</w:t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oferente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adjudicado, </w:t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deberá adjuntar la respectiva guía de despacho y factura.</w:t>
      </w:r>
    </w:p>
    <w:p w14:paraId="2F6447CD" w14:textId="7231698A" w:rsidR="00772DDA" w:rsidRPr="00580912" w:rsidRDefault="00772DDA" w:rsidP="00707A77">
      <w:pPr>
        <w:numPr>
          <w:ilvl w:val="0"/>
          <w:numId w:val="47"/>
        </w:numPr>
        <w:spacing w:after="0"/>
        <w:contextualSpacing/>
        <w:jc w:val="both"/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</w:pPr>
      <w:r w:rsidRPr="00580912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 xml:space="preserve">La aceptación de la orden de compra deberá ser antes de las 48 horas desde enviada a proveedor, de lo contrario se procederá con la cancelación </w:t>
      </w:r>
      <w:r w:rsidR="00580912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 xml:space="preserve">de la misma, </w:t>
      </w:r>
      <w:r w:rsidR="00580912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readjudicando al siguiente proveedor </w:t>
      </w:r>
      <w:r w:rsidR="00F6707D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o declarándose desierto la cotización según corresponda.</w:t>
      </w:r>
    </w:p>
    <w:p w14:paraId="4BECE60A" w14:textId="6F78AE08" w:rsidR="009B4447" w:rsidRPr="009B4447" w:rsidRDefault="00772DDA" w:rsidP="009B4447">
      <w:pPr>
        <w:numPr>
          <w:ilvl w:val="0"/>
          <w:numId w:val="47"/>
        </w:numPr>
        <w:spacing w:after="0"/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9B4447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La oferta debe señalar el pla</w:t>
      </w:r>
      <w:r w:rsidR="009B4447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zo de entrega o </w:t>
      </w:r>
      <w:r w:rsidR="009B4447"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se declarará inadmisible, al igual </w:t>
      </w:r>
      <w:r w:rsidR="009B4447" w:rsidRPr="009B4447">
        <w:rPr>
          <w:rFonts w:ascii="Arial" w:hAnsi="Arial" w:cs="Arial"/>
          <w:color w:val="000000" w:themeColor="text1"/>
          <w:sz w:val="24"/>
          <w:szCs w:val="24"/>
          <w:lang w:val="es-ES"/>
        </w:rPr>
        <w:t>aquellas ofertas cuyo plazo de entrega contenga la siguiente información:</w:t>
      </w:r>
    </w:p>
    <w:p w14:paraId="5A41FD80" w14:textId="77777777" w:rsidR="009B4447" w:rsidRDefault="009B4447" w:rsidP="009B4447">
      <w:pPr>
        <w:pStyle w:val="Prrafodelista"/>
        <w:numPr>
          <w:ilvl w:val="0"/>
          <w:numId w:val="36"/>
        </w:numPr>
        <w:spacing w:after="0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2A2511">
        <w:rPr>
          <w:rFonts w:ascii="Arial" w:hAnsi="Arial" w:cs="Arial"/>
          <w:color w:val="000000" w:themeColor="text1"/>
          <w:sz w:val="24"/>
          <w:szCs w:val="24"/>
          <w:lang w:val="es-ES"/>
        </w:rPr>
        <w:t>Plazo de entrega a convenir.</w:t>
      </w:r>
    </w:p>
    <w:p w14:paraId="30A6F89C" w14:textId="77777777" w:rsidR="009B4447" w:rsidRPr="002A2511" w:rsidRDefault="009B4447" w:rsidP="009B4447">
      <w:pPr>
        <w:pStyle w:val="Prrafodelista"/>
        <w:numPr>
          <w:ilvl w:val="0"/>
          <w:numId w:val="36"/>
        </w:numPr>
        <w:spacing w:after="0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>
        <w:rPr>
          <w:rFonts w:ascii="Arial" w:hAnsi="Arial" w:cs="Arial"/>
          <w:color w:val="000000" w:themeColor="text1"/>
          <w:sz w:val="24"/>
          <w:szCs w:val="24"/>
          <w:lang w:val="es-ES"/>
        </w:rPr>
        <w:t>Entrega inmediata.</w:t>
      </w:r>
    </w:p>
    <w:p w14:paraId="109C3BBC" w14:textId="77777777" w:rsidR="009B4447" w:rsidRPr="002A2511" w:rsidRDefault="009B4447" w:rsidP="009B4447">
      <w:pPr>
        <w:pStyle w:val="Prrafodelista"/>
        <w:numPr>
          <w:ilvl w:val="0"/>
          <w:numId w:val="36"/>
        </w:numPr>
        <w:spacing w:after="0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2A2511">
        <w:rPr>
          <w:rFonts w:ascii="Arial" w:hAnsi="Arial" w:cs="Arial"/>
          <w:color w:val="000000" w:themeColor="text1"/>
          <w:sz w:val="24"/>
          <w:szCs w:val="24"/>
          <w:lang w:val="es-ES"/>
        </w:rPr>
        <w:t>Plazo de entrega sujeto a stock.</w:t>
      </w:r>
    </w:p>
    <w:p w14:paraId="54AC6493" w14:textId="77777777" w:rsidR="009B4447" w:rsidRDefault="009B4447" w:rsidP="009B4447">
      <w:pPr>
        <w:pStyle w:val="Prrafodelista"/>
        <w:numPr>
          <w:ilvl w:val="0"/>
          <w:numId w:val="36"/>
        </w:numPr>
        <w:spacing w:after="0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2A2511">
        <w:rPr>
          <w:rFonts w:ascii="Arial" w:hAnsi="Arial" w:cs="Arial"/>
          <w:color w:val="000000" w:themeColor="text1"/>
          <w:sz w:val="24"/>
          <w:szCs w:val="24"/>
          <w:lang w:val="es-ES"/>
        </w:rPr>
        <w:lastRenderedPageBreak/>
        <w:t>Cualquier otr</w:t>
      </w:r>
      <w:r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a información </w:t>
      </w:r>
      <w:r w:rsidRPr="002A2511">
        <w:rPr>
          <w:rFonts w:ascii="Arial" w:hAnsi="Arial" w:cs="Arial"/>
          <w:color w:val="000000" w:themeColor="text1"/>
          <w:sz w:val="24"/>
          <w:szCs w:val="24"/>
          <w:lang w:val="es-ES"/>
        </w:rPr>
        <w:t>que no permita fijar un plazo de entrega</w:t>
      </w:r>
      <w:r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 claro</w:t>
      </w:r>
      <w:r w:rsidRPr="002A2511">
        <w:rPr>
          <w:rFonts w:ascii="Arial" w:hAnsi="Arial" w:cs="Arial"/>
          <w:color w:val="000000" w:themeColor="text1"/>
          <w:sz w:val="24"/>
          <w:szCs w:val="24"/>
          <w:lang w:val="es-ES"/>
        </w:rPr>
        <w:t>.</w:t>
      </w:r>
    </w:p>
    <w:p w14:paraId="5ED6522B" w14:textId="77777777" w:rsidR="009B4447" w:rsidRDefault="009B4447" w:rsidP="009B4447">
      <w:pPr>
        <w:spacing w:after="0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</w:p>
    <w:p w14:paraId="2B8FA171" w14:textId="03E5CA35" w:rsidR="00772DDA" w:rsidRDefault="00772DDA" w:rsidP="00707A77">
      <w:pPr>
        <w:numPr>
          <w:ilvl w:val="0"/>
          <w:numId w:val="47"/>
        </w:numPr>
        <w:spacing w:after="0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En caso de empate entre dos o más proveedores, se adjudicará aquella que presente menor precio hasta 2 decimales, de persistir el empate se adjudica la que t</w:t>
      </w:r>
      <w:r w:rsidR="00020440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enga menor plazo de entrega, si aún hay empate será por quien haya ingresado su oferta primero.</w:t>
      </w:r>
    </w:p>
    <w:p w14:paraId="218B0CE0" w14:textId="5131946B" w:rsidR="00020440" w:rsidRDefault="00020440" w:rsidP="00707A77">
      <w:pPr>
        <w:numPr>
          <w:ilvl w:val="0"/>
          <w:numId w:val="47"/>
        </w:numPr>
        <w:spacing w:after="0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El incumplimiento del plazo de entrega indicado en la orden de compra, sin causa justificada, se aplicará la multa correspondiente según lo indicado en Modulo Compra </w:t>
      </w:r>
      <w:r w:rsidR="009B4447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ágil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.</w:t>
      </w:r>
    </w:p>
    <w:p w14:paraId="7617AD4D" w14:textId="3F411617" w:rsidR="009B4447" w:rsidRDefault="009B4447" w:rsidP="00707A77">
      <w:pPr>
        <w:numPr>
          <w:ilvl w:val="0"/>
          <w:numId w:val="47"/>
        </w:numPr>
        <w:spacing w:after="0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La discrepancia entre lo ofertado y lo entregado ya sea marca, modelo, especificaciones técnicas, etc. Facultara a la institución para rechazar la recepción del ítem</w:t>
      </w:r>
      <w:r w:rsidR="00F6707D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, donde los costos asociados a esto serán asumidos por el oferente.</w:t>
      </w:r>
    </w:p>
    <w:p w14:paraId="60E4FBAC" w14:textId="77777777" w:rsidR="009B4447" w:rsidRDefault="009B4447" w:rsidP="009B4447">
      <w:pPr>
        <w:jc w:val="both"/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</w:pPr>
    </w:p>
    <w:p w14:paraId="4EDAD150" w14:textId="037A50A6" w:rsidR="009B4447" w:rsidRPr="009B4447" w:rsidRDefault="009B4447" w:rsidP="009B4447">
      <w:pPr>
        <w:pStyle w:val="Prrafodelista"/>
        <w:numPr>
          <w:ilvl w:val="0"/>
          <w:numId w:val="1"/>
        </w:numPr>
        <w:jc w:val="both"/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</w:pPr>
      <w:r w:rsidRPr="009B4447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ENTREGA:</w:t>
      </w:r>
    </w:p>
    <w:p w14:paraId="11DEC043" w14:textId="6AC85241" w:rsidR="009B4447" w:rsidRPr="009B4447" w:rsidRDefault="009B4447" w:rsidP="00580912">
      <w:pPr>
        <w:ind w:firstLine="708"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9B4447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Dirección:</w:t>
      </w:r>
      <w:r w:rsidRPr="009B4447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Antonio Varas N° 348, Valparaíso</w:t>
      </w:r>
    </w:p>
    <w:p w14:paraId="0918BEC4" w14:textId="77777777" w:rsidR="00580912" w:rsidRDefault="009B4447" w:rsidP="00580912">
      <w:pPr>
        <w:ind w:firstLine="708"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9B4447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Horario: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</w:t>
      </w:r>
      <w:r w:rsidRPr="009B4447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Lunes, martes y jueves: entre 09:00 y 12:30 – 14:00 y 16:00</w:t>
      </w:r>
    </w:p>
    <w:p w14:paraId="1D8D1D8D" w14:textId="281D262B" w:rsidR="009B4447" w:rsidRDefault="00580912" w:rsidP="00580912">
      <w:pPr>
        <w:ind w:left="708" w:firstLine="708"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   </w:t>
      </w:r>
      <w:r w:rsidR="009B4447" w:rsidRPr="009B4447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Miércoles y viernes: entre 09:00 y 13:00</w:t>
      </w:r>
    </w:p>
    <w:p w14:paraId="0B2A5535" w14:textId="721381AE" w:rsidR="009B4447" w:rsidRDefault="009B4447" w:rsidP="009B4447">
      <w:pPr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</w:p>
    <w:p w14:paraId="7B8E4599" w14:textId="303694F4" w:rsidR="009B4447" w:rsidRPr="002A2511" w:rsidRDefault="009B4447" w:rsidP="009B4447">
      <w:pPr>
        <w:numPr>
          <w:ilvl w:val="0"/>
          <w:numId w:val="1"/>
        </w:numPr>
        <w:tabs>
          <w:tab w:val="left" w:pos="426"/>
          <w:tab w:val="left" w:pos="1440"/>
        </w:tabs>
        <w:spacing w:after="0" w:line="240" w:lineRule="auto"/>
        <w:jc w:val="both"/>
        <w:rPr>
          <w:rFonts w:ascii="Arial" w:eastAsia="Times New Roman" w:hAnsi="Arial" w:cs="Arial"/>
          <w:b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="Times New Roman" w:hAnsi="Arial" w:cs="Arial"/>
          <w:b/>
          <w:color w:val="000000" w:themeColor="text1"/>
          <w:sz w:val="24"/>
          <w:szCs w:val="24"/>
          <w:lang w:val="es-ES" w:eastAsia="es-ES"/>
        </w:rPr>
        <w:t>FACTURACIÓN Y PAGO:</w:t>
      </w:r>
    </w:p>
    <w:p w14:paraId="1C110561" w14:textId="77777777" w:rsidR="009B4447" w:rsidRPr="002A2511" w:rsidRDefault="009B4447" w:rsidP="009B4447">
      <w:pPr>
        <w:tabs>
          <w:tab w:val="left" w:pos="426"/>
          <w:tab w:val="left" w:pos="1440"/>
        </w:tabs>
        <w:spacing w:after="0" w:line="240" w:lineRule="auto"/>
        <w:ind w:left="426"/>
        <w:jc w:val="both"/>
        <w:rPr>
          <w:rFonts w:ascii="Arial" w:eastAsia="Times New Roman" w:hAnsi="Arial" w:cs="Arial"/>
          <w:b/>
          <w:color w:val="000000" w:themeColor="text1"/>
          <w:sz w:val="24"/>
          <w:szCs w:val="24"/>
          <w:lang w:val="es-ES" w:eastAsia="es-ES"/>
        </w:rPr>
      </w:pPr>
    </w:p>
    <w:p w14:paraId="54082B62" w14:textId="77777777" w:rsidR="009B4447" w:rsidRPr="002A2511" w:rsidRDefault="009B4447" w:rsidP="009B4447">
      <w:pPr>
        <w:pStyle w:val="Prrafodelista"/>
        <w:numPr>
          <w:ilvl w:val="0"/>
          <w:numId w:val="9"/>
        </w:numPr>
        <w:tabs>
          <w:tab w:val="left" w:pos="426"/>
          <w:tab w:val="left" w:pos="1440"/>
        </w:tabs>
        <w:spacing w:after="0" w:line="240" w:lineRule="auto"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="Times New Roman" w:hAnsi="Arial" w:cs="Arial"/>
          <w:color w:val="000000" w:themeColor="text1"/>
          <w:sz w:val="24"/>
          <w:szCs w:val="24"/>
          <w:lang w:val="es-ES" w:eastAsia="es-ES"/>
        </w:rPr>
        <w:t xml:space="preserve">La facturación y pago de los bienes o servicio realizado será por el valor total de la orden de compra, </w:t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de acuerdo a los siguientes datos:</w:t>
      </w:r>
    </w:p>
    <w:p w14:paraId="587543F0" w14:textId="77777777" w:rsidR="009B4447" w:rsidRPr="002A2511" w:rsidRDefault="009B4447" w:rsidP="009B4447">
      <w:pPr>
        <w:numPr>
          <w:ilvl w:val="0"/>
          <w:numId w:val="3"/>
        </w:numPr>
        <w:spacing w:before="240" w:after="0" w:line="360" w:lineRule="auto"/>
        <w:contextualSpacing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Razón Social:</w:t>
      </w:r>
      <w:r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ab/>
      </w:r>
      <w:r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ab/>
        <w:t xml:space="preserve">   </w:t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CENTRO DE ABASTECIMIENTO DE VALPARAÍSO</w:t>
      </w:r>
    </w:p>
    <w:p w14:paraId="25BC3943" w14:textId="77777777" w:rsidR="009B4447" w:rsidRPr="002A2511" w:rsidRDefault="009B4447" w:rsidP="009B4447">
      <w:pPr>
        <w:numPr>
          <w:ilvl w:val="0"/>
          <w:numId w:val="3"/>
        </w:numPr>
        <w:tabs>
          <w:tab w:val="left" w:pos="360"/>
          <w:tab w:val="left" w:pos="3780"/>
        </w:tabs>
        <w:spacing w:before="240" w:line="360" w:lineRule="auto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RUT:</w:t>
      </w:r>
      <w:r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ab/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61.102.005-8</w:t>
      </w:r>
    </w:p>
    <w:p w14:paraId="40ED8878" w14:textId="77777777" w:rsidR="009B4447" w:rsidRPr="002A2511" w:rsidRDefault="009B4447" w:rsidP="009B4447">
      <w:pPr>
        <w:numPr>
          <w:ilvl w:val="0"/>
          <w:numId w:val="3"/>
        </w:numPr>
        <w:tabs>
          <w:tab w:val="left" w:pos="360"/>
          <w:tab w:val="left" w:pos="3780"/>
        </w:tabs>
        <w:spacing w:before="240" w:line="360" w:lineRule="auto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Giro: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ab/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Administración Pública FF.AA.</w:t>
      </w:r>
    </w:p>
    <w:p w14:paraId="73994838" w14:textId="77777777" w:rsidR="009B4447" w:rsidRPr="002A2511" w:rsidRDefault="009B4447" w:rsidP="009B4447">
      <w:pPr>
        <w:numPr>
          <w:ilvl w:val="0"/>
          <w:numId w:val="3"/>
        </w:numPr>
        <w:tabs>
          <w:tab w:val="left" w:pos="360"/>
          <w:tab w:val="left" w:pos="3780"/>
        </w:tabs>
        <w:spacing w:before="240" w:line="360" w:lineRule="auto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Dirección:</w:t>
      </w:r>
      <w:r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ab/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ANTONIO VARAS #348, VALPARAÍSO.</w:t>
      </w:r>
    </w:p>
    <w:p w14:paraId="5A748A5F" w14:textId="77777777" w:rsidR="009B4447" w:rsidRPr="002A2511" w:rsidRDefault="009B4447" w:rsidP="009B4447">
      <w:pPr>
        <w:numPr>
          <w:ilvl w:val="0"/>
          <w:numId w:val="3"/>
        </w:numPr>
        <w:tabs>
          <w:tab w:val="left" w:pos="360"/>
          <w:tab w:val="left" w:pos="3780"/>
        </w:tabs>
        <w:spacing w:before="240" w:line="360" w:lineRule="auto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TELÉFONO:</w:t>
      </w:r>
      <w:r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ab/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32-25376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39</w:t>
      </w:r>
    </w:p>
    <w:p w14:paraId="43ED4C6E" w14:textId="4A821D0D" w:rsidR="009B4447" w:rsidRPr="00583164" w:rsidRDefault="009B4447" w:rsidP="009B4447">
      <w:pPr>
        <w:numPr>
          <w:ilvl w:val="0"/>
          <w:numId w:val="3"/>
        </w:numPr>
        <w:tabs>
          <w:tab w:val="left" w:pos="360"/>
          <w:tab w:val="left" w:pos="3780"/>
        </w:tabs>
        <w:spacing w:before="240" w:line="360" w:lineRule="auto"/>
        <w:contextualSpacing/>
        <w:jc w:val="both"/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</w:pPr>
      <w:r w:rsidRPr="001E52B4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Correo electrónico:</w:t>
      </w:r>
      <w:r w:rsidRPr="001E52B4">
        <w:rPr>
          <w:color w:val="000000" w:themeColor="text1"/>
        </w:rPr>
        <w:t xml:space="preserve"> </w:t>
      </w:r>
      <w:r w:rsidRPr="001E52B4">
        <w:rPr>
          <w:color w:val="000000" w:themeColor="text1"/>
        </w:rPr>
        <w:tab/>
      </w:r>
      <w:hyperlink r:id="rId9" w:history="1">
        <w:r w:rsidR="00580912" w:rsidRPr="007D6C3B">
          <w:rPr>
            <w:rStyle w:val="Hipervnculo"/>
            <w:rFonts w:ascii="Arial" w:eastAsiaTheme="minorEastAsia" w:hAnsi="Arial" w:cs="Arial"/>
            <w:sz w:val="24"/>
            <w:szCs w:val="24"/>
            <w:lang w:val="es-ES" w:eastAsia="es-ES"/>
          </w:rPr>
          <w:t>jgalindo@armada.cl</w:t>
        </w:r>
      </w:hyperlink>
      <w:r w:rsidR="00580912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– </w:t>
      </w:r>
      <w:hyperlink r:id="rId10" w:history="1">
        <w:r w:rsidR="00580912" w:rsidRPr="007D6C3B">
          <w:rPr>
            <w:rStyle w:val="Hipervnculo"/>
            <w:rFonts w:ascii="Arial" w:eastAsiaTheme="minorEastAsia" w:hAnsi="Arial" w:cs="Arial"/>
            <w:sz w:val="24"/>
            <w:szCs w:val="24"/>
            <w:lang w:val="es-ES" w:eastAsia="es-ES"/>
          </w:rPr>
          <w:t>njrao@armada.cl</w:t>
        </w:r>
      </w:hyperlink>
      <w:r w:rsidR="00580912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– </w:t>
      </w:r>
      <w:hyperlink r:id="rId11" w:history="1">
        <w:r w:rsidR="00580912" w:rsidRPr="007D6C3B">
          <w:rPr>
            <w:rStyle w:val="Hipervnculo"/>
            <w:rFonts w:ascii="Arial" w:eastAsiaTheme="minorEastAsia" w:hAnsi="Arial" w:cs="Arial"/>
            <w:sz w:val="24"/>
            <w:szCs w:val="24"/>
            <w:lang w:val="es-ES" w:eastAsia="es-ES"/>
          </w:rPr>
          <w:t>tnavarro@armada.cl</w:t>
        </w:r>
      </w:hyperlink>
      <w:r w:rsidR="00580912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– nperezg@armada.cl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</w:t>
      </w:r>
    </w:p>
    <w:p w14:paraId="019A03B6" w14:textId="77777777" w:rsidR="009B4447" w:rsidRPr="002A2511" w:rsidRDefault="009B4447" w:rsidP="009B4447">
      <w:pPr>
        <w:spacing w:after="0"/>
        <w:ind w:left="360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L</w:t>
      </w:r>
      <w:r w:rsidRPr="002A2511">
        <w:rPr>
          <w:rFonts w:ascii="Arial" w:eastAsia="Times New Roman" w:hAnsi="Arial" w:cs="Arial"/>
          <w:color w:val="000000" w:themeColor="text1"/>
          <w:sz w:val="24"/>
          <w:szCs w:val="24"/>
          <w:lang w:val="es-ES" w:eastAsia="es-ES"/>
        </w:rPr>
        <w:t>a</w:t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Armada pagará en un plazo de treinta (30) días, siguientes a la recepción de la factura electrónica, según lo preceptuado en la Ley N° 21.131 “Ley de Pago a 30 días” y el Artículo 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133</w:t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del Reglamento de la Ley 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N° 19.880</w:t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. Este plazo comenzará a regir desde la fecha de recepción conforme del servicio contratado.</w:t>
      </w:r>
    </w:p>
    <w:p w14:paraId="0D417A74" w14:textId="112B6325" w:rsidR="00F07C25" w:rsidRPr="00F6707D" w:rsidRDefault="009B4447" w:rsidP="00F6707D">
      <w:pPr>
        <w:spacing w:after="0"/>
        <w:ind w:left="360"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Los pagos se realizarán con recursos A.F.L., imputándose el gasto que demandará el cumplimiento a los fondos.</w:t>
      </w:r>
    </w:p>
    <w:sectPr w:rsidR="00F07C25" w:rsidRPr="00F6707D" w:rsidSect="008E3D16">
      <w:pgSz w:w="12240" w:h="15840" w:code="1"/>
      <w:pgMar w:top="1417" w:right="900" w:bottom="141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8116CFD" w14:textId="77777777" w:rsidR="00E77BA2" w:rsidRDefault="00E77BA2" w:rsidP="00F44991">
      <w:pPr>
        <w:spacing w:after="0" w:line="240" w:lineRule="auto"/>
      </w:pPr>
      <w:r>
        <w:separator/>
      </w:r>
    </w:p>
  </w:endnote>
  <w:endnote w:type="continuationSeparator" w:id="0">
    <w:p w14:paraId="432E876A" w14:textId="77777777" w:rsidR="00E77BA2" w:rsidRDefault="00E77BA2" w:rsidP="00F449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85B7295" w14:textId="77777777" w:rsidR="00E77BA2" w:rsidRDefault="00E77BA2" w:rsidP="00F44991">
      <w:pPr>
        <w:spacing w:after="0" w:line="240" w:lineRule="auto"/>
      </w:pPr>
      <w:r>
        <w:separator/>
      </w:r>
    </w:p>
  </w:footnote>
  <w:footnote w:type="continuationSeparator" w:id="0">
    <w:p w14:paraId="7E7BAF56" w14:textId="77777777" w:rsidR="00E77BA2" w:rsidRDefault="00E77BA2" w:rsidP="00F449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0151E"/>
    <w:multiLevelType w:val="hybridMultilevel"/>
    <w:tmpl w:val="A6C08C4E"/>
    <w:lvl w:ilvl="0" w:tplc="D3A60C0C">
      <w:start w:val="1"/>
      <w:numFmt w:val="lowerLetter"/>
      <w:lvlText w:val="%1)"/>
      <w:lvlJc w:val="left"/>
      <w:pPr>
        <w:ind w:left="720" w:hanging="360"/>
      </w:pPr>
      <w:rPr>
        <w:b w:val="0"/>
        <w:color w:val="auto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0D05BB"/>
    <w:multiLevelType w:val="hybridMultilevel"/>
    <w:tmpl w:val="37F41190"/>
    <w:lvl w:ilvl="0" w:tplc="FFD8AEC8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color w:val="auto"/>
        <w:sz w:val="22"/>
        <w:szCs w:val="22"/>
      </w:rPr>
    </w:lvl>
    <w:lvl w:ilvl="1" w:tplc="340A0019">
      <w:start w:val="1"/>
      <w:numFmt w:val="lowerLetter"/>
      <w:lvlText w:val="%2."/>
      <w:lvlJc w:val="left"/>
      <w:pPr>
        <w:ind w:left="2149" w:hanging="360"/>
      </w:pPr>
    </w:lvl>
    <w:lvl w:ilvl="2" w:tplc="340A001B">
      <w:start w:val="1"/>
      <w:numFmt w:val="lowerRoman"/>
      <w:lvlText w:val="%3."/>
      <w:lvlJc w:val="right"/>
      <w:pPr>
        <w:ind w:left="2869" w:hanging="180"/>
      </w:pPr>
    </w:lvl>
    <w:lvl w:ilvl="3" w:tplc="340A000F" w:tentative="1">
      <w:start w:val="1"/>
      <w:numFmt w:val="decimal"/>
      <w:lvlText w:val="%4."/>
      <w:lvlJc w:val="left"/>
      <w:pPr>
        <w:ind w:left="3589" w:hanging="360"/>
      </w:pPr>
    </w:lvl>
    <w:lvl w:ilvl="4" w:tplc="340A0019" w:tentative="1">
      <w:start w:val="1"/>
      <w:numFmt w:val="lowerLetter"/>
      <w:lvlText w:val="%5."/>
      <w:lvlJc w:val="left"/>
      <w:pPr>
        <w:ind w:left="4309" w:hanging="360"/>
      </w:pPr>
    </w:lvl>
    <w:lvl w:ilvl="5" w:tplc="340A001B" w:tentative="1">
      <w:start w:val="1"/>
      <w:numFmt w:val="lowerRoman"/>
      <w:lvlText w:val="%6."/>
      <w:lvlJc w:val="right"/>
      <w:pPr>
        <w:ind w:left="5029" w:hanging="180"/>
      </w:pPr>
    </w:lvl>
    <w:lvl w:ilvl="6" w:tplc="340A000F" w:tentative="1">
      <w:start w:val="1"/>
      <w:numFmt w:val="decimal"/>
      <w:lvlText w:val="%7."/>
      <w:lvlJc w:val="left"/>
      <w:pPr>
        <w:ind w:left="5749" w:hanging="360"/>
      </w:pPr>
    </w:lvl>
    <w:lvl w:ilvl="7" w:tplc="340A0019" w:tentative="1">
      <w:start w:val="1"/>
      <w:numFmt w:val="lowerLetter"/>
      <w:lvlText w:val="%8."/>
      <w:lvlJc w:val="left"/>
      <w:pPr>
        <w:ind w:left="6469" w:hanging="360"/>
      </w:pPr>
    </w:lvl>
    <w:lvl w:ilvl="8" w:tplc="34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2424E90"/>
    <w:multiLevelType w:val="hybridMultilevel"/>
    <w:tmpl w:val="ACE209B8"/>
    <w:lvl w:ilvl="0" w:tplc="6C6E54B0">
      <w:start w:val="1"/>
      <w:numFmt w:val="lowerLetter"/>
      <w:lvlText w:val="%1."/>
      <w:lvlJc w:val="left"/>
      <w:pPr>
        <w:ind w:left="1440" w:hanging="360"/>
      </w:pPr>
    </w:lvl>
    <w:lvl w:ilvl="1" w:tplc="7F08DBE6">
      <w:start w:val="1"/>
      <w:numFmt w:val="decimal"/>
      <w:lvlText w:val="%2)"/>
      <w:lvlJc w:val="left"/>
      <w:pPr>
        <w:ind w:left="2160" w:hanging="360"/>
      </w:pPr>
    </w:lvl>
    <w:lvl w:ilvl="2" w:tplc="340A0011">
      <w:start w:val="1"/>
      <w:numFmt w:val="decimal"/>
      <w:lvlText w:val="%3)"/>
      <w:lvlJc w:val="left"/>
      <w:pPr>
        <w:ind w:left="3060" w:hanging="360"/>
      </w:pPr>
    </w:lvl>
    <w:lvl w:ilvl="3" w:tplc="71C2AC04">
      <w:start w:val="1"/>
      <w:numFmt w:val="decimal"/>
      <w:lvlText w:val="%4."/>
      <w:lvlJc w:val="left"/>
      <w:pPr>
        <w:ind w:left="3600" w:hanging="360"/>
      </w:pPr>
    </w:lvl>
    <w:lvl w:ilvl="4" w:tplc="8270A940">
      <w:start w:val="1"/>
      <w:numFmt w:val="lowerLetter"/>
      <w:lvlText w:val="%5."/>
      <w:lvlJc w:val="left"/>
      <w:pPr>
        <w:ind w:left="4320" w:hanging="360"/>
      </w:pPr>
    </w:lvl>
    <w:lvl w:ilvl="5" w:tplc="86087908">
      <w:start w:val="1"/>
      <w:numFmt w:val="lowerRoman"/>
      <w:lvlText w:val="%6."/>
      <w:lvlJc w:val="right"/>
      <w:pPr>
        <w:ind w:left="5040" w:hanging="180"/>
      </w:pPr>
    </w:lvl>
    <w:lvl w:ilvl="6" w:tplc="B5FC3320">
      <w:start w:val="1"/>
      <w:numFmt w:val="decimal"/>
      <w:lvlText w:val="%7."/>
      <w:lvlJc w:val="left"/>
      <w:pPr>
        <w:ind w:left="5760" w:hanging="360"/>
      </w:pPr>
    </w:lvl>
    <w:lvl w:ilvl="7" w:tplc="DCAE7A64">
      <w:start w:val="1"/>
      <w:numFmt w:val="lowerLetter"/>
      <w:lvlText w:val="%8."/>
      <w:lvlJc w:val="left"/>
      <w:pPr>
        <w:ind w:left="6480" w:hanging="360"/>
      </w:pPr>
    </w:lvl>
    <w:lvl w:ilvl="8" w:tplc="C890D86E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4107AC5"/>
    <w:multiLevelType w:val="hybridMultilevel"/>
    <w:tmpl w:val="899A3CAE"/>
    <w:lvl w:ilvl="0" w:tplc="2E221EE4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BC2EDB"/>
    <w:multiLevelType w:val="hybridMultilevel"/>
    <w:tmpl w:val="62941D58"/>
    <w:lvl w:ilvl="0" w:tplc="CF4407A8">
      <w:start w:val="1"/>
      <w:numFmt w:val="decimal"/>
      <w:lvlText w:val="%1)"/>
      <w:lvlJc w:val="left"/>
      <w:pPr>
        <w:ind w:left="786" w:hanging="360"/>
      </w:pPr>
      <w:rPr>
        <w:rFonts w:hint="default"/>
        <w:u w:val="none"/>
      </w:rPr>
    </w:lvl>
    <w:lvl w:ilvl="1" w:tplc="340A0019" w:tentative="1">
      <w:start w:val="1"/>
      <w:numFmt w:val="lowerLetter"/>
      <w:lvlText w:val="%2."/>
      <w:lvlJc w:val="left"/>
      <w:pPr>
        <w:ind w:left="1299" w:hanging="360"/>
      </w:pPr>
    </w:lvl>
    <w:lvl w:ilvl="2" w:tplc="340A001B" w:tentative="1">
      <w:start w:val="1"/>
      <w:numFmt w:val="lowerRoman"/>
      <w:lvlText w:val="%3."/>
      <w:lvlJc w:val="right"/>
      <w:pPr>
        <w:ind w:left="2019" w:hanging="180"/>
      </w:pPr>
    </w:lvl>
    <w:lvl w:ilvl="3" w:tplc="340A000F" w:tentative="1">
      <w:start w:val="1"/>
      <w:numFmt w:val="decimal"/>
      <w:lvlText w:val="%4."/>
      <w:lvlJc w:val="left"/>
      <w:pPr>
        <w:ind w:left="2739" w:hanging="360"/>
      </w:pPr>
    </w:lvl>
    <w:lvl w:ilvl="4" w:tplc="340A0019" w:tentative="1">
      <w:start w:val="1"/>
      <w:numFmt w:val="lowerLetter"/>
      <w:lvlText w:val="%5."/>
      <w:lvlJc w:val="left"/>
      <w:pPr>
        <w:ind w:left="3459" w:hanging="360"/>
      </w:pPr>
    </w:lvl>
    <w:lvl w:ilvl="5" w:tplc="340A001B" w:tentative="1">
      <w:start w:val="1"/>
      <w:numFmt w:val="lowerRoman"/>
      <w:lvlText w:val="%6."/>
      <w:lvlJc w:val="right"/>
      <w:pPr>
        <w:ind w:left="4179" w:hanging="180"/>
      </w:pPr>
    </w:lvl>
    <w:lvl w:ilvl="6" w:tplc="340A000F" w:tentative="1">
      <w:start w:val="1"/>
      <w:numFmt w:val="decimal"/>
      <w:lvlText w:val="%7."/>
      <w:lvlJc w:val="left"/>
      <w:pPr>
        <w:ind w:left="4899" w:hanging="360"/>
      </w:pPr>
    </w:lvl>
    <w:lvl w:ilvl="7" w:tplc="340A0019" w:tentative="1">
      <w:start w:val="1"/>
      <w:numFmt w:val="lowerLetter"/>
      <w:lvlText w:val="%8."/>
      <w:lvlJc w:val="left"/>
      <w:pPr>
        <w:ind w:left="5619" w:hanging="360"/>
      </w:pPr>
    </w:lvl>
    <w:lvl w:ilvl="8" w:tplc="340A001B" w:tentative="1">
      <w:start w:val="1"/>
      <w:numFmt w:val="lowerRoman"/>
      <w:lvlText w:val="%9."/>
      <w:lvlJc w:val="right"/>
      <w:pPr>
        <w:ind w:left="6339" w:hanging="180"/>
      </w:pPr>
    </w:lvl>
  </w:abstractNum>
  <w:abstractNum w:abstractNumId="5" w15:restartNumberingAfterBreak="0">
    <w:nsid w:val="11F17F0D"/>
    <w:multiLevelType w:val="hybridMultilevel"/>
    <w:tmpl w:val="C04A896A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28E0E4D"/>
    <w:multiLevelType w:val="hybridMultilevel"/>
    <w:tmpl w:val="97A29984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36D757F"/>
    <w:multiLevelType w:val="hybridMultilevel"/>
    <w:tmpl w:val="BFF0DA8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3B4FB2"/>
    <w:multiLevelType w:val="hybridMultilevel"/>
    <w:tmpl w:val="A4503A34"/>
    <w:lvl w:ilvl="0" w:tplc="4714296A">
      <w:start w:val="1"/>
      <w:numFmt w:val="lowerLetter"/>
      <w:lvlText w:val="%1)"/>
      <w:lvlJc w:val="left"/>
      <w:pPr>
        <w:ind w:left="720" w:hanging="360"/>
      </w:pPr>
      <w:rPr>
        <w:color w:val="auto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305F31"/>
    <w:multiLevelType w:val="multilevel"/>
    <w:tmpl w:val="3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886667F"/>
    <w:multiLevelType w:val="hybridMultilevel"/>
    <w:tmpl w:val="D7706E4E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1411DE"/>
    <w:multiLevelType w:val="multilevel"/>
    <w:tmpl w:val="BE44B354"/>
    <w:styleLink w:val="WWNum18"/>
    <w:lvl w:ilvl="0">
      <w:start w:val="1"/>
      <w:numFmt w:val="lowerLetter"/>
      <w:lvlText w:val="%1.-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12" w15:restartNumberingAfterBreak="0">
    <w:nsid w:val="2CB42015"/>
    <w:multiLevelType w:val="hybridMultilevel"/>
    <w:tmpl w:val="A6C08C4E"/>
    <w:lvl w:ilvl="0" w:tplc="D3A60C0C">
      <w:start w:val="1"/>
      <w:numFmt w:val="lowerLetter"/>
      <w:lvlText w:val="%1)"/>
      <w:lvlJc w:val="left"/>
      <w:pPr>
        <w:ind w:left="720" w:hanging="360"/>
      </w:pPr>
      <w:rPr>
        <w:b w:val="0"/>
        <w:color w:val="auto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407B71"/>
    <w:multiLevelType w:val="multilevel"/>
    <w:tmpl w:val="9C0629AA"/>
    <w:lvl w:ilvl="0">
      <w:start w:val="1"/>
      <w:numFmt w:val="lowerLetter"/>
      <w:lvlText w:val="%1)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14" w15:restartNumberingAfterBreak="0">
    <w:nsid w:val="32B51933"/>
    <w:multiLevelType w:val="hybridMultilevel"/>
    <w:tmpl w:val="22929C6C"/>
    <w:lvl w:ilvl="0" w:tplc="7A6CF94A">
      <w:start w:val="1"/>
      <w:numFmt w:val="lowerLetter"/>
      <w:lvlText w:val="%1)"/>
      <w:lvlJc w:val="left"/>
      <w:pPr>
        <w:ind w:left="2749" w:hanging="360"/>
      </w:pPr>
      <w:rPr>
        <w:rFonts w:ascii="Arial" w:eastAsia="Times New Roman" w:hAnsi="Arial" w:cs="Arial"/>
      </w:rPr>
    </w:lvl>
    <w:lvl w:ilvl="1" w:tplc="340A0003">
      <w:start w:val="1"/>
      <w:numFmt w:val="bullet"/>
      <w:lvlText w:val="o"/>
      <w:lvlJc w:val="left"/>
      <w:pPr>
        <w:ind w:left="3469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4189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909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629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6349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7069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789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8509" w:hanging="360"/>
      </w:pPr>
      <w:rPr>
        <w:rFonts w:ascii="Wingdings" w:hAnsi="Wingdings" w:hint="default"/>
      </w:rPr>
    </w:lvl>
  </w:abstractNum>
  <w:abstractNum w:abstractNumId="15" w15:restartNumberingAfterBreak="0">
    <w:nsid w:val="33AA4800"/>
    <w:multiLevelType w:val="hybridMultilevel"/>
    <w:tmpl w:val="6EA4FA74"/>
    <w:lvl w:ilvl="0" w:tplc="CF4407A8">
      <w:start w:val="1"/>
      <w:numFmt w:val="decimal"/>
      <w:lvlText w:val="%1)"/>
      <w:lvlJc w:val="left"/>
      <w:pPr>
        <w:ind w:left="786" w:hanging="360"/>
      </w:pPr>
      <w:rPr>
        <w:rFonts w:hint="default"/>
        <w:u w:val="none"/>
      </w:rPr>
    </w:lvl>
    <w:lvl w:ilvl="1" w:tplc="340A0019" w:tentative="1">
      <w:start w:val="1"/>
      <w:numFmt w:val="lowerLetter"/>
      <w:lvlText w:val="%2."/>
      <w:lvlJc w:val="left"/>
      <w:pPr>
        <w:ind w:left="1299" w:hanging="360"/>
      </w:pPr>
    </w:lvl>
    <w:lvl w:ilvl="2" w:tplc="340A001B" w:tentative="1">
      <w:start w:val="1"/>
      <w:numFmt w:val="lowerRoman"/>
      <w:lvlText w:val="%3."/>
      <w:lvlJc w:val="right"/>
      <w:pPr>
        <w:ind w:left="2019" w:hanging="180"/>
      </w:pPr>
    </w:lvl>
    <w:lvl w:ilvl="3" w:tplc="340A000F" w:tentative="1">
      <w:start w:val="1"/>
      <w:numFmt w:val="decimal"/>
      <w:lvlText w:val="%4."/>
      <w:lvlJc w:val="left"/>
      <w:pPr>
        <w:ind w:left="2739" w:hanging="360"/>
      </w:pPr>
    </w:lvl>
    <w:lvl w:ilvl="4" w:tplc="340A0019" w:tentative="1">
      <w:start w:val="1"/>
      <w:numFmt w:val="lowerLetter"/>
      <w:lvlText w:val="%5."/>
      <w:lvlJc w:val="left"/>
      <w:pPr>
        <w:ind w:left="3459" w:hanging="360"/>
      </w:pPr>
    </w:lvl>
    <w:lvl w:ilvl="5" w:tplc="340A001B" w:tentative="1">
      <w:start w:val="1"/>
      <w:numFmt w:val="lowerRoman"/>
      <w:lvlText w:val="%6."/>
      <w:lvlJc w:val="right"/>
      <w:pPr>
        <w:ind w:left="4179" w:hanging="180"/>
      </w:pPr>
    </w:lvl>
    <w:lvl w:ilvl="6" w:tplc="340A000F" w:tentative="1">
      <w:start w:val="1"/>
      <w:numFmt w:val="decimal"/>
      <w:lvlText w:val="%7."/>
      <w:lvlJc w:val="left"/>
      <w:pPr>
        <w:ind w:left="4899" w:hanging="360"/>
      </w:pPr>
    </w:lvl>
    <w:lvl w:ilvl="7" w:tplc="340A0019" w:tentative="1">
      <w:start w:val="1"/>
      <w:numFmt w:val="lowerLetter"/>
      <w:lvlText w:val="%8."/>
      <w:lvlJc w:val="left"/>
      <w:pPr>
        <w:ind w:left="5619" w:hanging="360"/>
      </w:pPr>
    </w:lvl>
    <w:lvl w:ilvl="8" w:tplc="340A001B" w:tentative="1">
      <w:start w:val="1"/>
      <w:numFmt w:val="lowerRoman"/>
      <w:lvlText w:val="%9."/>
      <w:lvlJc w:val="right"/>
      <w:pPr>
        <w:ind w:left="6339" w:hanging="180"/>
      </w:pPr>
    </w:lvl>
  </w:abstractNum>
  <w:abstractNum w:abstractNumId="16" w15:restartNumberingAfterBreak="0">
    <w:nsid w:val="366D426A"/>
    <w:multiLevelType w:val="hybridMultilevel"/>
    <w:tmpl w:val="066C9D88"/>
    <w:lvl w:ilvl="0" w:tplc="D3A60C0C">
      <w:start w:val="1"/>
      <w:numFmt w:val="lowerLetter"/>
      <w:lvlText w:val="%1)"/>
      <w:lvlJc w:val="left"/>
      <w:pPr>
        <w:ind w:left="720" w:hanging="360"/>
      </w:pPr>
      <w:rPr>
        <w:b w:val="0"/>
        <w:color w:val="auto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8B82026"/>
    <w:multiLevelType w:val="hybridMultilevel"/>
    <w:tmpl w:val="58760040"/>
    <w:lvl w:ilvl="0" w:tplc="2098EB30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4F3D6A"/>
    <w:multiLevelType w:val="hybridMultilevel"/>
    <w:tmpl w:val="81D40DFE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3222434"/>
    <w:multiLevelType w:val="multilevel"/>
    <w:tmpl w:val="9F54D61C"/>
    <w:lvl w:ilvl="0">
      <w:start w:val="10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>
      <w:start w:val="1"/>
      <w:numFmt w:val="decimal"/>
      <w:isLgl/>
      <w:lvlText w:val="%1.%2"/>
      <w:lvlJc w:val="left"/>
      <w:pPr>
        <w:ind w:left="644" w:hanging="360"/>
      </w:pPr>
      <w:rPr>
        <w:rFonts w:ascii="Arial" w:hAnsi="Arial" w:cs="Arial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0" w15:restartNumberingAfterBreak="0">
    <w:nsid w:val="446404F4"/>
    <w:multiLevelType w:val="hybridMultilevel"/>
    <w:tmpl w:val="FDB25776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7E6746"/>
    <w:multiLevelType w:val="hybridMultilevel"/>
    <w:tmpl w:val="1C7650D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FB1760"/>
    <w:multiLevelType w:val="hybridMultilevel"/>
    <w:tmpl w:val="5DB20BDA"/>
    <w:lvl w:ilvl="0" w:tplc="944CA3AA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686090"/>
    <w:multiLevelType w:val="hybridMultilevel"/>
    <w:tmpl w:val="EC3AF524"/>
    <w:lvl w:ilvl="0" w:tplc="F0BC1DE0">
      <w:start w:val="1"/>
      <w:numFmt w:val="lowerLetter"/>
      <w:lvlText w:val="%1)"/>
      <w:lvlJc w:val="left"/>
      <w:pPr>
        <w:ind w:left="720" w:hanging="360"/>
      </w:pPr>
      <w:rPr>
        <w:rFonts w:ascii="Arial" w:eastAsiaTheme="minorEastAsia" w:hAnsi="Arial" w:cs="Arial"/>
        <w:strike w:val="0"/>
        <w:color w:val="auto"/>
        <w:sz w:val="24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BBE70EC"/>
    <w:multiLevelType w:val="hybridMultilevel"/>
    <w:tmpl w:val="57E44ED6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E613412"/>
    <w:multiLevelType w:val="hybridMultilevel"/>
    <w:tmpl w:val="BEFC42C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76E5236"/>
    <w:multiLevelType w:val="hybridMultilevel"/>
    <w:tmpl w:val="BF42B74A"/>
    <w:lvl w:ilvl="0" w:tplc="4EAEBA26">
      <w:start w:val="2"/>
      <w:numFmt w:val="upperLetter"/>
      <w:lvlText w:val="%1)"/>
      <w:lvlJc w:val="left"/>
      <w:pPr>
        <w:ind w:left="1080" w:hanging="360"/>
      </w:pPr>
      <w:rPr>
        <w:rFonts w:asciiTheme="minorHAnsi" w:eastAsiaTheme="minorHAnsi" w:hAnsiTheme="minorHAnsi" w:cstheme="minorBidi" w:hint="default"/>
        <w:b w:val="0"/>
        <w:color w:val="auto"/>
        <w:sz w:val="22"/>
        <w:u w:val="none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7FD43CE"/>
    <w:multiLevelType w:val="hybridMultilevel"/>
    <w:tmpl w:val="942A73CE"/>
    <w:lvl w:ilvl="0" w:tplc="B760780A">
      <w:start w:val="84"/>
      <w:numFmt w:val="decimal"/>
      <w:lvlText w:val="%1"/>
      <w:lvlJc w:val="left"/>
      <w:pPr>
        <w:ind w:left="720" w:hanging="360"/>
      </w:pPr>
      <w:rPr>
        <w:rFonts w:hint="default"/>
        <w:sz w:val="2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B870AAC"/>
    <w:multiLevelType w:val="hybridMultilevel"/>
    <w:tmpl w:val="011E4F96"/>
    <w:lvl w:ilvl="0" w:tplc="72D6E6F0">
      <w:start w:val="8"/>
      <w:numFmt w:val="lowerLetter"/>
      <w:lvlText w:val="%1)"/>
      <w:lvlJc w:val="left"/>
      <w:pPr>
        <w:ind w:left="927" w:hanging="360"/>
      </w:pPr>
    </w:lvl>
    <w:lvl w:ilvl="1" w:tplc="0C0A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C270D2F"/>
    <w:multiLevelType w:val="hybridMultilevel"/>
    <w:tmpl w:val="999EAE40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CBE21DF"/>
    <w:multiLevelType w:val="hybridMultilevel"/>
    <w:tmpl w:val="1E96C69E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5D443F69"/>
    <w:multiLevelType w:val="hybridMultilevel"/>
    <w:tmpl w:val="BA22372E"/>
    <w:lvl w:ilvl="0" w:tplc="2098EB30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E095591"/>
    <w:multiLevelType w:val="hybridMultilevel"/>
    <w:tmpl w:val="105C16F0"/>
    <w:lvl w:ilvl="0" w:tplc="0E1461B6">
      <w:start w:val="1"/>
      <w:numFmt w:val="decimal"/>
      <w:lvlText w:val="%1)"/>
      <w:lvlJc w:val="left"/>
      <w:pPr>
        <w:ind w:left="2691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3411" w:hanging="360"/>
      </w:pPr>
    </w:lvl>
    <w:lvl w:ilvl="2" w:tplc="0C0A001B" w:tentative="1">
      <w:start w:val="1"/>
      <w:numFmt w:val="lowerRoman"/>
      <w:lvlText w:val="%3."/>
      <w:lvlJc w:val="right"/>
      <w:pPr>
        <w:ind w:left="4131" w:hanging="180"/>
      </w:pPr>
    </w:lvl>
    <w:lvl w:ilvl="3" w:tplc="0C0A000F" w:tentative="1">
      <w:start w:val="1"/>
      <w:numFmt w:val="decimal"/>
      <w:lvlText w:val="%4."/>
      <w:lvlJc w:val="left"/>
      <w:pPr>
        <w:ind w:left="4851" w:hanging="360"/>
      </w:pPr>
    </w:lvl>
    <w:lvl w:ilvl="4" w:tplc="0C0A0019" w:tentative="1">
      <w:start w:val="1"/>
      <w:numFmt w:val="lowerLetter"/>
      <w:lvlText w:val="%5."/>
      <w:lvlJc w:val="left"/>
      <w:pPr>
        <w:ind w:left="5571" w:hanging="360"/>
      </w:pPr>
    </w:lvl>
    <w:lvl w:ilvl="5" w:tplc="0C0A001B" w:tentative="1">
      <w:start w:val="1"/>
      <w:numFmt w:val="lowerRoman"/>
      <w:lvlText w:val="%6."/>
      <w:lvlJc w:val="right"/>
      <w:pPr>
        <w:ind w:left="6291" w:hanging="180"/>
      </w:pPr>
    </w:lvl>
    <w:lvl w:ilvl="6" w:tplc="0C0A000F" w:tentative="1">
      <w:start w:val="1"/>
      <w:numFmt w:val="decimal"/>
      <w:lvlText w:val="%7."/>
      <w:lvlJc w:val="left"/>
      <w:pPr>
        <w:ind w:left="7011" w:hanging="360"/>
      </w:pPr>
    </w:lvl>
    <w:lvl w:ilvl="7" w:tplc="0C0A0019" w:tentative="1">
      <w:start w:val="1"/>
      <w:numFmt w:val="lowerLetter"/>
      <w:lvlText w:val="%8."/>
      <w:lvlJc w:val="left"/>
      <w:pPr>
        <w:ind w:left="7731" w:hanging="360"/>
      </w:pPr>
    </w:lvl>
    <w:lvl w:ilvl="8" w:tplc="0C0A001B" w:tentative="1">
      <w:start w:val="1"/>
      <w:numFmt w:val="lowerRoman"/>
      <w:lvlText w:val="%9."/>
      <w:lvlJc w:val="right"/>
      <w:pPr>
        <w:ind w:left="8451" w:hanging="180"/>
      </w:pPr>
    </w:lvl>
  </w:abstractNum>
  <w:abstractNum w:abstractNumId="33" w15:restartNumberingAfterBreak="0">
    <w:nsid w:val="61B058BD"/>
    <w:multiLevelType w:val="hybridMultilevel"/>
    <w:tmpl w:val="5EF2C12E"/>
    <w:lvl w:ilvl="0" w:tplc="A5C02CF6">
      <w:start w:val="1"/>
      <w:numFmt w:val="bullet"/>
      <w:lvlText w:val="-"/>
      <w:lvlJc w:val="left"/>
      <w:pPr>
        <w:ind w:left="1080" w:hanging="360"/>
      </w:pPr>
      <w:rPr>
        <w:rFonts w:ascii="Arial" w:eastAsiaTheme="minorEastAsia" w:hAnsi="Arial" w:cs="Arial" w:hint="default"/>
        <w:sz w:val="20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44026FF"/>
    <w:multiLevelType w:val="hybridMultilevel"/>
    <w:tmpl w:val="9BF23B16"/>
    <w:lvl w:ilvl="0" w:tplc="1256C504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5D022B9"/>
    <w:multiLevelType w:val="multilevel"/>
    <w:tmpl w:val="0ECABE14"/>
    <w:lvl w:ilvl="0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>
      <w:start w:val="1"/>
      <w:numFmt w:val="decimal"/>
      <w:isLgl/>
      <w:lvlText w:val="%1.%2"/>
      <w:lvlJc w:val="left"/>
      <w:pPr>
        <w:ind w:left="644" w:hanging="360"/>
      </w:pPr>
      <w:rPr>
        <w:rFonts w:ascii="Arial" w:hAnsi="Arial" w:cs="Arial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6" w15:restartNumberingAfterBreak="0">
    <w:nsid w:val="66A355F2"/>
    <w:multiLevelType w:val="hybridMultilevel"/>
    <w:tmpl w:val="C14ABDB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D617466"/>
    <w:multiLevelType w:val="hybridMultilevel"/>
    <w:tmpl w:val="7B2265F4"/>
    <w:lvl w:ilvl="0" w:tplc="AE5C800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sz w:val="22"/>
        <w:szCs w:val="22"/>
      </w:rPr>
    </w:lvl>
    <w:lvl w:ilvl="1" w:tplc="340A0019">
      <w:start w:val="1"/>
      <w:numFmt w:val="lowerLetter"/>
      <w:lvlText w:val="%2."/>
      <w:lvlJc w:val="left"/>
      <w:pPr>
        <w:ind w:left="2149" w:hanging="360"/>
      </w:pPr>
    </w:lvl>
    <w:lvl w:ilvl="2" w:tplc="340A001B" w:tentative="1">
      <w:start w:val="1"/>
      <w:numFmt w:val="lowerRoman"/>
      <w:lvlText w:val="%3."/>
      <w:lvlJc w:val="right"/>
      <w:pPr>
        <w:ind w:left="2869" w:hanging="180"/>
      </w:pPr>
    </w:lvl>
    <w:lvl w:ilvl="3" w:tplc="340A000F" w:tentative="1">
      <w:start w:val="1"/>
      <w:numFmt w:val="decimal"/>
      <w:lvlText w:val="%4."/>
      <w:lvlJc w:val="left"/>
      <w:pPr>
        <w:ind w:left="3589" w:hanging="360"/>
      </w:pPr>
    </w:lvl>
    <w:lvl w:ilvl="4" w:tplc="340A0019" w:tentative="1">
      <w:start w:val="1"/>
      <w:numFmt w:val="lowerLetter"/>
      <w:lvlText w:val="%5."/>
      <w:lvlJc w:val="left"/>
      <w:pPr>
        <w:ind w:left="4309" w:hanging="360"/>
      </w:pPr>
    </w:lvl>
    <w:lvl w:ilvl="5" w:tplc="340A001B" w:tentative="1">
      <w:start w:val="1"/>
      <w:numFmt w:val="lowerRoman"/>
      <w:lvlText w:val="%6."/>
      <w:lvlJc w:val="right"/>
      <w:pPr>
        <w:ind w:left="5029" w:hanging="180"/>
      </w:pPr>
    </w:lvl>
    <w:lvl w:ilvl="6" w:tplc="340A000F" w:tentative="1">
      <w:start w:val="1"/>
      <w:numFmt w:val="decimal"/>
      <w:lvlText w:val="%7."/>
      <w:lvlJc w:val="left"/>
      <w:pPr>
        <w:ind w:left="5749" w:hanging="360"/>
      </w:pPr>
    </w:lvl>
    <w:lvl w:ilvl="7" w:tplc="340A0019" w:tentative="1">
      <w:start w:val="1"/>
      <w:numFmt w:val="lowerLetter"/>
      <w:lvlText w:val="%8."/>
      <w:lvlJc w:val="left"/>
      <w:pPr>
        <w:ind w:left="6469" w:hanging="360"/>
      </w:pPr>
    </w:lvl>
    <w:lvl w:ilvl="8" w:tplc="34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6F5B5838"/>
    <w:multiLevelType w:val="hybridMultilevel"/>
    <w:tmpl w:val="69B49782"/>
    <w:lvl w:ilvl="0" w:tplc="0C0A0017">
      <w:start w:val="1"/>
      <w:numFmt w:val="lowerLetter"/>
      <w:lvlText w:val="%1)"/>
      <w:lvlJc w:val="left"/>
      <w:pPr>
        <w:ind w:left="1002" w:hanging="360"/>
      </w:pPr>
      <w:rPr>
        <w:rFonts w:hint="default"/>
      </w:rPr>
    </w:lvl>
    <w:lvl w:ilvl="1" w:tplc="5D0E6EB0">
      <w:start w:val="1"/>
      <w:numFmt w:val="decimal"/>
      <w:lvlText w:val="%2)"/>
      <w:lvlJc w:val="left"/>
      <w:pPr>
        <w:ind w:left="1782" w:hanging="420"/>
      </w:pPr>
      <w:rPr>
        <w:rFonts w:ascii="Arial" w:eastAsia="Arial" w:hAnsi="Arial" w:cs="Arial" w:hint="default"/>
        <w:color w:val="000000"/>
      </w:rPr>
    </w:lvl>
    <w:lvl w:ilvl="2" w:tplc="340A001B" w:tentative="1">
      <w:start w:val="1"/>
      <w:numFmt w:val="lowerRoman"/>
      <w:lvlText w:val="%3."/>
      <w:lvlJc w:val="right"/>
      <w:pPr>
        <w:ind w:left="2442" w:hanging="180"/>
      </w:pPr>
    </w:lvl>
    <w:lvl w:ilvl="3" w:tplc="340A000F" w:tentative="1">
      <w:start w:val="1"/>
      <w:numFmt w:val="decimal"/>
      <w:lvlText w:val="%4."/>
      <w:lvlJc w:val="left"/>
      <w:pPr>
        <w:ind w:left="3162" w:hanging="360"/>
      </w:pPr>
    </w:lvl>
    <w:lvl w:ilvl="4" w:tplc="340A0019" w:tentative="1">
      <w:start w:val="1"/>
      <w:numFmt w:val="lowerLetter"/>
      <w:lvlText w:val="%5."/>
      <w:lvlJc w:val="left"/>
      <w:pPr>
        <w:ind w:left="3882" w:hanging="360"/>
      </w:pPr>
    </w:lvl>
    <w:lvl w:ilvl="5" w:tplc="340A001B" w:tentative="1">
      <w:start w:val="1"/>
      <w:numFmt w:val="lowerRoman"/>
      <w:lvlText w:val="%6."/>
      <w:lvlJc w:val="right"/>
      <w:pPr>
        <w:ind w:left="4602" w:hanging="180"/>
      </w:pPr>
    </w:lvl>
    <w:lvl w:ilvl="6" w:tplc="340A000F" w:tentative="1">
      <w:start w:val="1"/>
      <w:numFmt w:val="decimal"/>
      <w:lvlText w:val="%7."/>
      <w:lvlJc w:val="left"/>
      <w:pPr>
        <w:ind w:left="5322" w:hanging="360"/>
      </w:pPr>
    </w:lvl>
    <w:lvl w:ilvl="7" w:tplc="340A0019" w:tentative="1">
      <w:start w:val="1"/>
      <w:numFmt w:val="lowerLetter"/>
      <w:lvlText w:val="%8."/>
      <w:lvlJc w:val="left"/>
      <w:pPr>
        <w:ind w:left="6042" w:hanging="360"/>
      </w:pPr>
    </w:lvl>
    <w:lvl w:ilvl="8" w:tplc="340A001B" w:tentative="1">
      <w:start w:val="1"/>
      <w:numFmt w:val="lowerRoman"/>
      <w:lvlText w:val="%9."/>
      <w:lvlJc w:val="right"/>
      <w:pPr>
        <w:ind w:left="6762" w:hanging="180"/>
      </w:pPr>
    </w:lvl>
  </w:abstractNum>
  <w:abstractNum w:abstractNumId="39" w15:restartNumberingAfterBreak="0">
    <w:nsid w:val="73205FE7"/>
    <w:multiLevelType w:val="hybridMultilevel"/>
    <w:tmpl w:val="DF38E5B4"/>
    <w:lvl w:ilvl="0" w:tplc="340A0011">
      <w:start w:val="1"/>
      <w:numFmt w:val="decimal"/>
      <w:lvlText w:val="%1)"/>
      <w:lvlJc w:val="left"/>
      <w:pPr>
        <w:ind w:left="306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5521781"/>
    <w:multiLevelType w:val="hybridMultilevel"/>
    <w:tmpl w:val="DA569F08"/>
    <w:lvl w:ilvl="0" w:tplc="31CE3566">
      <w:start w:val="1"/>
      <w:numFmt w:val="decimal"/>
      <w:lvlText w:val="%1)"/>
      <w:lvlJc w:val="left"/>
      <w:pPr>
        <w:ind w:left="420" w:hanging="360"/>
      </w:pPr>
      <w:rPr>
        <w:rFonts w:hint="default"/>
        <w:sz w:val="20"/>
      </w:rPr>
    </w:lvl>
    <w:lvl w:ilvl="1" w:tplc="340A0019" w:tentative="1">
      <w:start w:val="1"/>
      <w:numFmt w:val="lowerLetter"/>
      <w:lvlText w:val="%2."/>
      <w:lvlJc w:val="left"/>
      <w:pPr>
        <w:ind w:left="1140" w:hanging="360"/>
      </w:pPr>
    </w:lvl>
    <w:lvl w:ilvl="2" w:tplc="340A001B" w:tentative="1">
      <w:start w:val="1"/>
      <w:numFmt w:val="lowerRoman"/>
      <w:lvlText w:val="%3."/>
      <w:lvlJc w:val="right"/>
      <w:pPr>
        <w:ind w:left="1860" w:hanging="180"/>
      </w:pPr>
    </w:lvl>
    <w:lvl w:ilvl="3" w:tplc="340A000F" w:tentative="1">
      <w:start w:val="1"/>
      <w:numFmt w:val="decimal"/>
      <w:lvlText w:val="%4."/>
      <w:lvlJc w:val="left"/>
      <w:pPr>
        <w:ind w:left="2580" w:hanging="360"/>
      </w:pPr>
    </w:lvl>
    <w:lvl w:ilvl="4" w:tplc="340A0019" w:tentative="1">
      <w:start w:val="1"/>
      <w:numFmt w:val="lowerLetter"/>
      <w:lvlText w:val="%5."/>
      <w:lvlJc w:val="left"/>
      <w:pPr>
        <w:ind w:left="3300" w:hanging="360"/>
      </w:pPr>
    </w:lvl>
    <w:lvl w:ilvl="5" w:tplc="340A001B" w:tentative="1">
      <w:start w:val="1"/>
      <w:numFmt w:val="lowerRoman"/>
      <w:lvlText w:val="%6."/>
      <w:lvlJc w:val="right"/>
      <w:pPr>
        <w:ind w:left="4020" w:hanging="180"/>
      </w:pPr>
    </w:lvl>
    <w:lvl w:ilvl="6" w:tplc="340A000F" w:tentative="1">
      <w:start w:val="1"/>
      <w:numFmt w:val="decimal"/>
      <w:lvlText w:val="%7."/>
      <w:lvlJc w:val="left"/>
      <w:pPr>
        <w:ind w:left="4740" w:hanging="360"/>
      </w:pPr>
    </w:lvl>
    <w:lvl w:ilvl="7" w:tplc="340A0019" w:tentative="1">
      <w:start w:val="1"/>
      <w:numFmt w:val="lowerLetter"/>
      <w:lvlText w:val="%8."/>
      <w:lvlJc w:val="left"/>
      <w:pPr>
        <w:ind w:left="5460" w:hanging="360"/>
      </w:pPr>
    </w:lvl>
    <w:lvl w:ilvl="8" w:tplc="340A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41" w15:restartNumberingAfterBreak="0">
    <w:nsid w:val="7B5D04AF"/>
    <w:multiLevelType w:val="hybridMultilevel"/>
    <w:tmpl w:val="57024DC6"/>
    <w:lvl w:ilvl="0" w:tplc="B01E2246">
      <w:numFmt w:val="bullet"/>
      <w:lvlText w:val=""/>
      <w:lvlJc w:val="left"/>
      <w:pPr>
        <w:ind w:left="1080" w:hanging="360"/>
      </w:pPr>
      <w:rPr>
        <w:rFonts w:ascii="Symbol" w:eastAsiaTheme="minorEastAsia" w:hAnsi="Symbol" w:cs="Arial" w:hint="default"/>
        <w:b/>
        <w:color w:val="auto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7C657085"/>
    <w:multiLevelType w:val="hybridMultilevel"/>
    <w:tmpl w:val="03342C80"/>
    <w:lvl w:ilvl="0" w:tplc="7EAC0382">
      <w:start w:val="3086"/>
      <w:numFmt w:val="bullet"/>
      <w:lvlText w:val="-"/>
      <w:lvlJc w:val="left"/>
      <w:pPr>
        <w:ind w:left="1080" w:hanging="360"/>
      </w:pPr>
      <w:rPr>
        <w:rFonts w:ascii="Arial" w:eastAsiaTheme="minorEastAsia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7D1C65BE"/>
    <w:multiLevelType w:val="multilevel"/>
    <w:tmpl w:val="19C03F52"/>
    <w:lvl w:ilvl="0">
      <w:start w:val="1"/>
      <w:numFmt w:val="lowerLetter"/>
      <w:lvlText w:val="%1)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44" w15:restartNumberingAfterBreak="0">
    <w:nsid w:val="7D5A329A"/>
    <w:multiLevelType w:val="hybridMultilevel"/>
    <w:tmpl w:val="F22C2E50"/>
    <w:lvl w:ilvl="0" w:tplc="1B2A6D32">
      <w:numFmt w:val="bullet"/>
      <w:lvlText w:val=""/>
      <w:lvlJc w:val="left"/>
      <w:pPr>
        <w:ind w:left="46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A1328D66">
      <w:numFmt w:val="bullet"/>
      <w:lvlText w:val="•"/>
      <w:lvlJc w:val="left"/>
      <w:pPr>
        <w:ind w:left="1320" w:hanging="360"/>
      </w:pPr>
      <w:rPr>
        <w:rFonts w:hint="default"/>
        <w:lang w:val="es-ES" w:eastAsia="en-US" w:bidi="ar-SA"/>
      </w:rPr>
    </w:lvl>
    <w:lvl w:ilvl="2" w:tplc="254ADA5E">
      <w:numFmt w:val="bullet"/>
      <w:lvlText w:val="•"/>
      <w:lvlJc w:val="left"/>
      <w:pPr>
        <w:ind w:left="2180" w:hanging="360"/>
      </w:pPr>
      <w:rPr>
        <w:rFonts w:hint="default"/>
        <w:lang w:val="es-ES" w:eastAsia="en-US" w:bidi="ar-SA"/>
      </w:rPr>
    </w:lvl>
    <w:lvl w:ilvl="3" w:tplc="F4D4EE14">
      <w:numFmt w:val="bullet"/>
      <w:lvlText w:val="•"/>
      <w:lvlJc w:val="left"/>
      <w:pPr>
        <w:ind w:left="3040" w:hanging="360"/>
      </w:pPr>
      <w:rPr>
        <w:rFonts w:hint="default"/>
        <w:lang w:val="es-ES" w:eastAsia="en-US" w:bidi="ar-SA"/>
      </w:rPr>
    </w:lvl>
    <w:lvl w:ilvl="4" w:tplc="1910EB46">
      <w:numFmt w:val="bullet"/>
      <w:lvlText w:val="•"/>
      <w:lvlJc w:val="left"/>
      <w:pPr>
        <w:ind w:left="3900" w:hanging="360"/>
      </w:pPr>
      <w:rPr>
        <w:rFonts w:hint="default"/>
        <w:lang w:val="es-ES" w:eastAsia="en-US" w:bidi="ar-SA"/>
      </w:rPr>
    </w:lvl>
    <w:lvl w:ilvl="5" w:tplc="7A18883C">
      <w:numFmt w:val="bullet"/>
      <w:lvlText w:val="•"/>
      <w:lvlJc w:val="left"/>
      <w:pPr>
        <w:ind w:left="4760" w:hanging="360"/>
      </w:pPr>
      <w:rPr>
        <w:rFonts w:hint="default"/>
        <w:lang w:val="es-ES" w:eastAsia="en-US" w:bidi="ar-SA"/>
      </w:rPr>
    </w:lvl>
    <w:lvl w:ilvl="6" w:tplc="04D0E90C">
      <w:numFmt w:val="bullet"/>
      <w:lvlText w:val="•"/>
      <w:lvlJc w:val="left"/>
      <w:pPr>
        <w:ind w:left="5620" w:hanging="360"/>
      </w:pPr>
      <w:rPr>
        <w:rFonts w:hint="default"/>
        <w:lang w:val="es-ES" w:eastAsia="en-US" w:bidi="ar-SA"/>
      </w:rPr>
    </w:lvl>
    <w:lvl w:ilvl="7" w:tplc="13AE689E">
      <w:numFmt w:val="bullet"/>
      <w:lvlText w:val="•"/>
      <w:lvlJc w:val="left"/>
      <w:pPr>
        <w:ind w:left="6480" w:hanging="360"/>
      </w:pPr>
      <w:rPr>
        <w:rFonts w:hint="default"/>
        <w:lang w:val="es-ES" w:eastAsia="en-US" w:bidi="ar-SA"/>
      </w:rPr>
    </w:lvl>
    <w:lvl w:ilvl="8" w:tplc="111801E6">
      <w:numFmt w:val="bullet"/>
      <w:lvlText w:val="•"/>
      <w:lvlJc w:val="left"/>
      <w:pPr>
        <w:ind w:left="7340" w:hanging="360"/>
      </w:pPr>
      <w:rPr>
        <w:rFonts w:hint="default"/>
        <w:lang w:val="es-ES" w:eastAsia="en-US" w:bidi="ar-SA"/>
      </w:rPr>
    </w:lvl>
  </w:abstractNum>
  <w:abstractNum w:abstractNumId="45" w15:restartNumberingAfterBreak="0">
    <w:nsid w:val="7E253486"/>
    <w:multiLevelType w:val="hybridMultilevel"/>
    <w:tmpl w:val="9CBC7FA6"/>
    <w:lvl w:ilvl="0" w:tplc="340A0017">
      <w:start w:val="1"/>
      <w:numFmt w:val="lowerLetter"/>
      <w:lvlText w:val="%1)"/>
      <w:lvlJc w:val="left"/>
      <w:pPr>
        <w:ind w:left="2138" w:hanging="360"/>
      </w:pPr>
      <w:rPr>
        <w:rFonts w:hint="default"/>
        <w:sz w:val="24"/>
        <w:szCs w:val="24"/>
      </w:rPr>
    </w:lvl>
    <w:lvl w:ilvl="1" w:tplc="340A0019" w:tentative="1">
      <w:start w:val="1"/>
      <w:numFmt w:val="lowerLetter"/>
      <w:lvlText w:val="%2."/>
      <w:lvlJc w:val="left"/>
      <w:pPr>
        <w:ind w:left="2858" w:hanging="360"/>
      </w:pPr>
    </w:lvl>
    <w:lvl w:ilvl="2" w:tplc="340A001B" w:tentative="1">
      <w:start w:val="1"/>
      <w:numFmt w:val="lowerRoman"/>
      <w:lvlText w:val="%3."/>
      <w:lvlJc w:val="right"/>
      <w:pPr>
        <w:ind w:left="3578" w:hanging="180"/>
      </w:pPr>
    </w:lvl>
    <w:lvl w:ilvl="3" w:tplc="340A000F" w:tentative="1">
      <w:start w:val="1"/>
      <w:numFmt w:val="decimal"/>
      <w:lvlText w:val="%4."/>
      <w:lvlJc w:val="left"/>
      <w:pPr>
        <w:ind w:left="4298" w:hanging="360"/>
      </w:pPr>
    </w:lvl>
    <w:lvl w:ilvl="4" w:tplc="340A0019" w:tentative="1">
      <w:start w:val="1"/>
      <w:numFmt w:val="lowerLetter"/>
      <w:lvlText w:val="%5."/>
      <w:lvlJc w:val="left"/>
      <w:pPr>
        <w:ind w:left="5018" w:hanging="360"/>
      </w:pPr>
    </w:lvl>
    <w:lvl w:ilvl="5" w:tplc="340A001B" w:tentative="1">
      <w:start w:val="1"/>
      <w:numFmt w:val="lowerRoman"/>
      <w:lvlText w:val="%6."/>
      <w:lvlJc w:val="right"/>
      <w:pPr>
        <w:ind w:left="5738" w:hanging="180"/>
      </w:pPr>
    </w:lvl>
    <w:lvl w:ilvl="6" w:tplc="340A000F" w:tentative="1">
      <w:start w:val="1"/>
      <w:numFmt w:val="decimal"/>
      <w:lvlText w:val="%7."/>
      <w:lvlJc w:val="left"/>
      <w:pPr>
        <w:ind w:left="6458" w:hanging="360"/>
      </w:pPr>
    </w:lvl>
    <w:lvl w:ilvl="7" w:tplc="340A0019" w:tentative="1">
      <w:start w:val="1"/>
      <w:numFmt w:val="lowerLetter"/>
      <w:lvlText w:val="%8."/>
      <w:lvlJc w:val="left"/>
      <w:pPr>
        <w:ind w:left="7178" w:hanging="360"/>
      </w:pPr>
    </w:lvl>
    <w:lvl w:ilvl="8" w:tplc="340A001B" w:tentative="1">
      <w:start w:val="1"/>
      <w:numFmt w:val="lowerRoman"/>
      <w:lvlText w:val="%9."/>
      <w:lvlJc w:val="right"/>
      <w:pPr>
        <w:ind w:left="7898" w:hanging="180"/>
      </w:pPr>
    </w:lvl>
  </w:abstractNum>
  <w:num w:numId="1">
    <w:abstractNumId w:val="35"/>
  </w:num>
  <w:num w:numId="2">
    <w:abstractNumId w:val="45"/>
  </w:num>
  <w:num w:numId="3">
    <w:abstractNumId w:val="7"/>
  </w:num>
  <w:num w:numId="4">
    <w:abstractNumId w:val="12"/>
  </w:num>
  <w:num w:numId="5">
    <w:abstractNumId w:val="8"/>
  </w:num>
  <w:num w:numId="6">
    <w:abstractNumId w:val="23"/>
  </w:num>
  <w:num w:numId="7">
    <w:abstractNumId w:val="20"/>
  </w:num>
  <w:num w:numId="8">
    <w:abstractNumId w:val="36"/>
  </w:num>
  <w:num w:numId="9">
    <w:abstractNumId w:val="10"/>
  </w:num>
  <w:num w:numId="10">
    <w:abstractNumId w:val="17"/>
  </w:num>
  <w:num w:numId="11">
    <w:abstractNumId w:val="37"/>
  </w:num>
  <w:num w:numId="12">
    <w:abstractNumId w:val="4"/>
  </w:num>
  <w:num w:numId="13">
    <w:abstractNumId w:val="1"/>
  </w:num>
  <w:num w:numId="14">
    <w:abstractNumId w:val="3"/>
  </w:num>
  <w:num w:numId="15">
    <w:abstractNumId w:val="34"/>
  </w:num>
  <w:num w:numId="16">
    <w:abstractNumId w:val="24"/>
  </w:num>
  <w:num w:numId="17">
    <w:abstractNumId w:val="15"/>
  </w:num>
  <w:num w:numId="18">
    <w:abstractNumId w:val="6"/>
  </w:num>
  <w:num w:numId="19">
    <w:abstractNumId w:val="44"/>
  </w:num>
  <w:num w:numId="20">
    <w:abstractNumId w:val="41"/>
  </w:num>
  <w:num w:numId="21">
    <w:abstractNumId w:val="9"/>
  </w:num>
  <w:num w:numId="22">
    <w:abstractNumId w:val="31"/>
  </w:num>
  <w:num w:numId="23">
    <w:abstractNumId w:val="11"/>
  </w:num>
  <w:num w:numId="24">
    <w:abstractNumId w:val="11"/>
    <w:lvlOverride w:ilvl="0">
      <w:startOverride w:val="1"/>
      <w:lvl w:ilvl="0">
        <w:start w:val="1"/>
        <w:numFmt w:val="lowerLetter"/>
        <w:lvlText w:val="%1.-"/>
        <w:lvlJc w:val="left"/>
        <w:rPr>
          <w:rFonts w:ascii="Arial" w:hAnsi="Arial" w:cs="Arial" w:hint="default"/>
        </w:rPr>
      </w:lvl>
    </w:lvlOverride>
  </w:num>
  <w:num w:numId="25">
    <w:abstractNumId w:val="2"/>
  </w:num>
  <w:num w:numId="26">
    <w:abstractNumId w:val="13"/>
  </w:num>
  <w:num w:numId="27">
    <w:abstractNumId w:val="38"/>
  </w:num>
  <w:num w:numId="28">
    <w:abstractNumId w:val="21"/>
  </w:num>
  <w:num w:numId="29">
    <w:abstractNumId w:val="43"/>
  </w:num>
  <w:num w:numId="30">
    <w:abstractNumId w:val="39"/>
  </w:num>
  <w:num w:numId="31">
    <w:abstractNumId w:val="25"/>
  </w:num>
  <w:num w:numId="32">
    <w:abstractNumId w:val="28"/>
    <w:lvlOverride w:ilvl="0">
      <w:startOverride w:val="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4"/>
  </w:num>
  <w:num w:numId="34">
    <w:abstractNumId w:val="32"/>
  </w:num>
  <w:num w:numId="35">
    <w:abstractNumId w:val="19"/>
  </w:num>
  <w:num w:numId="36">
    <w:abstractNumId w:val="5"/>
  </w:num>
  <w:num w:numId="37">
    <w:abstractNumId w:val="18"/>
  </w:num>
  <w:num w:numId="38">
    <w:abstractNumId w:val="0"/>
  </w:num>
  <w:num w:numId="39">
    <w:abstractNumId w:val="26"/>
  </w:num>
  <w:num w:numId="40">
    <w:abstractNumId w:val="30"/>
  </w:num>
  <w:num w:numId="41">
    <w:abstractNumId w:val="29"/>
  </w:num>
  <w:num w:numId="42">
    <w:abstractNumId w:val="33"/>
  </w:num>
  <w:num w:numId="43">
    <w:abstractNumId w:val="27"/>
  </w:num>
  <w:num w:numId="44">
    <w:abstractNumId w:val="40"/>
  </w:num>
  <w:num w:numId="45">
    <w:abstractNumId w:val="22"/>
  </w:num>
  <w:num w:numId="46">
    <w:abstractNumId w:val="42"/>
  </w:num>
  <w:num w:numId="4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08"/>
  <w:autoHyphenation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24A3"/>
    <w:rsid w:val="0000066A"/>
    <w:rsid w:val="00002522"/>
    <w:rsid w:val="0000659D"/>
    <w:rsid w:val="00016080"/>
    <w:rsid w:val="00020440"/>
    <w:rsid w:val="0002310E"/>
    <w:rsid w:val="000352BC"/>
    <w:rsid w:val="00036EC7"/>
    <w:rsid w:val="00050F82"/>
    <w:rsid w:val="00061323"/>
    <w:rsid w:val="00065A9E"/>
    <w:rsid w:val="00075C28"/>
    <w:rsid w:val="00081521"/>
    <w:rsid w:val="0008363D"/>
    <w:rsid w:val="00085AA1"/>
    <w:rsid w:val="00092D35"/>
    <w:rsid w:val="000945DB"/>
    <w:rsid w:val="000A2593"/>
    <w:rsid w:val="000B5320"/>
    <w:rsid w:val="000B762E"/>
    <w:rsid w:val="000C1FAC"/>
    <w:rsid w:val="000C69A2"/>
    <w:rsid w:val="000D1C2A"/>
    <w:rsid w:val="000D538B"/>
    <w:rsid w:val="000D6357"/>
    <w:rsid w:val="000E0110"/>
    <w:rsid w:val="000E0A4F"/>
    <w:rsid w:val="000E308C"/>
    <w:rsid w:val="000E6C5B"/>
    <w:rsid w:val="000F049B"/>
    <w:rsid w:val="000F27E2"/>
    <w:rsid w:val="000F6D87"/>
    <w:rsid w:val="00103870"/>
    <w:rsid w:val="0010401F"/>
    <w:rsid w:val="00104B65"/>
    <w:rsid w:val="00111EB5"/>
    <w:rsid w:val="00121FE3"/>
    <w:rsid w:val="00142BBE"/>
    <w:rsid w:val="00142CD7"/>
    <w:rsid w:val="00145B6A"/>
    <w:rsid w:val="00155009"/>
    <w:rsid w:val="00160637"/>
    <w:rsid w:val="0017125A"/>
    <w:rsid w:val="001819D3"/>
    <w:rsid w:val="00182380"/>
    <w:rsid w:val="00185088"/>
    <w:rsid w:val="00186DEF"/>
    <w:rsid w:val="00191A14"/>
    <w:rsid w:val="00192B17"/>
    <w:rsid w:val="001964BA"/>
    <w:rsid w:val="001A1122"/>
    <w:rsid w:val="001A6E85"/>
    <w:rsid w:val="001C407B"/>
    <w:rsid w:val="001D082B"/>
    <w:rsid w:val="001D5098"/>
    <w:rsid w:val="001D61D9"/>
    <w:rsid w:val="001D6FC7"/>
    <w:rsid w:val="001E52B4"/>
    <w:rsid w:val="001E6046"/>
    <w:rsid w:val="001E6595"/>
    <w:rsid w:val="001F7AA2"/>
    <w:rsid w:val="0020387C"/>
    <w:rsid w:val="0020772F"/>
    <w:rsid w:val="0021090F"/>
    <w:rsid w:val="00210A55"/>
    <w:rsid w:val="0021511F"/>
    <w:rsid w:val="00221695"/>
    <w:rsid w:val="002221AA"/>
    <w:rsid w:val="00230A2E"/>
    <w:rsid w:val="00240B9F"/>
    <w:rsid w:val="00242C1F"/>
    <w:rsid w:val="00246083"/>
    <w:rsid w:val="00250795"/>
    <w:rsid w:val="002510E6"/>
    <w:rsid w:val="002639B2"/>
    <w:rsid w:val="00275896"/>
    <w:rsid w:val="0027648F"/>
    <w:rsid w:val="00281F12"/>
    <w:rsid w:val="002965E5"/>
    <w:rsid w:val="002A22F6"/>
    <w:rsid w:val="002A2511"/>
    <w:rsid w:val="002A3BF9"/>
    <w:rsid w:val="002A7844"/>
    <w:rsid w:val="002B7AE9"/>
    <w:rsid w:val="002C4C8E"/>
    <w:rsid w:val="002D2118"/>
    <w:rsid w:val="002D2650"/>
    <w:rsid w:val="002D2B1B"/>
    <w:rsid w:val="002D5585"/>
    <w:rsid w:val="002E4186"/>
    <w:rsid w:val="00311924"/>
    <w:rsid w:val="00313FB3"/>
    <w:rsid w:val="00315367"/>
    <w:rsid w:val="003156CC"/>
    <w:rsid w:val="0031767E"/>
    <w:rsid w:val="00325D7F"/>
    <w:rsid w:val="00327B6E"/>
    <w:rsid w:val="003359B0"/>
    <w:rsid w:val="00335AAA"/>
    <w:rsid w:val="00336E08"/>
    <w:rsid w:val="00340322"/>
    <w:rsid w:val="00346049"/>
    <w:rsid w:val="0034700F"/>
    <w:rsid w:val="003474FF"/>
    <w:rsid w:val="00347DC6"/>
    <w:rsid w:val="00351D67"/>
    <w:rsid w:val="00354D14"/>
    <w:rsid w:val="00357C6C"/>
    <w:rsid w:val="0036556F"/>
    <w:rsid w:val="00367062"/>
    <w:rsid w:val="0037151C"/>
    <w:rsid w:val="003760C3"/>
    <w:rsid w:val="00377270"/>
    <w:rsid w:val="00381426"/>
    <w:rsid w:val="003859A6"/>
    <w:rsid w:val="003963BF"/>
    <w:rsid w:val="003A2E60"/>
    <w:rsid w:val="003A6ADF"/>
    <w:rsid w:val="003A7284"/>
    <w:rsid w:val="003A7414"/>
    <w:rsid w:val="003C11D9"/>
    <w:rsid w:val="003C46A1"/>
    <w:rsid w:val="003C4E5C"/>
    <w:rsid w:val="003C67E1"/>
    <w:rsid w:val="003E2268"/>
    <w:rsid w:val="003E3A41"/>
    <w:rsid w:val="003E5D8A"/>
    <w:rsid w:val="003E634A"/>
    <w:rsid w:val="00400EEC"/>
    <w:rsid w:val="00404DB1"/>
    <w:rsid w:val="00405D4A"/>
    <w:rsid w:val="004160CA"/>
    <w:rsid w:val="00416420"/>
    <w:rsid w:val="004202CA"/>
    <w:rsid w:val="004222C3"/>
    <w:rsid w:val="00435425"/>
    <w:rsid w:val="004469F7"/>
    <w:rsid w:val="0045368B"/>
    <w:rsid w:val="00461136"/>
    <w:rsid w:val="004624A3"/>
    <w:rsid w:val="00464391"/>
    <w:rsid w:val="0046569C"/>
    <w:rsid w:val="00466D3D"/>
    <w:rsid w:val="00470517"/>
    <w:rsid w:val="00480E6A"/>
    <w:rsid w:val="00481B88"/>
    <w:rsid w:val="004868F9"/>
    <w:rsid w:val="00493B3B"/>
    <w:rsid w:val="004A674F"/>
    <w:rsid w:val="004B36F9"/>
    <w:rsid w:val="004C0B76"/>
    <w:rsid w:val="004C6ECC"/>
    <w:rsid w:val="004D1869"/>
    <w:rsid w:val="004D2F43"/>
    <w:rsid w:val="004E7435"/>
    <w:rsid w:val="004E7574"/>
    <w:rsid w:val="004F0FEF"/>
    <w:rsid w:val="004F3685"/>
    <w:rsid w:val="00515FEC"/>
    <w:rsid w:val="00520EC1"/>
    <w:rsid w:val="005368B8"/>
    <w:rsid w:val="005368E7"/>
    <w:rsid w:val="0054128A"/>
    <w:rsid w:val="00554771"/>
    <w:rsid w:val="0055558D"/>
    <w:rsid w:val="00562023"/>
    <w:rsid w:val="00574743"/>
    <w:rsid w:val="005769B2"/>
    <w:rsid w:val="00580912"/>
    <w:rsid w:val="00582B52"/>
    <w:rsid w:val="00586099"/>
    <w:rsid w:val="00587EDD"/>
    <w:rsid w:val="00592856"/>
    <w:rsid w:val="00593C48"/>
    <w:rsid w:val="005A18BD"/>
    <w:rsid w:val="005A37C5"/>
    <w:rsid w:val="005A3EC8"/>
    <w:rsid w:val="005A5F3C"/>
    <w:rsid w:val="005B05FC"/>
    <w:rsid w:val="005C50DA"/>
    <w:rsid w:val="005C768D"/>
    <w:rsid w:val="005D5406"/>
    <w:rsid w:val="005D5DAF"/>
    <w:rsid w:val="005E0BBF"/>
    <w:rsid w:val="005E341F"/>
    <w:rsid w:val="005E7EFE"/>
    <w:rsid w:val="005F4601"/>
    <w:rsid w:val="00601E46"/>
    <w:rsid w:val="006030BC"/>
    <w:rsid w:val="00603757"/>
    <w:rsid w:val="006048BE"/>
    <w:rsid w:val="00606730"/>
    <w:rsid w:val="00607B88"/>
    <w:rsid w:val="0061450D"/>
    <w:rsid w:val="006168B8"/>
    <w:rsid w:val="00621D0A"/>
    <w:rsid w:val="006247A2"/>
    <w:rsid w:val="006360C7"/>
    <w:rsid w:val="006365E6"/>
    <w:rsid w:val="00644391"/>
    <w:rsid w:val="006462A4"/>
    <w:rsid w:val="00651280"/>
    <w:rsid w:val="0068443B"/>
    <w:rsid w:val="00694A03"/>
    <w:rsid w:val="00697F1E"/>
    <w:rsid w:val="006A6F00"/>
    <w:rsid w:val="006B50D4"/>
    <w:rsid w:val="006B54C7"/>
    <w:rsid w:val="006B7B0F"/>
    <w:rsid w:val="006C111B"/>
    <w:rsid w:val="006C1DBE"/>
    <w:rsid w:val="006C37E0"/>
    <w:rsid w:val="006C3838"/>
    <w:rsid w:val="006C736E"/>
    <w:rsid w:val="006C739B"/>
    <w:rsid w:val="006C73B1"/>
    <w:rsid w:val="006D4F26"/>
    <w:rsid w:val="006D5465"/>
    <w:rsid w:val="006E211C"/>
    <w:rsid w:val="006E24BE"/>
    <w:rsid w:val="006F0D2C"/>
    <w:rsid w:val="00702622"/>
    <w:rsid w:val="00707A77"/>
    <w:rsid w:val="00716AF8"/>
    <w:rsid w:val="0072018E"/>
    <w:rsid w:val="007226BD"/>
    <w:rsid w:val="00723A75"/>
    <w:rsid w:val="00724BBC"/>
    <w:rsid w:val="0072676A"/>
    <w:rsid w:val="007274A4"/>
    <w:rsid w:val="0073270E"/>
    <w:rsid w:val="00744082"/>
    <w:rsid w:val="00745953"/>
    <w:rsid w:val="0074684D"/>
    <w:rsid w:val="0074745A"/>
    <w:rsid w:val="00750E9D"/>
    <w:rsid w:val="007606C4"/>
    <w:rsid w:val="007679DD"/>
    <w:rsid w:val="00772DDA"/>
    <w:rsid w:val="0077513B"/>
    <w:rsid w:val="00793951"/>
    <w:rsid w:val="007B0090"/>
    <w:rsid w:val="007B5AC5"/>
    <w:rsid w:val="007C025D"/>
    <w:rsid w:val="007C4331"/>
    <w:rsid w:val="007C4B13"/>
    <w:rsid w:val="007C7B2B"/>
    <w:rsid w:val="007D7316"/>
    <w:rsid w:val="007E458B"/>
    <w:rsid w:val="007E565A"/>
    <w:rsid w:val="007E7A77"/>
    <w:rsid w:val="007F1654"/>
    <w:rsid w:val="007F1CF5"/>
    <w:rsid w:val="008025E5"/>
    <w:rsid w:val="00803A68"/>
    <w:rsid w:val="00806D8F"/>
    <w:rsid w:val="00807944"/>
    <w:rsid w:val="008168E0"/>
    <w:rsid w:val="008320F1"/>
    <w:rsid w:val="0083519F"/>
    <w:rsid w:val="008363FD"/>
    <w:rsid w:val="00843061"/>
    <w:rsid w:val="0085217E"/>
    <w:rsid w:val="008554D5"/>
    <w:rsid w:val="00857A95"/>
    <w:rsid w:val="008618CE"/>
    <w:rsid w:val="00862926"/>
    <w:rsid w:val="008651D5"/>
    <w:rsid w:val="00865F5A"/>
    <w:rsid w:val="00865FE8"/>
    <w:rsid w:val="00876D26"/>
    <w:rsid w:val="008836EE"/>
    <w:rsid w:val="00886DC6"/>
    <w:rsid w:val="0089519F"/>
    <w:rsid w:val="0089707C"/>
    <w:rsid w:val="008A02AA"/>
    <w:rsid w:val="008A22C9"/>
    <w:rsid w:val="008A31EC"/>
    <w:rsid w:val="008A3BF0"/>
    <w:rsid w:val="008A6783"/>
    <w:rsid w:val="008B3AEC"/>
    <w:rsid w:val="008C6AEE"/>
    <w:rsid w:val="008C6D4E"/>
    <w:rsid w:val="008E2376"/>
    <w:rsid w:val="008E3D16"/>
    <w:rsid w:val="008E691C"/>
    <w:rsid w:val="008F1480"/>
    <w:rsid w:val="00900C99"/>
    <w:rsid w:val="00903117"/>
    <w:rsid w:val="00904997"/>
    <w:rsid w:val="00906E17"/>
    <w:rsid w:val="0091215A"/>
    <w:rsid w:val="0091233A"/>
    <w:rsid w:val="00913ADE"/>
    <w:rsid w:val="00915D0A"/>
    <w:rsid w:val="00922D4D"/>
    <w:rsid w:val="00930FFF"/>
    <w:rsid w:val="00941448"/>
    <w:rsid w:val="00952D75"/>
    <w:rsid w:val="009579C3"/>
    <w:rsid w:val="00970465"/>
    <w:rsid w:val="00976062"/>
    <w:rsid w:val="00984DAF"/>
    <w:rsid w:val="009A0227"/>
    <w:rsid w:val="009A24AD"/>
    <w:rsid w:val="009A5710"/>
    <w:rsid w:val="009B2F1B"/>
    <w:rsid w:val="009B4447"/>
    <w:rsid w:val="009C1E3B"/>
    <w:rsid w:val="009D0CBF"/>
    <w:rsid w:val="009D5907"/>
    <w:rsid w:val="009F1476"/>
    <w:rsid w:val="00A00298"/>
    <w:rsid w:val="00A003E2"/>
    <w:rsid w:val="00A10C36"/>
    <w:rsid w:val="00A10DB1"/>
    <w:rsid w:val="00A147FC"/>
    <w:rsid w:val="00A157B2"/>
    <w:rsid w:val="00A36268"/>
    <w:rsid w:val="00A37120"/>
    <w:rsid w:val="00A4592E"/>
    <w:rsid w:val="00A57A5A"/>
    <w:rsid w:val="00A6089A"/>
    <w:rsid w:val="00A65E2D"/>
    <w:rsid w:val="00A661F4"/>
    <w:rsid w:val="00A8195A"/>
    <w:rsid w:val="00A82526"/>
    <w:rsid w:val="00A85BCD"/>
    <w:rsid w:val="00A93AED"/>
    <w:rsid w:val="00A943A1"/>
    <w:rsid w:val="00AA6F4E"/>
    <w:rsid w:val="00AB3B36"/>
    <w:rsid w:val="00AB7B55"/>
    <w:rsid w:val="00AC1554"/>
    <w:rsid w:val="00AC279A"/>
    <w:rsid w:val="00AD1F0E"/>
    <w:rsid w:val="00AD31E4"/>
    <w:rsid w:val="00AD7E27"/>
    <w:rsid w:val="00AE69D9"/>
    <w:rsid w:val="00B055EF"/>
    <w:rsid w:val="00B0612E"/>
    <w:rsid w:val="00B07C13"/>
    <w:rsid w:val="00B170E7"/>
    <w:rsid w:val="00B34408"/>
    <w:rsid w:val="00B346AF"/>
    <w:rsid w:val="00B37115"/>
    <w:rsid w:val="00B408CE"/>
    <w:rsid w:val="00B44208"/>
    <w:rsid w:val="00B5267A"/>
    <w:rsid w:val="00B52D02"/>
    <w:rsid w:val="00B53E6B"/>
    <w:rsid w:val="00B56BD6"/>
    <w:rsid w:val="00B56C79"/>
    <w:rsid w:val="00B62A92"/>
    <w:rsid w:val="00B64DAD"/>
    <w:rsid w:val="00B662C3"/>
    <w:rsid w:val="00B66ACB"/>
    <w:rsid w:val="00B73CBA"/>
    <w:rsid w:val="00B77B7E"/>
    <w:rsid w:val="00B77F48"/>
    <w:rsid w:val="00B80CDA"/>
    <w:rsid w:val="00B822AB"/>
    <w:rsid w:val="00B82514"/>
    <w:rsid w:val="00B82B5D"/>
    <w:rsid w:val="00B9223A"/>
    <w:rsid w:val="00B92671"/>
    <w:rsid w:val="00B96C4B"/>
    <w:rsid w:val="00BB2561"/>
    <w:rsid w:val="00BB39E7"/>
    <w:rsid w:val="00BB69B5"/>
    <w:rsid w:val="00BC6C61"/>
    <w:rsid w:val="00BD2665"/>
    <w:rsid w:val="00BD5483"/>
    <w:rsid w:val="00BD5FBE"/>
    <w:rsid w:val="00BF24DF"/>
    <w:rsid w:val="00C02906"/>
    <w:rsid w:val="00C0368D"/>
    <w:rsid w:val="00C25018"/>
    <w:rsid w:val="00C33DCC"/>
    <w:rsid w:val="00C35F91"/>
    <w:rsid w:val="00C40AA2"/>
    <w:rsid w:val="00C46A6C"/>
    <w:rsid w:val="00C520F0"/>
    <w:rsid w:val="00C60038"/>
    <w:rsid w:val="00C62843"/>
    <w:rsid w:val="00C65B4B"/>
    <w:rsid w:val="00C663FA"/>
    <w:rsid w:val="00C66F1E"/>
    <w:rsid w:val="00C71FF4"/>
    <w:rsid w:val="00C72706"/>
    <w:rsid w:val="00C94AAF"/>
    <w:rsid w:val="00C95B5E"/>
    <w:rsid w:val="00CA6B7B"/>
    <w:rsid w:val="00CB04BC"/>
    <w:rsid w:val="00CB3733"/>
    <w:rsid w:val="00CB74E1"/>
    <w:rsid w:val="00CC0789"/>
    <w:rsid w:val="00CD04C8"/>
    <w:rsid w:val="00CE05B7"/>
    <w:rsid w:val="00CE5B2A"/>
    <w:rsid w:val="00CF3C60"/>
    <w:rsid w:val="00CF7F99"/>
    <w:rsid w:val="00D007FE"/>
    <w:rsid w:val="00D170CF"/>
    <w:rsid w:val="00D17D63"/>
    <w:rsid w:val="00D23CBE"/>
    <w:rsid w:val="00D24710"/>
    <w:rsid w:val="00D30E49"/>
    <w:rsid w:val="00D366E3"/>
    <w:rsid w:val="00D37CCE"/>
    <w:rsid w:val="00D5041A"/>
    <w:rsid w:val="00D608BF"/>
    <w:rsid w:val="00D667EB"/>
    <w:rsid w:val="00D7341C"/>
    <w:rsid w:val="00D8499F"/>
    <w:rsid w:val="00D879EC"/>
    <w:rsid w:val="00D91565"/>
    <w:rsid w:val="00D9653A"/>
    <w:rsid w:val="00D9696A"/>
    <w:rsid w:val="00D96FE7"/>
    <w:rsid w:val="00DA0AED"/>
    <w:rsid w:val="00DA1984"/>
    <w:rsid w:val="00DA2E29"/>
    <w:rsid w:val="00DA36E0"/>
    <w:rsid w:val="00DB24BB"/>
    <w:rsid w:val="00DD0C1E"/>
    <w:rsid w:val="00DE032E"/>
    <w:rsid w:val="00DE248F"/>
    <w:rsid w:val="00DE30BA"/>
    <w:rsid w:val="00DE634B"/>
    <w:rsid w:val="00DE6B0E"/>
    <w:rsid w:val="00DF401E"/>
    <w:rsid w:val="00DF5EC0"/>
    <w:rsid w:val="00DF6121"/>
    <w:rsid w:val="00E010B8"/>
    <w:rsid w:val="00E04020"/>
    <w:rsid w:val="00E04A68"/>
    <w:rsid w:val="00E175B8"/>
    <w:rsid w:val="00E2278E"/>
    <w:rsid w:val="00E242F9"/>
    <w:rsid w:val="00E359A5"/>
    <w:rsid w:val="00E40678"/>
    <w:rsid w:val="00E412F3"/>
    <w:rsid w:val="00E41CE6"/>
    <w:rsid w:val="00E553F4"/>
    <w:rsid w:val="00E60D95"/>
    <w:rsid w:val="00E6487B"/>
    <w:rsid w:val="00E6762F"/>
    <w:rsid w:val="00E71202"/>
    <w:rsid w:val="00E72FA1"/>
    <w:rsid w:val="00E736FC"/>
    <w:rsid w:val="00E75044"/>
    <w:rsid w:val="00E76CDE"/>
    <w:rsid w:val="00E77BA2"/>
    <w:rsid w:val="00E869D4"/>
    <w:rsid w:val="00E9640F"/>
    <w:rsid w:val="00E97134"/>
    <w:rsid w:val="00E977A6"/>
    <w:rsid w:val="00EA1F65"/>
    <w:rsid w:val="00EA2AB9"/>
    <w:rsid w:val="00EA50AB"/>
    <w:rsid w:val="00EA53EF"/>
    <w:rsid w:val="00EA611F"/>
    <w:rsid w:val="00EA7813"/>
    <w:rsid w:val="00EA7FBC"/>
    <w:rsid w:val="00EC1C18"/>
    <w:rsid w:val="00EC716B"/>
    <w:rsid w:val="00ED40A8"/>
    <w:rsid w:val="00ED5051"/>
    <w:rsid w:val="00EE2C78"/>
    <w:rsid w:val="00EE3158"/>
    <w:rsid w:val="00EE563F"/>
    <w:rsid w:val="00EF1425"/>
    <w:rsid w:val="00EF470A"/>
    <w:rsid w:val="00F009FA"/>
    <w:rsid w:val="00F07C25"/>
    <w:rsid w:val="00F139D0"/>
    <w:rsid w:val="00F154E6"/>
    <w:rsid w:val="00F30084"/>
    <w:rsid w:val="00F307AC"/>
    <w:rsid w:val="00F31F48"/>
    <w:rsid w:val="00F32E1B"/>
    <w:rsid w:val="00F337BA"/>
    <w:rsid w:val="00F33B84"/>
    <w:rsid w:val="00F377FD"/>
    <w:rsid w:val="00F42FF0"/>
    <w:rsid w:val="00F447BF"/>
    <w:rsid w:val="00F44991"/>
    <w:rsid w:val="00F46196"/>
    <w:rsid w:val="00F5090D"/>
    <w:rsid w:val="00F5388F"/>
    <w:rsid w:val="00F5484F"/>
    <w:rsid w:val="00F57C9A"/>
    <w:rsid w:val="00F57E16"/>
    <w:rsid w:val="00F65983"/>
    <w:rsid w:val="00F65D2F"/>
    <w:rsid w:val="00F6707D"/>
    <w:rsid w:val="00F67080"/>
    <w:rsid w:val="00F71791"/>
    <w:rsid w:val="00F730E7"/>
    <w:rsid w:val="00F75DE9"/>
    <w:rsid w:val="00F76D27"/>
    <w:rsid w:val="00F7772C"/>
    <w:rsid w:val="00F823B5"/>
    <w:rsid w:val="00F82A76"/>
    <w:rsid w:val="00F942F8"/>
    <w:rsid w:val="00F966AE"/>
    <w:rsid w:val="00FA046C"/>
    <w:rsid w:val="00FA70DE"/>
    <w:rsid w:val="00FB1732"/>
    <w:rsid w:val="00FB3F11"/>
    <w:rsid w:val="00FC2C8B"/>
    <w:rsid w:val="00FC44B4"/>
    <w:rsid w:val="00FF77D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B97B72"/>
  <w15:docId w15:val="{5967EDA9-153C-43A4-B4E1-5A0B5A81B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82380"/>
  </w:style>
  <w:style w:type="paragraph" w:styleId="Ttulo1">
    <w:name w:val="heading 1"/>
    <w:basedOn w:val="Normal"/>
    <w:link w:val="Ttulo1Car"/>
    <w:uiPriority w:val="1"/>
    <w:qFormat/>
    <w:rsid w:val="00F44991"/>
    <w:pPr>
      <w:widowControl w:val="0"/>
      <w:autoSpaceDE w:val="0"/>
      <w:autoSpaceDN w:val="0"/>
      <w:spacing w:before="1" w:after="0" w:line="240" w:lineRule="auto"/>
      <w:ind w:left="102"/>
      <w:outlineLvl w:val="0"/>
    </w:pPr>
    <w:rPr>
      <w:rFonts w:ascii="Arial" w:eastAsia="Arial" w:hAnsi="Arial" w:cs="Arial"/>
      <w:b/>
      <w:bCs/>
      <w:sz w:val="24"/>
      <w:szCs w:val="24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ui-column-title">
    <w:name w:val="ui-column-title"/>
    <w:basedOn w:val="Fuentedeprrafopredeter"/>
    <w:rsid w:val="004624A3"/>
  </w:style>
  <w:style w:type="paragraph" w:styleId="Textodeglobo">
    <w:name w:val="Balloon Text"/>
    <w:basedOn w:val="Normal"/>
    <w:link w:val="TextodegloboCar"/>
    <w:uiPriority w:val="99"/>
    <w:semiHidden/>
    <w:unhideWhenUsed/>
    <w:rsid w:val="001823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82380"/>
    <w:rPr>
      <w:rFonts w:ascii="Tahoma" w:hAnsi="Tahoma" w:cs="Tahoma"/>
      <w:sz w:val="16"/>
      <w:szCs w:val="16"/>
    </w:rPr>
  </w:style>
  <w:style w:type="paragraph" w:styleId="Prrafodelista">
    <w:name w:val="List Paragraph"/>
    <w:aliases w:val="Lista de nivel 1,Bullet Points,Liste Paragraf,Párrafo de titulo 3,Párrafo,Sub Titulo Paper,Heading 2_sj"/>
    <w:basedOn w:val="Normal"/>
    <w:link w:val="PrrafodelistaCar"/>
    <w:uiPriority w:val="34"/>
    <w:qFormat/>
    <w:rsid w:val="005F4601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DE032E"/>
    <w:rPr>
      <w:color w:val="0000FF" w:themeColor="hyperlink"/>
      <w:u w:val="single"/>
    </w:rPr>
  </w:style>
  <w:style w:type="character" w:styleId="Refdecomentario">
    <w:name w:val="annotation reference"/>
    <w:basedOn w:val="Fuentedeprrafopredeter"/>
    <w:unhideWhenUsed/>
    <w:rsid w:val="009B2F1B"/>
    <w:rPr>
      <w:sz w:val="16"/>
      <w:szCs w:val="16"/>
    </w:rPr>
  </w:style>
  <w:style w:type="paragraph" w:styleId="Textocomentario">
    <w:name w:val="annotation text"/>
    <w:basedOn w:val="Normal"/>
    <w:link w:val="TextocomentarioCar"/>
    <w:unhideWhenUsed/>
    <w:rsid w:val="009B2F1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rsid w:val="009B2F1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B2F1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B2F1B"/>
    <w:rPr>
      <w:b/>
      <w:bCs/>
      <w:sz w:val="20"/>
      <w:szCs w:val="20"/>
    </w:rPr>
  </w:style>
  <w:style w:type="paragraph" w:styleId="Sangradetextonormal">
    <w:name w:val="Body Text Indent"/>
    <w:basedOn w:val="Normal"/>
    <w:link w:val="SangradetextonormalCar"/>
    <w:rsid w:val="00592856"/>
    <w:pPr>
      <w:tabs>
        <w:tab w:val="left" w:pos="4536"/>
      </w:tabs>
      <w:spacing w:after="0" w:line="240" w:lineRule="auto"/>
      <w:ind w:left="4536" w:hanging="4536"/>
      <w:jc w:val="both"/>
    </w:pPr>
    <w:rPr>
      <w:rFonts w:ascii="Arial" w:eastAsia="Times New Roman" w:hAnsi="Arial" w:cs="Times New Roman"/>
      <w:szCs w:val="20"/>
      <w:lang w:val="es-MX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592856"/>
    <w:rPr>
      <w:rFonts w:ascii="Arial" w:eastAsia="Times New Roman" w:hAnsi="Arial" w:cs="Times New Roman"/>
      <w:szCs w:val="20"/>
      <w:lang w:val="es-MX" w:eastAsia="es-ES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DA1984"/>
    <w:pPr>
      <w:tabs>
        <w:tab w:val="clear" w:pos="4536"/>
      </w:tabs>
      <w:spacing w:after="200" w:line="276" w:lineRule="auto"/>
      <w:ind w:left="360" w:firstLine="360"/>
      <w:jc w:val="left"/>
    </w:pPr>
    <w:rPr>
      <w:rFonts w:asciiTheme="minorHAnsi" w:eastAsiaTheme="minorHAnsi" w:hAnsiTheme="minorHAnsi" w:cstheme="minorBidi"/>
      <w:szCs w:val="22"/>
      <w:lang w:val="es-CL" w:eastAsia="en-US"/>
    </w:r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DA1984"/>
    <w:rPr>
      <w:rFonts w:ascii="Arial" w:eastAsia="Times New Roman" w:hAnsi="Arial" w:cs="Times New Roman"/>
      <w:szCs w:val="20"/>
      <w:lang w:val="es-MX" w:eastAsia="es-ES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44991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44991"/>
  </w:style>
  <w:style w:type="character" w:customStyle="1" w:styleId="Ttulo1Car">
    <w:name w:val="Título 1 Car"/>
    <w:basedOn w:val="Fuentedeprrafopredeter"/>
    <w:link w:val="Ttulo1"/>
    <w:uiPriority w:val="1"/>
    <w:rsid w:val="00F44991"/>
    <w:rPr>
      <w:rFonts w:ascii="Arial" w:eastAsia="Arial" w:hAnsi="Arial" w:cs="Arial"/>
      <w:b/>
      <w:bCs/>
      <w:sz w:val="24"/>
      <w:szCs w:val="24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F4499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44991"/>
  </w:style>
  <w:style w:type="paragraph" w:styleId="Piedepgina">
    <w:name w:val="footer"/>
    <w:basedOn w:val="Normal"/>
    <w:link w:val="PiedepginaCar"/>
    <w:uiPriority w:val="99"/>
    <w:unhideWhenUsed/>
    <w:rsid w:val="00F4499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44991"/>
  </w:style>
  <w:style w:type="table" w:styleId="Tablaconcuadrcula">
    <w:name w:val="Table Grid"/>
    <w:basedOn w:val="Tablanormal"/>
    <w:uiPriority w:val="59"/>
    <w:rsid w:val="00E040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rsid w:val="005E7EFE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Lucida Sans"/>
      <w:kern w:val="3"/>
      <w:sz w:val="24"/>
      <w:szCs w:val="24"/>
      <w:lang w:eastAsia="zh-CN" w:bidi="hi-IN"/>
    </w:rPr>
  </w:style>
  <w:style w:type="numbering" w:customStyle="1" w:styleId="WWNum18">
    <w:name w:val="WWNum18"/>
    <w:basedOn w:val="Sinlista"/>
    <w:rsid w:val="005E7EFE"/>
    <w:pPr>
      <w:numPr>
        <w:numId w:val="23"/>
      </w:numPr>
    </w:pPr>
  </w:style>
  <w:style w:type="paragraph" w:customStyle="1" w:styleId="Default">
    <w:name w:val="Default"/>
    <w:qFormat/>
    <w:rsid w:val="005E7EFE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noProof/>
      <w:color w:val="000000"/>
      <w:sz w:val="24"/>
      <w:szCs w:val="24"/>
      <w:lang w:val="en-US" w:eastAsia="es-ES"/>
    </w:rPr>
  </w:style>
  <w:style w:type="paragraph" w:customStyle="1" w:styleId="muitypography-root">
    <w:name w:val="muitypography-root"/>
    <w:basedOn w:val="Normal"/>
    <w:rsid w:val="00F377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480E6A"/>
    <w:pPr>
      <w:spacing w:after="0" w:line="240" w:lineRule="auto"/>
    </w:pPr>
    <w:rPr>
      <w:rFonts w:ascii="Arial" w:eastAsia="Times New Roman" w:hAnsi="Arial" w:cs="Arial"/>
      <w:sz w:val="24"/>
      <w:szCs w:val="20"/>
      <w:lang w:eastAsia="es-C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Lista de nivel 1 Car,Bullet Points Car,Liste Paragraf Car,Párrafo de titulo 3 Car,Párrafo Car,Sub Titulo Paper Car,Heading 2_sj Car"/>
    <w:link w:val="Prrafodelista"/>
    <w:qFormat/>
    <w:locked/>
    <w:rsid w:val="00480E6A"/>
  </w:style>
  <w:style w:type="paragraph" w:styleId="Revisin">
    <w:name w:val="Revision"/>
    <w:hidden/>
    <w:uiPriority w:val="99"/>
    <w:semiHidden/>
    <w:rsid w:val="003A741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7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98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0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9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4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1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72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74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39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5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2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7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1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23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6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2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6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valenciaro@armada.cl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tnavarro@armada.cl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njrao@armada.cl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jgalindo@armada.c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B39206-B352-4882-8270-B409B67C77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598</Words>
  <Characters>3292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C1 Esteban VALENCIA Rodriguez</dc:creator>
  <cp:lastModifiedBy>M1 (AB) NICOLAS PEREZ GUTIERREZ</cp:lastModifiedBy>
  <cp:revision>3</cp:revision>
  <cp:lastPrinted>2026-07-11T16:58:00Z</cp:lastPrinted>
  <dcterms:created xsi:type="dcterms:W3CDTF">2026-07-23T14:00:00Z</dcterms:created>
  <dcterms:modified xsi:type="dcterms:W3CDTF">2026-08-04T14:54:00Z</dcterms:modified>
</cp:coreProperties>
</file>