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5AC3" w14:textId="6B7AA2F4" w:rsidR="000556DC" w:rsidRDefault="000556DC" w:rsidP="00393C4C">
      <w:pPr>
        <w:jc w:val="both"/>
        <w:rPr>
          <w:noProof/>
        </w:rPr>
      </w:pPr>
      <w:bookmarkStart w:id="0" w:name="_Hlk211938853"/>
    </w:p>
    <w:p w14:paraId="659240E4" w14:textId="48CF22AC" w:rsidR="00350275" w:rsidRDefault="003E1928" w:rsidP="00350275">
      <w:pPr>
        <w:spacing w:before="100" w:beforeAutospacing="1" w:after="100" w:afterAutospacing="1" w:line="276" w:lineRule="auto"/>
        <w:jc w:val="both"/>
        <w:rPr>
          <w:rFonts w:cstheme="minorHAnsi"/>
        </w:rPr>
      </w:pPr>
      <w:r w:rsidRPr="00350275">
        <w:rPr>
          <w:rFonts w:cstheme="minorHAnsi"/>
        </w:rPr>
        <w:t xml:space="preserve">SE SOLICITA LA </w:t>
      </w:r>
      <w:r w:rsidR="006201DB" w:rsidRPr="00350275">
        <w:rPr>
          <w:rFonts w:cstheme="minorHAnsi"/>
        </w:rPr>
        <w:t>ADQUISICIÓN DE</w:t>
      </w:r>
      <w:r w:rsidR="00DE570C" w:rsidRPr="00350275">
        <w:rPr>
          <w:rFonts w:cstheme="minorHAnsi"/>
        </w:rPr>
        <w:t xml:space="preserve"> </w:t>
      </w:r>
      <w:r w:rsidR="007A1675" w:rsidRPr="00350275">
        <w:rPr>
          <w:rFonts w:cstheme="minorHAnsi"/>
          <w:b/>
          <w:bCs/>
        </w:rPr>
        <w:t xml:space="preserve">RESINAS, RESTAURADOR TEMPORAL, IONOMERO DE VIDRIO RESTAURADOR, </w:t>
      </w:r>
      <w:r w:rsidR="007A1675" w:rsidRPr="00350275">
        <w:rPr>
          <w:rFonts w:cstheme="minorHAnsi"/>
          <w:b/>
          <w:bCs/>
        </w:rPr>
        <w:t>SPRAY BUCAL XEROS</w:t>
      </w:r>
      <w:r w:rsidR="009257A8" w:rsidRPr="00350275">
        <w:rPr>
          <w:rFonts w:cstheme="minorHAnsi"/>
        </w:rPr>
        <w:t xml:space="preserve"> </w:t>
      </w:r>
      <w:r w:rsidRPr="00350275">
        <w:rPr>
          <w:rFonts w:cstheme="minorHAnsi"/>
          <w:color w:val="222222"/>
          <w:shd w:val="clear" w:color="auto" w:fill="FFFFFF"/>
        </w:rPr>
        <w:t xml:space="preserve">(SEGUN DETALLE ADJUNTO) PARA EL </w:t>
      </w:r>
      <w:r w:rsidRPr="00350275">
        <w:rPr>
          <w:rFonts w:cstheme="minorHAnsi"/>
        </w:rPr>
        <w:t xml:space="preserve">HOSPITAL DE PUERTO </w:t>
      </w:r>
      <w:bookmarkEnd w:id="0"/>
      <w:r w:rsidR="00350275" w:rsidRPr="00350275">
        <w:rPr>
          <w:rFonts w:cstheme="minorHAnsi"/>
        </w:rPr>
        <w:t>AYSÉN</w:t>
      </w:r>
      <w:r w:rsidR="00350275">
        <w:rPr>
          <w:rFonts w:cstheme="minorHAnsi"/>
        </w:rPr>
        <w:t>. EL PROVEEDOR DEBERÁ CONSIDERAR DESPACHO INCLUIDO HASTA LA DIRECCIÓN YUSEF LAIBE N.</w:t>
      </w:r>
      <w:r w:rsidR="002D275D">
        <w:rPr>
          <w:rFonts w:cstheme="minorHAnsi"/>
        </w:rPr>
        <w:t>°</w:t>
      </w:r>
      <w:r w:rsidR="00350275">
        <w:rPr>
          <w:rFonts w:cstheme="minorHAnsi"/>
        </w:rPr>
        <w:t>180, PUERTO AYSÉN. LA COTIZACIÓN DEBERÁ TENER VIGENCIA MÍNIMA DE 30 DÍAS CORRIDOS E INCLUIR UN NÚMERO DE TÉLEFONO Y/O CORREO ELECTRÓNICO DE CONTACTO PARA EL SEGUIMIENTO DEL PROCESO, ADEMÁS DE LOS DATOS BANCARIOS DEL PROVEEDOR. LA COTIZACIÓN DEBERÁ SER ADJUNTADA COMO ARCHIVO.</w:t>
      </w:r>
    </w:p>
    <w:p w14:paraId="0ADCB66D" w14:textId="7D557EE4" w:rsidR="00350275" w:rsidRDefault="00350275" w:rsidP="00350275">
      <w:pPr>
        <w:spacing w:before="100" w:beforeAutospacing="1" w:after="100" w:afterAutospacing="1" w:line="276" w:lineRule="auto"/>
        <w:jc w:val="both"/>
        <w:rPr>
          <w:rFonts w:cstheme="minorHAnsi"/>
        </w:rPr>
      </w:pPr>
      <w:r>
        <w:rPr>
          <w:rFonts w:cstheme="minorHAnsi"/>
        </w:rPr>
        <w:t>EL PROVEEDOR DEBERÁ INDICAR LA GARANTÍA DE LOS PRODUCTOS OFERTADOS. TODOS LOS PRODUCTOS DEBERÁN CONTAR CON UNA FECHA DE VENCIMIENTO NO INFERIOR 12 MESES, CONTANDO DESDE LA FECHA DE ENTREGA EN EL HOSPITAL DE PUERTO AYSEN.</w:t>
      </w:r>
    </w:p>
    <w:p w14:paraId="032E97DD" w14:textId="240BBCBF" w:rsidR="00350275" w:rsidRDefault="00350275" w:rsidP="00350275">
      <w:pPr>
        <w:spacing w:before="100" w:beforeAutospacing="1" w:after="100" w:afterAutospacing="1" w:line="276" w:lineRule="auto"/>
        <w:jc w:val="both"/>
        <w:rPr>
          <w:rFonts w:cstheme="minorHAnsi"/>
        </w:rPr>
      </w:pPr>
      <w:r>
        <w:rPr>
          <w:rFonts w:cstheme="minorHAnsi"/>
        </w:rPr>
        <w:t>SERÁ</w:t>
      </w:r>
      <w:r w:rsidR="002D275D">
        <w:rPr>
          <w:rFonts w:cstheme="minorHAnsi"/>
        </w:rPr>
        <w:t xml:space="preserve">N </w:t>
      </w:r>
      <w:r>
        <w:rPr>
          <w:rFonts w:cstheme="minorHAnsi"/>
        </w:rPr>
        <w:t>DECLARADAS INADMISIBLE AQUELLAS OFERTAS QUE NO ADJUNTEN LA COTIZACIÓN COMO ARCHIVO O QUE NO CUMPLAN CON LOS REQUISITOS TÉCNICOS Y ADMINISTRATIVOS ESTABLECIDOS EN LA PRESENTE SOLICITUD, POR TRATARSE DE ANTECEDENTES INDISPENSABLES PARA SU EVALUACIÓN.</w:t>
      </w:r>
    </w:p>
    <w:p w14:paraId="34A3B660" w14:textId="77777777" w:rsidR="00350275" w:rsidRDefault="00350275" w:rsidP="000A6598">
      <w:pPr>
        <w:jc w:val="both"/>
        <w:rPr>
          <w:rFonts w:cstheme="minorHAnsi"/>
        </w:rPr>
      </w:pPr>
    </w:p>
    <w:tbl>
      <w:tblPr>
        <w:tblStyle w:val="Tablaconcuadrcula"/>
        <w:tblpPr w:leftFromText="141" w:rightFromText="141" w:vertAnchor="text" w:horzAnchor="margin" w:tblpY="316"/>
        <w:tblW w:w="0" w:type="auto"/>
        <w:tblLook w:val="04A0" w:firstRow="1" w:lastRow="0" w:firstColumn="1" w:lastColumn="0" w:noHBand="0" w:noVBand="1"/>
      </w:tblPr>
      <w:tblGrid>
        <w:gridCol w:w="2439"/>
        <w:gridCol w:w="2393"/>
        <w:gridCol w:w="3996"/>
      </w:tblGrid>
      <w:tr w:rsidR="00F774DC" w14:paraId="1CD6039D" w14:textId="77777777" w:rsidTr="00D763E6">
        <w:trPr>
          <w:trHeight w:val="219"/>
        </w:trPr>
        <w:tc>
          <w:tcPr>
            <w:tcW w:w="2439" w:type="dxa"/>
            <w:shd w:val="clear" w:color="auto" w:fill="F4B083" w:themeFill="accent2" w:themeFillTint="99"/>
          </w:tcPr>
          <w:p w14:paraId="138725B1" w14:textId="77777777" w:rsidR="009257A8" w:rsidRPr="00CE2883" w:rsidRDefault="009257A8" w:rsidP="009257A8">
            <w:pPr>
              <w:jc w:val="center"/>
              <w:rPr>
                <w:b/>
                <w:bCs/>
              </w:rPr>
            </w:pPr>
            <w:r w:rsidRPr="00CE2883">
              <w:rPr>
                <w:b/>
                <w:bCs/>
              </w:rPr>
              <w:t>PRODUCTO</w:t>
            </w:r>
          </w:p>
        </w:tc>
        <w:tc>
          <w:tcPr>
            <w:tcW w:w="2393" w:type="dxa"/>
            <w:shd w:val="clear" w:color="auto" w:fill="F4B083" w:themeFill="accent2" w:themeFillTint="99"/>
          </w:tcPr>
          <w:p w14:paraId="42BDB617" w14:textId="77777777" w:rsidR="009257A8" w:rsidRPr="00CE2883" w:rsidRDefault="009257A8" w:rsidP="009257A8">
            <w:pPr>
              <w:jc w:val="center"/>
              <w:rPr>
                <w:b/>
                <w:bCs/>
              </w:rPr>
            </w:pPr>
            <w:r w:rsidRPr="00CE2883">
              <w:rPr>
                <w:b/>
                <w:bCs/>
              </w:rPr>
              <w:t>CANTIDAD</w:t>
            </w:r>
          </w:p>
        </w:tc>
        <w:tc>
          <w:tcPr>
            <w:tcW w:w="3996" w:type="dxa"/>
            <w:shd w:val="clear" w:color="auto" w:fill="F4B083" w:themeFill="accent2" w:themeFillTint="99"/>
          </w:tcPr>
          <w:p w14:paraId="02FF7271" w14:textId="77777777" w:rsidR="009257A8" w:rsidRPr="00CE2883" w:rsidRDefault="009257A8" w:rsidP="009257A8">
            <w:pPr>
              <w:jc w:val="center"/>
              <w:rPr>
                <w:b/>
                <w:bCs/>
              </w:rPr>
            </w:pPr>
            <w:r w:rsidRPr="00CE2883">
              <w:rPr>
                <w:b/>
                <w:bCs/>
              </w:rPr>
              <w:t>IMAGEN</w:t>
            </w:r>
          </w:p>
        </w:tc>
      </w:tr>
      <w:tr w:rsidR="00F774DC" w14:paraId="702BB96F" w14:textId="77777777" w:rsidTr="00D763E6">
        <w:trPr>
          <w:trHeight w:val="3942"/>
        </w:trPr>
        <w:tc>
          <w:tcPr>
            <w:tcW w:w="2439" w:type="dxa"/>
          </w:tcPr>
          <w:p w14:paraId="5955581B" w14:textId="67AE76C4" w:rsidR="009257A8" w:rsidRDefault="00C30B35" w:rsidP="009257A8">
            <w:r w:rsidRPr="00C30B35">
              <w:t>RESINA DUAL-CURE BULK-EZ A3</w:t>
            </w:r>
          </w:p>
        </w:tc>
        <w:tc>
          <w:tcPr>
            <w:tcW w:w="2393" w:type="dxa"/>
          </w:tcPr>
          <w:p w14:paraId="3A21EBE2" w14:textId="1E957160" w:rsidR="009257A8" w:rsidRDefault="009257A8" w:rsidP="009257A8">
            <w:pPr>
              <w:jc w:val="center"/>
            </w:pPr>
            <w:r>
              <w:t>4</w:t>
            </w:r>
            <w:r>
              <w:t xml:space="preserve"> UD</w:t>
            </w:r>
          </w:p>
        </w:tc>
        <w:tc>
          <w:tcPr>
            <w:tcW w:w="3996" w:type="dxa"/>
          </w:tcPr>
          <w:p w14:paraId="42632268" w14:textId="31B489D9" w:rsidR="009257A8" w:rsidRDefault="00C30B35" w:rsidP="009257A8">
            <w:r w:rsidRPr="00C30B35">
              <w:drawing>
                <wp:anchor distT="0" distB="0" distL="114300" distR="114300" simplePos="0" relativeHeight="251662336" behindDoc="0" locked="0" layoutInCell="1" allowOverlap="1" wp14:anchorId="761905FF" wp14:editId="6B6F4173">
                  <wp:simplePos x="0" y="0"/>
                  <wp:positionH relativeFrom="column">
                    <wp:posOffset>-65405</wp:posOffset>
                  </wp:positionH>
                  <wp:positionV relativeFrom="paragraph">
                    <wp:posOffset>92075</wp:posOffset>
                  </wp:positionV>
                  <wp:extent cx="2398615" cy="2038350"/>
                  <wp:effectExtent l="0" t="0" r="1905" b="0"/>
                  <wp:wrapSquare wrapText="bothSides"/>
                  <wp:docPr id="247457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57343" name=""/>
                          <pic:cNvPicPr/>
                        </pic:nvPicPr>
                        <pic:blipFill>
                          <a:blip r:embed="rId5">
                            <a:extLst>
                              <a:ext uri="{28A0092B-C50C-407E-A947-70E740481C1C}">
                                <a14:useLocalDpi xmlns:a14="http://schemas.microsoft.com/office/drawing/2010/main" val="0"/>
                              </a:ext>
                            </a:extLst>
                          </a:blip>
                          <a:stretch>
                            <a:fillRect/>
                          </a:stretch>
                        </pic:blipFill>
                        <pic:spPr>
                          <a:xfrm>
                            <a:off x="0" y="0"/>
                            <a:ext cx="2398615" cy="2038350"/>
                          </a:xfrm>
                          <a:prstGeom prst="rect">
                            <a:avLst/>
                          </a:prstGeom>
                        </pic:spPr>
                      </pic:pic>
                    </a:graphicData>
                  </a:graphic>
                  <wp14:sizeRelH relativeFrom="margin">
                    <wp14:pctWidth>0</wp14:pctWidth>
                  </wp14:sizeRelH>
                  <wp14:sizeRelV relativeFrom="margin">
                    <wp14:pctHeight>0</wp14:pctHeight>
                  </wp14:sizeRelV>
                </wp:anchor>
              </w:drawing>
            </w:r>
          </w:p>
        </w:tc>
      </w:tr>
      <w:tr w:rsidR="00F774DC" w14:paraId="0269FE97" w14:textId="77777777" w:rsidTr="00D763E6">
        <w:trPr>
          <w:trHeight w:val="3271"/>
        </w:trPr>
        <w:tc>
          <w:tcPr>
            <w:tcW w:w="2439" w:type="dxa"/>
          </w:tcPr>
          <w:p w14:paraId="5875C65E" w14:textId="5930089D" w:rsidR="009257A8" w:rsidRDefault="00D763E6" w:rsidP="009257A8">
            <w:r w:rsidRPr="00D763E6">
              <w:lastRenderedPageBreak/>
              <w:t>RESINA ESMALTE BIO FUNCTION BF2 UD</w:t>
            </w:r>
          </w:p>
        </w:tc>
        <w:tc>
          <w:tcPr>
            <w:tcW w:w="2393" w:type="dxa"/>
          </w:tcPr>
          <w:p w14:paraId="3947E57B" w14:textId="1D4A5561" w:rsidR="009257A8" w:rsidRDefault="00F774DC" w:rsidP="009257A8">
            <w:pPr>
              <w:jc w:val="center"/>
            </w:pPr>
            <w:r>
              <w:t>6</w:t>
            </w:r>
            <w:r w:rsidR="00D763E6">
              <w:t xml:space="preserve"> UD </w:t>
            </w:r>
          </w:p>
        </w:tc>
        <w:tc>
          <w:tcPr>
            <w:tcW w:w="3996" w:type="dxa"/>
          </w:tcPr>
          <w:p w14:paraId="163B77A7" w14:textId="0E3EB4B5" w:rsidR="009257A8" w:rsidRDefault="00D763E6" w:rsidP="009257A8">
            <w:r w:rsidRPr="00D763E6">
              <w:drawing>
                <wp:anchor distT="0" distB="0" distL="114300" distR="114300" simplePos="0" relativeHeight="251663360" behindDoc="0" locked="0" layoutInCell="1" allowOverlap="1" wp14:anchorId="16A74A30" wp14:editId="19A0074F">
                  <wp:simplePos x="0" y="0"/>
                  <wp:positionH relativeFrom="column">
                    <wp:posOffset>182245</wp:posOffset>
                  </wp:positionH>
                  <wp:positionV relativeFrom="paragraph">
                    <wp:posOffset>40005</wp:posOffset>
                  </wp:positionV>
                  <wp:extent cx="2114550" cy="2832262"/>
                  <wp:effectExtent l="0" t="0" r="0" b="6350"/>
                  <wp:wrapSquare wrapText="bothSides"/>
                  <wp:docPr id="25032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23052" name=""/>
                          <pic:cNvPicPr/>
                        </pic:nvPicPr>
                        <pic:blipFill>
                          <a:blip r:embed="rId6">
                            <a:extLst>
                              <a:ext uri="{28A0092B-C50C-407E-A947-70E740481C1C}">
                                <a14:useLocalDpi xmlns:a14="http://schemas.microsoft.com/office/drawing/2010/main" val="0"/>
                              </a:ext>
                            </a:extLst>
                          </a:blip>
                          <a:stretch>
                            <a:fillRect/>
                          </a:stretch>
                        </pic:blipFill>
                        <pic:spPr>
                          <a:xfrm>
                            <a:off x="0" y="0"/>
                            <a:ext cx="2114550" cy="2832262"/>
                          </a:xfrm>
                          <a:prstGeom prst="rect">
                            <a:avLst/>
                          </a:prstGeom>
                        </pic:spPr>
                      </pic:pic>
                    </a:graphicData>
                  </a:graphic>
                  <wp14:sizeRelH relativeFrom="margin">
                    <wp14:pctWidth>0</wp14:pctWidth>
                  </wp14:sizeRelH>
                  <wp14:sizeRelV relativeFrom="margin">
                    <wp14:pctHeight>0</wp14:pctHeight>
                  </wp14:sizeRelV>
                </wp:anchor>
              </w:drawing>
            </w:r>
          </w:p>
        </w:tc>
      </w:tr>
      <w:tr w:rsidR="00F774DC" w14:paraId="34D9CA9C" w14:textId="77777777" w:rsidTr="00D763E6">
        <w:trPr>
          <w:trHeight w:val="3271"/>
        </w:trPr>
        <w:tc>
          <w:tcPr>
            <w:tcW w:w="2439" w:type="dxa"/>
          </w:tcPr>
          <w:p w14:paraId="5EBD7F7F" w14:textId="6DED7F63" w:rsidR="009257A8" w:rsidRPr="009257A8" w:rsidRDefault="00D763E6" w:rsidP="009257A8">
            <w:r w:rsidRPr="00D763E6">
              <w:t>RESINA HARMONIZE DENTINA A2 DE 4 GR UD UNIDAD</w:t>
            </w:r>
          </w:p>
        </w:tc>
        <w:tc>
          <w:tcPr>
            <w:tcW w:w="2393" w:type="dxa"/>
          </w:tcPr>
          <w:p w14:paraId="26D11310" w14:textId="496EEE86" w:rsidR="009257A8" w:rsidRDefault="00F774DC" w:rsidP="009257A8">
            <w:pPr>
              <w:jc w:val="center"/>
            </w:pPr>
            <w:r>
              <w:t>6</w:t>
            </w:r>
            <w:r w:rsidR="00D763E6">
              <w:t xml:space="preserve"> UD</w:t>
            </w:r>
          </w:p>
        </w:tc>
        <w:tc>
          <w:tcPr>
            <w:tcW w:w="3996" w:type="dxa"/>
          </w:tcPr>
          <w:p w14:paraId="3DD5242E" w14:textId="50EE14DD" w:rsidR="009257A8" w:rsidRPr="009257A8" w:rsidRDefault="00D763E6" w:rsidP="009257A8">
            <w:r w:rsidRPr="00D763E6">
              <w:drawing>
                <wp:anchor distT="0" distB="0" distL="114300" distR="114300" simplePos="0" relativeHeight="251664384" behindDoc="0" locked="0" layoutInCell="1" allowOverlap="1" wp14:anchorId="58A3433E" wp14:editId="6DE5689A">
                  <wp:simplePos x="0" y="0"/>
                  <wp:positionH relativeFrom="column">
                    <wp:posOffset>259080</wp:posOffset>
                  </wp:positionH>
                  <wp:positionV relativeFrom="paragraph">
                    <wp:posOffset>76200</wp:posOffset>
                  </wp:positionV>
                  <wp:extent cx="1943100" cy="1452483"/>
                  <wp:effectExtent l="0" t="0" r="0" b="0"/>
                  <wp:wrapSquare wrapText="bothSides"/>
                  <wp:docPr id="166921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18508" name=""/>
                          <pic:cNvPicPr/>
                        </pic:nvPicPr>
                        <pic:blipFill>
                          <a:blip r:embed="rId7">
                            <a:extLst>
                              <a:ext uri="{28A0092B-C50C-407E-A947-70E740481C1C}">
                                <a14:useLocalDpi xmlns:a14="http://schemas.microsoft.com/office/drawing/2010/main" val="0"/>
                              </a:ext>
                            </a:extLst>
                          </a:blip>
                          <a:stretch>
                            <a:fillRect/>
                          </a:stretch>
                        </pic:blipFill>
                        <pic:spPr>
                          <a:xfrm>
                            <a:off x="0" y="0"/>
                            <a:ext cx="1943100" cy="1452483"/>
                          </a:xfrm>
                          <a:prstGeom prst="rect">
                            <a:avLst/>
                          </a:prstGeom>
                        </pic:spPr>
                      </pic:pic>
                    </a:graphicData>
                  </a:graphic>
                  <wp14:sizeRelH relativeFrom="margin">
                    <wp14:pctWidth>0</wp14:pctWidth>
                  </wp14:sizeRelH>
                  <wp14:sizeRelV relativeFrom="margin">
                    <wp14:pctHeight>0</wp14:pctHeight>
                  </wp14:sizeRelV>
                </wp:anchor>
              </w:drawing>
            </w:r>
          </w:p>
        </w:tc>
      </w:tr>
      <w:tr w:rsidR="00D763E6" w14:paraId="67B64F46" w14:textId="77777777" w:rsidTr="00D763E6">
        <w:trPr>
          <w:trHeight w:val="3271"/>
        </w:trPr>
        <w:tc>
          <w:tcPr>
            <w:tcW w:w="2439" w:type="dxa"/>
          </w:tcPr>
          <w:p w14:paraId="689830F3" w14:textId="0468829B" w:rsidR="00D763E6" w:rsidRPr="00D763E6" w:rsidRDefault="00D763E6" w:rsidP="009257A8">
            <w:r>
              <w:t>RES</w:t>
            </w:r>
            <w:r w:rsidR="00F774DC">
              <w:t xml:space="preserve">INA HARMONIZE DENTINA A3 DE 4 GR UD JERINGA </w:t>
            </w:r>
          </w:p>
        </w:tc>
        <w:tc>
          <w:tcPr>
            <w:tcW w:w="2393" w:type="dxa"/>
          </w:tcPr>
          <w:p w14:paraId="319ABBC3" w14:textId="79DDEC9D" w:rsidR="00D763E6" w:rsidRDefault="00F774DC" w:rsidP="009257A8">
            <w:pPr>
              <w:jc w:val="center"/>
            </w:pPr>
            <w:r>
              <w:t>6 UD</w:t>
            </w:r>
          </w:p>
        </w:tc>
        <w:tc>
          <w:tcPr>
            <w:tcW w:w="3996" w:type="dxa"/>
          </w:tcPr>
          <w:p w14:paraId="1821E762" w14:textId="107BB8CA" w:rsidR="00D763E6" w:rsidRPr="00D763E6" w:rsidRDefault="00F774DC" w:rsidP="009257A8">
            <w:r w:rsidRPr="00F774DC">
              <w:drawing>
                <wp:anchor distT="0" distB="0" distL="114300" distR="114300" simplePos="0" relativeHeight="251665408" behindDoc="0" locked="0" layoutInCell="1" allowOverlap="1" wp14:anchorId="756CD726" wp14:editId="60D7E6C3">
                  <wp:simplePos x="0" y="0"/>
                  <wp:positionH relativeFrom="column">
                    <wp:posOffset>208915</wp:posOffset>
                  </wp:positionH>
                  <wp:positionV relativeFrom="paragraph">
                    <wp:posOffset>48895</wp:posOffset>
                  </wp:positionV>
                  <wp:extent cx="1828800" cy="1897380"/>
                  <wp:effectExtent l="0" t="0" r="0" b="7620"/>
                  <wp:wrapSquare wrapText="bothSides"/>
                  <wp:docPr id="1428299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99735" name=""/>
                          <pic:cNvPicPr/>
                        </pic:nvPicPr>
                        <pic:blipFill>
                          <a:blip r:embed="rId8">
                            <a:extLst>
                              <a:ext uri="{28A0092B-C50C-407E-A947-70E740481C1C}">
                                <a14:useLocalDpi xmlns:a14="http://schemas.microsoft.com/office/drawing/2010/main" val="0"/>
                              </a:ext>
                            </a:extLst>
                          </a:blip>
                          <a:stretch>
                            <a:fillRect/>
                          </a:stretch>
                        </pic:blipFill>
                        <pic:spPr>
                          <a:xfrm>
                            <a:off x="0" y="0"/>
                            <a:ext cx="1828800" cy="1897380"/>
                          </a:xfrm>
                          <a:prstGeom prst="rect">
                            <a:avLst/>
                          </a:prstGeom>
                        </pic:spPr>
                      </pic:pic>
                    </a:graphicData>
                  </a:graphic>
                  <wp14:sizeRelH relativeFrom="margin">
                    <wp14:pctWidth>0</wp14:pctWidth>
                  </wp14:sizeRelH>
                  <wp14:sizeRelV relativeFrom="margin">
                    <wp14:pctHeight>0</wp14:pctHeight>
                  </wp14:sizeRelV>
                </wp:anchor>
              </w:drawing>
            </w:r>
          </w:p>
        </w:tc>
      </w:tr>
      <w:tr w:rsidR="00F774DC" w14:paraId="09386888" w14:textId="77777777" w:rsidTr="00D763E6">
        <w:trPr>
          <w:trHeight w:val="3271"/>
        </w:trPr>
        <w:tc>
          <w:tcPr>
            <w:tcW w:w="2439" w:type="dxa"/>
          </w:tcPr>
          <w:p w14:paraId="3E515313" w14:textId="15C69C9B" w:rsidR="00F774DC" w:rsidRDefault="00F774DC" w:rsidP="009257A8">
            <w:r w:rsidRPr="00F774DC">
              <w:lastRenderedPageBreak/>
              <w:t>RESTAURADOR TEMPORAL TEMP IT JERINGA 3 G</w:t>
            </w:r>
          </w:p>
        </w:tc>
        <w:tc>
          <w:tcPr>
            <w:tcW w:w="2393" w:type="dxa"/>
          </w:tcPr>
          <w:p w14:paraId="50ECC848" w14:textId="6B73FAD3" w:rsidR="00F774DC" w:rsidRDefault="00F774DC" w:rsidP="009257A8">
            <w:pPr>
              <w:jc w:val="center"/>
            </w:pPr>
            <w:r>
              <w:t>8 UD</w:t>
            </w:r>
          </w:p>
        </w:tc>
        <w:tc>
          <w:tcPr>
            <w:tcW w:w="3996" w:type="dxa"/>
          </w:tcPr>
          <w:p w14:paraId="26CC5DD4" w14:textId="62A8E92A" w:rsidR="00F774DC" w:rsidRPr="00F774DC" w:rsidRDefault="00F774DC" w:rsidP="009257A8">
            <w:r w:rsidRPr="00F774DC">
              <w:drawing>
                <wp:anchor distT="0" distB="0" distL="114300" distR="114300" simplePos="0" relativeHeight="251667456" behindDoc="0" locked="0" layoutInCell="1" allowOverlap="1" wp14:anchorId="0CB642E4" wp14:editId="7D18F5E7">
                  <wp:simplePos x="0" y="0"/>
                  <wp:positionH relativeFrom="column">
                    <wp:posOffset>37465</wp:posOffset>
                  </wp:positionH>
                  <wp:positionV relativeFrom="paragraph">
                    <wp:posOffset>946785</wp:posOffset>
                  </wp:positionV>
                  <wp:extent cx="1288415" cy="1199515"/>
                  <wp:effectExtent l="0" t="0" r="6985" b="635"/>
                  <wp:wrapSquare wrapText="bothSides"/>
                  <wp:docPr id="631608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089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8415" cy="1199515"/>
                          </a:xfrm>
                          <a:prstGeom prst="rect">
                            <a:avLst/>
                          </a:prstGeom>
                        </pic:spPr>
                      </pic:pic>
                    </a:graphicData>
                  </a:graphic>
                </wp:anchor>
              </w:drawing>
            </w:r>
            <w:r w:rsidRPr="00F774DC">
              <w:drawing>
                <wp:anchor distT="0" distB="0" distL="114300" distR="114300" simplePos="0" relativeHeight="251666432" behindDoc="0" locked="0" layoutInCell="1" allowOverlap="1" wp14:anchorId="431F3431" wp14:editId="51CB3E11">
                  <wp:simplePos x="0" y="0"/>
                  <wp:positionH relativeFrom="column">
                    <wp:posOffset>1124585</wp:posOffset>
                  </wp:positionH>
                  <wp:positionV relativeFrom="paragraph">
                    <wp:posOffset>0</wp:posOffset>
                  </wp:positionV>
                  <wp:extent cx="1315085" cy="1400175"/>
                  <wp:effectExtent l="0" t="0" r="0" b="9525"/>
                  <wp:wrapSquare wrapText="bothSides"/>
                  <wp:docPr id="1330888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8777" nam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315085" cy="140017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tc>
      </w:tr>
      <w:tr w:rsidR="001D014C" w14:paraId="206A38AE" w14:textId="77777777" w:rsidTr="00D763E6">
        <w:trPr>
          <w:trHeight w:val="3271"/>
        </w:trPr>
        <w:tc>
          <w:tcPr>
            <w:tcW w:w="2439" w:type="dxa"/>
          </w:tcPr>
          <w:p w14:paraId="2F16BD22" w14:textId="33CE0683" w:rsidR="001D014C" w:rsidRPr="00F774DC" w:rsidRDefault="001D014C" w:rsidP="009257A8">
            <w:r w:rsidRPr="001D014C">
              <w:t>COMPOSITE HARMONIZE ESMALTE A2 DE 4 GR SE JERINGA</w:t>
            </w:r>
          </w:p>
        </w:tc>
        <w:tc>
          <w:tcPr>
            <w:tcW w:w="2393" w:type="dxa"/>
          </w:tcPr>
          <w:p w14:paraId="16627EDF" w14:textId="6EA2F350" w:rsidR="001D014C" w:rsidRDefault="007A1675" w:rsidP="009257A8">
            <w:pPr>
              <w:jc w:val="center"/>
            </w:pPr>
            <w:r>
              <w:t>6 UD</w:t>
            </w:r>
          </w:p>
        </w:tc>
        <w:tc>
          <w:tcPr>
            <w:tcW w:w="3996" w:type="dxa"/>
          </w:tcPr>
          <w:p w14:paraId="5BA9E95B" w14:textId="70501324" w:rsidR="001D014C" w:rsidRPr="00F774DC" w:rsidRDefault="00CD751D" w:rsidP="009257A8">
            <w:r w:rsidRPr="00CD751D">
              <w:drawing>
                <wp:inline distT="0" distB="0" distL="0" distR="0" wp14:anchorId="4AFB4B62" wp14:editId="2587B975">
                  <wp:extent cx="1609950" cy="1714739"/>
                  <wp:effectExtent l="0" t="0" r="9525" b="0"/>
                  <wp:docPr id="104426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8654" name=""/>
                          <pic:cNvPicPr/>
                        </pic:nvPicPr>
                        <pic:blipFill>
                          <a:blip r:embed="rId11"/>
                          <a:stretch>
                            <a:fillRect/>
                          </a:stretch>
                        </pic:blipFill>
                        <pic:spPr>
                          <a:xfrm>
                            <a:off x="0" y="0"/>
                            <a:ext cx="1609950" cy="1714739"/>
                          </a:xfrm>
                          <a:prstGeom prst="rect">
                            <a:avLst/>
                          </a:prstGeom>
                        </pic:spPr>
                      </pic:pic>
                    </a:graphicData>
                  </a:graphic>
                </wp:inline>
              </w:drawing>
            </w:r>
          </w:p>
        </w:tc>
      </w:tr>
      <w:tr w:rsidR="001D014C" w14:paraId="12B8CFF5" w14:textId="77777777" w:rsidTr="00D763E6">
        <w:trPr>
          <w:trHeight w:val="3271"/>
        </w:trPr>
        <w:tc>
          <w:tcPr>
            <w:tcW w:w="2439" w:type="dxa"/>
          </w:tcPr>
          <w:p w14:paraId="60C62392" w14:textId="13375C91" w:rsidR="001D014C" w:rsidRPr="001D014C" w:rsidRDefault="001D014C" w:rsidP="009257A8">
            <w:r w:rsidRPr="001D014C">
              <w:t>IONOMERO DE VIDRIO RESTAURADOR DENTAL FOTOCURABLE (VITREBOND)</w:t>
            </w:r>
          </w:p>
        </w:tc>
        <w:tc>
          <w:tcPr>
            <w:tcW w:w="2393" w:type="dxa"/>
          </w:tcPr>
          <w:p w14:paraId="2C4F8D01" w14:textId="54B63B72" w:rsidR="001D014C" w:rsidRDefault="007A1675" w:rsidP="009257A8">
            <w:pPr>
              <w:jc w:val="center"/>
            </w:pPr>
            <w:r>
              <w:t xml:space="preserve">2 UD </w:t>
            </w:r>
          </w:p>
        </w:tc>
        <w:tc>
          <w:tcPr>
            <w:tcW w:w="3996" w:type="dxa"/>
          </w:tcPr>
          <w:p w14:paraId="02E12799" w14:textId="4E925209" w:rsidR="001D014C" w:rsidRPr="00F774DC" w:rsidRDefault="00CD751D" w:rsidP="009257A8">
            <w:r w:rsidRPr="00CD751D">
              <w:drawing>
                <wp:anchor distT="0" distB="0" distL="114300" distR="114300" simplePos="0" relativeHeight="251668480" behindDoc="0" locked="0" layoutInCell="1" allowOverlap="1" wp14:anchorId="5E61EF65" wp14:editId="1D7DCF23">
                  <wp:simplePos x="0" y="0"/>
                  <wp:positionH relativeFrom="column">
                    <wp:posOffset>304165</wp:posOffset>
                  </wp:positionH>
                  <wp:positionV relativeFrom="paragraph">
                    <wp:posOffset>96520</wp:posOffset>
                  </wp:positionV>
                  <wp:extent cx="1882228" cy="1743075"/>
                  <wp:effectExtent l="0" t="0" r="3810" b="0"/>
                  <wp:wrapSquare wrapText="bothSides"/>
                  <wp:docPr id="54301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2210" name=""/>
                          <pic:cNvPicPr/>
                        </pic:nvPicPr>
                        <pic:blipFill>
                          <a:blip r:embed="rId12">
                            <a:extLst>
                              <a:ext uri="{28A0092B-C50C-407E-A947-70E740481C1C}">
                                <a14:useLocalDpi xmlns:a14="http://schemas.microsoft.com/office/drawing/2010/main" val="0"/>
                              </a:ext>
                            </a:extLst>
                          </a:blip>
                          <a:stretch>
                            <a:fillRect/>
                          </a:stretch>
                        </pic:blipFill>
                        <pic:spPr>
                          <a:xfrm>
                            <a:off x="0" y="0"/>
                            <a:ext cx="1882228" cy="1743075"/>
                          </a:xfrm>
                          <a:prstGeom prst="rect">
                            <a:avLst/>
                          </a:prstGeom>
                        </pic:spPr>
                      </pic:pic>
                    </a:graphicData>
                  </a:graphic>
                </wp:anchor>
              </w:drawing>
            </w:r>
          </w:p>
        </w:tc>
      </w:tr>
      <w:tr w:rsidR="007A1675" w14:paraId="18FCFE52" w14:textId="77777777" w:rsidTr="00D763E6">
        <w:trPr>
          <w:trHeight w:val="3271"/>
        </w:trPr>
        <w:tc>
          <w:tcPr>
            <w:tcW w:w="2439" w:type="dxa"/>
          </w:tcPr>
          <w:p w14:paraId="4DF723F0" w14:textId="198617BD" w:rsidR="007A1675" w:rsidRPr="001D014C" w:rsidRDefault="007A1675" w:rsidP="009257A8">
            <w:r w:rsidRPr="007A1675">
              <w:lastRenderedPageBreak/>
              <w:t>RESINA UNIVERSAL AP-X FLOW A3</w:t>
            </w:r>
          </w:p>
        </w:tc>
        <w:tc>
          <w:tcPr>
            <w:tcW w:w="2393" w:type="dxa"/>
          </w:tcPr>
          <w:p w14:paraId="1D2A9D4F" w14:textId="228CEF27" w:rsidR="007A1675" w:rsidRDefault="007A1675" w:rsidP="009257A8">
            <w:pPr>
              <w:jc w:val="center"/>
            </w:pPr>
            <w:r>
              <w:t>8 UD</w:t>
            </w:r>
          </w:p>
        </w:tc>
        <w:tc>
          <w:tcPr>
            <w:tcW w:w="3996" w:type="dxa"/>
          </w:tcPr>
          <w:p w14:paraId="06E1A17D" w14:textId="0A8CD892" w:rsidR="007A1675" w:rsidRPr="00F774DC" w:rsidRDefault="00CD751D" w:rsidP="009257A8">
            <w:r w:rsidRPr="00CD751D">
              <w:drawing>
                <wp:anchor distT="0" distB="0" distL="114300" distR="114300" simplePos="0" relativeHeight="251669504" behindDoc="0" locked="0" layoutInCell="1" allowOverlap="1" wp14:anchorId="585D08D8" wp14:editId="1A98E44E">
                  <wp:simplePos x="0" y="0"/>
                  <wp:positionH relativeFrom="column">
                    <wp:posOffset>96520</wp:posOffset>
                  </wp:positionH>
                  <wp:positionV relativeFrom="paragraph">
                    <wp:posOffset>251460</wp:posOffset>
                  </wp:positionV>
                  <wp:extent cx="2023052" cy="1552575"/>
                  <wp:effectExtent l="0" t="0" r="0" b="0"/>
                  <wp:wrapSquare wrapText="bothSides"/>
                  <wp:docPr id="103729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949" name=""/>
                          <pic:cNvPicPr/>
                        </pic:nvPicPr>
                        <pic:blipFill>
                          <a:blip r:embed="rId13">
                            <a:extLst>
                              <a:ext uri="{28A0092B-C50C-407E-A947-70E740481C1C}">
                                <a14:useLocalDpi xmlns:a14="http://schemas.microsoft.com/office/drawing/2010/main" val="0"/>
                              </a:ext>
                            </a:extLst>
                          </a:blip>
                          <a:stretch>
                            <a:fillRect/>
                          </a:stretch>
                        </pic:blipFill>
                        <pic:spPr>
                          <a:xfrm>
                            <a:off x="0" y="0"/>
                            <a:ext cx="2023052" cy="1552575"/>
                          </a:xfrm>
                          <a:prstGeom prst="rect">
                            <a:avLst/>
                          </a:prstGeom>
                        </pic:spPr>
                      </pic:pic>
                    </a:graphicData>
                  </a:graphic>
                  <wp14:sizeRelH relativeFrom="margin">
                    <wp14:pctWidth>0</wp14:pctWidth>
                  </wp14:sizeRelH>
                  <wp14:sizeRelV relativeFrom="margin">
                    <wp14:pctHeight>0</wp14:pctHeight>
                  </wp14:sizeRelV>
                </wp:anchor>
              </w:drawing>
            </w:r>
          </w:p>
        </w:tc>
      </w:tr>
      <w:tr w:rsidR="00CD751D" w14:paraId="558873F9" w14:textId="77777777" w:rsidTr="00D763E6">
        <w:trPr>
          <w:trHeight w:val="3271"/>
        </w:trPr>
        <w:tc>
          <w:tcPr>
            <w:tcW w:w="2439" w:type="dxa"/>
          </w:tcPr>
          <w:p w14:paraId="4CB9C96C" w14:textId="5B5BFA36" w:rsidR="00CD751D" w:rsidRPr="007A1675" w:rsidRDefault="00CD751D" w:rsidP="009257A8">
            <w:r w:rsidRPr="00CD751D">
              <w:t>ENDO-ICE UD</w:t>
            </w:r>
          </w:p>
        </w:tc>
        <w:tc>
          <w:tcPr>
            <w:tcW w:w="2393" w:type="dxa"/>
          </w:tcPr>
          <w:p w14:paraId="0E711186" w14:textId="1AD56DE9" w:rsidR="00CD751D" w:rsidRDefault="00CD751D" w:rsidP="009257A8">
            <w:pPr>
              <w:jc w:val="center"/>
            </w:pPr>
            <w:r>
              <w:t xml:space="preserve">3 UD </w:t>
            </w:r>
          </w:p>
        </w:tc>
        <w:tc>
          <w:tcPr>
            <w:tcW w:w="3996" w:type="dxa"/>
          </w:tcPr>
          <w:p w14:paraId="22BA0617" w14:textId="3F2D1D47" w:rsidR="00CD751D" w:rsidRPr="00F774DC" w:rsidRDefault="00CD751D" w:rsidP="009257A8">
            <w:r w:rsidRPr="00CD751D">
              <w:drawing>
                <wp:anchor distT="0" distB="0" distL="114300" distR="114300" simplePos="0" relativeHeight="251670528" behindDoc="0" locked="0" layoutInCell="1" allowOverlap="1" wp14:anchorId="40C8F998" wp14:editId="5CAF8D94">
                  <wp:simplePos x="0" y="0"/>
                  <wp:positionH relativeFrom="column">
                    <wp:posOffset>475615</wp:posOffset>
                  </wp:positionH>
                  <wp:positionV relativeFrom="paragraph">
                    <wp:posOffset>142875</wp:posOffset>
                  </wp:positionV>
                  <wp:extent cx="1344771" cy="1638300"/>
                  <wp:effectExtent l="0" t="0" r="8255" b="0"/>
                  <wp:wrapSquare wrapText="bothSides"/>
                  <wp:docPr id="129723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33447" name=""/>
                          <pic:cNvPicPr/>
                        </pic:nvPicPr>
                        <pic:blipFill>
                          <a:blip r:embed="rId14">
                            <a:extLst>
                              <a:ext uri="{28A0092B-C50C-407E-A947-70E740481C1C}">
                                <a14:useLocalDpi xmlns:a14="http://schemas.microsoft.com/office/drawing/2010/main" val="0"/>
                              </a:ext>
                            </a:extLst>
                          </a:blip>
                          <a:stretch>
                            <a:fillRect/>
                          </a:stretch>
                        </pic:blipFill>
                        <pic:spPr>
                          <a:xfrm>
                            <a:off x="0" y="0"/>
                            <a:ext cx="1344771" cy="1638300"/>
                          </a:xfrm>
                          <a:prstGeom prst="rect">
                            <a:avLst/>
                          </a:prstGeom>
                        </pic:spPr>
                      </pic:pic>
                    </a:graphicData>
                  </a:graphic>
                </wp:anchor>
              </w:drawing>
            </w:r>
          </w:p>
        </w:tc>
      </w:tr>
    </w:tbl>
    <w:p w14:paraId="686536D8" w14:textId="77777777" w:rsidR="00324488" w:rsidRDefault="00324488" w:rsidP="000A6598">
      <w:pPr>
        <w:jc w:val="both"/>
        <w:rPr>
          <w:rFonts w:cstheme="minorHAnsi"/>
        </w:rPr>
      </w:pPr>
    </w:p>
    <w:p w14:paraId="0C1A4F83" w14:textId="77777777" w:rsidR="00393C4C" w:rsidRDefault="00393C4C" w:rsidP="00DE570C">
      <w:pPr>
        <w:spacing w:after="0" w:line="240" w:lineRule="auto"/>
        <w:rPr>
          <w:rFonts w:ascii="Arial" w:eastAsia="Times New Roman" w:hAnsi="Arial" w:cs="Arial"/>
          <w:b/>
          <w:bCs/>
          <w:kern w:val="0"/>
          <w:lang w:eastAsia="es-CL"/>
          <w14:ligatures w14:val="none"/>
        </w:rPr>
      </w:pPr>
    </w:p>
    <w:p w14:paraId="21D2F481" w14:textId="51644053" w:rsidR="00E0718E" w:rsidRPr="00434B06" w:rsidRDefault="00E0718E" w:rsidP="00434B06">
      <w:pPr>
        <w:spacing w:before="100" w:beforeAutospacing="1" w:after="100" w:afterAutospacing="1" w:line="240" w:lineRule="auto"/>
        <w:jc w:val="center"/>
        <w:rPr>
          <w:rFonts w:ascii="Arial" w:hAnsi="Arial" w:cs="Arial"/>
          <w:b/>
          <w:bCs/>
          <w:color w:val="333333"/>
          <w:shd w:val="clear" w:color="auto" w:fill="FFFFFF"/>
        </w:rPr>
      </w:pPr>
      <w:r w:rsidRPr="00F37E26">
        <w:rPr>
          <w:rFonts w:ascii="Arial" w:hAnsi="Arial" w:cs="Arial"/>
          <w:b/>
          <w:bCs/>
          <w:color w:val="333333"/>
          <w:shd w:val="clear" w:color="auto" w:fill="FFFFFF"/>
        </w:rPr>
        <w:t xml:space="preserve">*** El producto cotizado debe incluir despacho hasta el Hospital de Puerto Aysén y considerar plazo </w:t>
      </w:r>
      <w:r w:rsidRPr="00FA3A57">
        <w:rPr>
          <w:rFonts w:asciiTheme="majorHAnsi" w:hAnsiTheme="majorHAnsi" w:cstheme="majorHAnsi"/>
          <w:b/>
          <w:bCs/>
          <w:color w:val="333333"/>
          <w:shd w:val="clear" w:color="auto" w:fill="FFFFFF"/>
        </w:rPr>
        <w:t>de en</w:t>
      </w:r>
      <w:r>
        <w:rPr>
          <w:rFonts w:asciiTheme="majorHAnsi" w:hAnsiTheme="majorHAnsi" w:cstheme="majorHAnsi"/>
          <w:b/>
          <w:bCs/>
          <w:color w:val="333333"/>
          <w:shd w:val="clear" w:color="auto" w:fill="FFFFFF"/>
        </w:rPr>
        <w:t xml:space="preserve">trega máximo </w:t>
      </w:r>
      <w:r w:rsidR="009257A8">
        <w:rPr>
          <w:rFonts w:asciiTheme="majorHAnsi" w:hAnsiTheme="majorHAnsi" w:cstheme="majorHAnsi"/>
          <w:b/>
          <w:bCs/>
          <w:color w:val="333333"/>
          <w:shd w:val="clear" w:color="auto" w:fill="FFFFFF"/>
        </w:rPr>
        <w:t>7</w:t>
      </w:r>
      <w:r>
        <w:rPr>
          <w:rFonts w:asciiTheme="majorHAnsi" w:hAnsiTheme="majorHAnsi" w:cstheme="majorHAnsi"/>
          <w:b/>
          <w:bCs/>
          <w:color w:val="333333"/>
          <w:shd w:val="clear" w:color="auto" w:fill="FFFFFF"/>
        </w:rPr>
        <w:t xml:space="preserve"> días de corrido***</w:t>
      </w:r>
    </w:p>
    <w:sectPr w:rsidR="00E0718E" w:rsidRPr="00434B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04612"/>
    <w:multiLevelType w:val="multilevel"/>
    <w:tmpl w:val="B726A48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2AB63876"/>
    <w:multiLevelType w:val="hybridMultilevel"/>
    <w:tmpl w:val="89645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26562"/>
    <w:multiLevelType w:val="hybridMultilevel"/>
    <w:tmpl w:val="68CAA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10635E"/>
    <w:multiLevelType w:val="hybridMultilevel"/>
    <w:tmpl w:val="ABB82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424663">
    <w:abstractNumId w:val="1"/>
  </w:num>
  <w:num w:numId="2" w16cid:durableId="944003588">
    <w:abstractNumId w:val="0"/>
  </w:num>
  <w:num w:numId="3" w16cid:durableId="711267166">
    <w:abstractNumId w:val="2"/>
  </w:num>
  <w:num w:numId="4" w16cid:durableId="571239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1FE"/>
    <w:rsid w:val="000038CB"/>
    <w:rsid w:val="000556DC"/>
    <w:rsid w:val="00063811"/>
    <w:rsid w:val="000A6598"/>
    <w:rsid w:val="000D7BA6"/>
    <w:rsid w:val="000F5CFB"/>
    <w:rsid w:val="00177A85"/>
    <w:rsid w:val="001A5EF7"/>
    <w:rsid w:val="001D014C"/>
    <w:rsid w:val="001F3348"/>
    <w:rsid w:val="00293DEE"/>
    <w:rsid w:val="002A358C"/>
    <w:rsid w:val="002D275D"/>
    <w:rsid w:val="002D5D3A"/>
    <w:rsid w:val="002F753A"/>
    <w:rsid w:val="00324488"/>
    <w:rsid w:val="00350275"/>
    <w:rsid w:val="003919F8"/>
    <w:rsid w:val="00393C4C"/>
    <w:rsid w:val="003C6C7B"/>
    <w:rsid w:val="003E0913"/>
    <w:rsid w:val="003E1928"/>
    <w:rsid w:val="003F68F3"/>
    <w:rsid w:val="00434B06"/>
    <w:rsid w:val="004367A8"/>
    <w:rsid w:val="004D5A64"/>
    <w:rsid w:val="004E795C"/>
    <w:rsid w:val="005B4E0B"/>
    <w:rsid w:val="005E0CFF"/>
    <w:rsid w:val="006201DB"/>
    <w:rsid w:val="006B400F"/>
    <w:rsid w:val="006C6364"/>
    <w:rsid w:val="00700381"/>
    <w:rsid w:val="007A1675"/>
    <w:rsid w:val="007D52BA"/>
    <w:rsid w:val="007E3174"/>
    <w:rsid w:val="007F65FA"/>
    <w:rsid w:val="009257A8"/>
    <w:rsid w:val="0096067F"/>
    <w:rsid w:val="00983098"/>
    <w:rsid w:val="009B1A3D"/>
    <w:rsid w:val="009B506A"/>
    <w:rsid w:val="00A24DBD"/>
    <w:rsid w:val="00A64734"/>
    <w:rsid w:val="00AD33AB"/>
    <w:rsid w:val="00B144FE"/>
    <w:rsid w:val="00B211FE"/>
    <w:rsid w:val="00B26D91"/>
    <w:rsid w:val="00B97317"/>
    <w:rsid w:val="00BB2CCD"/>
    <w:rsid w:val="00BB33BE"/>
    <w:rsid w:val="00BD6619"/>
    <w:rsid w:val="00BE1E98"/>
    <w:rsid w:val="00C30B35"/>
    <w:rsid w:val="00CC294C"/>
    <w:rsid w:val="00CC7CC2"/>
    <w:rsid w:val="00CD751D"/>
    <w:rsid w:val="00D30EF1"/>
    <w:rsid w:val="00D763E6"/>
    <w:rsid w:val="00DE570C"/>
    <w:rsid w:val="00E0718E"/>
    <w:rsid w:val="00E15787"/>
    <w:rsid w:val="00E20C1A"/>
    <w:rsid w:val="00F162DC"/>
    <w:rsid w:val="00F37E26"/>
    <w:rsid w:val="00F54FC2"/>
    <w:rsid w:val="00F6280D"/>
    <w:rsid w:val="00F774DC"/>
    <w:rsid w:val="00F9721E"/>
    <w:rsid w:val="00FC07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0AB2"/>
  <w15:chartTrackingRefBased/>
  <w15:docId w15:val="{18DF0A6C-B741-4320-93D7-C346F41F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0EF1"/>
    <w:pPr>
      <w:ind w:left="720"/>
      <w:contextualSpacing/>
    </w:pPr>
  </w:style>
  <w:style w:type="paragraph" w:styleId="NormalWeb">
    <w:name w:val="Normal (Web)"/>
    <w:basedOn w:val="Normal"/>
    <w:uiPriority w:val="99"/>
    <w:semiHidden/>
    <w:unhideWhenUsed/>
    <w:rsid w:val="0096067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aconcuadrcula">
    <w:name w:val="Table Grid"/>
    <w:basedOn w:val="Tablanormal"/>
    <w:uiPriority w:val="39"/>
    <w:rsid w:val="00BD6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1052">
      <w:bodyDiv w:val="1"/>
      <w:marLeft w:val="0"/>
      <w:marRight w:val="0"/>
      <w:marTop w:val="0"/>
      <w:marBottom w:val="0"/>
      <w:divBdr>
        <w:top w:val="none" w:sz="0" w:space="0" w:color="auto"/>
        <w:left w:val="none" w:sz="0" w:space="0" w:color="auto"/>
        <w:bottom w:val="none" w:sz="0" w:space="0" w:color="auto"/>
        <w:right w:val="none" w:sz="0" w:space="0" w:color="auto"/>
      </w:divBdr>
      <w:divsChild>
        <w:div w:id="1592662414">
          <w:marLeft w:val="0"/>
          <w:marRight w:val="0"/>
          <w:marTop w:val="0"/>
          <w:marBottom w:val="0"/>
          <w:divBdr>
            <w:top w:val="none" w:sz="0" w:space="0" w:color="auto"/>
            <w:left w:val="none" w:sz="0" w:space="0" w:color="auto"/>
            <w:bottom w:val="none" w:sz="0" w:space="0" w:color="auto"/>
            <w:right w:val="none" w:sz="0" w:space="0" w:color="auto"/>
          </w:divBdr>
        </w:div>
        <w:div w:id="1816877560">
          <w:marLeft w:val="0"/>
          <w:marRight w:val="0"/>
          <w:marTop w:val="0"/>
          <w:marBottom w:val="0"/>
          <w:divBdr>
            <w:top w:val="none" w:sz="0" w:space="0" w:color="auto"/>
            <w:left w:val="none" w:sz="0" w:space="0" w:color="auto"/>
            <w:bottom w:val="none" w:sz="0" w:space="0" w:color="auto"/>
            <w:right w:val="none" w:sz="0" w:space="0" w:color="auto"/>
          </w:divBdr>
        </w:div>
        <w:div w:id="691956343">
          <w:marLeft w:val="0"/>
          <w:marRight w:val="0"/>
          <w:marTop w:val="0"/>
          <w:marBottom w:val="0"/>
          <w:divBdr>
            <w:top w:val="none" w:sz="0" w:space="0" w:color="auto"/>
            <w:left w:val="none" w:sz="0" w:space="0" w:color="auto"/>
            <w:bottom w:val="none" w:sz="0" w:space="0" w:color="auto"/>
            <w:right w:val="none" w:sz="0" w:space="0" w:color="auto"/>
          </w:divBdr>
        </w:div>
      </w:divsChild>
    </w:div>
    <w:div w:id="137961978">
      <w:bodyDiv w:val="1"/>
      <w:marLeft w:val="0"/>
      <w:marRight w:val="0"/>
      <w:marTop w:val="0"/>
      <w:marBottom w:val="0"/>
      <w:divBdr>
        <w:top w:val="none" w:sz="0" w:space="0" w:color="auto"/>
        <w:left w:val="none" w:sz="0" w:space="0" w:color="auto"/>
        <w:bottom w:val="none" w:sz="0" w:space="0" w:color="auto"/>
        <w:right w:val="none" w:sz="0" w:space="0" w:color="auto"/>
      </w:divBdr>
    </w:div>
    <w:div w:id="443615994">
      <w:bodyDiv w:val="1"/>
      <w:marLeft w:val="0"/>
      <w:marRight w:val="0"/>
      <w:marTop w:val="0"/>
      <w:marBottom w:val="0"/>
      <w:divBdr>
        <w:top w:val="none" w:sz="0" w:space="0" w:color="auto"/>
        <w:left w:val="none" w:sz="0" w:space="0" w:color="auto"/>
        <w:bottom w:val="none" w:sz="0" w:space="0" w:color="auto"/>
        <w:right w:val="none" w:sz="0" w:space="0" w:color="auto"/>
      </w:divBdr>
    </w:div>
    <w:div w:id="529341412">
      <w:bodyDiv w:val="1"/>
      <w:marLeft w:val="0"/>
      <w:marRight w:val="0"/>
      <w:marTop w:val="0"/>
      <w:marBottom w:val="0"/>
      <w:divBdr>
        <w:top w:val="none" w:sz="0" w:space="0" w:color="auto"/>
        <w:left w:val="none" w:sz="0" w:space="0" w:color="auto"/>
        <w:bottom w:val="none" w:sz="0" w:space="0" w:color="auto"/>
        <w:right w:val="none" w:sz="0" w:space="0" w:color="auto"/>
      </w:divBdr>
    </w:div>
    <w:div w:id="606697039">
      <w:bodyDiv w:val="1"/>
      <w:marLeft w:val="0"/>
      <w:marRight w:val="0"/>
      <w:marTop w:val="0"/>
      <w:marBottom w:val="0"/>
      <w:divBdr>
        <w:top w:val="none" w:sz="0" w:space="0" w:color="auto"/>
        <w:left w:val="none" w:sz="0" w:space="0" w:color="auto"/>
        <w:bottom w:val="none" w:sz="0" w:space="0" w:color="auto"/>
        <w:right w:val="none" w:sz="0" w:space="0" w:color="auto"/>
      </w:divBdr>
    </w:div>
    <w:div w:id="661157881">
      <w:bodyDiv w:val="1"/>
      <w:marLeft w:val="0"/>
      <w:marRight w:val="0"/>
      <w:marTop w:val="0"/>
      <w:marBottom w:val="0"/>
      <w:divBdr>
        <w:top w:val="none" w:sz="0" w:space="0" w:color="auto"/>
        <w:left w:val="none" w:sz="0" w:space="0" w:color="auto"/>
        <w:bottom w:val="none" w:sz="0" w:space="0" w:color="auto"/>
        <w:right w:val="none" w:sz="0" w:space="0" w:color="auto"/>
      </w:divBdr>
      <w:divsChild>
        <w:div w:id="1599481146">
          <w:marLeft w:val="0"/>
          <w:marRight w:val="0"/>
          <w:marTop w:val="0"/>
          <w:marBottom w:val="0"/>
          <w:divBdr>
            <w:top w:val="none" w:sz="0" w:space="0" w:color="auto"/>
            <w:left w:val="none" w:sz="0" w:space="0" w:color="auto"/>
            <w:bottom w:val="none" w:sz="0" w:space="0" w:color="auto"/>
            <w:right w:val="none" w:sz="0" w:space="0" w:color="auto"/>
          </w:divBdr>
        </w:div>
        <w:div w:id="1141651456">
          <w:marLeft w:val="0"/>
          <w:marRight w:val="0"/>
          <w:marTop w:val="0"/>
          <w:marBottom w:val="0"/>
          <w:divBdr>
            <w:top w:val="none" w:sz="0" w:space="0" w:color="auto"/>
            <w:left w:val="none" w:sz="0" w:space="0" w:color="auto"/>
            <w:bottom w:val="none" w:sz="0" w:space="0" w:color="auto"/>
            <w:right w:val="none" w:sz="0" w:space="0" w:color="auto"/>
          </w:divBdr>
        </w:div>
        <w:div w:id="2018266618">
          <w:marLeft w:val="0"/>
          <w:marRight w:val="0"/>
          <w:marTop w:val="0"/>
          <w:marBottom w:val="0"/>
          <w:divBdr>
            <w:top w:val="none" w:sz="0" w:space="0" w:color="auto"/>
            <w:left w:val="none" w:sz="0" w:space="0" w:color="auto"/>
            <w:bottom w:val="none" w:sz="0" w:space="0" w:color="auto"/>
            <w:right w:val="none" w:sz="0" w:space="0" w:color="auto"/>
          </w:divBdr>
        </w:div>
        <w:div w:id="93864660">
          <w:marLeft w:val="0"/>
          <w:marRight w:val="0"/>
          <w:marTop w:val="0"/>
          <w:marBottom w:val="0"/>
          <w:divBdr>
            <w:top w:val="none" w:sz="0" w:space="0" w:color="auto"/>
            <w:left w:val="none" w:sz="0" w:space="0" w:color="auto"/>
            <w:bottom w:val="none" w:sz="0" w:space="0" w:color="auto"/>
            <w:right w:val="none" w:sz="0" w:space="0" w:color="auto"/>
          </w:divBdr>
        </w:div>
        <w:div w:id="1660621657">
          <w:marLeft w:val="0"/>
          <w:marRight w:val="0"/>
          <w:marTop w:val="0"/>
          <w:marBottom w:val="0"/>
          <w:divBdr>
            <w:top w:val="none" w:sz="0" w:space="0" w:color="auto"/>
            <w:left w:val="none" w:sz="0" w:space="0" w:color="auto"/>
            <w:bottom w:val="none" w:sz="0" w:space="0" w:color="auto"/>
            <w:right w:val="none" w:sz="0" w:space="0" w:color="auto"/>
          </w:divBdr>
        </w:div>
        <w:div w:id="975723221">
          <w:marLeft w:val="0"/>
          <w:marRight w:val="0"/>
          <w:marTop w:val="0"/>
          <w:marBottom w:val="0"/>
          <w:divBdr>
            <w:top w:val="none" w:sz="0" w:space="0" w:color="auto"/>
            <w:left w:val="none" w:sz="0" w:space="0" w:color="auto"/>
            <w:bottom w:val="none" w:sz="0" w:space="0" w:color="auto"/>
            <w:right w:val="none" w:sz="0" w:space="0" w:color="auto"/>
          </w:divBdr>
        </w:div>
        <w:div w:id="1100374030">
          <w:marLeft w:val="0"/>
          <w:marRight w:val="0"/>
          <w:marTop w:val="0"/>
          <w:marBottom w:val="0"/>
          <w:divBdr>
            <w:top w:val="none" w:sz="0" w:space="0" w:color="auto"/>
            <w:left w:val="none" w:sz="0" w:space="0" w:color="auto"/>
            <w:bottom w:val="none" w:sz="0" w:space="0" w:color="auto"/>
            <w:right w:val="none" w:sz="0" w:space="0" w:color="auto"/>
          </w:divBdr>
        </w:div>
        <w:div w:id="712534128">
          <w:marLeft w:val="0"/>
          <w:marRight w:val="0"/>
          <w:marTop w:val="0"/>
          <w:marBottom w:val="0"/>
          <w:divBdr>
            <w:top w:val="none" w:sz="0" w:space="0" w:color="auto"/>
            <w:left w:val="none" w:sz="0" w:space="0" w:color="auto"/>
            <w:bottom w:val="none" w:sz="0" w:space="0" w:color="auto"/>
            <w:right w:val="none" w:sz="0" w:space="0" w:color="auto"/>
          </w:divBdr>
        </w:div>
      </w:divsChild>
    </w:div>
    <w:div w:id="728503223">
      <w:bodyDiv w:val="1"/>
      <w:marLeft w:val="0"/>
      <w:marRight w:val="0"/>
      <w:marTop w:val="0"/>
      <w:marBottom w:val="0"/>
      <w:divBdr>
        <w:top w:val="none" w:sz="0" w:space="0" w:color="auto"/>
        <w:left w:val="none" w:sz="0" w:space="0" w:color="auto"/>
        <w:bottom w:val="none" w:sz="0" w:space="0" w:color="auto"/>
        <w:right w:val="none" w:sz="0" w:space="0" w:color="auto"/>
      </w:divBdr>
    </w:div>
    <w:div w:id="871725161">
      <w:bodyDiv w:val="1"/>
      <w:marLeft w:val="0"/>
      <w:marRight w:val="0"/>
      <w:marTop w:val="0"/>
      <w:marBottom w:val="0"/>
      <w:divBdr>
        <w:top w:val="none" w:sz="0" w:space="0" w:color="auto"/>
        <w:left w:val="none" w:sz="0" w:space="0" w:color="auto"/>
        <w:bottom w:val="none" w:sz="0" w:space="0" w:color="auto"/>
        <w:right w:val="none" w:sz="0" w:space="0" w:color="auto"/>
      </w:divBdr>
    </w:div>
    <w:div w:id="921066884">
      <w:bodyDiv w:val="1"/>
      <w:marLeft w:val="0"/>
      <w:marRight w:val="0"/>
      <w:marTop w:val="0"/>
      <w:marBottom w:val="0"/>
      <w:divBdr>
        <w:top w:val="none" w:sz="0" w:space="0" w:color="auto"/>
        <w:left w:val="none" w:sz="0" w:space="0" w:color="auto"/>
        <w:bottom w:val="none" w:sz="0" w:space="0" w:color="auto"/>
        <w:right w:val="none" w:sz="0" w:space="0" w:color="auto"/>
      </w:divBdr>
      <w:divsChild>
        <w:div w:id="2057587635">
          <w:marLeft w:val="0"/>
          <w:marRight w:val="0"/>
          <w:marTop w:val="0"/>
          <w:marBottom w:val="0"/>
          <w:divBdr>
            <w:top w:val="none" w:sz="0" w:space="0" w:color="auto"/>
            <w:left w:val="none" w:sz="0" w:space="0" w:color="auto"/>
            <w:bottom w:val="none" w:sz="0" w:space="0" w:color="auto"/>
            <w:right w:val="none" w:sz="0" w:space="0" w:color="auto"/>
          </w:divBdr>
        </w:div>
        <w:div w:id="753472174">
          <w:marLeft w:val="0"/>
          <w:marRight w:val="0"/>
          <w:marTop w:val="0"/>
          <w:marBottom w:val="0"/>
          <w:divBdr>
            <w:top w:val="none" w:sz="0" w:space="0" w:color="auto"/>
            <w:left w:val="none" w:sz="0" w:space="0" w:color="auto"/>
            <w:bottom w:val="none" w:sz="0" w:space="0" w:color="auto"/>
            <w:right w:val="none" w:sz="0" w:space="0" w:color="auto"/>
          </w:divBdr>
        </w:div>
        <w:div w:id="664939988">
          <w:marLeft w:val="0"/>
          <w:marRight w:val="0"/>
          <w:marTop w:val="0"/>
          <w:marBottom w:val="0"/>
          <w:divBdr>
            <w:top w:val="none" w:sz="0" w:space="0" w:color="auto"/>
            <w:left w:val="none" w:sz="0" w:space="0" w:color="auto"/>
            <w:bottom w:val="none" w:sz="0" w:space="0" w:color="auto"/>
            <w:right w:val="none" w:sz="0" w:space="0" w:color="auto"/>
          </w:divBdr>
        </w:div>
      </w:divsChild>
    </w:div>
    <w:div w:id="1020665724">
      <w:bodyDiv w:val="1"/>
      <w:marLeft w:val="0"/>
      <w:marRight w:val="0"/>
      <w:marTop w:val="0"/>
      <w:marBottom w:val="0"/>
      <w:divBdr>
        <w:top w:val="none" w:sz="0" w:space="0" w:color="auto"/>
        <w:left w:val="none" w:sz="0" w:space="0" w:color="auto"/>
        <w:bottom w:val="none" w:sz="0" w:space="0" w:color="auto"/>
        <w:right w:val="none" w:sz="0" w:space="0" w:color="auto"/>
      </w:divBdr>
    </w:div>
    <w:div w:id="1309936286">
      <w:bodyDiv w:val="1"/>
      <w:marLeft w:val="0"/>
      <w:marRight w:val="0"/>
      <w:marTop w:val="0"/>
      <w:marBottom w:val="0"/>
      <w:divBdr>
        <w:top w:val="none" w:sz="0" w:space="0" w:color="auto"/>
        <w:left w:val="none" w:sz="0" w:space="0" w:color="auto"/>
        <w:bottom w:val="none" w:sz="0" w:space="0" w:color="auto"/>
        <w:right w:val="none" w:sz="0" w:space="0" w:color="auto"/>
      </w:divBdr>
      <w:divsChild>
        <w:div w:id="71002499">
          <w:marLeft w:val="0"/>
          <w:marRight w:val="0"/>
          <w:marTop w:val="0"/>
          <w:marBottom w:val="0"/>
          <w:divBdr>
            <w:top w:val="none" w:sz="0" w:space="0" w:color="auto"/>
            <w:left w:val="none" w:sz="0" w:space="0" w:color="auto"/>
            <w:bottom w:val="none" w:sz="0" w:space="0" w:color="auto"/>
            <w:right w:val="none" w:sz="0" w:space="0" w:color="auto"/>
          </w:divBdr>
        </w:div>
        <w:div w:id="1609505712">
          <w:marLeft w:val="0"/>
          <w:marRight w:val="0"/>
          <w:marTop w:val="0"/>
          <w:marBottom w:val="0"/>
          <w:divBdr>
            <w:top w:val="none" w:sz="0" w:space="0" w:color="auto"/>
            <w:left w:val="none" w:sz="0" w:space="0" w:color="auto"/>
            <w:bottom w:val="none" w:sz="0" w:space="0" w:color="auto"/>
            <w:right w:val="none" w:sz="0" w:space="0" w:color="auto"/>
          </w:divBdr>
        </w:div>
      </w:divsChild>
    </w:div>
    <w:div w:id="1318652617">
      <w:bodyDiv w:val="1"/>
      <w:marLeft w:val="0"/>
      <w:marRight w:val="0"/>
      <w:marTop w:val="0"/>
      <w:marBottom w:val="0"/>
      <w:divBdr>
        <w:top w:val="none" w:sz="0" w:space="0" w:color="auto"/>
        <w:left w:val="none" w:sz="0" w:space="0" w:color="auto"/>
        <w:bottom w:val="none" w:sz="0" w:space="0" w:color="auto"/>
        <w:right w:val="none" w:sz="0" w:space="0" w:color="auto"/>
      </w:divBdr>
    </w:div>
    <w:div w:id="1561089787">
      <w:bodyDiv w:val="1"/>
      <w:marLeft w:val="0"/>
      <w:marRight w:val="0"/>
      <w:marTop w:val="0"/>
      <w:marBottom w:val="0"/>
      <w:divBdr>
        <w:top w:val="none" w:sz="0" w:space="0" w:color="auto"/>
        <w:left w:val="none" w:sz="0" w:space="0" w:color="auto"/>
        <w:bottom w:val="none" w:sz="0" w:space="0" w:color="auto"/>
        <w:right w:val="none" w:sz="0" w:space="0" w:color="auto"/>
      </w:divBdr>
    </w:div>
    <w:div w:id="1770420188">
      <w:bodyDiv w:val="1"/>
      <w:marLeft w:val="0"/>
      <w:marRight w:val="0"/>
      <w:marTop w:val="0"/>
      <w:marBottom w:val="0"/>
      <w:divBdr>
        <w:top w:val="none" w:sz="0" w:space="0" w:color="auto"/>
        <w:left w:val="none" w:sz="0" w:space="0" w:color="auto"/>
        <w:bottom w:val="none" w:sz="0" w:space="0" w:color="auto"/>
        <w:right w:val="none" w:sz="0" w:space="0" w:color="auto"/>
      </w:divBdr>
    </w:div>
    <w:div w:id="1772242024">
      <w:bodyDiv w:val="1"/>
      <w:marLeft w:val="0"/>
      <w:marRight w:val="0"/>
      <w:marTop w:val="0"/>
      <w:marBottom w:val="0"/>
      <w:divBdr>
        <w:top w:val="none" w:sz="0" w:space="0" w:color="auto"/>
        <w:left w:val="none" w:sz="0" w:space="0" w:color="auto"/>
        <w:bottom w:val="none" w:sz="0" w:space="0" w:color="auto"/>
        <w:right w:val="none" w:sz="0" w:space="0" w:color="auto"/>
      </w:divBdr>
    </w:div>
    <w:div w:id="1878351674">
      <w:bodyDiv w:val="1"/>
      <w:marLeft w:val="0"/>
      <w:marRight w:val="0"/>
      <w:marTop w:val="0"/>
      <w:marBottom w:val="0"/>
      <w:divBdr>
        <w:top w:val="none" w:sz="0" w:space="0" w:color="auto"/>
        <w:left w:val="none" w:sz="0" w:space="0" w:color="auto"/>
        <w:bottom w:val="none" w:sz="0" w:space="0" w:color="auto"/>
        <w:right w:val="none" w:sz="0" w:space="0" w:color="auto"/>
      </w:divBdr>
    </w:div>
    <w:div w:id="1952200031">
      <w:bodyDiv w:val="1"/>
      <w:marLeft w:val="0"/>
      <w:marRight w:val="0"/>
      <w:marTop w:val="0"/>
      <w:marBottom w:val="0"/>
      <w:divBdr>
        <w:top w:val="none" w:sz="0" w:space="0" w:color="auto"/>
        <w:left w:val="none" w:sz="0" w:space="0" w:color="auto"/>
        <w:bottom w:val="none" w:sz="0" w:space="0" w:color="auto"/>
        <w:right w:val="none" w:sz="0" w:space="0" w:color="auto"/>
      </w:divBdr>
      <w:divsChild>
        <w:div w:id="614101595">
          <w:marLeft w:val="0"/>
          <w:marRight w:val="0"/>
          <w:marTop w:val="0"/>
          <w:marBottom w:val="0"/>
          <w:divBdr>
            <w:top w:val="none" w:sz="0" w:space="0" w:color="auto"/>
            <w:left w:val="none" w:sz="0" w:space="0" w:color="auto"/>
            <w:bottom w:val="none" w:sz="0" w:space="0" w:color="auto"/>
            <w:right w:val="none" w:sz="0" w:space="0" w:color="auto"/>
          </w:divBdr>
        </w:div>
        <w:div w:id="1046641796">
          <w:marLeft w:val="0"/>
          <w:marRight w:val="0"/>
          <w:marTop w:val="0"/>
          <w:marBottom w:val="0"/>
          <w:divBdr>
            <w:top w:val="none" w:sz="0" w:space="0" w:color="auto"/>
            <w:left w:val="none" w:sz="0" w:space="0" w:color="auto"/>
            <w:bottom w:val="none" w:sz="0" w:space="0" w:color="auto"/>
            <w:right w:val="none" w:sz="0" w:space="0" w:color="auto"/>
          </w:divBdr>
        </w:div>
      </w:divsChild>
    </w:div>
    <w:div w:id="2108841306">
      <w:bodyDiv w:val="1"/>
      <w:marLeft w:val="0"/>
      <w:marRight w:val="0"/>
      <w:marTop w:val="0"/>
      <w:marBottom w:val="0"/>
      <w:divBdr>
        <w:top w:val="none" w:sz="0" w:space="0" w:color="auto"/>
        <w:left w:val="none" w:sz="0" w:space="0" w:color="auto"/>
        <w:bottom w:val="none" w:sz="0" w:space="0" w:color="auto"/>
        <w:right w:val="none" w:sz="0" w:space="0" w:color="auto"/>
      </w:divBdr>
      <w:divsChild>
        <w:div w:id="1473406946">
          <w:marLeft w:val="0"/>
          <w:marRight w:val="0"/>
          <w:marTop w:val="0"/>
          <w:marBottom w:val="0"/>
          <w:divBdr>
            <w:top w:val="none" w:sz="0" w:space="0" w:color="auto"/>
            <w:left w:val="none" w:sz="0" w:space="0" w:color="auto"/>
            <w:bottom w:val="none" w:sz="0" w:space="0" w:color="auto"/>
            <w:right w:val="none" w:sz="0" w:space="0" w:color="auto"/>
          </w:divBdr>
        </w:div>
        <w:div w:id="1165510129">
          <w:marLeft w:val="0"/>
          <w:marRight w:val="0"/>
          <w:marTop w:val="0"/>
          <w:marBottom w:val="0"/>
          <w:divBdr>
            <w:top w:val="none" w:sz="0" w:space="0" w:color="auto"/>
            <w:left w:val="none" w:sz="0" w:space="0" w:color="auto"/>
            <w:bottom w:val="none" w:sz="0" w:space="0" w:color="auto"/>
            <w:right w:val="none" w:sz="0" w:space="0" w:color="auto"/>
          </w:divBdr>
          <w:divsChild>
            <w:div w:id="303313415">
              <w:blockQuote w:val="1"/>
              <w:marLeft w:val="600"/>
              <w:marRight w:val="0"/>
              <w:marTop w:val="0"/>
              <w:marBottom w:val="0"/>
              <w:divBdr>
                <w:top w:val="none" w:sz="0" w:space="0" w:color="auto"/>
                <w:left w:val="none" w:sz="0" w:space="0" w:color="auto"/>
                <w:bottom w:val="none" w:sz="0" w:space="0" w:color="auto"/>
                <w:right w:val="none" w:sz="0" w:space="0" w:color="auto"/>
              </w:divBdr>
              <w:divsChild>
                <w:div w:id="17487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8954">
          <w:blockQuote w:val="1"/>
          <w:marLeft w:val="600"/>
          <w:marRight w:val="0"/>
          <w:marTop w:val="0"/>
          <w:marBottom w:val="0"/>
          <w:divBdr>
            <w:top w:val="none" w:sz="0" w:space="0" w:color="auto"/>
            <w:left w:val="none" w:sz="0" w:space="0" w:color="auto"/>
            <w:bottom w:val="none" w:sz="0" w:space="0" w:color="auto"/>
            <w:right w:val="none" w:sz="0" w:space="0" w:color="auto"/>
          </w:divBdr>
          <w:divsChild>
            <w:div w:id="1695229362">
              <w:marLeft w:val="0"/>
              <w:marRight w:val="0"/>
              <w:marTop w:val="0"/>
              <w:marBottom w:val="0"/>
              <w:divBdr>
                <w:top w:val="none" w:sz="0" w:space="0" w:color="auto"/>
                <w:left w:val="none" w:sz="0" w:space="0" w:color="auto"/>
                <w:bottom w:val="none" w:sz="0" w:space="0" w:color="auto"/>
                <w:right w:val="none" w:sz="0" w:space="0" w:color="auto"/>
              </w:divBdr>
              <w:divsChild>
                <w:div w:id="1938587629">
                  <w:blockQuote w:val="1"/>
                  <w:marLeft w:val="600"/>
                  <w:marRight w:val="0"/>
                  <w:marTop w:val="0"/>
                  <w:marBottom w:val="0"/>
                  <w:divBdr>
                    <w:top w:val="none" w:sz="0" w:space="0" w:color="auto"/>
                    <w:left w:val="none" w:sz="0" w:space="0" w:color="auto"/>
                    <w:bottom w:val="none" w:sz="0" w:space="0" w:color="auto"/>
                    <w:right w:val="none" w:sz="0" w:space="0" w:color="auto"/>
                  </w:divBdr>
                  <w:divsChild>
                    <w:div w:id="10669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3051">
          <w:blockQuote w:val="1"/>
          <w:marLeft w:val="600"/>
          <w:marRight w:val="0"/>
          <w:marTop w:val="0"/>
          <w:marBottom w:val="0"/>
          <w:divBdr>
            <w:top w:val="none" w:sz="0" w:space="0" w:color="auto"/>
            <w:left w:val="none" w:sz="0" w:space="0" w:color="auto"/>
            <w:bottom w:val="none" w:sz="0" w:space="0" w:color="auto"/>
            <w:right w:val="none" w:sz="0" w:space="0" w:color="auto"/>
          </w:divBdr>
          <w:divsChild>
            <w:div w:id="1451625724">
              <w:blockQuote w:val="1"/>
              <w:marLeft w:val="600"/>
              <w:marRight w:val="0"/>
              <w:marTop w:val="0"/>
              <w:marBottom w:val="0"/>
              <w:divBdr>
                <w:top w:val="none" w:sz="0" w:space="0" w:color="auto"/>
                <w:left w:val="none" w:sz="0" w:space="0" w:color="auto"/>
                <w:bottom w:val="none" w:sz="0" w:space="0" w:color="auto"/>
                <w:right w:val="none" w:sz="0" w:space="0" w:color="auto"/>
              </w:divBdr>
              <w:divsChild>
                <w:div w:id="7535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3808">
          <w:blockQuote w:val="1"/>
          <w:marLeft w:val="600"/>
          <w:marRight w:val="0"/>
          <w:marTop w:val="0"/>
          <w:marBottom w:val="0"/>
          <w:divBdr>
            <w:top w:val="none" w:sz="0" w:space="0" w:color="auto"/>
            <w:left w:val="none" w:sz="0" w:space="0" w:color="auto"/>
            <w:bottom w:val="none" w:sz="0" w:space="0" w:color="auto"/>
            <w:right w:val="none" w:sz="0" w:space="0" w:color="auto"/>
          </w:divBdr>
          <w:divsChild>
            <w:div w:id="1103378675">
              <w:blockQuote w:val="1"/>
              <w:marLeft w:val="600"/>
              <w:marRight w:val="0"/>
              <w:marTop w:val="0"/>
              <w:marBottom w:val="0"/>
              <w:divBdr>
                <w:top w:val="none" w:sz="0" w:space="0" w:color="auto"/>
                <w:left w:val="none" w:sz="0" w:space="0" w:color="auto"/>
                <w:bottom w:val="none" w:sz="0" w:space="0" w:color="auto"/>
                <w:right w:val="none" w:sz="0" w:space="0" w:color="auto"/>
              </w:divBdr>
              <w:divsChild>
                <w:div w:id="1643078076">
                  <w:marLeft w:val="0"/>
                  <w:marRight w:val="0"/>
                  <w:marTop w:val="0"/>
                  <w:marBottom w:val="0"/>
                  <w:divBdr>
                    <w:top w:val="none" w:sz="0" w:space="0" w:color="auto"/>
                    <w:left w:val="none" w:sz="0" w:space="0" w:color="auto"/>
                    <w:bottom w:val="none" w:sz="0" w:space="0" w:color="auto"/>
                    <w:right w:val="none" w:sz="0" w:space="0" w:color="auto"/>
                  </w:divBdr>
                </w:div>
                <w:div w:id="125314767">
                  <w:marLeft w:val="0"/>
                  <w:marRight w:val="0"/>
                  <w:marTop w:val="0"/>
                  <w:marBottom w:val="0"/>
                  <w:divBdr>
                    <w:top w:val="none" w:sz="0" w:space="0" w:color="auto"/>
                    <w:left w:val="none" w:sz="0" w:space="0" w:color="auto"/>
                    <w:bottom w:val="none" w:sz="0" w:space="0" w:color="auto"/>
                    <w:right w:val="none" w:sz="0" w:space="0" w:color="auto"/>
                  </w:divBdr>
                </w:div>
                <w:div w:id="19688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246</Words>
  <Characters>1356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ENCARGADO ADQ</dc:creator>
  <cp:keywords/>
  <dc:description/>
  <cp:lastModifiedBy>TONS ABASTECIMIENTO</cp:lastModifiedBy>
  <cp:revision>3</cp:revision>
  <dcterms:created xsi:type="dcterms:W3CDTF">2026-07-23T13:10:00Z</dcterms:created>
  <dcterms:modified xsi:type="dcterms:W3CDTF">2026-07-23T15:18:00Z</dcterms:modified>
</cp:coreProperties>
</file>