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6E3029" w14:textId="77777777" w:rsidR="00AE628D" w:rsidRDefault="00AE628D" w:rsidP="00CB7F4D">
      <w:pPr>
        <w:spacing w:after="0" w:line="276" w:lineRule="auto"/>
        <w:rPr>
          <w:b/>
          <w:sz w:val="18"/>
          <w:lang w:val="es-MX"/>
        </w:rPr>
      </w:pPr>
    </w:p>
    <w:p w14:paraId="28449CFF" w14:textId="0293FDD4" w:rsidR="003F68D3" w:rsidRDefault="003F68D3" w:rsidP="004A2326">
      <w:pPr>
        <w:spacing w:after="0" w:line="240" w:lineRule="auto"/>
        <w:jc w:val="center"/>
        <w:textAlignment w:val="baseline"/>
        <w:rPr>
          <w:rFonts w:cstheme="minorHAnsi"/>
          <w:b/>
          <w:bCs/>
          <w:sz w:val="18"/>
          <w:szCs w:val="16"/>
          <w:lang w:eastAsia="es-CL"/>
        </w:rPr>
      </w:pPr>
      <w:r w:rsidRPr="00775459">
        <w:rPr>
          <w:rFonts w:cstheme="minorHAnsi"/>
          <w:b/>
          <w:bCs/>
          <w:sz w:val="18"/>
          <w:szCs w:val="16"/>
          <w:lang w:eastAsia="es-CL"/>
        </w:rPr>
        <w:t>INFORME TÉCNICO Y EVALUACIÓN COMPRA AGIL</w:t>
      </w:r>
    </w:p>
    <w:p w14:paraId="01A0C54D" w14:textId="78C589B9" w:rsidR="004A2326" w:rsidRDefault="004A2326" w:rsidP="004A2326">
      <w:pPr>
        <w:pStyle w:val="Default"/>
        <w:jc w:val="center"/>
        <w:rPr>
          <w:rFonts w:asciiTheme="minorHAnsi" w:hAnsiTheme="minorHAnsi" w:cstheme="minorHAnsi"/>
          <w:sz w:val="18"/>
          <w:szCs w:val="16"/>
          <w:lang w:eastAsia="es-CL"/>
        </w:rPr>
      </w:pPr>
      <w:r w:rsidRPr="00DC3299">
        <w:rPr>
          <w:rFonts w:eastAsia="Arial"/>
          <w:b/>
          <w:color w:val="000000" w:themeColor="text1"/>
          <w:sz w:val="20"/>
          <w:szCs w:val="20"/>
          <w:lang w:val="es-MX"/>
        </w:rPr>
        <w:t>Servicio de</w:t>
      </w:r>
      <w:r>
        <w:rPr>
          <w:rFonts w:eastAsia="Arial"/>
          <w:b/>
          <w:color w:val="000000" w:themeColor="text1"/>
          <w:sz w:val="20"/>
          <w:szCs w:val="20"/>
          <w:lang w:val="es-MX"/>
        </w:rPr>
        <w:t xml:space="preserve"> gestión asistencia de Bordadoras del Baker a Expo Tejidos 2026, región de Los Ríos</w:t>
      </w:r>
    </w:p>
    <w:p w14:paraId="7E9D6F58" w14:textId="77777777" w:rsidR="004A2326" w:rsidRDefault="004A2326" w:rsidP="004A2326">
      <w:pPr>
        <w:pStyle w:val="Default"/>
        <w:jc w:val="center"/>
        <w:rPr>
          <w:rFonts w:asciiTheme="minorHAnsi" w:hAnsiTheme="minorHAnsi" w:cstheme="minorHAnsi"/>
          <w:sz w:val="18"/>
          <w:szCs w:val="16"/>
          <w:lang w:eastAsia="es-CL"/>
        </w:rPr>
      </w:pPr>
    </w:p>
    <w:p w14:paraId="5219C02B" w14:textId="0FBDC78F" w:rsidR="003F68D3" w:rsidRPr="00775459" w:rsidRDefault="003F68D3" w:rsidP="003F68D3">
      <w:pPr>
        <w:pStyle w:val="Default"/>
        <w:rPr>
          <w:rFonts w:asciiTheme="minorHAnsi" w:hAnsiTheme="minorHAnsi" w:cstheme="minorHAnsi"/>
        </w:rPr>
      </w:pPr>
      <w:r w:rsidRPr="00775459">
        <w:rPr>
          <w:rFonts w:asciiTheme="minorHAnsi" w:hAnsiTheme="minorHAnsi" w:cstheme="minorHAnsi"/>
          <w:sz w:val="18"/>
          <w:szCs w:val="16"/>
          <w:lang w:eastAsia="es-CL"/>
        </w:rPr>
        <w:t> </w:t>
      </w:r>
    </w:p>
    <w:p w14:paraId="40EE16C6" w14:textId="77777777" w:rsidR="003F68D3" w:rsidRPr="00775459" w:rsidRDefault="003F68D3" w:rsidP="003F68D3">
      <w:pPr>
        <w:pStyle w:val="Default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Detalle de la a</w:t>
      </w:r>
      <w:r w:rsidRPr="00775459">
        <w:rPr>
          <w:rFonts w:asciiTheme="minorHAnsi" w:hAnsiTheme="minorHAnsi" w:cstheme="minorHAnsi"/>
          <w:b/>
          <w:bCs/>
          <w:sz w:val="18"/>
          <w:szCs w:val="18"/>
        </w:rPr>
        <w:t xml:space="preserve">ctividad </w:t>
      </w:r>
    </w:p>
    <w:p w14:paraId="08EC8C04" w14:textId="77777777" w:rsidR="003F68D3" w:rsidRPr="00775459" w:rsidRDefault="003F68D3" w:rsidP="003F68D3">
      <w:pPr>
        <w:pStyle w:val="Default"/>
        <w:ind w:left="360"/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2192"/>
        <w:gridCol w:w="6357"/>
      </w:tblGrid>
      <w:tr w:rsidR="003F68D3" w:rsidRPr="00775459" w14:paraId="0BE72CD5" w14:textId="77777777" w:rsidTr="00DA4777">
        <w:tc>
          <w:tcPr>
            <w:tcW w:w="2192" w:type="dxa"/>
            <w:vAlign w:val="center"/>
          </w:tcPr>
          <w:p w14:paraId="75C42002" w14:textId="7FC7F381" w:rsidR="003F68D3" w:rsidRPr="00192A81" w:rsidRDefault="00255FA7" w:rsidP="007F50B0">
            <w:pPr>
              <w:pStyle w:val="Defaul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92A81">
              <w:rPr>
                <w:rFonts w:asciiTheme="minorHAnsi" w:hAnsiTheme="minorHAnsi" w:cstheme="minorHAnsi"/>
                <w:b/>
                <w:sz w:val="18"/>
                <w:szCs w:val="18"/>
              </w:rPr>
              <w:t>Región</w:t>
            </w:r>
          </w:p>
        </w:tc>
        <w:tc>
          <w:tcPr>
            <w:tcW w:w="6357" w:type="dxa"/>
          </w:tcPr>
          <w:p w14:paraId="000CF387" w14:textId="203E0817" w:rsidR="003F68D3" w:rsidRPr="00775459" w:rsidRDefault="004A2326" w:rsidP="007F50B0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  <w:r w:rsidR="00AB5A68">
              <w:rPr>
                <w:rFonts w:asciiTheme="minorHAnsi" w:hAnsiTheme="minorHAnsi" w:cstheme="minorHAnsi"/>
                <w:sz w:val="18"/>
                <w:szCs w:val="18"/>
              </w:rPr>
              <w:t>e Los Ríos</w:t>
            </w:r>
          </w:p>
        </w:tc>
      </w:tr>
      <w:tr w:rsidR="003F68D3" w:rsidRPr="00775459" w14:paraId="0F97B818" w14:textId="77777777" w:rsidTr="00DA4777">
        <w:tc>
          <w:tcPr>
            <w:tcW w:w="2192" w:type="dxa"/>
            <w:vAlign w:val="center"/>
          </w:tcPr>
          <w:p w14:paraId="3EAF8FFE" w14:textId="77777777" w:rsidR="003F68D3" w:rsidRPr="00192A81" w:rsidRDefault="003F68D3" w:rsidP="007F50B0">
            <w:pPr>
              <w:pStyle w:val="Defaul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92A81">
              <w:rPr>
                <w:rFonts w:asciiTheme="minorHAnsi" w:hAnsiTheme="minorHAnsi" w:cstheme="minorHAnsi"/>
                <w:b/>
                <w:sz w:val="18"/>
                <w:szCs w:val="18"/>
              </w:rPr>
              <w:t>Ciudad o Localidad</w:t>
            </w:r>
          </w:p>
        </w:tc>
        <w:tc>
          <w:tcPr>
            <w:tcW w:w="6357" w:type="dxa"/>
          </w:tcPr>
          <w:p w14:paraId="7033D5A3" w14:textId="44D3DFB9" w:rsidR="003F68D3" w:rsidRPr="00775459" w:rsidRDefault="00AB5A68" w:rsidP="007F50B0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Valdivia</w:t>
            </w:r>
          </w:p>
        </w:tc>
      </w:tr>
      <w:tr w:rsidR="003F68D3" w:rsidRPr="00775459" w14:paraId="7B09E927" w14:textId="77777777" w:rsidTr="00DA4777">
        <w:tc>
          <w:tcPr>
            <w:tcW w:w="2192" w:type="dxa"/>
            <w:vAlign w:val="center"/>
          </w:tcPr>
          <w:p w14:paraId="4A7E1728" w14:textId="77777777" w:rsidR="003F68D3" w:rsidRPr="00192A81" w:rsidRDefault="003F68D3" w:rsidP="007F50B0">
            <w:pPr>
              <w:pStyle w:val="Defaul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192A81">
              <w:rPr>
                <w:rFonts w:asciiTheme="minorHAnsi" w:hAnsiTheme="minorHAnsi" w:cstheme="minorHAnsi"/>
                <w:b/>
                <w:sz w:val="18"/>
                <w:szCs w:val="18"/>
              </w:rPr>
              <w:t>Fecha</w:t>
            </w:r>
          </w:p>
        </w:tc>
        <w:tc>
          <w:tcPr>
            <w:tcW w:w="6357" w:type="dxa"/>
          </w:tcPr>
          <w:p w14:paraId="624B3A56" w14:textId="116FD6B0" w:rsidR="003F68D3" w:rsidRPr="00775459" w:rsidRDefault="00DC3299" w:rsidP="007F50B0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AB5A68">
              <w:rPr>
                <w:rFonts w:asciiTheme="minorHAnsi" w:hAnsiTheme="minorHAnsi" w:cstheme="minorHAnsi"/>
                <w:sz w:val="18"/>
                <w:szCs w:val="18"/>
              </w:rPr>
              <w:t>6 al 21 de julio</w:t>
            </w:r>
          </w:p>
        </w:tc>
      </w:tr>
    </w:tbl>
    <w:p w14:paraId="46427D4C" w14:textId="77777777" w:rsidR="003F68D3" w:rsidRPr="00775459" w:rsidRDefault="003F68D3" w:rsidP="003F68D3">
      <w:pPr>
        <w:pStyle w:val="Default"/>
        <w:rPr>
          <w:rFonts w:asciiTheme="minorHAnsi" w:hAnsiTheme="minorHAnsi" w:cstheme="minorHAnsi"/>
        </w:rPr>
      </w:pPr>
    </w:p>
    <w:p w14:paraId="7FCD9776" w14:textId="77777777" w:rsidR="003F68D3" w:rsidRPr="00792D69" w:rsidRDefault="003653BC" w:rsidP="00C27C9F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b/>
          <w:sz w:val="18"/>
          <w:szCs w:val="18"/>
        </w:rPr>
      </w:pPr>
      <w:r w:rsidRPr="003653BC">
        <w:rPr>
          <w:rFonts w:asciiTheme="minorHAnsi" w:eastAsiaTheme="minorHAnsi" w:hAnsiTheme="minorHAnsi" w:cstheme="minorHAnsi"/>
          <w:b/>
          <w:color w:val="000000"/>
          <w:sz w:val="18"/>
          <w:szCs w:val="18"/>
        </w:rPr>
        <w:t xml:space="preserve">Descripción productos y/o servicios requeridos  </w:t>
      </w:r>
    </w:p>
    <w:tbl>
      <w:tblPr>
        <w:tblW w:w="8549" w:type="dxa"/>
        <w:tblInd w:w="27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992"/>
        <w:gridCol w:w="5856"/>
      </w:tblGrid>
      <w:tr w:rsidR="00792D69" w:rsidRPr="00192A81" w14:paraId="2FFCBD04" w14:textId="551086D6" w:rsidTr="005C6FBF">
        <w:trPr>
          <w:trHeight w:val="22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D93616" w14:textId="4E6485EC" w:rsidR="00792D69" w:rsidRPr="003D4187" w:rsidRDefault="00792D69" w:rsidP="00792D69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3D4187">
              <w:rPr>
                <w:rFonts w:cstheme="minorHAnsi"/>
                <w:b/>
                <w:bCs/>
                <w:color w:val="000000"/>
                <w:sz w:val="18"/>
                <w:szCs w:val="18"/>
                <w:lang w:eastAsia="es-CL"/>
              </w:rPr>
              <w:t>Bien o Servicio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</w:tcPr>
          <w:p w14:paraId="3FC85B98" w14:textId="2B2271F9" w:rsidR="00792D69" w:rsidRPr="003D4187" w:rsidRDefault="00792D69" w:rsidP="00792D69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3D4187">
              <w:rPr>
                <w:rFonts w:cstheme="minorHAnsi"/>
                <w:b/>
                <w:bCs/>
                <w:color w:val="000000"/>
                <w:sz w:val="18"/>
                <w:szCs w:val="18"/>
                <w:lang w:eastAsia="es-CL"/>
              </w:rPr>
              <w:t>Cantidad</w:t>
            </w:r>
          </w:p>
        </w:tc>
        <w:tc>
          <w:tcPr>
            <w:tcW w:w="5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</w:tcPr>
          <w:p w14:paraId="7611A69E" w14:textId="76D0551F" w:rsidR="00792D69" w:rsidRPr="003D4187" w:rsidRDefault="00792D69" w:rsidP="00792D69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3D4187">
              <w:rPr>
                <w:rFonts w:cstheme="minorHAnsi"/>
                <w:b/>
                <w:bCs/>
                <w:color w:val="000000"/>
                <w:sz w:val="18"/>
                <w:szCs w:val="18"/>
                <w:lang w:eastAsia="es-CL"/>
              </w:rPr>
              <w:t>Detalle del Servicio</w:t>
            </w:r>
          </w:p>
        </w:tc>
      </w:tr>
      <w:tr w:rsidR="00792D69" w:rsidRPr="00192A81" w14:paraId="5D99E4B5" w14:textId="1E31E44D" w:rsidTr="005C6FBF">
        <w:trPr>
          <w:trHeight w:val="92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6F150" w14:textId="30D43FAA" w:rsidR="00AB5A68" w:rsidRPr="00122DBD" w:rsidRDefault="00AB5A68" w:rsidP="00AB5A68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  <w:r w:rsidRPr="00122DBD">
              <w:rPr>
                <w:rFonts w:cstheme="minorHAnsi"/>
                <w:color w:val="000000"/>
                <w:sz w:val="18"/>
                <w:szCs w:val="18"/>
                <w:lang w:eastAsia="es-CL"/>
              </w:rPr>
              <w:t>Servicio de Traslado</w:t>
            </w:r>
            <w:r w:rsidR="00856746" w:rsidRPr="00122DBD">
              <w:rPr>
                <w:rFonts w:cstheme="minorHAnsi"/>
                <w:color w:val="000000"/>
                <w:sz w:val="18"/>
                <w:szCs w:val="18"/>
                <w:lang w:eastAsia="es-CL"/>
              </w:rPr>
              <w:t>s</w:t>
            </w:r>
          </w:p>
          <w:p w14:paraId="026E5405" w14:textId="0A8BC8A6" w:rsidR="00DC3299" w:rsidRPr="00122DBD" w:rsidRDefault="00DC3299" w:rsidP="00DC3299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0805" w14:textId="77777777" w:rsidR="0071451C" w:rsidRPr="00122DBD" w:rsidRDefault="0071451C" w:rsidP="009610C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460F53D5" w14:textId="77777777" w:rsidR="0071451C" w:rsidRPr="00122DBD" w:rsidRDefault="0071451C" w:rsidP="009610C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5CB639F4" w14:textId="77777777" w:rsidR="0071451C" w:rsidRPr="00122DBD" w:rsidRDefault="0071451C" w:rsidP="009610C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410BB6BB" w14:textId="77777777" w:rsidR="00FF100A" w:rsidRPr="00122DBD" w:rsidRDefault="00FF100A" w:rsidP="0071451C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095D413F" w14:textId="77777777" w:rsidR="00FF100A" w:rsidRPr="00122DBD" w:rsidRDefault="00FF100A" w:rsidP="0071451C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6E5F56B2" w14:textId="77777777" w:rsidR="00FF100A" w:rsidRPr="00122DBD" w:rsidRDefault="00FF100A" w:rsidP="0071451C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0ED776A9" w14:textId="77777777" w:rsidR="00FF100A" w:rsidRPr="00122DBD" w:rsidRDefault="00FF100A" w:rsidP="0071451C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61EF5C61" w14:textId="77777777" w:rsidR="00FF100A" w:rsidRPr="00122DBD" w:rsidRDefault="00FF100A" w:rsidP="0071451C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4547FBA9" w14:textId="77777777" w:rsidR="00FF100A" w:rsidRPr="00122DBD" w:rsidRDefault="00FF100A" w:rsidP="0071451C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721BF3F7" w14:textId="77777777" w:rsidR="00FF100A" w:rsidRPr="00122DBD" w:rsidRDefault="00FF100A" w:rsidP="0071451C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27AF66BE" w14:textId="758E6094" w:rsidR="00792D69" w:rsidRPr="00122DBD" w:rsidRDefault="00FF100A" w:rsidP="0071451C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  <w:r w:rsidRPr="00122DBD">
              <w:rPr>
                <w:rFonts w:cstheme="minorHAnsi"/>
                <w:color w:val="000000"/>
                <w:sz w:val="18"/>
                <w:szCs w:val="18"/>
                <w:lang w:eastAsia="es-CL"/>
              </w:rPr>
              <w:t xml:space="preserve">2 personas </w:t>
            </w:r>
          </w:p>
        </w:tc>
        <w:tc>
          <w:tcPr>
            <w:tcW w:w="5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E298" w14:textId="77777777" w:rsidR="00FF100A" w:rsidRPr="00122DBD" w:rsidRDefault="00FF100A"/>
          <w:p w14:paraId="6F2F163D" w14:textId="79A09B89" w:rsidR="00FF100A" w:rsidRPr="00122DBD" w:rsidRDefault="00FF100A">
            <w:r w:rsidRPr="00122DBD">
              <w:rPr>
                <w:rFonts w:cstheme="minorHAnsi"/>
                <w:sz w:val="18"/>
                <w:szCs w:val="18"/>
              </w:rPr>
              <w:t>Se solicita el servicio de traslado para 2 cultoras Bordadoras del Baker quienes viajarán desde la región de Aysén hacía la región de Los Ríos, con el fin de asistir como invitadas a la Expo Tejidos 2026.</w:t>
            </w:r>
          </w:p>
          <w:tbl>
            <w:tblPr>
              <w:tblW w:w="5590" w:type="dxa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9"/>
              <w:gridCol w:w="46"/>
              <w:gridCol w:w="14"/>
              <w:gridCol w:w="6"/>
              <w:gridCol w:w="1165"/>
              <w:gridCol w:w="1277"/>
              <w:gridCol w:w="1062"/>
              <w:gridCol w:w="781"/>
            </w:tblGrid>
            <w:tr w:rsidR="00FF100A" w:rsidRPr="00122DBD" w14:paraId="3A032498" w14:textId="712701D7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97C011" w14:textId="314A42D9" w:rsidR="00FF100A" w:rsidRPr="00122DBD" w:rsidRDefault="00FF100A" w:rsidP="00D94FD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Traslados</w:t>
                  </w:r>
                </w:p>
              </w:tc>
              <w:tc>
                <w:tcPr>
                  <w:tcW w:w="4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BDD6EE"/>
                </w:tcPr>
                <w:p w14:paraId="03151367" w14:textId="77777777" w:rsidR="00FF100A" w:rsidRPr="00122DBD" w:rsidRDefault="00FF100A" w:rsidP="00D94FD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BDD6EE"/>
                </w:tcPr>
                <w:p w14:paraId="364ECF41" w14:textId="75A62CE4" w:rsidR="00FF100A" w:rsidRPr="00122DBD" w:rsidRDefault="00FF100A" w:rsidP="00D94FD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B00618" w14:textId="0B03512D" w:rsidR="00FF100A" w:rsidRPr="00122DBD" w:rsidRDefault="00F61ABF" w:rsidP="00FF10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  <w:t>Fecha</w:t>
                  </w:r>
                </w:p>
              </w:tc>
              <w:tc>
                <w:tcPr>
                  <w:tcW w:w="127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E6B037" w14:textId="21FE3AA8" w:rsidR="00FF100A" w:rsidRPr="00122DBD" w:rsidRDefault="00FF100A" w:rsidP="00FF10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Servicio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</w:tcPr>
                <w:p w14:paraId="007E79F7" w14:textId="155B3339" w:rsidR="00FF100A" w:rsidRPr="00122DBD" w:rsidRDefault="00FF100A" w:rsidP="00FF10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Monto asociado para  2 personas</w:t>
                  </w:r>
                  <w:r w:rsidR="00BA1697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 xml:space="preserve"> aprox</w:t>
                  </w:r>
                </w:p>
              </w:tc>
            </w:tr>
            <w:tr w:rsidR="00FF100A" w:rsidRPr="00122DBD" w14:paraId="3CC28D1E" w14:textId="0F199894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2ABF1C6" w14:textId="1B2D4CA8" w:rsidR="00FF100A" w:rsidRPr="00122DBD" w:rsidRDefault="00FF100A" w:rsidP="00FF10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 </w:t>
                  </w:r>
                  <w:r w:rsidR="00884158"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Traslado Cochrane- Coyhaique</w:t>
                  </w:r>
                </w:p>
                <w:p w14:paraId="259FA360" w14:textId="5CE241BC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4A2B9AAD" w14:textId="77777777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0CE15ED0" w14:textId="5A961189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4B70A4" w14:textId="56CB67CD" w:rsidR="00FF100A" w:rsidRPr="00122DBD" w:rsidRDefault="00F61ABF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15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12D2A75" w14:textId="0E40B2CB" w:rsidR="00FF100A" w:rsidRPr="00122DBD" w:rsidRDefault="00BA1697" w:rsidP="00BA169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Realizar reserva en Bus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63FF20CF" w14:textId="1428214B" w:rsidR="00FF100A" w:rsidRPr="00122DBD" w:rsidRDefault="00FF100A" w:rsidP="00D94FD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$36.000 </w:t>
                  </w:r>
                </w:p>
              </w:tc>
            </w:tr>
            <w:tr w:rsidR="00FF100A" w:rsidRPr="00122DBD" w14:paraId="63AC5F6C" w14:textId="4D9A8FA2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A139519" w14:textId="5970BF46" w:rsidR="00FF100A" w:rsidRPr="00122DBD" w:rsidRDefault="00FF100A" w:rsidP="00FF10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 Taxi terminal municipal hacía </w:t>
                  </w:r>
                  <w:r w:rsidR="00C67E41"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hotel</w:t>
                  </w:r>
                </w:p>
                <w:p w14:paraId="0EAC7DBC" w14:textId="201108AF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0A6FC20E" w14:textId="77777777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1EAD7F97" w14:textId="05D9AA87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605F54" w14:textId="51BB6120" w:rsidR="00FF100A" w:rsidRPr="00122DBD" w:rsidRDefault="00F61ABF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15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35DEAD" w14:textId="3AB8F3D6" w:rsidR="00FF100A" w:rsidRPr="00122DBD" w:rsidRDefault="00FF100A" w:rsidP="00FF10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Servicio de taxi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3D8527B2" w14:textId="3ED15F71" w:rsidR="00FF100A" w:rsidRPr="00122DBD" w:rsidRDefault="00FF100A" w:rsidP="00D94FD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$10.000 </w:t>
                  </w:r>
                </w:p>
              </w:tc>
            </w:tr>
            <w:tr w:rsidR="00FF100A" w:rsidRPr="00122DBD" w14:paraId="389EF213" w14:textId="3850BC72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ADFDE19" w14:textId="1FD8D5A0" w:rsidR="00FF100A" w:rsidRPr="00122DBD" w:rsidRDefault="00FF100A" w:rsidP="00FF10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 </w:t>
                  </w:r>
                  <w:r w:rsidR="00884158"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Traslado </w:t>
                  </w: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Coyhaique a Balmaceda</w:t>
                  </w:r>
                </w:p>
                <w:p w14:paraId="66D5A47F" w14:textId="205F91A8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157020B8" w14:textId="77777777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2798B90E" w14:textId="7C7451B9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D149C6A" w14:textId="7AFE95CB" w:rsidR="00FF100A" w:rsidRPr="00122DBD" w:rsidRDefault="00F61ABF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 xml:space="preserve">16 de julio 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C16727" w14:textId="32A19E32" w:rsidR="00FF100A" w:rsidRPr="00122DBD" w:rsidRDefault="00FF100A" w:rsidP="00FF100A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         Transfer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0C5A20A8" w14:textId="55412AAF" w:rsidR="00FF100A" w:rsidRPr="00122DBD" w:rsidRDefault="00FF100A" w:rsidP="00D94FD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$20.000 </w:t>
                  </w:r>
                </w:p>
              </w:tc>
            </w:tr>
            <w:tr w:rsidR="00FF100A" w:rsidRPr="00122DBD" w14:paraId="43A32090" w14:textId="78A38C31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3F80A8" w14:textId="3EE32E9C" w:rsidR="00FF100A" w:rsidRPr="00122DBD" w:rsidRDefault="00884158" w:rsidP="0088415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Traslado</w:t>
                  </w:r>
                  <w:r w:rsidR="00550A8E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 aéreo ida y regreso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 Balmaceda a Puerto Montt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6FB0AA7E" w14:textId="77777777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04567FCE" w14:textId="09A3E5B9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37921C" w14:textId="07C58225" w:rsidR="00FF100A" w:rsidRPr="00122DBD" w:rsidRDefault="00D52DA1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16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5ED174A" w14:textId="7E251382" w:rsidR="00FF100A" w:rsidRPr="00122DBD" w:rsidRDefault="00856746" w:rsidP="0085674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Avión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354638B9" w14:textId="1A9ED590" w:rsidR="00FF100A" w:rsidRPr="00122DBD" w:rsidRDefault="00227E51" w:rsidP="00BB228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</w:t>
                  </w:r>
                  <w:r w:rsidR="00BB228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300</w:t>
                  </w: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.000 (ida y regreso)</w:t>
                  </w:r>
                </w:p>
              </w:tc>
            </w:tr>
            <w:tr w:rsidR="00FF100A" w:rsidRPr="00122DBD" w14:paraId="188BB231" w14:textId="61FAF3E3" w:rsidTr="005C6FBF">
              <w:trPr>
                <w:trHeight w:val="672"/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9677704" w14:textId="364424A5" w:rsidR="00FF100A" w:rsidRPr="00122DBD" w:rsidRDefault="00884158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Traslado aeropuerto terminal 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258449A8" w14:textId="77777777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73EB5AD3" w14:textId="67899E21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14D9F9B" w14:textId="3A927B27" w:rsidR="00FF100A" w:rsidRPr="00122DBD" w:rsidRDefault="00227E51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16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F0DE44" w14:textId="31673FAA" w:rsidR="00FF100A" w:rsidRPr="00122DBD" w:rsidRDefault="00227E51" w:rsidP="00206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Transfer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FFFFFF"/>
                </w:tcPr>
                <w:p w14:paraId="736B2DC5" w14:textId="001696F2" w:rsidR="00FF100A" w:rsidRPr="00122DBD" w:rsidRDefault="00227E51" w:rsidP="00D94FD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$30.000</w:t>
                  </w:r>
                </w:p>
              </w:tc>
            </w:tr>
            <w:tr w:rsidR="00FF100A" w:rsidRPr="00122DBD" w14:paraId="5485B7F5" w14:textId="71C7C464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540AE5" w14:textId="42918625" w:rsidR="00206BA8" w:rsidRPr="00122DBD" w:rsidRDefault="00884158" w:rsidP="0088415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Traslado  Puerto Montt- Valdivia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300CB98F" w14:textId="77777777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0508A3B9" w14:textId="5F0A7A8F" w:rsidR="00FF100A" w:rsidRPr="00122DBD" w:rsidRDefault="00FF100A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332E707" w14:textId="169DD225" w:rsidR="00FF100A" w:rsidRPr="00122DBD" w:rsidRDefault="00206BA8" w:rsidP="00227E5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  <w:t xml:space="preserve">16 de julio 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D5F0DA" w14:textId="454A0A51" w:rsidR="00FF100A" w:rsidRPr="00122DBD" w:rsidRDefault="00206BA8" w:rsidP="00206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Bus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17C62AD7" w14:textId="5A73AF61" w:rsidR="00FF100A" w:rsidRPr="00122DBD" w:rsidRDefault="00BB228D" w:rsidP="00206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</w:t>
                  </w:r>
                  <w:r w:rsidR="00206BA8"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40.000</w:t>
                  </w:r>
                </w:p>
              </w:tc>
            </w:tr>
            <w:tr w:rsidR="00206BA8" w:rsidRPr="00122DBD" w14:paraId="648FD5E8" w14:textId="77777777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F358821" w14:textId="5EF5BA47" w:rsidR="00206BA8" w:rsidRPr="00122DBD" w:rsidRDefault="00206BA8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Traslado </w:t>
                  </w:r>
                  <w:r w:rsidR="00884158"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terminal de Valdivia a hotel 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73B43EB0" w14:textId="77777777" w:rsidR="00206BA8" w:rsidRPr="00122DBD" w:rsidRDefault="00206BA8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64D5EAEF" w14:textId="77777777" w:rsidR="00206BA8" w:rsidRPr="00122DBD" w:rsidRDefault="00206BA8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A2BC8B" w14:textId="24707DB3" w:rsidR="00206BA8" w:rsidRPr="00122DBD" w:rsidRDefault="00856746" w:rsidP="00227E5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  <w:t>20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7282C03" w14:textId="2CB6DDC9" w:rsidR="00206BA8" w:rsidRPr="00122DBD" w:rsidRDefault="00856746" w:rsidP="00206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Taxi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0B2D512D" w14:textId="12FFBF1C" w:rsidR="00206BA8" w:rsidRPr="00122DBD" w:rsidRDefault="00856746" w:rsidP="00206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$10.000</w:t>
                  </w:r>
                </w:p>
              </w:tc>
            </w:tr>
            <w:tr w:rsidR="00856746" w:rsidRPr="00122DBD" w14:paraId="611E3645" w14:textId="77777777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41A7E9" w14:textId="7C701E7D" w:rsidR="00856746" w:rsidRPr="00122DBD" w:rsidRDefault="003D38B4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Traslado Valdivia a Puerto Montt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12D34B12" w14:textId="77777777" w:rsidR="00856746" w:rsidRPr="00122DBD" w:rsidRDefault="00856746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4EF3B892" w14:textId="77777777" w:rsidR="00856746" w:rsidRPr="00122DBD" w:rsidRDefault="00856746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FC9A5E" w14:textId="43D23E44" w:rsidR="00856746" w:rsidRPr="00122DBD" w:rsidRDefault="00856746" w:rsidP="00227E5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  <w:t>20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BB067A" w14:textId="4AF969FF" w:rsidR="00856746" w:rsidRPr="00122DBD" w:rsidRDefault="00856746" w:rsidP="00206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Bus 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48F4599A" w14:textId="30A3B266" w:rsidR="00856746" w:rsidRPr="00122DBD" w:rsidRDefault="00856746" w:rsidP="00206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$30.000</w:t>
                  </w:r>
                </w:p>
              </w:tc>
            </w:tr>
            <w:tr w:rsidR="00856746" w:rsidRPr="00122DBD" w14:paraId="0D1A7D15" w14:textId="77777777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209F08C" w14:textId="35AFFD58" w:rsidR="00856746" w:rsidRPr="00122DBD" w:rsidRDefault="00856746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Traslado hotel- Aeropuerto Tepual 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025E212D" w14:textId="77777777" w:rsidR="00856746" w:rsidRPr="00122DBD" w:rsidRDefault="00856746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702B67A1" w14:textId="77777777" w:rsidR="00856746" w:rsidRPr="00122DBD" w:rsidRDefault="00856746" w:rsidP="001B2D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C3372BE" w14:textId="78552506" w:rsidR="00856746" w:rsidRPr="00122DBD" w:rsidRDefault="00856746" w:rsidP="00227E5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  <w:t>20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CC5B8F7" w14:textId="53503871" w:rsidR="00856746" w:rsidRPr="00122DBD" w:rsidRDefault="00856746" w:rsidP="00206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Transfer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7855C2AE" w14:textId="7915000D" w:rsidR="00856746" w:rsidRPr="00122DBD" w:rsidRDefault="00856746" w:rsidP="00206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$30.000</w:t>
                  </w:r>
                </w:p>
              </w:tc>
            </w:tr>
            <w:tr w:rsidR="00C67E41" w:rsidRPr="00122DBD" w14:paraId="57D3C448" w14:textId="77777777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57A800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Traslado Balmaceda- Coyhaique</w:t>
                  </w:r>
                </w:p>
                <w:p w14:paraId="566EE35A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7714D074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748DED65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3D93441" w14:textId="6A9FFD78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  <w:t>20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B65F21" w14:textId="686673B1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Transfer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756C53B2" w14:textId="4D92424A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$20.000</w:t>
                  </w:r>
                </w:p>
              </w:tc>
            </w:tr>
            <w:tr w:rsidR="00C67E41" w:rsidRPr="00122DBD" w14:paraId="0ACD0206" w14:textId="77777777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B56A0F7" w14:textId="0EAC80B4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Taxi terminal municipal- hotel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756A2162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038F9DF9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7AC0631" w14:textId="5912552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  <w:t>21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D764A22" w14:textId="7C42F4D0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Taxi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1E06ED5E" w14:textId="52355923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$10.000</w:t>
                  </w:r>
                </w:p>
              </w:tc>
            </w:tr>
            <w:tr w:rsidR="003D38B4" w:rsidRPr="00122DBD" w14:paraId="4052726E" w14:textId="77777777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7BDCD2F" w14:textId="5881BBE3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Traslado Cochrane- Coyhaique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477570CC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7F750B29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83A27EB" w14:textId="632751CC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  <w:t>21 de julio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A1A3E28" w14:textId="3E42D1EB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Realizar reserva en Buses Sao Paulo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5BCF71ED" w14:textId="01110DC5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$36.000</w:t>
                  </w:r>
                </w:p>
              </w:tc>
            </w:tr>
            <w:tr w:rsidR="00C67E41" w:rsidRPr="00122DBD" w14:paraId="63057961" w14:textId="77777777" w:rsidTr="005C6FBF">
              <w:trPr>
                <w:tblCellSpacing w:w="0" w:type="dxa"/>
              </w:trPr>
              <w:tc>
                <w:tcPr>
                  <w:tcW w:w="1239" w:type="dxa"/>
                  <w:vMerge w:val="restart"/>
                  <w:tcBorders>
                    <w:top w:val="nil"/>
                    <w:left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1800FC" w14:textId="4A095DCD" w:rsidR="00C67E41" w:rsidRPr="00122DBD" w:rsidRDefault="009E4123" w:rsidP="009E41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lastRenderedPageBreak/>
                    <w:t>Reembolso por concepto de</w:t>
                  </w:r>
                  <w:r w:rsidR="003D38B4" w:rsidRPr="00122DBD">
                    <w:rPr>
                      <w:rFonts w:cstheme="minorHAnsi"/>
                      <w:sz w:val="18"/>
                      <w:szCs w:val="18"/>
                    </w:rPr>
                    <w:t xml:space="preserve"> gastos de combustible, 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para persona que </w:t>
                  </w:r>
                  <w:r w:rsidR="003D38B4" w:rsidRPr="00122DBD">
                    <w:rPr>
                      <w:rFonts w:cstheme="minorHAnsi"/>
                      <w:sz w:val="18"/>
                      <w:szCs w:val="18"/>
                    </w:rPr>
                    <w:t>vive lejos de la ciudad de Cochrane.</w:t>
                  </w:r>
                </w:p>
              </w:tc>
              <w:tc>
                <w:tcPr>
                  <w:tcW w:w="46" w:type="dxa"/>
                  <w:vMerge w:val="restart"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4FEA8F00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747CC977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249CB98" w14:textId="45C67C6B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</w:p>
              </w:tc>
              <w:tc>
                <w:tcPr>
                  <w:tcW w:w="1277" w:type="dxa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4147FAE" w14:textId="1C684D34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843" w:type="dxa"/>
                  <w:gridSpan w:val="2"/>
                  <w:vMerge w:val="restart"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</w:tcPr>
                <w:p w14:paraId="611AB2D1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  <w:p w14:paraId="4C841484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  <w:p w14:paraId="53DBA675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  <w:p w14:paraId="7172FA9E" w14:textId="39C82CE6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$80.000</w:t>
                  </w:r>
                </w:p>
              </w:tc>
            </w:tr>
            <w:tr w:rsidR="003D38B4" w:rsidRPr="00122DBD" w14:paraId="5324F009" w14:textId="77777777" w:rsidTr="005C6FBF">
              <w:trPr>
                <w:tblCellSpacing w:w="0" w:type="dxa"/>
              </w:trPr>
              <w:tc>
                <w:tcPr>
                  <w:tcW w:w="1239" w:type="dxa"/>
                  <w:vMerge/>
                  <w:tcBorders>
                    <w:top w:val="nil"/>
                    <w:left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15DA898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vMerge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01197BCE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vMerge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49AF443C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3D99230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</w:p>
              </w:tc>
              <w:tc>
                <w:tcPr>
                  <w:tcW w:w="1277" w:type="dxa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CCA2B9B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843" w:type="dxa"/>
                  <w:gridSpan w:val="2"/>
                  <w:vMerge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</w:tcPr>
                <w:p w14:paraId="62F7AFED" w14:textId="77777777" w:rsidR="003D38B4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</w:tr>
            <w:tr w:rsidR="00C67E41" w:rsidRPr="00122DBD" w14:paraId="3250C2F1" w14:textId="77777777" w:rsidTr="005C6FBF">
              <w:trPr>
                <w:tblCellSpacing w:w="0" w:type="dxa"/>
              </w:trPr>
              <w:tc>
                <w:tcPr>
                  <w:tcW w:w="1239" w:type="dxa"/>
                  <w:vMerge/>
                  <w:tcBorders>
                    <w:top w:val="nil"/>
                    <w:left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7DE9873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vMerge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318B691E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vMerge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4C4C689B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A55F1CE" w14:textId="27221FB6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</w:p>
              </w:tc>
              <w:tc>
                <w:tcPr>
                  <w:tcW w:w="1277" w:type="dxa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2A2A1A" w14:textId="6CC4356F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843" w:type="dxa"/>
                  <w:gridSpan w:val="2"/>
                  <w:vMerge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</w:tcPr>
                <w:p w14:paraId="729DFF1C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</w:tr>
            <w:tr w:rsidR="00C67E41" w:rsidRPr="00122DBD" w14:paraId="49489884" w14:textId="77777777" w:rsidTr="005C6FBF">
              <w:trPr>
                <w:tblCellSpacing w:w="0" w:type="dxa"/>
              </w:trPr>
              <w:tc>
                <w:tcPr>
                  <w:tcW w:w="1239" w:type="dxa"/>
                  <w:vMerge/>
                  <w:tcBorders>
                    <w:top w:val="nil"/>
                    <w:left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312CA2A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vMerge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22E26AC7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vMerge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63270CA3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C1CB9D4" w14:textId="7A58309C" w:rsidR="00C67E41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  <w:t xml:space="preserve">21 de julio 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511FA72" w14:textId="15293158" w:rsidR="00C67E41" w:rsidRPr="00122DBD" w:rsidRDefault="003D38B4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Automóvil particular </w:t>
                  </w:r>
                </w:p>
              </w:tc>
              <w:tc>
                <w:tcPr>
                  <w:tcW w:w="1843" w:type="dxa"/>
                  <w:gridSpan w:val="2"/>
                  <w:vMerge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</w:tcPr>
                <w:p w14:paraId="3DC1A7A1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</w:tr>
            <w:tr w:rsidR="00C67E41" w:rsidRPr="00122DBD" w14:paraId="09968693" w14:textId="77777777" w:rsidTr="005C6FBF">
              <w:trPr>
                <w:tblCellSpacing w:w="0" w:type="dxa"/>
              </w:trPr>
              <w:tc>
                <w:tcPr>
                  <w:tcW w:w="1239" w:type="dxa"/>
                  <w:vMerge/>
                  <w:tcBorders>
                    <w:top w:val="nil"/>
                    <w:left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D2EE94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vMerge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7E179A99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vMerge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</w:tcPr>
                <w:p w14:paraId="6A92E2EE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018AE56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val="es-ES_tradnl" w:eastAsia="es-CL"/>
                    </w:rPr>
                  </w:pPr>
                </w:p>
              </w:tc>
              <w:tc>
                <w:tcPr>
                  <w:tcW w:w="1277" w:type="dxa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E4E5F7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843" w:type="dxa"/>
                  <w:gridSpan w:val="2"/>
                  <w:vMerge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FFFFFF"/>
                </w:tcPr>
                <w:p w14:paraId="015734F0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</w:tr>
            <w:tr w:rsidR="00C67E41" w:rsidRPr="00122DBD" w14:paraId="2702A888" w14:textId="77777777" w:rsidTr="005C6FBF">
              <w:trPr>
                <w:tblCellSpacing w:w="0" w:type="dxa"/>
              </w:trPr>
              <w:tc>
                <w:tcPr>
                  <w:tcW w:w="1239" w:type="dxa"/>
                  <w:vMerge/>
                  <w:tcBorders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FE80F52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vMerge/>
                  <w:tcBorders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34A0BF64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gridSpan w:val="2"/>
                  <w:vMerge/>
                  <w:tcBorders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15DB29E2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21CCF0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277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FFFFFF"/>
                </w:tcPr>
                <w:p w14:paraId="3A41D1D2" w14:textId="77777777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843" w:type="dxa"/>
                  <w:gridSpan w:val="2"/>
                  <w:vMerge/>
                  <w:tcBorders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</w:tcPr>
                <w:p w14:paraId="09C00814" w14:textId="5A4C400B" w:rsidR="00C67E41" w:rsidRPr="00122DBD" w:rsidRDefault="00C67E41" w:rsidP="00C67E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</w:tr>
            <w:tr w:rsidR="00C67E41" w:rsidRPr="00122DBD" w14:paraId="5EC8D874" w14:textId="3350D15C" w:rsidTr="005C6FBF">
              <w:trPr>
                <w:tblCellSpacing w:w="0" w:type="dxa"/>
              </w:trPr>
              <w:tc>
                <w:tcPr>
                  <w:tcW w:w="123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</w:tcPr>
                <w:p w14:paraId="6C9B041C" w14:textId="77777777" w:rsidR="00C67E41" w:rsidRPr="00122DBD" w:rsidRDefault="00C67E41" w:rsidP="00C67E4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</w:tc>
              <w:tc>
                <w:tcPr>
                  <w:tcW w:w="60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</w:tcPr>
                <w:p w14:paraId="3198D01E" w14:textId="77777777" w:rsidR="00C67E41" w:rsidRPr="00122DBD" w:rsidRDefault="00C67E41" w:rsidP="00C67E4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</w:tc>
              <w:tc>
                <w:tcPr>
                  <w:tcW w:w="1171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95E027B" w14:textId="77777777" w:rsidR="00C67E41" w:rsidRPr="00122DBD" w:rsidRDefault="00C67E41" w:rsidP="00C67E4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  <w:p w14:paraId="06C5EAE7" w14:textId="77777777" w:rsidR="00C67E41" w:rsidRPr="00122DBD" w:rsidRDefault="00C67E41" w:rsidP="00C67E4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  <w:p w14:paraId="44B99181" w14:textId="48892B94" w:rsidR="00C67E41" w:rsidRPr="00122DBD" w:rsidRDefault="00C67E41" w:rsidP="00C67E4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0FCA19" w14:textId="5FD68DCE" w:rsidR="00C67E41" w:rsidRPr="00122DBD" w:rsidRDefault="003D38B4" w:rsidP="00C67E4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TOTAL, GENERAL</w:t>
                  </w:r>
                  <w:r w:rsidR="00C67E41" w:rsidRPr="00122DBD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 </w:t>
                  </w:r>
                </w:p>
              </w:tc>
              <w:tc>
                <w:tcPr>
                  <w:tcW w:w="106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BDD6EE"/>
                </w:tcPr>
                <w:p w14:paraId="72D87FD5" w14:textId="072B9BDC" w:rsidR="00C67E41" w:rsidRPr="00122DBD" w:rsidRDefault="003D38B4" w:rsidP="00BB2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  <w:r w:rsidRPr="00122DBD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$6</w:t>
                  </w:r>
                  <w:r w:rsidR="00BB228D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5</w:t>
                  </w:r>
                  <w:r w:rsidRPr="00122DBD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2.000</w:t>
                  </w:r>
                </w:p>
              </w:tc>
              <w:tc>
                <w:tcPr>
                  <w:tcW w:w="78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</w:tcPr>
                <w:p w14:paraId="3E7C7A75" w14:textId="28662CFC" w:rsidR="00C67E41" w:rsidRPr="00122DBD" w:rsidRDefault="00C67E41" w:rsidP="00C67E4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</w:tc>
            </w:tr>
          </w:tbl>
          <w:p w14:paraId="40200365" w14:textId="77777777" w:rsidR="00B3301C" w:rsidRPr="00122DBD" w:rsidRDefault="00B3301C" w:rsidP="00B3301C">
            <w:pPr>
              <w:spacing w:after="0"/>
              <w:ind w:right="116"/>
              <w:jc w:val="both"/>
              <w:rPr>
                <w:rFonts w:cstheme="minorHAnsi"/>
                <w:sz w:val="18"/>
                <w:szCs w:val="18"/>
              </w:rPr>
            </w:pPr>
          </w:p>
          <w:p w14:paraId="52DAD07A" w14:textId="0C7BCC78" w:rsidR="004818CF" w:rsidRPr="00122DBD" w:rsidRDefault="004818CF" w:rsidP="00B3301C">
            <w:pPr>
              <w:spacing w:after="0"/>
              <w:ind w:right="116"/>
              <w:jc w:val="both"/>
              <w:rPr>
                <w:rFonts w:cstheme="minorHAnsi"/>
                <w:sz w:val="18"/>
                <w:szCs w:val="18"/>
              </w:rPr>
            </w:pPr>
            <w:r w:rsidRPr="00122DBD">
              <w:rPr>
                <w:rFonts w:cstheme="minorHAnsi"/>
                <w:sz w:val="18"/>
                <w:szCs w:val="18"/>
              </w:rPr>
              <w:t>Si las cultoras realizan</w:t>
            </w:r>
            <w:r w:rsidR="003D38B4" w:rsidRPr="00122DBD">
              <w:rPr>
                <w:rFonts w:cstheme="minorHAnsi"/>
                <w:sz w:val="18"/>
                <w:szCs w:val="18"/>
              </w:rPr>
              <w:t xml:space="preserve"> el</w:t>
            </w:r>
            <w:r w:rsidRPr="00122DBD">
              <w:rPr>
                <w:rFonts w:cstheme="minorHAnsi"/>
                <w:sz w:val="18"/>
                <w:szCs w:val="18"/>
              </w:rPr>
              <w:t xml:space="preserve"> pago de alguno de los medios de transporte (ejemplo: taxi o transfer) deberán entregar los recibos correspondientes al pago </w:t>
            </w:r>
            <w:r w:rsidR="00C16B4E" w:rsidRPr="00122DBD">
              <w:rPr>
                <w:rFonts w:cstheme="minorHAnsi"/>
                <w:sz w:val="18"/>
                <w:szCs w:val="18"/>
              </w:rPr>
              <w:t xml:space="preserve">del </w:t>
            </w:r>
            <w:r w:rsidRPr="00122DBD">
              <w:rPr>
                <w:rFonts w:cstheme="minorHAnsi"/>
                <w:sz w:val="18"/>
                <w:szCs w:val="18"/>
              </w:rPr>
              <w:t>servicio, siendo reembolsad</w:t>
            </w:r>
            <w:r w:rsidR="00C16B4E" w:rsidRPr="00122DBD">
              <w:rPr>
                <w:rFonts w:cstheme="minorHAnsi"/>
                <w:sz w:val="18"/>
                <w:szCs w:val="18"/>
              </w:rPr>
              <w:t>o</w:t>
            </w:r>
            <w:r w:rsidRPr="00122DBD">
              <w:rPr>
                <w:rFonts w:cstheme="minorHAnsi"/>
                <w:sz w:val="18"/>
                <w:szCs w:val="18"/>
              </w:rPr>
              <w:t xml:space="preserve"> </w:t>
            </w:r>
            <w:r w:rsidR="00C16B4E" w:rsidRPr="00122DBD">
              <w:rPr>
                <w:rFonts w:cstheme="minorHAnsi"/>
                <w:sz w:val="18"/>
                <w:szCs w:val="18"/>
              </w:rPr>
              <w:t>el dinero contra boleta</w:t>
            </w:r>
            <w:r w:rsidR="009E4123">
              <w:rPr>
                <w:rFonts w:cstheme="minorHAnsi"/>
                <w:sz w:val="18"/>
                <w:szCs w:val="18"/>
              </w:rPr>
              <w:t xml:space="preserve"> para facilitar el proceso</w:t>
            </w:r>
            <w:r w:rsidR="00C16B4E" w:rsidRPr="00122DBD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4DD36E4F" w14:textId="453B654D" w:rsidR="00C16B4E" w:rsidRDefault="00C16B4E" w:rsidP="00B3301C">
            <w:pPr>
              <w:spacing w:after="0"/>
              <w:ind w:right="116"/>
              <w:jc w:val="both"/>
              <w:rPr>
                <w:rFonts w:cstheme="minorHAnsi"/>
                <w:sz w:val="18"/>
                <w:szCs w:val="18"/>
              </w:rPr>
            </w:pPr>
            <w:r w:rsidRPr="00122DBD">
              <w:rPr>
                <w:rFonts w:cstheme="minorHAnsi"/>
                <w:sz w:val="18"/>
                <w:szCs w:val="18"/>
              </w:rPr>
              <w:t>El reembolso podrá realizarse mediante transferencia bancaria y/o en efectivo, con el correspondiente comprobante de pago.</w:t>
            </w:r>
          </w:p>
          <w:p w14:paraId="7B101CD6" w14:textId="31BF793F" w:rsidR="00792D69" w:rsidRPr="003D4187" w:rsidRDefault="00792D69" w:rsidP="004818CF">
            <w:pPr>
              <w:spacing w:after="0"/>
              <w:ind w:right="116"/>
              <w:jc w:val="both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</w:tc>
      </w:tr>
      <w:tr w:rsidR="00113C72" w:rsidRPr="00192A81" w14:paraId="15C55594" w14:textId="77777777" w:rsidTr="005C6FBF">
        <w:trPr>
          <w:trHeight w:val="17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25309" w14:textId="1FBADC67" w:rsidR="00C16B4E" w:rsidRPr="003D4187" w:rsidRDefault="00113C72" w:rsidP="00C16B4E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  <w:r>
              <w:rPr>
                <w:rFonts w:cstheme="minorHAnsi"/>
                <w:sz w:val="18"/>
                <w:szCs w:val="18"/>
              </w:rPr>
              <w:t>Servicio de alimentación</w:t>
            </w:r>
          </w:p>
          <w:p w14:paraId="28C0E264" w14:textId="45D20706" w:rsidR="00113C72" w:rsidRPr="003D4187" w:rsidRDefault="00113C72" w:rsidP="00113C72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A0D4" w14:textId="77777777" w:rsidR="00113C72" w:rsidRPr="003D4187" w:rsidRDefault="00113C72" w:rsidP="00113C72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646B61AC" w14:textId="77777777" w:rsidR="00113C72" w:rsidRPr="003D4187" w:rsidRDefault="00113C72" w:rsidP="00113C72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7443F1C5" w14:textId="77777777" w:rsidR="00C16B4E" w:rsidRDefault="00C16B4E" w:rsidP="00113C72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06615234" w14:textId="77777777" w:rsidR="00C16B4E" w:rsidRDefault="00C16B4E" w:rsidP="00113C72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04EC5E91" w14:textId="77777777" w:rsidR="00C16B4E" w:rsidRDefault="00C16B4E" w:rsidP="00113C72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153D5E53" w14:textId="77777777" w:rsidR="00C16B4E" w:rsidRDefault="00C16B4E" w:rsidP="00113C72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4C9D30B2" w14:textId="77777777" w:rsidR="00C16B4E" w:rsidRDefault="00C16B4E" w:rsidP="00113C72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58071DE2" w14:textId="77777777" w:rsidR="00C16B4E" w:rsidRDefault="00C16B4E" w:rsidP="00113C72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6B916C60" w14:textId="77777777" w:rsidR="00C16B4E" w:rsidRDefault="00C16B4E" w:rsidP="00113C72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3379D78E" w14:textId="24124297" w:rsidR="00113C72" w:rsidRPr="003D4187" w:rsidRDefault="00557D80" w:rsidP="00113C72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  <w:r>
              <w:rPr>
                <w:rFonts w:cstheme="minorHAnsi"/>
                <w:color w:val="000000"/>
                <w:sz w:val="18"/>
                <w:szCs w:val="18"/>
                <w:lang w:eastAsia="es-CL"/>
              </w:rPr>
              <w:t>2</w:t>
            </w:r>
          </w:p>
          <w:p w14:paraId="4EB4146F" w14:textId="77777777" w:rsidR="00113C72" w:rsidRPr="003D4187" w:rsidRDefault="00113C72" w:rsidP="00113C72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7F16BFE7" w14:textId="77777777" w:rsidR="00113C72" w:rsidRPr="003D4187" w:rsidRDefault="00113C72" w:rsidP="00113C72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0AB9D62C" w14:textId="39161E13" w:rsidR="00113C72" w:rsidRPr="003D4187" w:rsidRDefault="00113C72" w:rsidP="00113C72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5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EBC3" w14:textId="4213195E" w:rsidR="00C16B4E" w:rsidRDefault="00113C72" w:rsidP="00113C72">
            <w:pPr>
              <w:ind w:right="116"/>
              <w:jc w:val="both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  <w:r w:rsidRPr="003D4187">
              <w:rPr>
                <w:rFonts w:cstheme="minorHAnsi"/>
                <w:color w:val="000000"/>
                <w:sz w:val="18"/>
                <w:szCs w:val="18"/>
                <w:lang w:eastAsia="es-CL"/>
              </w:rPr>
              <w:t xml:space="preserve">Se requiere </w:t>
            </w:r>
            <w:r w:rsidR="00C16B4E">
              <w:rPr>
                <w:rFonts w:cstheme="minorHAnsi"/>
                <w:color w:val="000000"/>
                <w:sz w:val="18"/>
                <w:szCs w:val="18"/>
                <w:lang w:eastAsia="es-CL"/>
              </w:rPr>
              <w:t xml:space="preserve">los siguientes servicios de alimentación: </w:t>
            </w:r>
          </w:p>
          <w:tbl>
            <w:tblPr>
              <w:tblW w:w="5590" w:type="dxa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05"/>
              <w:gridCol w:w="46"/>
              <w:gridCol w:w="20"/>
              <w:gridCol w:w="2202"/>
              <w:gridCol w:w="1417"/>
            </w:tblGrid>
            <w:tr w:rsidR="00C16B4E" w:rsidRPr="00D94FDA" w14:paraId="77287912" w14:textId="77777777" w:rsidTr="009E4123">
              <w:trPr>
                <w:tblCellSpacing w:w="0" w:type="dxa"/>
              </w:trPr>
              <w:tc>
                <w:tcPr>
                  <w:tcW w:w="190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777AE97" w14:textId="199502B6" w:rsidR="00C16B4E" w:rsidRPr="00D94FDA" w:rsidRDefault="00C16B4E" w:rsidP="00C16B4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Servicio</w:t>
                  </w:r>
                </w:p>
              </w:tc>
              <w:tc>
                <w:tcPr>
                  <w:tcW w:w="4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BDD6EE"/>
                </w:tcPr>
                <w:p w14:paraId="2571B079" w14:textId="77777777" w:rsidR="00C16B4E" w:rsidRPr="00D94FDA" w:rsidRDefault="00C16B4E" w:rsidP="00C16B4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</w:tc>
              <w:tc>
                <w:tcPr>
                  <w:tcW w:w="2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BDD6EE"/>
                </w:tcPr>
                <w:p w14:paraId="158BCEBA" w14:textId="77777777" w:rsidR="00C16B4E" w:rsidRPr="00D94FDA" w:rsidRDefault="00C16B4E" w:rsidP="00C16B4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</w:p>
              </w:tc>
              <w:tc>
                <w:tcPr>
                  <w:tcW w:w="22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F8674F6" w14:textId="77777777" w:rsidR="00C16B4E" w:rsidRPr="00F61ABF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  <w:r w:rsidRPr="00F61AB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  <w:t>Fecha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DD6EE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41CE78" w14:textId="481BD817" w:rsidR="00C16B4E" w:rsidRPr="00D94FDA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shd w:val="clear" w:color="auto" w:fill="BDD6EE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 xml:space="preserve">Monto </w:t>
                  </w:r>
                  <w:r w:rsidR="00BA1697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 xml:space="preserve">aprox.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shd w:val="clear" w:color="auto" w:fill="BDD6EE"/>
                      <w:lang w:eastAsia="es-CL"/>
                    </w:rPr>
                    <w:t>asociado para 2 personas</w:t>
                  </w:r>
                </w:p>
              </w:tc>
            </w:tr>
            <w:tr w:rsidR="00C16B4E" w14:paraId="373CD49C" w14:textId="77777777" w:rsidTr="009E4123">
              <w:trPr>
                <w:tblCellSpacing w:w="0" w:type="dxa"/>
              </w:trPr>
              <w:tc>
                <w:tcPr>
                  <w:tcW w:w="19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9CEE20E" w14:textId="77777777" w:rsidR="00C16B4E" w:rsidRPr="007E4047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</w:pPr>
                  <w:r w:rsidRPr="007E4047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  <w:t>Colación en ruta</w:t>
                  </w:r>
                </w:p>
                <w:p w14:paraId="7B9E732E" w14:textId="5BD4742D" w:rsidR="007E4047" w:rsidRPr="00D94FDA" w:rsidRDefault="007E4047" w:rsidP="00BA169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Proveer</w:t>
                  </w:r>
                  <w:r w:rsidR="00BA1697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 xml:space="preserve"> y coordinar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 xml:space="preserve"> una colación para el tramo Cochrane-Coyhaique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08B5ACBE" w14:textId="77777777" w:rsidR="00C16B4E" w:rsidRPr="00D94FDA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3CB0A042" w14:textId="77777777" w:rsidR="00C16B4E" w:rsidRPr="00D94FDA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2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9B6A0C" w14:textId="77777777" w:rsidR="00C16B4E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</w:p>
                <w:p w14:paraId="7057B8F4" w14:textId="77777777" w:rsidR="00C16B4E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</w:p>
                <w:p w14:paraId="5F00D665" w14:textId="220F41E7" w:rsidR="00C16B4E" w:rsidRPr="00D94FDA" w:rsidRDefault="007E4047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15 de julio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AD0E364" w14:textId="77777777" w:rsidR="00C16B4E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  <w:p w14:paraId="0D5E64D1" w14:textId="77777777" w:rsidR="00C16B4E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  <w:p w14:paraId="3E2DD967" w14:textId="05A9C637" w:rsidR="00C16B4E" w:rsidRPr="00D94FDA" w:rsidRDefault="007E4047" w:rsidP="00BA169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$2</w:t>
                  </w:r>
                  <w:r w:rsidR="00BA1697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0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.000</w:t>
                  </w:r>
                  <w:r w:rsidR="00BA1697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 xml:space="preserve"> </w:t>
                  </w:r>
                </w:p>
              </w:tc>
            </w:tr>
            <w:tr w:rsidR="00C16B4E" w14:paraId="1FE6D026" w14:textId="77777777" w:rsidTr="009E4123">
              <w:trPr>
                <w:tblCellSpacing w:w="0" w:type="dxa"/>
              </w:trPr>
              <w:tc>
                <w:tcPr>
                  <w:tcW w:w="19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FCE4C7C" w14:textId="77777777" w:rsidR="007E4047" w:rsidRPr="00C16B4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  <w:r w:rsidRPr="00C16B4E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  <w:t>Almuerzo</w:t>
                  </w:r>
                </w:p>
                <w:p w14:paraId="385918F9" w14:textId="77777777" w:rsidR="007E4047" w:rsidRPr="00D94FDA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(Entrada, plato principal, postre y bebida). El servicio deberá darse en las cercanías del alojamiento. </w:t>
                  </w:r>
                </w:p>
                <w:p w14:paraId="4993CBA0" w14:textId="285F72B8" w:rsidR="00C16B4E" w:rsidRPr="00D94FDA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45F79C41" w14:textId="77777777" w:rsidR="00C16B4E" w:rsidRPr="00D94FDA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47324F5E" w14:textId="77777777" w:rsidR="00C16B4E" w:rsidRPr="00D94FDA" w:rsidRDefault="00C16B4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2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1B963F" w14:textId="098FB028" w:rsidR="00C16B4E" w:rsidRPr="00D94FDA" w:rsidRDefault="007E4047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15 de julio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5FEB91" w14:textId="7141757E" w:rsidR="00C16B4E" w:rsidRPr="00D94FDA" w:rsidRDefault="007E4047" w:rsidP="00BA169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$40.000</w:t>
                  </w:r>
                  <w:r w:rsidR="00BA1697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 </w:t>
                  </w:r>
                </w:p>
              </w:tc>
            </w:tr>
            <w:tr w:rsidR="009F15EE" w14:paraId="191178F6" w14:textId="77777777" w:rsidTr="009E4123">
              <w:trPr>
                <w:tblCellSpacing w:w="0" w:type="dxa"/>
              </w:trPr>
              <w:tc>
                <w:tcPr>
                  <w:tcW w:w="19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C0B869" w14:textId="77777777" w:rsidR="007E4047" w:rsidRPr="00C16B4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  <w:r w:rsidRPr="00C16B4E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  <w:t xml:space="preserve">Cena </w:t>
                  </w:r>
                </w:p>
                <w:p w14:paraId="36E9F677" w14:textId="2C6F7D7F" w:rsidR="009F15EE" w:rsidRPr="009F15E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(Entrada, plato principal, postre y bebida). El servicio deberá ser en las cercanías del alojamiento.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48A10474" w14:textId="77777777" w:rsidR="009F15EE" w:rsidRPr="00D94FDA" w:rsidRDefault="009F15E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6434AC15" w14:textId="77777777" w:rsidR="009F15EE" w:rsidRPr="00D94FDA" w:rsidRDefault="009F15E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2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BA8894" w14:textId="1D41F0F0" w:rsidR="009F15EE" w:rsidRDefault="007E4047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16 de julio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61685A2" w14:textId="06864AB6" w:rsidR="009F15EE" w:rsidRDefault="009F15EE" w:rsidP="009F15E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        </w:t>
                  </w:r>
                  <w:r w:rsidR="007E4047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$50.000</w:t>
                  </w:r>
                </w:p>
              </w:tc>
            </w:tr>
            <w:tr w:rsidR="009F15EE" w14:paraId="4FB17B85" w14:textId="77777777" w:rsidTr="009E4123">
              <w:trPr>
                <w:tblCellSpacing w:w="0" w:type="dxa"/>
              </w:trPr>
              <w:tc>
                <w:tcPr>
                  <w:tcW w:w="19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DF6DC25" w14:textId="77777777" w:rsidR="007E4047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  <w:t>Almuerzo en ruta</w:t>
                  </w:r>
                </w:p>
                <w:p w14:paraId="78FF2B67" w14:textId="679EA08F" w:rsidR="009F15EE" w:rsidRPr="00C16B4E" w:rsidRDefault="009F15EE" w:rsidP="009F1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7030F5AB" w14:textId="77777777" w:rsidR="009F15EE" w:rsidRPr="00D94FDA" w:rsidRDefault="009F15E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214D8680" w14:textId="77777777" w:rsidR="009F15EE" w:rsidRPr="00D94FDA" w:rsidRDefault="009F15EE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2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62DAD33" w14:textId="2A7941D1" w:rsidR="009F15EE" w:rsidRDefault="007E4047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16 de julio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5A490F" w14:textId="2FA78EBB" w:rsidR="009F15EE" w:rsidRDefault="007E4047" w:rsidP="00C16B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$40.000</w:t>
                  </w:r>
                </w:p>
              </w:tc>
            </w:tr>
            <w:tr w:rsidR="007E4047" w14:paraId="45C0751D" w14:textId="77777777" w:rsidTr="009E4123">
              <w:trPr>
                <w:tblCellSpacing w:w="0" w:type="dxa"/>
              </w:trPr>
              <w:tc>
                <w:tcPr>
                  <w:tcW w:w="19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9BB1246" w14:textId="77777777" w:rsidR="007E4047" w:rsidRPr="00C16B4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  <w:r w:rsidRPr="00C16B4E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  <w:t xml:space="preserve">Cena </w:t>
                  </w:r>
                </w:p>
                <w:p w14:paraId="639D55CE" w14:textId="58B8CA44" w:rsidR="007E4047" w:rsidRPr="00C16B4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(Entrada, plato principal, postre y bebida).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25F1AA29" w14:textId="77777777" w:rsidR="007E4047" w:rsidRPr="00D94FDA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4319B711" w14:textId="77777777" w:rsidR="007E4047" w:rsidRPr="00D94FDA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2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C90EEA7" w14:textId="75225BB2" w:rsidR="007E4047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16 de julio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F205096" w14:textId="5A5293AC" w:rsidR="007E4047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$40.000</w:t>
                  </w:r>
                </w:p>
              </w:tc>
            </w:tr>
            <w:tr w:rsidR="007E4047" w14:paraId="24C0CF66" w14:textId="77777777" w:rsidTr="009E4123">
              <w:trPr>
                <w:tblCellSpacing w:w="0" w:type="dxa"/>
              </w:trPr>
              <w:tc>
                <w:tcPr>
                  <w:tcW w:w="19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6D111E" w14:textId="77777777" w:rsidR="007E4047" w:rsidRPr="00C16B4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  <w:r w:rsidRPr="00C16B4E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  <w:t xml:space="preserve">Cena </w:t>
                  </w:r>
                </w:p>
                <w:p w14:paraId="23D95584" w14:textId="3336933A" w:rsidR="007E4047" w:rsidRPr="00C16B4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(Entrada, plato principal, postre y bebida). El servicio deberá ser en las cercanías del alojamiento.</w:t>
                  </w: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63B27E85" w14:textId="77777777" w:rsidR="007E4047" w:rsidRPr="00D94FDA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51AC9ECA" w14:textId="77777777" w:rsidR="007E4047" w:rsidRPr="00D94FDA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2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654897E" w14:textId="56DDF76B" w:rsidR="007E4047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20 de julio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42B8602" w14:textId="2732EBE6" w:rsidR="007E4047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$50.000</w:t>
                  </w:r>
                </w:p>
              </w:tc>
            </w:tr>
            <w:tr w:rsidR="007E4047" w14:paraId="72C4CA2B" w14:textId="77777777" w:rsidTr="009E4123">
              <w:trPr>
                <w:tblCellSpacing w:w="0" w:type="dxa"/>
              </w:trPr>
              <w:tc>
                <w:tcPr>
                  <w:tcW w:w="19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FC1AFA8" w14:textId="77777777" w:rsidR="007E4047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  <w:r w:rsidRPr="009F15EE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  <w:t xml:space="preserve">Almuerzo en ruta </w:t>
                  </w:r>
                </w:p>
                <w:p w14:paraId="447CAEED" w14:textId="1EA6E787" w:rsidR="007E4047" w:rsidRPr="009F15E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9F15EE"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 xml:space="preserve">Proveer colación tipo almuerzo. </w:t>
                  </w: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En el tramo Cochrane- Coyhaique</w:t>
                  </w:r>
                </w:p>
                <w:p w14:paraId="0315885B" w14:textId="77777777" w:rsidR="007E4047" w:rsidRPr="009F15E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6C1CADE6" w14:textId="77777777" w:rsidR="007E4047" w:rsidRPr="00D94FDA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FFFFFF"/>
                </w:tcPr>
                <w:p w14:paraId="23483C28" w14:textId="77777777" w:rsidR="007E4047" w:rsidRPr="00D94FDA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2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5388EA5" w14:textId="6A637DEE" w:rsidR="007E4047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CL"/>
                    </w:rPr>
                    <w:t>21 de julio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C507B1" w14:textId="76596D16" w:rsidR="007E4047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  <w:t>$40.000</w:t>
                  </w:r>
                </w:p>
              </w:tc>
            </w:tr>
            <w:tr w:rsidR="007E4047" w14:paraId="1CF1146B" w14:textId="77777777" w:rsidTr="009E4123">
              <w:trPr>
                <w:tblCellSpacing w:w="0" w:type="dxa"/>
              </w:trPr>
              <w:tc>
                <w:tcPr>
                  <w:tcW w:w="19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9CC2E5" w:themeFill="accent1" w:themeFillTint="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1ACFC0" w14:textId="77777777" w:rsidR="007E4047" w:rsidRPr="00C16B4E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4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9CC2E5" w:themeFill="accent1" w:themeFillTint="99"/>
                </w:tcPr>
                <w:p w14:paraId="25A0C09C" w14:textId="77777777" w:rsidR="007E4047" w:rsidRPr="00D94FDA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9CC2E5" w:themeFill="accent1" w:themeFillTint="99"/>
                </w:tcPr>
                <w:p w14:paraId="2309DB91" w14:textId="77777777" w:rsidR="007E4047" w:rsidRPr="00D94FDA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212121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22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9CC2E5" w:themeFill="accent1" w:themeFillTint="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C391AAC" w14:textId="238C8038" w:rsidR="007E4047" w:rsidRPr="00D80D68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</w:pPr>
                  <w:r w:rsidRPr="00D80D6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  <w:t>TOTAL GENERAL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9CC2E5" w:themeFill="accent1" w:themeFillTint="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C11FE3" w14:textId="220A39F0" w:rsidR="007E4047" w:rsidRPr="00202468" w:rsidRDefault="007E4047" w:rsidP="007E404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</w:pPr>
                  <w:r w:rsidRPr="00202468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  <w:t>$280.000</w:t>
                  </w:r>
                  <w:r w:rsidR="00BA1697">
                    <w:rPr>
                      <w:rFonts w:ascii="Calibri" w:eastAsia="Times New Roman" w:hAnsi="Calibri" w:cs="Calibri"/>
                      <w:b/>
                      <w:bCs/>
                      <w:color w:val="212121"/>
                      <w:sz w:val="18"/>
                      <w:szCs w:val="18"/>
                      <w:lang w:eastAsia="es-CL"/>
                    </w:rPr>
                    <w:t xml:space="preserve"> aprox-</w:t>
                  </w:r>
                </w:p>
              </w:tc>
            </w:tr>
          </w:tbl>
          <w:p w14:paraId="4BD3221E" w14:textId="77777777" w:rsidR="00122DBD" w:rsidRDefault="00122DBD" w:rsidP="00113C72">
            <w:pPr>
              <w:ind w:right="116"/>
              <w:jc w:val="both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4C4C74DF" w14:textId="7E93F288" w:rsidR="00D80D68" w:rsidRDefault="00122DBD" w:rsidP="00113C72">
            <w:pPr>
              <w:ind w:right="116"/>
              <w:jc w:val="both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  <w:r>
              <w:rPr>
                <w:rFonts w:cstheme="minorHAnsi"/>
                <w:color w:val="000000"/>
                <w:sz w:val="18"/>
                <w:szCs w:val="18"/>
                <w:lang w:eastAsia="es-CL"/>
              </w:rPr>
              <w:t>En los casos en los que no se pueda realizar reserva con anticipación</w:t>
            </w:r>
            <w:r w:rsidR="00D80D68">
              <w:rPr>
                <w:rFonts w:cstheme="minorHAnsi"/>
                <w:color w:val="000000"/>
                <w:sz w:val="18"/>
                <w:szCs w:val="18"/>
                <w:lang w:eastAsia="es-CL"/>
              </w:rPr>
              <w:t xml:space="preserve">, se acordará con cada </w:t>
            </w:r>
            <w:r w:rsidR="005506A9">
              <w:rPr>
                <w:rFonts w:cstheme="minorHAnsi"/>
                <w:color w:val="000000"/>
                <w:sz w:val="18"/>
                <w:szCs w:val="18"/>
                <w:lang w:eastAsia="es-CL"/>
              </w:rPr>
              <w:t>persona</w:t>
            </w:r>
            <w:r w:rsidR="00D80D68">
              <w:rPr>
                <w:rFonts w:cstheme="minorHAnsi"/>
                <w:color w:val="000000"/>
                <w:sz w:val="18"/>
                <w:szCs w:val="18"/>
                <w:lang w:eastAsia="es-CL"/>
              </w:rPr>
              <w:t xml:space="preserve"> </w:t>
            </w:r>
            <w:r w:rsidR="005506A9">
              <w:rPr>
                <w:rFonts w:cstheme="minorHAnsi"/>
                <w:color w:val="000000"/>
                <w:sz w:val="18"/>
                <w:szCs w:val="18"/>
                <w:lang w:eastAsia="es-CL"/>
              </w:rPr>
              <w:t>coordinar directamente de forma</w:t>
            </w:r>
            <w:r w:rsidR="00D80D68">
              <w:rPr>
                <w:rFonts w:cstheme="minorHAnsi"/>
                <w:color w:val="000000"/>
                <w:sz w:val="18"/>
                <w:szCs w:val="18"/>
                <w:lang w:eastAsia="es-CL"/>
              </w:rPr>
              <w:t xml:space="preserve"> </w:t>
            </w:r>
            <w:r w:rsidR="005506A9">
              <w:rPr>
                <w:rFonts w:cstheme="minorHAnsi"/>
                <w:b/>
                <w:bCs/>
                <w:color w:val="000000"/>
                <w:sz w:val="18"/>
                <w:szCs w:val="18"/>
                <w:lang w:eastAsia="es-CL"/>
              </w:rPr>
              <w:t xml:space="preserve">previa, </w:t>
            </w:r>
            <w:r w:rsidR="005506A9">
              <w:rPr>
                <w:rFonts w:cstheme="minorHAnsi"/>
                <w:bCs/>
                <w:color w:val="000000"/>
                <w:sz w:val="18"/>
                <w:szCs w:val="18"/>
                <w:lang w:eastAsia="es-CL"/>
              </w:rPr>
              <w:t xml:space="preserve">con </w:t>
            </w:r>
            <w:r w:rsidR="00D80D68">
              <w:rPr>
                <w:rFonts w:cstheme="minorHAnsi"/>
                <w:color w:val="000000"/>
                <w:sz w:val="18"/>
                <w:szCs w:val="18"/>
                <w:lang w:eastAsia="es-CL"/>
              </w:rPr>
              <w:t xml:space="preserve">el monto destinado para el ítem alimentación respectivo. </w:t>
            </w:r>
          </w:p>
          <w:p w14:paraId="165A002C" w14:textId="1F0A138F" w:rsidR="00D80D68" w:rsidRPr="003D4187" w:rsidRDefault="005506A9" w:rsidP="00113C72">
            <w:pPr>
              <w:ind w:right="116"/>
              <w:jc w:val="both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  <w:r>
              <w:rPr>
                <w:rFonts w:cstheme="minorHAnsi"/>
                <w:color w:val="000000"/>
                <w:sz w:val="18"/>
                <w:szCs w:val="18"/>
                <w:lang w:eastAsia="es-CL"/>
              </w:rPr>
              <w:lastRenderedPageBreak/>
              <w:t xml:space="preserve">En caso que se coordine directamente con la persona, ésta deberá entregar </w:t>
            </w:r>
            <w:r w:rsidR="00A24F32">
              <w:rPr>
                <w:rFonts w:cstheme="minorHAnsi"/>
                <w:color w:val="000000"/>
                <w:sz w:val="18"/>
                <w:szCs w:val="18"/>
                <w:lang w:eastAsia="es-CL"/>
              </w:rPr>
              <w:t>boletes</w:t>
            </w:r>
            <w:r>
              <w:rPr>
                <w:rFonts w:cstheme="minorHAnsi"/>
                <w:color w:val="000000"/>
                <w:sz w:val="18"/>
                <w:szCs w:val="18"/>
                <w:lang w:eastAsia="es-CL"/>
              </w:rPr>
              <w:t xml:space="preserve"> de pago y, en caso de realizar transferencias, </w:t>
            </w:r>
            <w:r w:rsidR="00A24F32">
              <w:rPr>
                <w:rFonts w:cstheme="minorHAnsi"/>
                <w:color w:val="000000"/>
                <w:sz w:val="18"/>
                <w:szCs w:val="18"/>
                <w:lang w:eastAsia="es-CL"/>
              </w:rPr>
              <w:t>respaldar con comprobantes</w:t>
            </w:r>
            <w:r w:rsidR="00D80D68">
              <w:rPr>
                <w:rFonts w:cstheme="minorHAnsi"/>
                <w:color w:val="000000"/>
                <w:sz w:val="18"/>
                <w:szCs w:val="18"/>
                <w:lang w:eastAsia="es-CL"/>
              </w:rPr>
              <w:t xml:space="preserve">. </w:t>
            </w:r>
          </w:p>
        </w:tc>
      </w:tr>
      <w:tr w:rsidR="00591585" w:rsidRPr="00192A81" w14:paraId="390AC9E8" w14:textId="77777777" w:rsidTr="005C6FBF">
        <w:trPr>
          <w:trHeight w:val="182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207A4" w14:textId="5FB6C12F" w:rsidR="00591585" w:rsidRDefault="00C16B4E" w:rsidP="00C16B4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Servicio de Alojamiento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54BB" w14:textId="77777777" w:rsidR="00591585" w:rsidRDefault="00591585" w:rsidP="00113C72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0CB20F1A" w14:textId="77777777" w:rsidR="00027251" w:rsidRDefault="00027251" w:rsidP="00591585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0457B208" w14:textId="77777777" w:rsidR="00027251" w:rsidRDefault="00027251" w:rsidP="00591585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748B1187" w14:textId="77777777" w:rsidR="00027251" w:rsidRDefault="00027251" w:rsidP="00591585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41D2FD2F" w14:textId="77777777" w:rsidR="00027251" w:rsidRDefault="00027251" w:rsidP="00591585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1BB07BD0" w14:textId="77777777" w:rsidR="00027251" w:rsidRDefault="00027251" w:rsidP="00591585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4B04C0F8" w14:textId="77777777" w:rsidR="00027251" w:rsidRDefault="00027251" w:rsidP="00591585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</w:p>
          <w:p w14:paraId="4E8BFDE3" w14:textId="7D9F2FA3" w:rsidR="00591585" w:rsidRDefault="00D80D68" w:rsidP="00591585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  <w:lang w:eastAsia="es-CL"/>
              </w:rPr>
            </w:pPr>
            <w:r>
              <w:rPr>
                <w:rFonts w:cstheme="minorHAnsi"/>
                <w:color w:val="000000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5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3982" w14:textId="77777777" w:rsidR="00591585" w:rsidRDefault="00591585" w:rsidP="00113C72">
            <w:pPr>
              <w:ind w:right="116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Se necesita el servicio de alojamiento, preferiblemente en un hotel, y que este cumpla las siguientes consideraciones: </w:t>
            </w:r>
          </w:p>
          <w:p w14:paraId="6A6F4F98" w14:textId="0B11AB52" w:rsidR="00591585" w:rsidRDefault="00591585" w:rsidP="00D80D68">
            <w:pPr>
              <w:pStyle w:val="Prrafodelista"/>
              <w:numPr>
                <w:ilvl w:val="0"/>
                <w:numId w:val="9"/>
              </w:numPr>
              <w:ind w:right="116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Habitaci</w:t>
            </w:r>
            <w:r w:rsidR="00D80D68">
              <w:rPr>
                <w:rFonts w:cstheme="minorHAnsi"/>
                <w:sz w:val="18"/>
                <w:szCs w:val="18"/>
              </w:rPr>
              <w:t>ó</w:t>
            </w:r>
            <w:r>
              <w:rPr>
                <w:rFonts w:cstheme="minorHAnsi"/>
                <w:sz w:val="18"/>
                <w:szCs w:val="18"/>
              </w:rPr>
              <w:t>n</w:t>
            </w:r>
            <w:r w:rsidR="00D80D68">
              <w:rPr>
                <w:rFonts w:cstheme="minorHAnsi"/>
                <w:sz w:val="18"/>
                <w:szCs w:val="18"/>
              </w:rPr>
              <w:t xml:space="preserve"> doble </w:t>
            </w:r>
          </w:p>
          <w:p w14:paraId="7B5B3CEA" w14:textId="363316F1" w:rsidR="00D80D68" w:rsidRDefault="00D80D68" w:rsidP="00D80D68">
            <w:pPr>
              <w:pStyle w:val="Prrafodelista"/>
              <w:numPr>
                <w:ilvl w:val="0"/>
                <w:numId w:val="9"/>
              </w:numPr>
              <w:ind w:right="116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Baño privado</w:t>
            </w:r>
          </w:p>
          <w:p w14:paraId="7DF83AA9" w14:textId="193767C6" w:rsidR="00D80D68" w:rsidRDefault="00A24F32" w:rsidP="00D80D68">
            <w:pPr>
              <w:pStyle w:val="Prrafodelista"/>
              <w:numPr>
                <w:ilvl w:val="0"/>
                <w:numId w:val="9"/>
              </w:numPr>
              <w:ind w:right="116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</w:t>
            </w:r>
            <w:r w:rsidR="00D80D68">
              <w:rPr>
                <w:rFonts w:cstheme="minorHAnsi"/>
                <w:sz w:val="18"/>
                <w:szCs w:val="18"/>
              </w:rPr>
              <w:t xml:space="preserve">esayuno y cena al interior del recinto. </w:t>
            </w:r>
          </w:p>
          <w:tbl>
            <w:tblPr>
              <w:tblStyle w:val="Tablaconcuadrcula"/>
              <w:tblW w:w="4319" w:type="dxa"/>
              <w:tblLayout w:type="fixed"/>
              <w:tblLook w:val="04A0" w:firstRow="1" w:lastRow="0" w:firstColumn="1" w:lastColumn="0" w:noHBand="0" w:noVBand="1"/>
            </w:tblPr>
            <w:tblGrid>
              <w:gridCol w:w="1483"/>
              <w:gridCol w:w="2836"/>
            </w:tblGrid>
            <w:tr w:rsidR="00A24F32" w14:paraId="7F9F2765" w14:textId="1BECA150" w:rsidTr="00A24F32">
              <w:tc>
                <w:tcPr>
                  <w:tcW w:w="1483" w:type="dxa"/>
                  <w:shd w:val="clear" w:color="auto" w:fill="BDD6EE" w:themeFill="accent1" w:themeFillTint="66"/>
                </w:tcPr>
                <w:p w14:paraId="50D275F6" w14:textId="1A84D752" w:rsidR="00A24F32" w:rsidRPr="00D80D68" w:rsidRDefault="00A24F32" w:rsidP="00D80D68">
                  <w:pPr>
                    <w:ind w:right="116"/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r w:rsidRPr="00D80D68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Día</w:t>
                  </w:r>
                </w:p>
              </w:tc>
              <w:tc>
                <w:tcPr>
                  <w:tcW w:w="2836" w:type="dxa"/>
                  <w:shd w:val="clear" w:color="auto" w:fill="BDD6EE" w:themeFill="accent1" w:themeFillTint="66"/>
                </w:tcPr>
                <w:p w14:paraId="35044385" w14:textId="75452FDD" w:rsidR="00A24F32" w:rsidRPr="00D80D68" w:rsidRDefault="00A24F32" w:rsidP="00D80D68">
                  <w:pPr>
                    <w:ind w:right="116"/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r w:rsidRPr="00D80D68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Ciudad</w:t>
                  </w:r>
                </w:p>
              </w:tc>
            </w:tr>
            <w:tr w:rsidR="00A24F32" w14:paraId="1D628DB0" w14:textId="5F47D19E" w:rsidTr="00A24F32">
              <w:tc>
                <w:tcPr>
                  <w:tcW w:w="1483" w:type="dxa"/>
                </w:tcPr>
                <w:p w14:paraId="17B744FB" w14:textId="6F67AD37" w:rsidR="00A24F32" w:rsidRDefault="00A24F32" w:rsidP="00D80D68">
                  <w:pPr>
                    <w:ind w:right="116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15 de julio</w:t>
                  </w:r>
                </w:p>
              </w:tc>
              <w:tc>
                <w:tcPr>
                  <w:tcW w:w="2836" w:type="dxa"/>
                </w:tcPr>
                <w:p w14:paraId="6CDE0B40" w14:textId="0E51E6F3" w:rsidR="00A24F32" w:rsidRDefault="00A24F32" w:rsidP="00D80D68">
                  <w:pPr>
                    <w:ind w:right="116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 xml:space="preserve">Coyhaique. Centro de la ciudad. </w:t>
                  </w:r>
                </w:p>
              </w:tc>
            </w:tr>
            <w:tr w:rsidR="00A24F32" w14:paraId="537336B0" w14:textId="299BDCBC" w:rsidTr="00A24F32">
              <w:tc>
                <w:tcPr>
                  <w:tcW w:w="1483" w:type="dxa"/>
                </w:tcPr>
                <w:p w14:paraId="35C518D8" w14:textId="34D0371D" w:rsidR="00A24F32" w:rsidRDefault="00A24F32" w:rsidP="00D80D68">
                  <w:pPr>
                    <w:ind w:right="116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21 de julio</w:t>
                  </w:r>
                </w:p>
              </w:tc>
              <w:tc>
                <w:tcPr>
                  <w:tcW w:w="2836" w:type="dxa"/>
                </w:tcPr>
                <w:p w14:paraId="6556F148" w14:textId="43883548" w:rsidR="00A24F32" w:rsidRDefault="00A24F32" w:rsidP="00D80D68">
                  <w:pPr>
                    <w:ind w:right="116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Coyhaique. Centro de la ciudad.</w:t>
                  </w:r>
                </w:p>
              </w:tc>
            </w:tr>
            <w:tr w:rsidR="00A24F32" w14:paraId="0EE20243" w14:textId="77777777" w:rsidTr="00A24F32">
              <w:tc>
                <w:tcPr>
                  <w:tcW w:w="1483" w:type="dxa"/>
                </w:tcPr>
                <w:p w14:paraId="380DE9BD" w14:textId="77777777" w:rsidR="00A24F32" w:rsidRDefault="00A24F32" w:rsidP="00D80D68">
                  <w:pPr>
                    <w:ind w:right="116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36" w:type="dxa"/>
                </w:tcPr>
                <w:p w14:paraId="08CCC7FD" w14:textId="65BB6905" w:rsidR="00A24F32" w:rsidRPr="00202468" w:rsidRDefault="00A24F32" w:rsidP="00D80D68">
                  <w:pPr>
                    <w:ind w:right="116"/>
                    <w:jc w:val="both"/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r w:rsidRPr="0020246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  <w:t>TOTAL GENERAL</w:t>
                  </w:r>
                </w:p>
              </w:tc>
            </w:tr>
          </w:tbl>
          <w:p w14:paraId="16E0F4A5" w14:textId="77777777" w:rsidR="00D80D68" w:rsidRPr="00D80D68" w:rsidRDefault="00D80D68" w:rsidP="00D80D68">
            <w:pPr>
              <w:ind w:right="116"/>
              <w:jc w:val="both"/>
              <w:rPr>
                <w:rFonts w:cstheme="minorHAnsi"/>
                <w:sz w:val="18"/>
                <w:szCs w:val="18"/>
              </w:rPr>
            </w:pPr>
          </w:p>
          <w:p w14:paraId="6B97C91A" w14:textId="5B88A81C" w:rsidR="00591585" w:rsidRPr="00591585" w:rsidRDefault="00591585" w:rsidP="00D80D68">
            <w:pPr>
              <w:ind w:right="116"/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447DB07D" w14:textId="77777777" w:rsidR="003F68D3" w:rsidRPr="00775459" w:rsidRDefault="003F68D3" w:rsidP="003F68D3">
      <w:pPr>
        <w:pStyle w:val="Default"/>
        <w:ind w:left="360"/>
        <w:rPr>
          <w:rFonts w:asciiTheme="minorHAnsi" w:hAnsiTheme="minorHAnsi" w:cstheme="minorHAnsi"/>
          <w:b/>
          <w:sz w:val="18"/>
          <w:szCs w:val="18"/>
        </w:rPr>
      </w:pPr>
    </w:p>
    <w:p w14:paraId="24E88015" w14:textId="77777777" w:rsidR="003653BC" w:rsidRPr="003653BC" w:rsidRDefault="003653BC" w:rsidP="003653BC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b/>
          <w:sz w:val="18"/>
          <w:szCs w:val="16"/>
          <w:lang w:eastAsia="es-CL"/>
        </w:rPr>
      </w:pPr>
      <w:r w:rsidRPr="003653BC">
        <w:rPr>
          <w:rFonts w:asciiTheme="minorHAnsi" w:hAnsiTheme="minorHAnsi" w:cstheme="minorHAnsi"/>
          <w:b/>
          <w:sz w:val="18"/>
          <w:szCs w:val="16"/>
          <w:lang w:eastAsia="es-CL"/>
        </w:rPr>
        <w:t xml:space="preserve">Modalidad de trabajo proveedor – Subdirección Nacional De Patrimonio Cultural Inmaterial </w:t>
      </w:r>
    </w:p>
    <w:p w14:paraId="08040B74" w14:textId="4E32CFEA" w:rsidR="00651B9B" w:rsidRPr="00820F15" w:rsidRDefault="00651B9B" w:rsidP="00651B9B">
      <w:pPr>
        <w:pStyle w:val="Prrafodelista"/>
        <w:spacing w:after="0" w:line="240" w:lineRule="auto"/>
        <w:ind w:left="360"/>
        <w:jc w:val="both"/>
        <w:textAlignment w:val="baseline"/>
        <w:rPr>
          <w:rFonts w:asciiTheme="minorHAnsi" w:hAnsiTheme="minorHAnsi" w:cstheme="minorHAnsi"/>
          <w:iCs/>
          <w:sz w:val="18"/>
          <w:szCs w:val="16"/>
          <w:lang w:eastAsia="es-CL"/>
        </w:rPr>
      </w:pPr>
      <w:r w:rsidRPr="004B58F4">
        <w:rPr>
          <w:rFonts w:asciiTheme="minorHAnsi" w:hAnsiTheme="minorHAnsi" w:cstheme="minorHAnsi"/>
          <w:iCs/>
          <w:sz w:val="18"/>
          <w:szCs w:val="16"/>
          <w:lang w:eastAsia="es-CL"/>
        </w:rPr>
        <w:t>Luego de la adjudicación de la compra ágil, nos comunicaremos con el proveedor y se realizará una reunión</w:t>
      </w:r>
      <w:r w:rsidR="004B58F4">
        <w:rPr>
          <w:rFonts w:asciiTheme="minorHAnsi" w:hAnsiTheme="minorHAnsi" w:cstheme="minorHAnsi"/>
          <w:iCs/>
          <w:sz w:val="18"/>
          <w:szCs w:val="16"/>
          <w:lang w:eastAsia="es-CL"/>
        </w:rPr>
        <w:t xml:space="preserve">, o más en caso que sea necesario, </w:t>
      </w:r>
      <w:r w:rsidRPr="004B58F4">
        <w:rPr>
          <w:rFonts w:asciiTheme="minorHAnsi" w:hAnsiTheme="minorHAnsi" w:cstheme="minorHAnsi"/>
          <w:iCs/>
          <w:sz w:val="18"/>
          <w:szCs w:val="16"/>
          <w:lang w:eastAsia="es-CL"/>
        </w:rPr>
        <w:t>para coordinar los servicios.</w:t>
      </w:r>
    </w:p>
    <w:p w14:paraId="270037DC" w14:textId="77777777" w:rsidR="003653BC" w:rsidRDefault="003653BC" w:rsidP="00A20449">
      <w:pPr>
        <w:spacing w:after="0" w:line="240" w:lineRule="auto"/>
        <w:textAlignment w:val="baseline"/>
        <w:rPr>
          <w:rFonts w:cstheme="minorHAnsi"/>
          <w:b/>
          <w:sz w:val="18"/>
          <w:szCs w:val="16"/>
          <w:lang w:eastAsia="es-CL"/>
        </w:rPr>
      </w:pPr>
    </w:p>
    <w:p w14:paraId="3C24EC70" w14:textId="77777777" w:rsidR="00202468" w:rsidRPr="00A20449" w:rsidRDefault="00202468" w:rsidP="00A20449">
      <w:pPr>
        <w:spacing w:after="0" w:line="240" w:lineRule="auto"/>
        <w:textAlignment w:val="baseline"/>
        <w:rPr>
          <w:rFonts w:cstheme="minorHAnsi"/>
          <w:b/>
          <w:sz w:val="18"/>
          <w:szCs w:val="16"/>
          <w:lang w:eastAsia="es-CL"/>
        </w:rPr>
      </w:pPr>
    </w:p>
    <w:p w14:paraId="4E6BCB90" w14:textId="218BC083" w:rsidR="003653BC" w:rsidRDefault="003653BC" w:rsidP="003F68D3">
      <w:pPr>
        <w:pStyle w:val="Prrafodelista"/>
        <w:numPr>
          <w:ilvl w:val="0"/>
          <w:numId w:val="1"/>
        </w:numPr>
        <w:spacing w:after="0" w:line="240" w:lineRule="auto"/>
        <w:textAlignment w:val="baseline"/>
        <w:rPr>
          <w:rFonts w:asciiTheme="minorHAnsi" w:hAnsiTheme="minorHAnsi" w:cstheme="minorHAnsi"/>
          <w:b/>
          <w:sz w:val="18"/>
          <w:szCs w:val="16"/>
          <w:lang w:eastAsia="es-CL"/>
        </w:rPr>
      </w:pPr>
      <w:r>
        <w:rPr>
          <w:rFonts w:asciiTheme="minorHAnsi" w:hAnsiTheme="minorHAnsi" w:cstheme="minorHAnsi"/>
          <w:b/>
          <w:sz w:val="18"/>
          <w:szCs w:val="16"/>
          <w:lang w:eastAsia="es-CL"/>
        </w:rPr>
        <w:t xml:space="preserve">Oferente y equipo de trabajo </w:t>
      </w:r>
    </w:p>
    <w:p w14:paraId="624C3513" w14:textId="7D5B493A" w:rsidR="00651B9B" w:rsidRPr="00486568" w:rsidRDefault="00651B9B" w:rsidP="00651B9B">
      <w:pPr>
        <w:pStyle w:val="Prrafodelista"/>
        <w:spacing w:after="0" w:line="240" w:lineRule="auto"/>
        <w:ind w:left="360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 w:rsidRPr="00486568">
        <w:rPr>
          <w:rFonts w:asciiTheme="minorHAnsi" w:hAnsiTheme="minorHAnsi" w:cstheme="minorHAnsi"/>
          <w:sz w:val="18"/>
          <w:szCs w:val="16"/>
          <w:lang w:eastAsia="es-CL"/>
        </w:rPr>
        <w:t>No se necesita un equipo de trabajo, si una persona que coordine la entrega de servicios</w:t>
      </w:r>
      <w:r w:rsidR="00A20449">
        <w:rPr>
          <w:rFonts w:asciiTheme="minorHAnsi" w:hAnsiTheme="minorHAnsi" w:cstheme="minorHAnsi"/>
          <w:sz w:val="18"/>
          <w:szCs w:val="16"/>
          <w:lang w:eastAsia="es-CL"/>
        </w:rPr>
        <w:t xml:space="preserve"> y que mantenga comunicación directa con la contraparte de la subdirección. </w:t>
      </w:r>
    </w:p>
    <w:p w14:paraId="34ACBFF0" w14:textId="77777777" w:rsidR="00651B9B" w:rsidRDefault="00651B9B" w:rsidP="00651B9B">
      <w:pPr>
        <w:pStyle w:val="Prrafodelista"/>
        <w:spacing w:after="0" w:line="240" w:lineRule="auto"/>
        <w:ind w:left="360"/>
        <w:textAlignment w:val="baseline"/>
        <w:rPr>
          <w:rFonts w:asciiTheme="minorHAnsi" w:hAnsiTheme="minorHAnsi" w:cstheme="minorHAnsi"/>
          <w:b/>
          <w:sz w:val="18"/>
          <w:szCs w:val="16"/>
          <w:lang w:eastAsia="es-CL"/>
        </w:rPr>
      </w:pPr>
    </w:p>
    <w:p w14:paraId="049C069C" w14:textId="77777777" w:rsidR="0071451C" w:rsidRDefault="0071451C" w:rsidP="00651B9B">
      <w:pPr>
        <w:spacing w:after="0" w:line="240" w:lineRule="auto"/>
        <w:textAlignment w:val="baseline"/>
        <w:rPr>
          <w:rFonts w:cstheme="minorHAnsi"/>
          <w:iCs/>
          <w:sz w:val="18"/>
          <w:szCs w:val="16"/>
          <w:lang w:eastAsia="es-CL"/>
        </w:rPr>
      </w:pPr>
    </w:p>
    <w:p w14:paraId="77DE27E8" w14:textId="77777777" w:rsidR="00255FA7" w:rsidRDefault="00255FA7" w:rsidP="003653BC">
      <w:pPr>
        <w:pStyle w:val="Prrafodelista"/>
        <w:spacing w:after="0" w:line="240" w:lineRule="auto"/>
        <w:ind w:left="360"/>
        <w:textAlignment w:val="baseline"/>
        <w:rPr>
          <w:rFonts w:asciiTheme="minorHAnsi" w:hAnsiTheme="minorHAnsi" w:cstheme="minorHAnsi"/>
          <w:b/>
          <w:sz w:val="18"/>
          <w:szCs w:val="16"/>
          <w:lang w:eastAsia="es-CL"/>
        </w:rPr>
      </w:pPr>
    </w:p>
    <w:p w14:paraId="009286AA" w14:textId="77777777" w:rsidR="00267E65" w:rsidRDefault="003653BC" w:rsidP="003653BC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b/>
          <w:sz w:val="18"/>
          <w:szCs w:val="16"/>
          <w:lang w:eastAsia="es-CL"/>
        </w:rPr>
      </w:pPr>
      <w:r w:rsidRPr="003653BC">
        <w:rPr>
          <w:rFonts w:asciiTheme="minorHAnsi" w:hAnsiTheme="minorHAnsi" w:cstheme="minorHAnsi"/>
          <w:b/>
          <w:sz w:val="18"/>
          <w:szCs w:val="16"/>
          <w:lang w:eastAsia="es-CL"/>
        </w:rPr>
        <w:t xml:space="preserve">Criterios de evaluación </w:t>
      </w:r>
    </w:p>
    <w:p w14:paraId="7CFE749F" w14:textId="77777777" w:rsidR="00445A8C" w:rsidRDefault="00445A8C" w:rsidP="00445A8C">
      <w:pPr>
        <w:pStyle w:val="Prrafodelista"/>
        <w:ind w:left="360"/>
        <w:rPr>
          <w:rFonts w:asciiTheme="minorHAnsi" w:hAnsiTheme="minorHAnsi" w:cstheme="minorHAnsi"/>
          <w:b/>
          <w:sz w:val="18"/>
          <w:szCs w:val="16"/>
          <w:lang w:eastAsia="es-CL"/>
        </w:rPr>
      </w:pPr>
    </w:p>
    <w:p w14:paraId="36070631" w14:textId="7A90E48F" w:rsidR="00445A8C" w:rsidRDefault="00445A8C" w:rsidP="00445A8C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b/>
          <w:sz w:val="18"/>
          <w:szCs w:val="16"/>
          <w:lang w:eastAsia="es-CL"/>
        </w:rPr>
      </w:pPr>
      <w:r>
        <w:rPr>
          <w:rFonts w:asciiTheme="minorHAnsi" w:hAnsiTheme="minorHAnsi" w:cstheme="minorHAnsi"/>
          <w:b/>
          <w:sz w:val="18"/>
          <w:szCs w:val="16"/>
          <w:lang w:eastAsia="es-CL"/>
        </w:rPr>
        <w:t xml:space="preserve">Evaluación de la Oferta económica </w:t>
      </w:r>
    </w:p>
    <w:p w14:paraId="5AC1BF1A" w14:textId="77777777" w:rsidR="00445A8C" w:rsidRDefault="00445A8C" w:rsidP="00445A8C">
      <w:pPr>
        <w:pStyle w:val="Prrafodelista"/>
        <w:ind w:left="360"/>
        <w:rPr>
          <w:rFonts w:asciiTheme="minorHAnsi" w:hAnsiTheme="minorHAnsi" w:cstheme="minorHAnsi"/>
          <w:b/>
          <w:sz w:val="18"/>
          <w:szCs w:val="16"/>
          <w:lang w:eastAsia="es-CL"/>
        </w:rPr>
      </w:pPr>
    </w:p>
    <w:p w14:paraId="3842B822" w14:textId="6E6F55BB" w:rsidR="00445A8C" w:rsidRDefault="00445A8C" w:rsidP="00445A8C">
      <w:pPr>
        <w:pStyle w:val="Prrafodelista"/>
        <w:ind w:left="360"/>
        <w:jc w:val="both"/>
        <w:rPr>
          <w:rFonts w:asciiTheme="minorHAnsi" w:hAnsiTheme="minorHAnsi" w:cstheme="minorHAnsi"/>
          <w:sz w:val="18"/>
          <w:szCs w:val="16"/>
          <w:lang w:eastAsia="es-CL"/>
        </w:rPr>
      </w:pPr>
      <w:r w:rsidRPr="00445A8C">
        <w:rPr>
          <w:rFonts w:asciiTheme="minorHAnsi" w:hAnsiTheme="minorHAnsi" w:cstheme="minorHAnsi"/>
          <w:sz w:val="18"/>
          <w:szCs w:val="16"/>
          <w:lang w:eastAsia="es-CL"/>
        </w:rPr>
        <w:t>La evaluación de las oferta económica se realizará según la siguiente fórmula:</w:t>
      </w:r>
    </w:p>
    <w:p w14:paraId="2462A82C" w14:textId="77777777" w:rsidR="00445A8C" w:rsidRDefault="00445A8C" w:rsidP="00445A8C">
      <w:pPr>
        <w:pStyle w:val="Prrafodelista"/>
        <w:ind w:left="360"/>
        <w:jc w:val="both"/>
        <w:rPr>
          <w:rFonts w:asciiTheme="minorHAnsi" w:hAnsiTheme="minorHAnsi" w:cstheme="minorHAnsi"/>
          <w:sz w:val="18"/>
          <w:szCs w:val="16"/>
          <w:lang w:eastAsia="es-CL"/>
        </w:rPr>
      </w:pPr>
    </w:p>
    <w:p w14:paraId="55D92082" w14:textId="0C0E223E" w:rsidR="00445A8C" w:rsidRDefault="00445A8C" w:rsidP="00445A8C">
      <w:pPr>
        <w:pStyle w:val="Prrafodelista"/>
        <w:ind w:left="360"/>
        <w:jc w:val="both"/>
        <w:rPr>
          <w:rFonts w:asciiTheme="minorHAnsi" w:hAnsiTheme="minorHAnsi" w:cstheme="minorHAnsi"/>
          <w:b/>
          <w:bCs/>
          <w:sz w:val="18"/>
          <w:szCs w:val="16"/>
          <w:u w:val="single"/>
          <w:lang w:eastAsia="es-CL"/>
        </w:rPr>
      </w:pPr>
      <w:r w:rsidRPr="00445A8C">
        <w:rPr>
          <w:rFonts w:asciiTheme="minorHAnsi" w:hAnsiTheme="minorHAnsi" w:cstheme="minorHAnsi"/>
          <w:b/>
          <w:bCs/>
          <w:sz w:val="18"/>
          <w:szCs w:val="16"/>
          <w:u w:val="single"/>
          <w:lang w:eastAsia="es-CL"/>
        </w:rPr>
        <w:t xml:space="preserve">POE: </w:t>
      </w:r>
      <w:r w:rsidR="00496048">
        <w:rPr>
          <w:rFonts w:asciiTheme="minorHAnsi" w:hAnsiTheme="minorHAnsi" w:cstheme="minorHAnsi"/>
          <w:b/>
          <w:bCs/>
          <w:sz w:val="18"/>
          <w:szCs w:val="16"/>
          <w:u w:val="single"/>
          <w:lang w:eastAsia="es-CL"/>
        </w:rPr>
        <w:t xml:space="preserve">60% </w:t>
      </w:r>
      <w:r w:rsidRPr="00445A8C">
        <w:rPr>
          <w:rFonts w:asciiTheme="minorHAnsi" w:hAnsiTheme="minorHAnsi" w:cstheme="minorHAnsi"/>
          <w:b/>
          <w:bCs/>
          <w:sz w:val="18"/>
          <w:szCs w:val="16"/>
          <w:u w:val="single"/>
          <w:lang w:eastAsia="es-CL"/>
        </w:rPr>
        <w:t>x (OEB/OEE)</w:t>
      </w:r>
    </w:p>
    <w:p w14:paraId="615E6304" w14:textId="77777777" w:rsidR="00445A8C" w:rsidRPr="00445A8C" w:rsidRDefault="00445A8C" w:rsidP="00445A8C">
      <w:pPr>
        <w:pStyle w:val="Prrafodelista"/>
        <w:ind w:left="360"/>
        <w:jc w:val="both"/>
        <w:rPr>
          <w:rFonts w:asciiTheme="minorHAnsi" w:hAnsiTheme="minorHAnsi" w:cstheme="minorHAnsi"/>
          <w:b/>
          <w:bCs/>
          <w:sz w:val="18"/>
          <w:szCs w:val="16"/>
          <w:u w:val="single"/>
          <w:lang w:eastAsia="es-CL"/>
        </w:rPr>
      </w:pPr>
    </w:p>
    <w:p w14:paraId="05C102B5" w14:textId="77777777" w:rsidR="00445A8C" w:rsidRPr="00445A8C" w:rsidRDefault="00445A8C" w:rsidP="00445A8C">
      <w:pPr>
        <w:pStyle w:val="Prrafodelista"/>
        <w:ind w:left="360"/>
        <w:jc w:val="both"/>
        <w:rPr>
          <w:rFonts w:asciiTheme="minorHAnsi" w:hAnsiTheme="minorHAnsi" w:cstheme="minorHAnsi"/>
          <w:sz w:val="18"/>
          <w:szCs w:val="16"/>
          <w:lang w:eastAsia="es-CL"/>
        </w:rPr>
      </w:pPr>
      <w:r w:rsidRPr="00445A8C">
        <w:rPr>
          <w:rFonts w:asciiTheme="minorHAnsi" w:hAnsiTheme="minorHAnsi" w:cstheme="minorHAnsi"/>
          <w:sz w:val="18"/>
          <w:szCs w:val="16"/>
          <w:lang w:eastAsia="es-CL"/>
        </w:rPr>
        <w:t>Donde:</w:t>
      </w:r>
    </w:p>
    <w:p w14:paraId="6F1F9B51" w14:textId="77777777" w:rsidR="00445A8C" w:rsidRDefault="00445A8C" w:rsidP="00445A8C">
      <w:pPr>
        <w:pStyle w:val="Prrafodelista"/>
        <w:ind w:left="360"/>
        <w:jc w:val="both"/>
        <w:rPr>
          <w:rFonts w:asciiTheme="minorHAnsi" w:hAnsiTheme="minorHAnsi" w:cstheme="minorHAnsi"/>
          <w:sz w:val="18"/>
          <w:szCs w:val="16"/>
          <w:lang w:eastAsia="es-CL"/>
        </w:rPr>
      </w:pPr>
      <w:r w:rsidRPr="00445A8C">
        <w:rPr>
          <w:rFonts w:asciiTheme="minorHAnsi" w:hAnsiTheme="minorHAnsi" w:cstheme="minorHAnsi"/>
          <w:sz w:val="18"/>
          <w:szCs w:val="16"/>
          <w:lang w:eastAsia="es-CL"/>
        </w:rPr>
        <w:t xml:space="preserve">POE: Puntaje de la oferta económica en evaluación </w:t>
      </w:r>
    </w:p>
    <w:p w14:paraId="5891874F" w14:textId="7D0976CD" w:rsidR="00445A8C" w:rsidRPr="00445A8C" w:rsidRDefault="00445A8C" w:rsidP="00445A8C">
      <w:pPr>
        <w:pStyle w:val="Prrafodelista"/>
        <w:ind w:left="360"/>
        <w:jc w:val="both"/>
        <w:rPr>
          <w:rFonts w:asciiTheme="minorHAnsi" w:hAnsiTheme="minorHAnsi" w:cstheme="minorHAnsi"/>
          <w:sz w:val="18"/>
          <w:szCs w:val="16"/>
          <w:lang w:eastAsia="es-CL"/>
        </w:rPr>
      </w:pPr>
      <w:r w:rsidRPr="00445A8C">
        <w:rPr>
          <w:rFonts w:asciiTheme="minorHAnsi" w:hAnsiTheme="minorHAnsi" w:cstheme="minorHAnsi"/>
          <w:sz w:val="18"/>
          <w:szCs w:val="16"/>
          <w:lang w:eastAsia="es-CL"/>
        </w:rPr>
        <w:t>OEB: Oferta económica más baja</w:t>
      </w:r>
    </w:p>
    <w:p w14:paraId="0F02990F" w14:textId="6200CC52" w:rsidR="00445A8C" w:rsidRDefault="00445A8C" w:rsidP="00445A8C">
      <w:pPr>
        <w:pStyle w:val="Prrafodelista"/>
        <w:ind w:left="360"/>
        <w:jc w:val="both"/>
        <w:rPr>
          <w:rFonts w:asciiTheme="minorHAnsi" w:hAnsiTheme="minorHAnsi" w:cstheme="minorHAnsi"/>
          <w:sz w:val="18"/>
          <w:szCs w:val="16"/>
          <w:lang w:eastAsia="es-CL"/>
        </w:rPr>
      </w:pPr>
      <w:r w:rsidRPr="00445A8C">
        <w:rPr>
          <w:rFonts w:asciiTheme="minorHAnsi" w:hAnsiTheme="minorHAnsi" w:cstheme="minorHAnsi"/>
          <w:sz w:val="18"/>
          <w:szCs w:val="16"/>
          <w:lang w:eastAsia="es-CL"/>
        </w:rPr>
        <w:t>OEE: Oferta económica en evaluación</w:t>
      </w:r>
    </w:p>
    <w:p w14:paraId="36DE0B50" w14:textId="77777777" w:rsidR="00445A8C" w:rsidRDefault="00445A8C" w:rsidP="00445A8C">
      <w:pPr>
        <w:pStyle w:val="Prrafodelista"/>
        <w:ind w:left="360"/>
        <w:jc w:val="both"/>
        <w:rPr>
          <w:rFonts w:asciiTheme="minorHAnsi" w:hAnsiTheme="minorHAnsi" w:cstheme="minorHAnsi"/>
          <w:sz w:val="18"/>
          <w:szCs w:val="16"/>
          <w:lang w:eastAsia="es-CL"/>
        </w:rPr>
      </w:pPr>
    </w:p>
    <w:p w14:paraId="1251C2AE" w14:textId="3056D6AF" w:rsidR="00445A8C" w:rsidRDefault="009C5F79" w:rsidP="00445A8C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b/>
          <w:sz w:val="18"/>
          <w:szCs w:val="16"/>
          <w:lang w:eastAsia="es-CL"/>
        </w:rPr>
      </w:pPr>
      <w:r>
        <w:rPr>
          <w:rFonts w:asciiTheme="minorHAnsi" w:hAnsiTheme="minorHAnsi" w:cstheme="minorHAnsi"/>
          <w:b/>
          <w:sz w:val="18"/>
          <w:szCs w:val="16"/>
          <w:lang w:eastAsia="es-CL"/>
        </w:rPr>
        <w:t>Evaluación de la Oferta Técnica</w:t>
      </w:r>
    </w:p>
    <w:p w14:paraId="59CE7CE8" w14:textId="77777777" w:rsidR="009C5F79" w:rsidRDefault="009C5F79" w:rsidP="009C5F79">
      <w:pPr>
        <w:pStyle w:val="Prrafodelista"/>
        <w:ind w:left="360"/>
        <w:rPr>
          <w:rFonts w:asciiTheme="minorHAnsi" w:hAnsiTheme="minorHAnsi" w:cstheme="minorHAnsi"/>
          <w:b/>
          <w:sz w:val="18"/>
          <w:szCs w:val="16"/>
          <w:lang w:eastAsia="es-CL"/>
        </w:rPr>
      </w:pPr>
    </w:p>
    <w:p w14:paraId="1E050710" w14:textId="3BBEBACD" w:rsidR="009C5F79" w:rsidRDefault="009C5F79" w:rsidP="009C5F79">
      <w:pPr>
        <w:pStyle w:val="Prrafodelista"/>
        <w:ind w:left="360"/>
        <w:rPr>
          <w:rFonts w:asciiTheme="minorHAnsi" w:hAnsiTheme="minorHAnsi" w:cstheme="minorHAnsi"/>
          <w:bCs/>
          <w:sz w:val="18"/>
          <w:szCs w:val="16"/>
          <w:lang w:eastAsia="es-CL"/>
        </w:rPr>
      </w:pPr>
      <w:r w:rsidRPr="009C5F79">
        <w:rPr>
          <w:rFonts w:asciiTheme="minorHAnsi" w:hAnsiTheme="minorHAnsi" w:cstheme="minorHAnsi"/>
          <w:bCs/>
          <w:sz w:val="18"/>
          <w:szCs w:val="16"/>
          <w:lang w:eastAsia="es-CL"/>
        </w:rPr>
        <w:t>Se deben considerar todos los criterios necesarios para evaluar la propuesta técnica del oferente</w:t>
      </w:r>
      <w:r>
        <w:rPr>
          <w:rFonts w:asciiTheme="minorHAnsi" w:hAnsiTheme="minorHAnsi" w:cstheme="minorHAnsi"/>
          <w:bCs/>
          <w:sz w:val="18"/>
          <w:szCs w:val="16"/>
          <w:lang w:eastAsia="es-CL"/>
        </w:rPr>
        <w:t>.</w:t>
      </w:r>
    </w:p>
    <w:p w14:paraId="6DE4B72A" w14:textId="77777777" w:rsidR="009C5F79" w:rsidRDefault="009C5F79" w:rsidP="009C5F79">
      <w:pPr>
        <w:pStyle w:val="Prrafodelista"/>
        <w:ind w:left="360"/>
        <w:rPr>
          <w:rFonts w:asciiTheme="minorHAnsi" w:hAnsiTheme="minorHAnsi" w:cstheme="minorHAnsi"/>
          <w:bCs/>
          <w:sz w:val="18"/>
          <w:szCs w:val="16"/>
          <w:lang w:eastAsia="es-CL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8"/>
        <w:gridCol w:w="7320"/>
      </w:tblGrid>
      <w:tr w:rsidR="009C5F79" w:rsidRPr="009C5F79" w14:paraId="5BDBEAAE" w14:textId="77777777" w:rsidTr="009C5F79">
        <w:trPr>
          <w:trHeight w:val="173"/>
        </w:trPr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B1A72EE" w14:textId="2EDA8379" w:rsidR="009C5F79" w:rsidRPr="009C5F79" w:rsidRDefault="009C5F79" w:rsidP="009C5F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9C5F7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L"/>
              </w:rPr>
              <w:t>PONDERACIÓN</w:t>
            </w:r>
          </w:p>
        </w:tc>
        <w:tc>
          <w:tcPr>
            <w:tcW w:w="4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70B7F26B" w14:textId="65E2A5B4" w:rsidR="009C5F79" w:rsidRPr="009C5F79" w:rsidRDefault="009C5F79" w:rsidP="009C5F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9C5F7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L"/>
              </w:rPr>
              <w:t>PROPUESTA TECNICA</w:t>
            </w:r>
          </w:p>
        </w:tc>
      </w:tr>
      <w:tr w:rsidR="009C5F79" w:rsidRPr="009C5F79" w14:paraId="30EC2627" w14:textId="77777777" w:rsidTr="00255FA7">
        <w:trPr>
          <w:trHeight w:val="565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0023" w14:textId="154469D6" w:rsidR="009C5F79" w:rsidRPr="009C5F79" w:rsidRDefault="00D8679C" w:rsidP="009C5F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40</w:t>
            </w:r>
            <w:r w:rsidR="009C5F79"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%</w:t>
            </w:r>
          </w:p>
        </w:tc>
        <w:tc>
          <w:tcPr>
            <w:tcW w:w="4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CF9E8" w14:textId="029AA928" w:rsidR="009C5F79" w:rsidRPr="009C5F79" w:rsidRDefault="00255FA7" w:rsidP="00255FA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La Propuesta técnica presentada por el oferente cumple y supera lo solicitado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en la descripción de productos y servicios requeridos</w:t>
            </w:r>
            <w:r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, agregando elementos complementarios </w:t>
            </w:r>
            <w:r w:rsidR="00F6477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que</w:t>
            </w:r>
            <w:r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 mejoran la calidad de la propuesta, y son de utilidad para la Subdirección Nacional de Patrimonio Cultural Inmaterial.</w:t>
            </w:r>
          </w:p>
        </w:tc>
      </w:tr>
      <w:tr w:rsidR="009C5F79" w:rsidRPr="009C5F79" w14:paraId="35FE66C9" w14:textId="77777777" w:rsidTr="009C5F79">
        <w:trPr>
          <w:trHeight w:val="346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7D15" w14:textId="7C9CEAE4" w:rsidR="009C5F79" w:rsidRPr="009C5F79" w:rsidRDefault="00D8679C" w:rsidP="009C5F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30</w:t>
            </w:r>
            <w:r w:rsidR="009C5F79"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%</w:t>
            </w:r>
          </w:p>
        </w:tc>
        <w:tc>
          <w:tcPr>
            <w:tcW w:w="4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8371" w14:textId="725C92F6" w:rsidR="009C5F79" w:rsidRPr="009C5F79" w:rsidRDefault="009C5F79" w:rsidP="009C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La Propuesta técnica presentada por el oferente cumple </w:t>
            </w:r>
            <w:r w:rsidR="00255FA7"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solicitado </w:t>
            </w:r>
            <w:r w:rsidR="00255FA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en la descripción de productos y servicios requeridos</w:t>
            </w:r>
            <w:r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.</w:t>
            </w:r>
          </w:p>
        </w:tc>
      </w:tr>
      <w:tr w:rsidR="009C5F79" w:rsidRPr="009C5F79" w14:paraId="07680DC9" w14:textId="77777777" w:rsidTr="009C5F79">
        <w:trPr>
          <w:trHeight w:val="692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9F399" w14:textId="2AEC16DA" w:rsidR="009C5F79" w:rsidRPr="009C5F79" w:rsidRDefault="00D8679C" w:rsidP="00496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10</w:t>
            </w:r>
            <w:r w:rsidR="009C5F79"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%</w:t>
            </w:r>
          </w:p>
        </w:tc>
        <w:tc>
          <w:tcPr>
            <w:tcW w:w="4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38D5" w14:textId="53B297FB" w:rsidR="009C5F79" w:rsidRPr="009C5F79" w:rsidRDefault="009C5F79" w:rsidP="009C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La oferta técnica presentada por el oferente es incompleta, cumpliendo solo parcialmente con los requerimientos solicitados, pero no pone en riesgo la ejecución del servicio</w:t>
            </w:r>
          </w:p>
        </w:tc>
      </w:tr>
      <w:tr w:rsidR="009C5F79" w:rsidRPr="009C5F79" w14:paraId="5FC903EC" w14:textId="77777777" w:rsidTr="009C5F79">
        <w:trPr>
          <w:trHeight w:val="692"/>
        </w:trPr>
        <w:tc>
          <w:tcPr>
            <w:tcW w:w="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599A8" w14:textId="5C65E02F" w:rsidR="009C5F79" w:rsidRPr="009C5F79" w:rsidRDefault="0031651C" w:rsidP="009C5F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0%</w:t>
            </w:r>
          </w:p>
        </w:tc>
        <w:tc>
          <w:tcPr>
            <w:tcW w:w="4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4A05E" w14:textId="77777777" w:rsidR="009C5F79" w:rsidRPr="009C5F79" w:rsidRDefault="009C5F79" w:rsidP="009C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9C5F7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Oferta presentada será declarada inadmisible. No presenta información que permita evaluar su propuesta y/o la oferta no cumple con los requerimientos solicitados.</w:t>
            </w:r>
          </w:p>
        </w:tc>
      </w:tr>
    </w:tbl>
    <w:p w14:paraId="5649026C" w14:textId="77777777" w:rsidR="00C47032" w:rsidRPr="00202468" w:rsidRDefault="00C47032" w:rsidP="00202468">
      <w:pPr>
        <w:spacing w:after="0" w:line="240" w:lineRule="auto"/>
        <w:textAlignment w:val="baseline"/>
        <w:rPr>
          <w:rFonts w:cstheme="minorHAnsi"/>
          <w:b/>
          <w:sz w:val="18"/>
          <w:szCs w:val="16"/>
          <w:lang w:eastAsia="es-CL"/>
        </w:rPr>
      </w:pPr>
    </w:p>
    <w:p w14:paraId="69F4C818" w14:textId="77777777" w:rsidR="00C47032" w:rsidRDefault="00C47032" w:rsidP="003F68D3">
      <w:pPr>
        <w:pStyle w:val="Prrafodelista"/>
        <w:spacing w:after="0" w:line="240" w:lineRule="auto"/>
        <w:ind w:left="360"/>
        <w:textAlignment w:val="baseline"/>
        <w:rPr>
          <w:rFonts w:asciiTheme="minorHAnsi" w:hAnsiTheme="minorHAnsi" w:cstheme="minorHAnsi"/>
          <w:b/>
          <w:sz w:val="18"/>
          <w:szCs w:val="16"/>
          <w:lang w:eastAsia="es-CL"/>
        </w:rPr>
      </w:pPr>
    </w:p>
    <w:p w14:paraId="06A09AEC" w14:textId="77777777" w:rsidR="00C47032" w:rsidRPr="00775459" w:rsidRDefault="00C47032" w:rsidP="003F68D3">
      <w:pPr>
        <w:pStyle w:val="Prrafodelista"/>
        <w:spacing w:after="0" w:line="240" w:lineRule="auto"/>
        <w:ind w:left="360"/>
        <w:textAlignment w:val="baseline"/>
        <w:rPr>
          <w:rFonts w:asciiTheme="minorHAnsi" w:hAnsiTheme="minorHAnsi" w:cstheme="minorHAnsi"/>
          <w:b/>
          <w:sz w:val="18"/>
          <w:szCs w:val="16"/>
          <w:lang w:eastAsia="es-CL"/>
        </w:rPr>
      </w:pPr>
    </w:p>
    <w:p w14:paraId="6529C710" w14:textId="77777777" w:rsidR="003F68D3" w:rsidRPr="00775459" w:rsidRDefault="003F68D3" w:rsidP="003F68D3">
      <w:pPr>
        <w:pStyle w:val="Prrafodelista"/>
        <w:numPr>
          <w:ilvl w:val="0"/>
          <w:numId w:val="1"/>
        </w:numPr>
        <w:spacing w:after="0" w:line="240" w:lineRule="auto"/>
        <w:textAlignment w:val="baseline"/>
        <w:rPr>
          <w:rFonts w:asciiTheme="minorHAnsi" w:hAnsiTheme="minorHAnsi" w:cstheme="minorHAnsi"/>
          <w:b/>
          <w:sz w:val="18"/>
          <w:szCs w:val="16"/>
          <w:lang w:eastAsia="es-CL"/>
        </w:rPr>
      </w:pPr>
      <w:r w:rsidRPr="00775459">
        <w:rPr>
          <w:rFonts w:asciiTheme="minorHAnsi" w:hAnsiTheme="minorHAnsi" w:cstheme="minorHAnsi"/>
          <w:b/>
          <w:sz w:val="18"/>
          <w:szCs w:val="16"/>
          <w:lang w:eastAsia="es-CL"/>
        </w:rPr>
        <w:t>C</w:t>
      </w:r>
      <w:r w:rsidR="00DA4777" w:rsidRPr="00DA4777">
        <w:rPr>
          <w:rFonts w:asciiTheme="minorHAnsi" w:hAnsiTheme="minorHAnsi" w:cstheme="minorHAnsi"/>
          <w:b/>
          <w:sz w:val="18"/>
          <w:szCs w:val="16"/>
          <w:lang w:eastAsia="es-CL"/>
        </w:rPr>
        <w:t xml:space="preserve">onsideraciones </w:t>
      </w:r>
    </w:p>
    <w:p w14:paraId="0EC6918C" w14:textId="77777777" w:rsidR="003F68D3" w:rsidRPr="00775459" w:rsidRDefault="003F68D3" w:rsidP="003F68D3">
      <w:pPr>
        <w:pStyle w:val="Prrafodelista"/>
        <w:spacing w:after="0" w:line="240" w:lineRule="auto"/>
        <w:ind w:left="360"/>
        <w:textAlignment w:val="baseline"/>
        <w:rPr>
          <w:rFonts w:asciiTheme="minorHAnsi" w:hAnsiTheme="minorHAnsi" w:cstheme="minorHAnsi"/>
          <w:b/>
          <w:sz w:val="18"/>
          <w:szCs w:val="16"/>
          <w:lang w:eastAsia="es-CL"/>
        </w:rPr>
      </w:pPr>
    </w:p>
    <w:p w14:paraId="53A72CC8" w14:textId="77777777" w:rsidR="00496048" w:rsidRPr="00496048" w:rsidRDefault="00496048" w:rsidP="00496048">
      <w:pPr>
        <w:pStyle w:val="Prrafode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 w:rsidRPr="00496048">
        <w:rPr>
          <w:rFonts w:asciiTheme="minorHAnsi" w:hAnsiTheme="minorHAnsi" w:cstheme="minorHAnsi"/>
          <w:sz w:val="18"/>
          <w:szCs w:val="16"/>
          <w:lang w:eastAsia="es-CL"/>
        </w:rPr>
        <w:lastRenderedPageBreak/>
        <w:t>Las fechas pueden ser modificadas por caso fortuito o fuerza mayor lo que será coordinado con el proveedor que adjudique con la debida antelación.</w:t>
      </w:r>
    </w:p>
    <w:p w14:paraId="4F6DD34A" w14:textId="77777777" w:rsidR="00496048" w:rsidRDefault="00496048" w:rsidP="00496048">
      <w:pPr>
        <w:pStyle w:val="Prrafode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 w:rsidRPr="00496048">
        <w:rPr>
          <w:rFonts w:asciiTheme="minorHAnsi" w:hAnsiTheme="minorHAnsi" w:cstheme="minorHAnsi"/>
          <w:sz w:val="18"/>
          <w:szCs w:val="16"/>
          <w:lang w:eastAsia="es-CL"/>
        </w:rPr>
        <w:t>El proveedor debe contemplar en su cotización todos los valores y gastos que puedan incluir los servicios solicitados.</w:t>
      </w:r>
    </w:p>
    <w:p w14:paraId="434FA788" w14:textId="77777777" w:rsidR="00496048" w:rsidRPr="00496048" w:rsidRDefault="00496048" w:rsidP="00496048">
      <w:pPr>
        <w:pStyle w:val="Prrafode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 w:rsidRPr="00496048">
        <w:rPr>
          <w:rFonts w:asciiTheme="minorHAnsi" w:hAnsiTheme="minorHAnsi" w:cstheme="minorHAnsi"/>
          <w:sz w:val="18"/>
          <w:szCs w:val="16"/>
          <w:lang w:eastAsia="es-CL"/>
        </w:rPr>
        <w:t>El pago será realizado en una cuota, finalizado el servicio.</w:t>
      </w:r>
    </w:p>
    <w:p w14:paraId="61DAEA97" w14:textId="4746DE09" w:rsidR="00496048" w:rsidRPr="00496048" w:rsidRDefault="00496048" w:rsidP="00496048">
      <w:pPr>
        <w:pStyle w:val="Prrafode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 w:rsidRPr="00496048">
        <w:rPr>
          <w:rFonts w:asciiTheme="minorHAnsi" w:hAnsiTheme="minorHAnsi" w:cstheme="minorHAnsi"/>
          <w:sz w:val="18"/>
          <w:szCs w:val="16"/>
          <w:lang w:eastAsia="es-CL"/>
        </w:rPr>
        <w:t xml:space="preserve">El proveedor junto con su oferta económica, </w:t>
      </w:r>
      <w:r w:rsidRPr="00496048">
        <w:rPr>
          <w:rFonts w:asciiTheme="minorHAnsi" w:hAnsiTheme="minorHAnsi" w:cstheme="minorHAnsi"/>
          <w:b/>
          <w:sz w:val="18"/>
          <w:szCs w:val="16"/>
          <w:lang w:eastAsia="es-CL"/>
        </w:rPr>
        <w:t>deberá presentar en su postulación un anexo de propuesta técnica de los servicios</w:t>
      </w:r>
      <w:r w:rsidRPr="00496048">
        <w:rPr>
          <w:rFonts w:asciiTheme="minorHAnsi" w:hAnsiTheme="minorHAnsi" w:cstheme="minorHAnsi"/>
          <w:sz w:val="18"/>
          <w:szCs w:val="16"/>
          <w:lang w:eastAsia="es-CL"/>
        </w:rPr>
        <w:t>. Este anexo deberá detallar la ejecución de cada uno de los servicios; además de eventuales mejoras a los requerimientos base.</w:t>
      </w:r>
    </w:p>
    <w:p w14:paraId="2666890F" w14:textId="77777777" w:rsidR="00496048" w:rsidRPr="00496048" w:rsidRDefault="00496048" w:rsidP="00496048">
      <w:pPr>
        <w:pStyle w:val="Prrafode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 w:rsidRPr="00496048">
        <w:rPr>
          <w:rFonts w:asciiTheme="minorHAnsi" w:hAnsiTheme="minorHAnsi" w:cstheme="minorHAnsi"/>
          <w:sz w:val="18"/>
          <w:szCs w:val="16"/>
          <w:lang w:eastAsia="es-CL"/>
        </w:rPr>
        <w:t>Este anexo deberá contemplar al menos:</w:t>
      </w:r>
    </w:p>
    <w:p w14:paraId="46A4D4FF" w14:textId="77777777" w:rsidR="00496048" w:rsidRPr="00496048" w:rsidRDefault="00496048" w:rsidP="00496048">
      <w:pPr>
        <w:pStyle w:val="Prrafodelista"/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 w:rsidRPr="00496048">
        <w:rPr>
          <w:rFonts w:asciiTheme="minorHAnsi" w:hAnsiTheme="minorHAnsi" w:cstheme="minorHAnsi"/>
          <w:sz w:val="18"/>
          <w:szCs w:val="16"/>
          <w:lang w:eastAsia="es-CL"/>
        </w:rPr>
        <w:t>Detallar cada uno de los servicios ofrecidos, especificando opciones o propuestas.</w:t>
      </w:r>
    </w:p>
    <w:p w14:paraId="3C8C1E97" w14:textId="77777777" w:rsidR="00496048" w:rsidRPr="00496048" w:rsidRDefault="00496048" w:rsidP="00496048">
      <w:pPr>
        <w:pStyle w:val="Prrafodelista"/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 w:rsidRPr="00496048">
        <w:rPr>
          <w:rFonts w:asciiTheme="minorHAnsi" w:hAnsiTheme="minorHAnsi" w:cstheme="minorHAnsi"/>
          <w:sz w:val="18"/>
          <w:szCs w:val="16"/>
          <w:lang w:eastAsia="es-CL"/>
        </w:rPr>
        <w:t>Detallar mejoras a los servicios requeridos en caso de presentarlas.</w:t>
      </w:r>
    </w:p>
    <w:p w14:paraId="667E6C88" w14:textId="77777777" w:rsidR="00496048" w:rsidRDefault="00496048" w:rsidP="00496048">
      <w:pPr>
        <w:pStyle w:val="Prrafode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 w:rsidRPr="00496048">
        <w:rPr>
          <w:rFonts w:asciiTheme="minorHAnsi" w:hAnsiTheme="minorHAnsi" w:cstheme="minorHAnsi"/>
          <w:sz w:val="18"/>
          <w:szCs w:val="16"/>
          <w:lang w:eastAsia="es-CL"/>
        </w:rPr>
        <w:t xml:space="preserve">Para efectuar la recepción conforme de los servicios y el respectivo pago se requerirán verificadores a entregar luego de la actividad. Estos verificadores pueden incluir fotografías, comprobantes de pago de servicios, boletos, entre otros documentos pertinentes. </w:t>
      </w:r>
    </w:p>
    <w:p w14:paraId="0A102DDA" w14:textId="4F976F4B" w:rsidR="001C3591" w:rsidRDefault="00C837B8" w:rsidP="00496048">
      <w:pPr>
        <w:pStyle w:val="Prrafode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  <w:r>
        <w:rPr>
          <w:rFonts w:asciiTheme="minorHAnsi" w:hAnsiTheme="minorHAnsi" w:cstheme="minorHAnsi"/>
          <w:sz w:val="18"/>
          <w:szCs w:val="16"/>
          <w:lang w:eastAsia="es-CL"/>
        </w:rPr>
        <w:t xml:space="preserve">Para coordinar los servicios comprometidos se </w:t>
      </w:r>
      <w:r w:rsidR="001C3591">
        <w:rPr>
          <w:rFonts w:asciiTheme="minorHAnsi" w:hAnsiTheme="minorHAnsi" w:cstheme="minorHAnsi"/>
          <w:sz w:val="18"/>
          <w:szCs w:val="16"/>
          <w:lang w:eastAsia="es-CL"/>
        </w:rPr>
        <w:t xml:space="preserve"> establecerá comunicación con el proveedor para fijar </w:t>
      </w:r>
      <w:r>
        <w:rPr>
          <w:rFonts w:asciiTheme="minorHAnsi" w:hAnsiTheme="minorHAnsi" w:cstheme="minorHAnsi"/>
          <w:sz w:val="18"/>
          <w:szCs w:val="16"/>
          <w:lang w:eastAsia="es-CL"/>
        </w:rPr>
        <w:t xml:space="preserve">fecha de reunión (es) que sean necesarias. </w:t>
      </w:r>
      <w:r w:rsidR="001C3591">
        <w:rPr>
          <w:rFonts w:asciiTheme="minorHAnsi" w:hAnsiTheme="minorHAnsi" w:cstheme="minorHAnsi"/>
          <w:sz w:val="18"/>
          <w:szCs w:val="16"/>
          <w:lang w:eastAsia="es-CL"/>
        </w:rPr>
        <w:t xml:space="preserve"> </w:t>
      </w:r>
      <w:bookmarkStart w:id="0" w:name="_GoBack"/>
      <w:bookmarkEnd w:id="0"/>
    </w:p>
    <w:p w14:paraId="3BEC338E" w14:textId="77777777" w:rsidR="001C3591" w:rsidRPr="00496048" w:rsidRDefault="001C3591" w:rsidP="001C3591">
      <w:pPr>
        <w:pStyle w:val="Prrafodelista"/>
        <w:spacing w:after="0" w:line="240" w:lineRule="auto"/>
        <w:ind w:left="1080"/>
        <w:jc w:val="both"/>
        <w:textAlignment w:val="baseline"/>
        <w:rPr>
          <w:rFonts w:asciiTheme="minorHAnsi" w:hAnsiTheme="minorHAnsi" w:cstheme="minorHAnsi"/>
          <w:sz w:val="18"/>
          <w:szCs w:val="16"/>
          <w:lang w:eastAsia="es-CL"/>
        </w:rPr>
      </w:pPr>
    </w:p>
    <w:p w14:paraId="236F3FE5" w14:textId="65EA5DE1" w:rsidR="006867F1" w:rsidRPr="001C3591" w:rsidRDefault="006867F1" w:rsidP="001C3591">
      <w:pPr>
        <w:spacing w:after="0" w:line="240" w:lineRule="auto"/>
        <w:jc w:val="both"/>
        <w:textAlignment w:val="baseline"/>
        <w:rPr>
          <w:b/>
          <w:sz w:val="18"/>
        </w:rPr>
      </w:pPr>
    </w:p>
    <w:sectPr w:rsidR="006867F1" w:rsidRPr="001C3591" w:rsidSect="00B86A06">
      <w:headerReference w:type="default" r:id="rId7"/>
      <w:footerReference w:type="default" r:id="rId8"/>
      <w:pgSz w:w="12240" w:h="20160" w:code="5"/>
      <w:pgMar w:top="1417" w:right="1701" w:bottom="1417" w:left="1701" w:header="708" w:footer="1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953777" w14:textId="77777777" w:rsidR="008C0906" w:rsidRDefault="008C0906" w:rsidP="00DC43D7">
      <w:pPr>
        <w:spacing w:after="0" w:line="240" w:lineRule="auto"/>
      </w:pPr>
      <w:r>
        <w:separator/>
      </w:r>
    </w:p>
  </w:endnote>
  <w:endnote w:type="continuationSeparator" w:id="0">
    <w:p w14:paraId="52454B97" w14:textId="77777777" w:rsidR="008C0906" w:rsidRDefault="008C0906" w:rsidP="00DC4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8ABB29" w14:textId="77777777" w:rsidR="00A72BBC" w:rsidRPr="00A72BBC" w:rsidRDefault="00A72BBC" w:rsidP="00A72BBC">
    <w:pPr>
      <w:tabs>
        <w:tab w:val="left" w:pos="8505"/>
      </w:tabs>
      <w:spacing w:line="160" w:lineRule="exact"/>
      <w:ind w:right="6286"/>
      <w:contextualSpacing/>
      <w:rPr>
        <w:rFonts w:ascii="Verdana" w:hAnsi="Verdana"/>
        <w:color w:val="595959" w:themeColor="text1" w:themeTint="A6"/>
        <w:sz w:val="12"/>
        <w:szCs w:val="12"/>
      </w:rPr>
    </w:pPr>
    <w:r w:rsidRPr="001D4198">
      <w:rPr>
        <w:noProof/>
        <w:lang w:eastAsia="es-CL"/>
      </w:rPr>
      <w:drawing>
        <wp:anchor distT="0" distB="0" distL="114300" distR="114300" simplePos="0" relativeHeight="251661312" behindDoc="1" locked="0" layoutInCell="1" allowOverlap="1" wp14:anchorId="6D54702F" wp14:editId="5B60B488">
          <wp:simplePos x="0" y="0"/>
          <wp:positionH relativeFrom="column">
            <wp:posOffset>-372350</wp:posOffset>
          </wp:positionH>
          <wp:positionV relativeFrom="paragraph">
            <wp:posOffset>1935</wp:posOffset>
          </wp:positionV>
          <wp:extent cx="6260400" cy="1054800"/>
          <wp:effectExtent l="0" t="0" r="127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XXX_Carta_Papeleria_SERPAT_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60400" cy="1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72BBC">
      <w:rPr>
        <w:rFonts w:ascii="Verdana" w:hAnsi="Verdana"/>
        <w:color w:val="595959" w:themeColor="text1" w:themeTint="A6"/>
        <w:sz w:val="12"/>
        <w:szCs w:val="12"/>
      </w:rPr>
      <w:t>Tel: +56 2 2997 1110</w:t>
    </w:r>
  </w:p>
  <w:p w14:paraId="113ADAB4" w14:textId="77777777" w:rsidR="00A72BBC" w:rsidRPr="00A72BBC" w:rsidRDefault="00A72BBC" w:rsidP="00A72BBC">
    <w:pPr>
      <w:tabs>
        <w:tab w:val="left" w:pos="8505"/>
      </w:tabs>
      <w:spacing w:line="160" w:lineRule="exact"/>
      <w:ind w:right="6286"/>
      <w:contextualSpacing/>
      <w:rPr>
        <w:rFonts w:ascii="Verdana" w:hAnsi="Verdana"/>
        <w:color w:val="595959" w:themeColor="text1" w:themeTint="A6"/>
        <w:sz w:val="12"/>
        <w:szCs w:val="12"/>
      </w:rPr>
    </w:pPr>
    <w:r w:rsidRPr="00A72BBC">
      <w:rPr>
        <w:rFonts w:ascii="Verdana" w:hAnsi="Verdana"/>
        <w:color w:val="595959" w:themeColor="text1" w:themeTint="A6"/>
        <w:sz w:val="12"/>
        <w:szCs w:val="12"/>
      </w:rPr>
      <w:t>Santo Domingo #1138, Santiago, Chile</w:t>
    </w:r>
  </w:p>
  <w:p w14:paraId="19E4F7D2" w14:textId="77777777" w:rsidR="00A72BBC" w:rsidRPr="005272E2" w:rsidRDefault="00A72BBC" w:rsidP="00A72BBC">
    <w:pPr>
      <w:tabs>
        <w:tab w:val="left" w:pos="8505"/>
      </w:tabs>
      <w:spacing w:line="160" w:lineRule="exact"/>
      <w:ind w:right="6286"/>
      <w:contextualSpacing/>
      <w:rPr>
        <w:rFonts w:ascii="Verdana" w:hAnsi="Verdana"/>
        <w:color w:val="595959" w:themeColor="text1" w:themeTint="A6"/>
        <w:sz w:val="12"/>
        <w:szCs w:val="12"/>
      </w:rPr>
    </w:pPr>
    <w:r w:rsidRPr="00A72BBC">
      <w:rPr>
        <w:rFonts w:ascii="Verdana" w:hAnsi="Verdana"/>
        <w:color w:val="595959" w:themeColor="text1" w:themeTint="A6"/>
        <w:sz w:val="12"/>
        <w:szCs w:val="12"/>
      </w:rPr>
      <w:t>patrimoniocultural.gob.c</w:t>
    </w:r>
    <w:r>
      <w:rPr>
        <w:rFonts w:ascii="Verdana" w:hAnsi="Verdana"/>
        <w:color w:val="595959" w:themeColor="text1" w:themeTint="A6"/>
        <w:sz w:val="12"/>
        <w:szCs w:val="12"/>
      </w:rPr>
      <w:t>l</w:t>
    </w:r>
  </w:p>
  <w:p w14:paraId="0003F142" w14:textId="77777777" w:rsidR="00A72BBC" w:rsidRDefault="00A72BBC" w:rsidP="00A72BB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6FDFDE" w14:textId="77777777" w:rsidR="008C0906" w:rsidRDefault="008C0906" w:rsidP="00DC43D7">
      <w:pPr>
        <w:spacing w:after="0" w:line="240" w:lineRule="auto"/>
      </w:pPr>
      <w:r>
        <w:separator/>
      </w:r>
    </w:p>
  </w:footnote>
  <w:footnote w:type="continuationSeparator" w:id="0">
    <w:p w14:paraId="7545EDA1" w14:textId="77777777" w:rsidR="008C0906" w:rsidRDefault="008C0906" w:rsidP="00DC4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B40B38" w14:textId="77777777" w:rsidR="00DC43D7" w:rsidRPr="00DC43D7" w:rsidRDefault="00DC43D7">
    <w:pPr>
      <w:pStyle w:val="Encabezado"/>
      <w:rPr>
        <w:b/>
      </w:rPr>
    </w:pPr>
    <w:r w:rsidRPr="00DC43D7">
      <w:rPr>
        <w:b/>
        <w:noProof/>
        <w:lang w:eastAsia="es-CL"/>
      </w:rPr>
      <w:drawing>
        <wp:anchor distT="0" distB="0" distL="114300" distR="114300" simplePos="0" relativeHeight="251659264" behindDoc="0" locked="0" layoutInCell="1" allowOverlap="1" wp14:anchorId="13D1C7A5" wp14:editId="71E4B082">
          <wp:simplePos x="0" y="0"/>
          <wp:positionH relativeFrom="column">
            <wp:posOffset>-424431</wp:posOffset>
          </wp:positionH>
          <wp:positionV relativeFrom="margin">
            <wp:posOffset>-1171922</wp:posOffset>
          </wp:positionV>
          <wp:extent cx="1043796" cy="1115429"/>
          <wp:effectExtent l="0" t="0" r="4445" b="889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XXX_Carta_Papeleria_SERPAT_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3796" cy="11154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81F4546" w14:textId="77777777" w:rsidR="00DC43D7" w:rsidRDefault="00DC43D7">
    <w:pPr>
      <w:pStyle w:val="Encabezado"/>
    </w:pPr>
  </w:p>
  <w:p w14:paraId="62B177C7" w14:textId="77777777" w:rsidR="00DC43D7" w:rsidRDefault="00DC43D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4606B"/>
    <w:multiLevelType w:val="hybridMultilevel"/>
    <w:tmpl w:val="F83CD7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20250"/>
    <w:multiLevelType w:val="hybridMultilevel"/>
    <w:tmpl w:val="3DD8F2EA"/>
    <w:lvl w:ilvl="0" w:tplc="6328696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53D41"/>
    <w:multiLevelType w:val="hybridMultilevel"/>
    <w:tmpl w:val="4B322DAC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3577FE"/>
    <w:multiLevelType w:val="hybridMultilevel"/>
    <w:tmpl w:val="50821E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A7EE5"/>
    <w:multiLevelType w:val="hybridMultilevel"/>
    <w:tmpl w:val="1070FF20"/>
    <w:lvl w:ilvl="0" w:tplc="586C8C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42894"/>
    <w:multiLevelType w:val="hybridMultilevel"/>
    <w:tmpl w:val="1CD437E6"/>
    <w:lvl w:ilvl="0" w:tplc="5528749C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43D26"/>
    <w:multiLevelType w:val="multilevel"/>
    <w:tmpl w:val="CE6482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520" w:hanging="36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8640" w:hanging="108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b/>
      </w:rPr>
    </w:lvl>
  </w:abstractNum>
  <w:abstractNum w:abstractNumId="7" w15:restartNumberingAfterBreak="0">
    <w:nsid w:val="60CD6EA2"/>
    <w:multiLevelType w:val="hybridMultilevel"/>
    <w:tmpl w:val="B1A0D5E8"/>
    <w:lvl w:ilvl="0" w:tplc="D53A996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A168B0"/>
    <w:multiLevelType w:val="hybridMultilevel"/>
    <w:tmpl w:val="F2CAE70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3D7"/>
    <w:rsid w:val="00000D19"/>
    <w:rsid w:val="00007ACD"/>
    <w:rsid w:val="00021111"/>
    <w:rsid w:val="00027251"/>
    <w:rsid w:val="000D227A"/>
    <w:rsid w:val="000E04A8"/>
    <w:rsid w:val="000E2F66"/>
    <w:rsid w:val="000E31D3"/>
    <w:rsid w:val="000E6FF3"/>
    <w:rsid w:val="000F7F3F"/>
    <w:rsid w:val="00113C72"/>
    <w:rsid w:val="0011741B"/>
    <w:rsid w:val="0012208A"/>
    <w:rsid w:val="00122DBD"/>
    <w:rsid w:val="001277B7"/>
    <w:rsid w:val="001357EC"/>
    <w:rsid w:val="00137863"/>
    <w:rsid w:val="00147E84"/>
    <w:rsid w:val="001906AB"/>
    <w:rsid w:val="001A2C99"/>
    <w:rsid w:val="001B2D8C"/>
    <w:rsid w:val="001C3591"/>
    <w:rsid w:val="001D3668"/>
    <w:rsid w:val="00202468"/>
    <w:rsid w:val="00206BA8"/>
    <w:rsid w:val="002121E7"/>
    <w:rsid w:val="0021444A"/>
    <w:rsid w:val="00227E51"/>
    <w:rsid w:val="00234134"/>
    <w:rsid w:val="00251BD5"/>
    <w:rsid w:val="00255FA7"/>
    <w:rsid w:val="00267E65"/>
    <w:rsid w:val="00291310"/>
    <w:rsid w:val="002B79C9"/>
    <w:rsid w:val="002C4F7A"/>
    <w:rsid w:val="002E3AA7"/>
    <w:rsid w:val="0031651C"/>
    <w:rsid w:val="003653BC"/>
    <w:rsid w:val="003674CF"/>
    <w:rsid w:val="003A29FD"/>
    <w:rsid w:val="003D0992"/>
    <w:rsid w:val="003D38B4"/>
    <w:rsid w:val="003D4187"/>
    <w:rsid w:val="003D6CE3"/>
    <w:rsid w:val="003E5CBF"/>
    <w:rsid w:val="003F2111"/>
    <w:rsid w:val="003F68D3"/>
    <w:rsid w:val="00400B67"/>
    <w:rsid w:val="00420F5C"/>
    <w:rsid w:val="004225A8"/>
    <w:rsid w:val="00436D4A"/>
    <w:rsid w:val="00445A8C"/>
    <w:rsid w:val="004611BC"/>
    <w:rsid w:val="004818CF"/>
    <w:rsid w:val="00496048"/>
    <w:rsid w:val="004A2326"/>
    <w:rsid w:val="004B58F4"/>
    <w:rsid w:val="004B7E03"/>
    <w:rsid w:val="004F0BDD"/>
    <w:rsid w:val="00521EB2"/>
    <w:rsid w:val="005506A9"/>
    <w:rsid w:val="00550A8E"/>
    <w:rsid w:val="0055121D"/>
    <w:rsid w:val="00557D80"/>
    <w:rsid w:val="00565A93"/>
    <w:rsid w:val="00566D70"/>
    <w:rsid w:val="005870E6"/>
    <w:rsid w:val="00590B69"/>
    <w:rsid w:val="00591585"/>
    <w:rsid w:val="005A67F7"/>
    <w:rsid w:val="005C6FBF"/>
    <w:rsid w:val="005E0330"/>
    <w:rsid w:val="00607883"/>
    <w:rsid w:val="00651B9B"/>
    <w:rsid w:val="006737B1"/>
    <w:rsid w:val="00683CB5"/>
    <w:rsid w:val="006867F1"/>
    <w:rsid w:val="006A0853"/>
    <w:rsid w:val="006A2BF7"/>
    <w:rsid w:val="006A7331"/>
    <w:rsid w:val="006B15BF"/>
    <w:rsid w:val="006D2543"/>
    <w:rsid w:val="0070560F"/>
    <w:rsid w:val="00707EAF"/>
    <w:rsid w:val="0071451C"/>
    <w:rsid w:val="0078152F"/>
    <w:rsid w:val="00792D69"/>
    <w:rsid w:val="00793BB0"/>
    <w:rsid w:val="007B0468"/>
    <w:rsid w:val="007C059F"/>
    <w:rsid w:val="007E4047"/>
    <w:rsid w:val="0080210F"/>
    <w:rsid w:val="00822694"/>
    <w:rsid w:val="00855A57"/>
    <w:rsid w:val="00856746"/>
    <w:rsid w:val="00871051"/>
    <w:rsid w:val="00884158"/>
    <w:rsid w:val="00897D15"/>
    <w:rsid w:val="008C0906"/>
    <w:rsid w:val="008C0B2D"/>
    <w:rsid w:val="008E28A6"/>
    <w:rsid w:val="008F7641"/>
    <w:rsid w:val="00914424"/>
    <w:rsid w:val="00942776"/>
    <w:rsid w:val="00971507"/>
    <w:rsid w:val="0097515A"/>
    <w:rsid w:val="009830F2"/>
    <w:rsid w:val="009B008D"/>
    <w:rsid w:val="009B3653"/>
    <w:rsid w:val="009C5F79"/>
    <w:rsid w:val="009D39D4"/>
    <w:rsid w:val="009E4123"/>
    <w:rsid w:val="009F15EE"/>
    <w:rsid w:val="00A20449"/>
    <w:rsid w:val="00A24F32"/>
    <w:rsid w:val="00A33E32"/>
    <w:rsid w:val="00A646FF"/>
    <w:rsid w:val="00A72BBC"/>
    <w:rsid w:val="00AB5A68"/>
    <w:rsid w:val="00AC3B5E"/>
    <w:rsid w:val="00AD6256"/>
    <w:rsid w:val="00AE628D"/>
    <w:rsid w:val="00B27113"/>
    <w:rsid w:val="00B3301C"/>
    <w:rsid w:val="00B57967"/>
    <w:rsid w:val="00B86A06"/>
    <w:rsid w:val="00B8706B"/>
    <w:rsid w:val="00BA1697"/>
    <w:rsid w:val="00BB228D"/>
    <w:rsid w:val="00BE1354"/>
    <w:rsid w:val="00BE2D59"/>
    <w:rsid w:val="00C1680E"/>
    <w:rsid w:val="00C16B4E"/>
    <w:rsid w:val="00C322DF"/>
    <w:rsid w:val="00C47032"/>
    <w:rsid w:val="00C545D6"/>
    <w:rsid w:val="00C67E41"/>
    <w:rsid w:val="00C81FF0"/>
    <w:rsid w:val="00C837B8"/>
    <w:rsid w:val="00C84DB6"/>
    <w:rsid w:val="00CB1E23"/>
    <w:rsid w:val="00CB42E6"/>
    <w:rsid w:val="00CB7F4D"/>
    <w:rsid w:val="00CE016F"/>
    <w:rsid w:val="00CF6E1A"/>
    <w:rsid w:val="00D00A95"/>
    <w:rsid w:val="00D07C68"/>
    <w:rsid w:val="00D40EB1"/>
    <w:rsid w:val="00D4478D"/>
    <w:rsid w:val="00D52DA1"/>
    <w:rsid w:val="00D64149"/>
    <w:rsid w:val="00D80D68"/>
    <w:rsid w:val="00D8679C"/>
    <w:rsid w:val="00D92094"/>
    <w:rsid w:val="00D94FDA"/>
    <w:rsid w:val="00DA4777"/>
    <w:rsid w:val="00DC3299"/>
    <w:rsid w:val="00DC43D7"/>
    <w:rsid w:val="00E024EC"/>
    <w:rsid w:val="00E17F79"/>
    <w:rsid w:val="00E40B94"/>
    <w:rsid w:val="00E528E5"/>
    <w:rsid w:val="00E712CD"/>
    <w:rsid w:val="00EA5187"/>
    <w:rsid w:val="00EC2EB3"/>
    <w:rsid w:val="00ED1EAC"/>
    <w:rsid w:val="00EF0E11"/>
    <w:rsid w:val="00F131B6"/>
    <w:rsid w:val="00F2772A"/>
    <w:rsid w:val="00F61ABF"/>
    <w:rsid w:val="00F64773"/>
    <w:rsid w:val="00F90837"/>
    <w:rsid w:val="00FE246C"/>
    <w:rsid w:val="00FF100A"/>
    <w:rsid w:val="00FF1F2B"/>
    <w:rsid w:val="00FF702F"/>
    <w:rsid w:val="11BDF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D31EBF"/>
  <w15:docId w15:val="{B28FEB02-862F-46AA-A412-F66E8C83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3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3D7"/>
  </w:style>
  <w:style w:type="paragraph" w:styleId="Piedepgina">
    <w:name w:val="footer"/>
    <w:basedOn w:val="Normal"/>
    <w:link w:val="PiedepginaCar"/>
    <w:uiPriority w:val="99"/>
    <w:unhideWhenUsed/>
    <w:rsid w:val="00DC43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3D7"/>
  </w:style>
  <w:style w:type="table" w:styleId="Tablaconcuadrcula">
    <w:name w:val="Table Grid"/>
    <w:basedOn w:val="Tablanormal"/>
    <w:uiPriority w:val="59"/>
    <w:rsid w:val="00DC4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867F1"/>
    <w:pPr>
      <w:spacing w:after="200" w:line="276" w:lineRule="auto"/>
      <w:ind w:left="720"/>
      <w:contextualSpacing/>
    </w:pPr>
    <w:rPr>
      <w:rFonts w:ascii="Calibri" w:eastAsia="Times New Roman" w:hAnsi="Calibri" w:cs="Calibri"/>
    </w:rPr>
  </w:style>
  <w:style w:type="paragraph" w:customStyle="1" w:styleId="Default">
    <w:name w:val="Default"/>
    <w:rsid w:val="006867F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F68D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0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0EB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D40E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40EB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40EB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40EB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40EB1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792D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2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Mabel Roa Escobar</dc:creator>
  <cp:lastModifiedBy>Felipe Medina Maldonado</cp:lastModifiedBy>
  <cp:revision>2</cp:revision>
  <dcterms:created xsi:type="dcterms:W3CDTF">2026-06-26T21:04:00Z</dcterms:created>
  <dcterms:modified xsi:type="dcterms:W3CDTF">2026-06-26T21:04:00Z</dcterms:modified>
</cp:coreProperties>
</file>