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u w:val="single"/>
          <w:lang w:val="es-ES"/>
        </w:rPr>
      </w:pPr>
      <w:r>
        <w:rPr>
          <w:b/>
          <w:bCs/>
          <w:sz w:val="32"/>
          <w:szCs w:val="32"/>
          <w:u w:val="single"/>
          <w:lang w:val="es-ES"/>
        </w:rPr>
        <w:t xml:space="preserve">SET FOTOGRÁFICO PARA UNA MAYOR ILUSTRACIÓN</w:t>
      </w:r>
      <w:r>
        <w:rPr>
          <w:b/>
          <w:bCs/>
          <w:sz w:val="32"/>
          <w:szCs w:val="32"/>
          <w:u w:val="single"/>
          <w:lang w:val="es-ES"/>
        </w:rPr>
      </w:r>
    </w:p>
    <w:p>
      <w:pPr>
        <w:pBdr/>
        <w:spacing/>
        <w:ind/>
        <w:rPr>
          <w:b/>
          <w:bCs/>
          <w:sz w:val="32"/>
          <w:szCs w:val="32"/>
          <w:u w:val="single"/>
          <w:lang w:val="es-ES"/>
        </w:rPr>
      </w:pPr>
      <w:r>
        <w:rPr>
          <w:b/>
          <w:bCs/>
          <w:sz w:val="32"/>
          <w:szCs w:val="32"/>
          <w:u w:val="single"/>
          <w:lang w:val="es-ES"/>
        </w:rPr>
      </w:r>
      <w:r>
        <w:rPr>
          <w:b/>
          <w:bCs/>
          <w:sz w:val="32"/>
          <w:szCs w:val="32"/>
          <w:u w:val="single"/>
          <w:lang w:val="es-ES"/>
        </w:rPr>
      </w:r>
    </w:p>
    <w:p>
      <w:pPr>
        <w:pBdr/>
        <w:spacing/>
        <w:ind/>
        <w:rPr>
          <w:b/>
          <w:bCs/>
          <w:sz w:val="32"/>
          <w:szCs w:val="32"/>
          <w:u w:val="single"/>
          <w:lang w:val="es-E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253364</wp:posOffset>
                </wp:positionH>
                <wp:positionV relativeFrom="paragraph">
                  <wp:posOffset>1236980</wp:posOffset>
                </wp:positionV>
                <wp:extent cx="1933575" cy="542925"/>
                <wp:effectExtent l="0" t="57150" r="9525" b="2857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9335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2" type="#_x0000_t32" style="position:absolute;z-index:251659264;o:allowoverlap:true;o:allowincell:true;mso-position-horizontal-relative:text;margin-left:19.95pt;mso-position-horizontal:absolute;mso-position-vertical-relative:text;margin-top:97.40pt;mso-position-vertical:absolute;width:152.25pt;height:42.75pt;mso-wrap-distance-left:9.00pt;mso-wrap-distance-top:0.00pt;mso-wrap-distance-right:9.00pt;mso-wrap-distance-bottom:0.00pt;flip:y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2466142"/>
                <wp:effectExtent l="6350" t="6350" r="6350" b="6350"/>
                <wp:docPr id="2" name="Imagen 4" descr="paletaparesig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paletaparesiga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314700" cy="2466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1.00pt;height:194.18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u w:val="single"/>
          <w:lang w:val="es-ES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02.- PALETAS SEÑALIZACIÓN PARE Y SIGA CON LUZ LED.</w:t>
      </w:r>
      <w:r>
        <w:rPr>
          <w:sz w:val="28"/>
          <w:szCs w:val="28"/>
        </w:rPr>
      </w:r>
    </w:p>
    <w:p>
      <w:pPr>
        <w:pBdr/>
        <w:spacing/>
        <w:ind/>
        <w:rPr>
          <w:sz w:val="32"/>
          <w:szCs w:val="32"/>
          <w:lang w:val="pt-PT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1134110</wp:posOffset>
                </wp:positionV>
                <wp:extent cx="2057400" cy="723900"/>
                <wp:effectExtent l="0" t="38100" r="57150" b="19050"/>
                <wp:wrapNone/>
                <wp:docPr id="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20574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32" type="#_x0000_t32" style="position:absolute;z-index:251660288;o:allowoverlap:true;o:allowincell:true;mso-position-horizontal-relative:text;margin-left:11.70pt;mso-position-horizontal:absolute;mso-position-vertical-relative:text;margin-top:89.30pt;mso-position-vertical:absolute;width:162.00pt;height:57.00pt;mso-wrap-distance-left:9.00pt;mso-wrap-distance-top:0.00pt;mso-wrap-distance-right:9.00pt;mso-wrap-distance-bottom:0.00pt;flip:y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2701154"/>
                <wp:effectExtent l="6350" t="6350" r="6350" b="6350"/>
                <wp:docPr id="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590924" cy="2701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2.75pt;height:212.69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lang w:val="pt-PT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06.- BARRAS EXTENSIBLES PARA CONOS DE SEGURIDAD DE COLOR ROJO- BLANCO.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931545</wp:posOffset>
                </wp:positionV>
                <wp:extent cx="838200" cy="1028700"/>
                <wp:effectExtent l="0" t="38100" r="57150" b="19050"/>
                <wp:wrapNone/>
                <wp:docPr id="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83820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32" type="#_x0000_t32" style="position:absolute;z-index:251661312;o:allowoverlap:true;o:allowincell:true;mso-position-horizontal-relative:text;margin-left:13.95pt;mso-position-horizontal:absolute;mso-position-vertical-relative:text;margin-top:73.35pt;mso-position-vertical:absolute;width:66.00pt;height:81.00pt;mso-wrap-distance-left:9.00pt;mso-wrap-distance-top:0.00pt;mso-wrap-distance-right:9.00pt;mso-wrap-distance-bottom:0.00pt;flip:y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2225" cy="2277205"/>
                <wp:effectExtent l="6350" t="6350" r="6350" b="6350"/>
                <wp:docPr id="6" name="Imagen 6" descr="conoseguridad28ver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onoseguridad28verd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62224" cy="2277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1.75pt;height:179.31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28"/>
          <w:szCs w:val="28"/>
        </w:rPr>
        <w:t xml:space="preserve">30</w:t>
      </w:r>
      <w:r>
        <w:rPr>
          <w:sz w:val="28"/>
          <w:szCs w:val="28"/>
          <w:lang w:val="pt-PT"/>
        </w:rPr>
        <w:t xml:space="preserve">.- CONOS REFLECTANTES MS, 28” PULGADAS, C/C B/ GOMA</w:t>
      </w:r>
      <w:r>
        <w:rPr>
          <w:sz w:val="28"/>
          <w:szCs w:val="28"/>
          <w:lang w:val="pt-PT"/>
        </w:rPr>
        <w:t xml:space="preserve">,</w:t>
      </w:r>
      <w:r>
        <w:rPr>
          <w:sz w:val="28"/>
          <w:szCs w:val="28"/>
          <w:lang w:val="pt-PT"/>
        </w:rPr>
        <w:t xml:space="preserve"> COLOR VERDE.</w:t>
      </w:r>
      <w:r>
        <w:rPr>
          <w:sz w:val="32"/>
          <w:szCs w:val="32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4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4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4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4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42"/>
    <w:link w:val="6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42"/>
    <w:link w:val="6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42"/>
    <w:link w:val="6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42"/>
    <w:link w:val="6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42"/>
    <w:link w:val="6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42"/>
    <w:link w:val="6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42"/>
    <w:link w:val="6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42"/>
    <w:link w:val="6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42"/>
    <w:link w:val="6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42"/>
    <w:link w:val="6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42"/>
    <w:link w:val="6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42"/>
    <w:link w:val="6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42"/>
    <w:link w:val="66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3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4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4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3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42"/>
    <w:link w:val="175"/>
    <w:uiPriority w:val="99"/>
    <w:pPr>
      <w:pBdr/>
      <w:spacing/>
      <w:ind/>
    </w:pPr>
  </w:style>
  <w:style w:type="paragraph" w:styleId="177">
    <w:name w:val="Footer"/>
    <w:basedOn w:val="63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42"/>
    <w:link w:val="177"/>
    <w:uiPriority w:val="99"/>
    <w:pPr>
      <w:pBdr/>
      <w:spacing/>
      <w:ind/>
    </w:pPr>
  </w:style>
  <w:style w:type="paragraph" w:styleId="179">
    <w:name w:val="Caption"/>
    <w:basedOn w:val="632"/>
    <w:next w:val="6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3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4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4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3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4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4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32"/>
    <w:next w:val="632"/>
    <w:uiPriority w:val="99"/>
    <w:unhideWhenUsed/>
    <w:pPr>
      <w:pBdr/>
      <w:spacing w:after="0" w:afterAutospacing="0"/>
      <w:ind/>
    </w:pPr>
  </w:style>
  <w:style w:type="paragraph" w:styleId="632" w:default="1">
    <w:name w:val="Normal"/>
    <w:qFormat/>
    <w:pPr>
      <w:pBdr/>
      <w:spacing/>
      <w:ind/>
    </w:pPr>
  </w:style>
  <w:style w:type="paragraph" w:styleId="633">
    <w:name w:val="Heading 1"/>
    <w:basedOn w:val="632"/>
    <w:next w:val="632"/>
    <w:link w:val="6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34">
    <w:name w:val="Heading 2"/>
    <w:basedOn w:val="632"/>
    <w:next w:val="632"/>
    <w:link w:val="6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5">
    <w:name w:val="Heading 3"/>
    <w:basedOn w:val="632"/>
    <w:next w:val="632"/>
    <w:link w:val="6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36">
    <w:name w:val="Heading 4"/>
    <w:basedOn w:val="632"/>
    <w:next w:val="632"/>
    <w:link w:val="6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7">
    <w:name w:val="Heading 5"/>
    <w:basedOn w:val="632"/>
    <w:next w:val="632"/>
    <w:link w:val="6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38">
    <w:name w:val="Heading 6"/>
    <w:basedOn w:val="632"/>
    <w:next w:val="632"/>
    <w:link w:val="65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9">
    <w:name w:val="Heading 7"/>
    <w:basedOn w:val="632"/>
    <w:next w:val="632"/>
    <w:link w:val="65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40">
    <w:name w:val="Heading 8"/>
    <w:basedOn w:val="632"/>
    <w:next w:val="632"/>
    <w:link w:val="65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1">
    <w:name w:val="Heading 9"/>
    <w:basedOn w:val="632"/>
    <w:next w:val="632"/>
    <w:link w:val="65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42" w:default="1">
    <w:name w:val="Default Paragraph Font"/>
    <w:uiPriority w:val="1"/>
    <w:semiHidden/>
    <w:unhideWhenUsed/>
    <w:pPr>
      <w:pBdr/>
      <w:spacing/>
      <w:ind/>
    </w:pPr>
  </w:style>
  <w:style w:type="table" w:styleId="64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4" w:default="1">
    <w:name w:val="No List"/>
    <w:uiPriority w:val="99"/>
    <w:semiHidden/>
    <w:unhideWhenUsed/>
    <w:pPr>
      <w:pBdr/>
      <w:spacing/>
      <w:ind/>
    </w:pPr>
  </w:style>
  <w:style w:type="character" w:styleId="645" w:customStyle="1">
    <w:name w:val="Título 1 Car"/>
    <w:basedOn w:val="642"/>
    <w:link w:val="63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46" w:customStyle="1">
    <w:name w:val="Título 2 Car"/>
    <w:basedOn w:val="642"/>
    <w:link w:val="6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7" w:customStyle="1">
    <w:name w:val="Título 3 Car"/>
    <w:basedOn w:val="642"/>
    <w:link w:val="63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8" w:customStyle="1">
    <w:name w:val="Título 4 Car"/>
    <w:basedOn w:val="642"/>
    <w:link w:val="63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49" w:customStyle="1">
    <w:name w:val="Título 5 Car"/>
    <w:basedOn w:val="642"/>
    <w:link w:val="63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50" w:customStyle="1">
    <w:name w:val="Título 6 Car"/>
    <w:basedOn w:val="642"/>
    <w:link w:val="63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51" w:customStyle="1">
    <w:name w:val="Título 7 Car"/>
    <w:basedOn w:val="642"/>
    <w:link w:val="63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52" w:customStyle="1">
    <w:name w:val="Título 8 Car"/>
    <w:basedOn w:val="642"/>
    <w:link w:val="64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53" w:customStyle="1">
    <w:name w:val="Título 9 Car"/>
    <w:basedOn w:val="642"/>
    <w:link w:val="64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54">
    <w:name w:val="Title"/>
    <w:basedOn w:val="632"/>
    <w:next w:val="632"/>
    <w:link w:val="65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5" w:customStyle="1">
    <w:name w:val="Título Car"/>
    <w:basedOn w:val="642"/>
    <w:link w:val="65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6">
    <w:name w:val="Subtitle"/>
    <w:basedOn w:val="632"/>
    <w:next w:val="632"/>
    <w:link w:val="65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57" w:customStyle="1">
    <w:name w:val="Subtítulo Car"/>
    <w:basedOn w:val="642"/>
    <w:link w:val="6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8">
    <w:name w:val="Quote"/>
    <w:basedOn w:val="632"/>
    <w:next w:val="632"/>
    <w:link w:val="6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59" w:customStyle="1">
    <w:name w:val="Cita Car"/>
    <w:basedOn w:val="642"/>
    <w:link w:val="6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60">
    <w:name w:val="List Paragraph"/>
    <w:basedOn w:val="632"/>
    <w:uiPriority w:val="34"/>
    <w:qFormat/>
    <w:pPr>
      <w:pBdr/>
      <w:spacing/>
      <w:ind w:left="720"/>
      <w:contextualSpacing w:val="true"/>
    </w:pPr>
  </w:style>
  <w:style w:type="character" w:styleId="661">
    <w:name w:val="Intense Emphasis"/>
    <w:basedOn w:val="6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62">
    <w:name w:val="Intense Quote"/>
    <w:basedOn w:val="632"/>
    <w:next w:val="632"/>
    <w:link w:val="6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63" w:customStyle="1">
    <w:name w:val="Cita destacada Car"/>
    <w:basedOn w:val="642"/>
    <w:link w:val="6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64">
    <w:name w:val="Intense Reference"/>
    <w:basedOn w:val="6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REBOLLEDO SEPULVEDA</dc:creator>
  <cp:keywords/>
  <dc:description/>
  <cp:revision>2</cp:revision>
  <dcterms:created xsi:type="dcterms:W3CDTF">2026-06-17T14:28:00Z</dcterms:created>
  <dcterms:modified xsi:type="dcterms:W3CDTF">2026-06-26T20:54:59Z</dcterms:modified>
</cp:coreProperties>
</file>