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54FD" w14:textId="2FEF8C3D" w:rsidR="00A543CC" w:rsidRDefault="003A206B">
      <w:pPr>
        <w:pStyle w:val="Ttulo1"/>
        <w:spacing w:before="46"/>
        <w:ind w:left="911" w:right="912" w:firstLine="0"/>
        <w:jc w:val="center"/>
        <w:rPr>
          <w:rFonts w:ascii="Verdana" w:hAnsi="Verdana" w:cstheme="minorHAnsi"/>
          <w:sz w:val="20"/>
          <w:szCs w:val="20"/>
          <w:u w:val="single"/>
        </w:rPr>
      </w:pPr>
      <w:r w:rsidRPr="004B0E72">
        <w:rPr>
          <w:rFonts w:ascii="Verdana" w:hAnsi="Verdana" w:cstheme="minorHAnsi"/>
          <w:sz w:val="20"/>
          <w:szCs w:val="20"/>
          <w:u w:val="single"/>
        </w:rPr>
        <w:t>TÉRMINOS DE REFERENCIA</w:t>
      </w:r>
    </w:p>
    <w:p w14:paraId="65E41DA9" w14:textId="77777777" w:rsidR="004B0E72" w:rsidRPr="004B0E72" w:rsidRDefault="004B0E72">
      <w:pPr>
        <w:pStyle w:val="Ttulo1"/>
        <w:spacing w:before="46"/>
        <w:ind w:left="911" w:right="912" w:firstLine="0"/>
        <w:jc w:val="center"/>
        <w:rPr>
          <w:rFonts w:ascii="Verdana" w:hAnsi="Verdana" w:cstheme="minorHAnsi"/>
          <w:sz w:val="20"/>
          <w:szCs w:val="20"/>
        </w:rPr>
      </w:pPr>
    </w:p>
    <w:p w14:paraId="6DA9793A" w14:textId="77777777" w:rsidR="00A543CC" w:rsidRPr="004B0E72" w:rsidRDefault="00000000">
      <w:pPr>
        <w:pStyle w:val="Prrafodelista"/>
        <w:numPr>
          <w:ilvl w:val="0"/>
          <w:numId w:val="3"/>
        </w:numPr>
        <w:tabs>
          <w:tab w:val="left" w:pos="980"/>
        </w:tabs>
        <w:ind w:left="980" w:hanging="358"/>
        <w:rPr>
          <w:rFonts w:ascii="Verdana" w:hAnsi="Verdana" w:cstheme="minorHAnsi"/>
          <w:b/>
          <w:sz w:val="20"/>
          <w:szCs w:val="20"/>
        </w:rPr>
      </w:pPr>
      <w:r w:rsidRPr="004B0E72">
        <w:rPr>
          <w:rFonts w:ascii="Verdana" w:hAnsi="Verdana" w:cstheme="minorHAnsi"/>
          <w:b/>
          <w:sz w:val="20"/>
          <w:szCs w:val="20"/>
          <w:u w:val="single"/>
        </w:rPr>
        <w:t>OBJETO</w:t>
      </w:r>
      <w:r w:rsidRPr="004B0E72">
        <w:rPr>
          <w:rFonts w:ascii="Verdana" w:hAnsi="Verdana" w:cstheme="minorHAnsi"/>
          <w:b/>
          <w:spacing w:val="-6"/>
          <w:sz w:val="20"/>
          <w:szCs w:val="20"/>
          <w:u w:val="single"/>
        </w:rPr>
        <w:t xml:space="preserve"> </w:t>
      </w:r>
      <w:r w:rsidRPr="004B0E72">
        <w:rPr>
          <w:rFonts w:ascii="Verdana" w:hAnsi="Verdana" w:cstheme="minorHAnsi"/>
          <w:b/>
          <w:sz w:val="20"/>
          <w:szCs w:val="20"/>
          <w:u w:val="single"/>
        </w:rPr>
        <w:t>DE</w:t>
      </w:r>
      <w:r w:rsidRPr="004B0E72">
        <w:rPr>
          <w:rFonts w:ascii="Verdana" w:hAnsi="Verdana" w:cstheme="minorHAnsi"/>
          <w:b/>
          <w:spacing w:val="-2"/>
          <w:sz w:val="20"/>
          <w:szCs w:val="20"/>
          <w:u w:val="single"/>
        </w:rPr>
        <w:t xml:space="preserve"> </w:t>
      </w:r>
      <w:r w:rsidRPr="004B0E72">
        <w:rPr>
          <w:rFonts w:ascii="Verdana" w:hAnsi="Verdana" w:cstheme="minorHAnsi"/>
          <w:b/>
          <w:sz w:val="20"/>
          <w:szCs w:val="20"/>
          <w:u w:val="single"/>
        </w:rPr>
        <w:t>LA</w:t>
      </w:r>
      <w:r w:rsidRPr="004B0E72">
        <w:rPr>
          <w:rFonts w:ascii="Verdana" w:hAnsi="Verdana" w:cstheme="minorHAnsi"/>
          <w:b/>
          <w:spacing w:val="-1"/>
          <w:sz w:val="20"/>
          <w:szCs w:val="20"/>
          <w:u w:val="single"/>
        </w:rPr>
        <w:t xml:space="preserve"> </w:t>
      </w:r>
      <w:r w:rsidRPr="004B0E72">
        <w:rPr>
          <w:rFonts w:ascii="Verdana" w:hAnsi="Verdana" w:cstheme="minorHAnsi"/>
          <w:b/>
          <w:spacing w:val="-2"/>
          <w:sz w:val="20"/>
          <w:szCs w:val="20"/>
          <w:u w:val="single"/>
        </w:rPr>
        <w:t>PROPUESTA</w:t>
      </w:r>
    </w:p>
    <w:p w14:paraId="615E7B7C" w14:textId="133C50C8" w:rsidR="00A543CC" w:rsidRPr="004B0E72" w:rsidRDefault="00000000" w:rsidP="00E26BF4">
      <w:pPr>
        <w:spacing w:before="142" w:line="276" w:lineRule="auto"/>
        <w:ind w:left="622" w:right="615"/>
        <w:jc w:val="both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</w:rPr>
        <w:t>L</w:t>
      </w:r>
      <w:r w:rsidR="003A206B" w:rsidRPr="004B0E72">
        <w:rPr>
          <w:rFonts w:ascii="Verdana" w:hAnsi="Verdana" w:cstheme="minorHAnsi"/>
          <w:sz w:val="20"/>
          <w:szCs w:val="20"/>
        </w:rPr>
        <w:t>o</w:t>
      </w:r>
      <w:r w:rsidRPr="004B0E72">
        <w:rPr>
          <w:rFonts w:ascii="Verdana" w:hAnsi="Verdana" w:cstheme="minorHAnsi"/>
          <w:sz w:val="20"/>
          <w:szCs w:val="20"/>
        </w:rPr>
        <w:t xml:space="preserve">s presentes </w:t>
      </w:r>
      <w:r w:rsidR="003A206B" w:rsidRPr="004B0E72">
        <w:rPr>
          <w:rFonts w:ascii="Verdana" w:hAnsi="Verdana" w:cstheme="minorHAnsi"/>
          <w:sz w:val="20"/>
          <w:szCs w:val="20"/>
        </w:rPr>
        <w:t>términos de referencia</w:t>
      </w:r>
      <w:r w:rsidRPr="004B0E72">
        <w:rPr>
          <w:rFonts w:ascii="Verdana" w:hAnsi="Verdana" w:cstheme="minorHAnsi"/>
          <w:sz w:val="20"/>
          <w:szCs w:val="20"/>
        </w:rPr>
        <w:t xml:space="preserve"> reglamentan la </w:t>
      </w:r>
      <w:r w:rsidR="003A206B" w:rsidRPr="004B0E72">
        <w:rPr>
          <w:rFonts w:ascii="Verdana" w:hAnsi="Verdana" w:cstheme="minorHAnsi"/>
          <w:sz w:val="20"/>
          <w:szCs w:val="20"/>
        </w:rPr>
        <w:t>compra ágil</w:t>
      </w:r>
      <w:r w:rsidRPr="004B0E72">
        <w:rPr>
          <w:rFonts w:ascii="Verdana" w:hAnsi="Verdana" w:cstheme="minorHAnsi"/>
          <w:sz w:val="20"/>
          <w:szCs w:val="20"/>
        </w:rPr>
        <w:t xml:space="preserve"> denominada </w:t>
      </w:r>
      <w:r w:rsidRPr="004B0E72">
        <w:rPr>
          <w:rFonts w:ascii="Verdana" w:hAnsi="Verdana" w:cstheme="minorHAnsi"/>
          <w:b/>
          <w:sz w:val="20"/>
          <w:szCs w:val="20"/>
        </w:rPr>
        <w:t>“</w:t>
      </w:r>
      <w:r w:rsidR="003B6B9E">
        <w:rPr>
          <w:rFonts w:ascii="Verdana" w:hAnsi="Verdana" w:cstheme="minorHAnsi"/>
          <w:b/>
          <w:sz w:val="20"/>
          <w:szCs w:val="20"/>
        </w:rPr>
        <w:t>COMPRA MATERIALES FASE II</w:t>
      </w:r>
      <w:r w:rsidRPr="004B0E72">
        <w:rPr>
          <w:rFonts w:ascii="Verdana" w:hAnsi="Verdana" w:cstheme="minorHAnsi"/>
          <w:b/>
          <w:sz w:val="20"/>
          <w:szCs w:val="20"/>
        </w:rPr>
        <w:t>”</w:t>
      </w:r>
      <w:r w:rsidR="003A206B" w:rsidRPr="004B0E72">
        <w:rPr>
          <w:rFonts w:ascii="Verdana" w:hAnsi="Verdana" w:cstheme="minorHAnsi"/>
          <w:sz w:val="20"/>
          <w:szCs w:val="20"/>
        </w:rPr>
        <w:t xml:space="preserve">, que tiene </w:t>
      </w:r>
      <w:r w:rsidRPr="004B0E72">
        <w:rPr>
          <w:rFonts w:ascii="Verdana" w:hAnsi="Verdana" w:cstheme="minorHAnsi"/>
          <w:sz w:val="20"/>
          <w:szCs w:val="20"/>
        </w:rPr>
        <w:t>por</w:t>
      </w:r>
      <w:r w:rsidRPr="004B0E72">
        <w:rPr>
          <w:rFonts w:ascii="Verdana" w:hAnsi="Verdana" w:cstheme="minorHAnsi"/>
          <w:spacing w:val="-1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objeto</w:t>
      </w:r>
      <w:r w:rsidRPr="004B0E72">
        <w:rPr>
          <w:rFonts w:ascii="Verdana" w:hAnsi="Verdana" w:cstheme="minorHAnsi"/>
          <w:spacing w:val="-1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la</w:t>
      </w:r>
      <w:r w:rsidRPr="004B0E72">
        <w:rPr>
          <w:rFonts w:ascii="Verdana" w:hAnsi="Verdana" w:cstheme="minorHAnsi"/>
          <w:spacing w:val="-1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adquisición</w:t>
      </w:r>
      <w:r w:rsidRPr="004B0E72">
        <w:rPr>
          <w:rFonts w:ascii="Verdana" w:hAnsi="Verdana" w:cstheme="minorHAnsi"/>
          <w:spacing w:val="-1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de</w:t>
      </w:r>
      <w:r w:rsidR="001D7DA4">
        <w:rPr>
          <w:rFonts w:ascii="Verdana" w:hAnsi="Verdana" w:cstheme="minorHAnsi"/>
          <w:sz w:val="20"/>
          <w:szCs w:val="20"/>
        </w:rPr>
        <w:t xml:space="preserve"> </w:t>
      </w:r>
      <w:r w:rsidR="005111DC">
        <w:rPr>
          <w:rFonts w:ascii="Verdana" w:hAnsi="Verdana" w:cstheme="minorHAnsi"/>
          <w:sz w:val="20"/>
          <w:szCs w:val="20"/>
        </w:rPr>
        <w:t>productos alimenticios</w:t>
      </w:r>
      <w:r w:rsidR="001D7DA4">
        <w:rPr>
          <w:rFonts w:ascii="Verdana" w:hAnsi="Verdana" w:cstheme="minorHAnsi"/>
          <w:sz w:val="20"/>
          <w:szCs w:val="20"/>
        </w:rPr>
        <w:t>, previa aprobación de unidad técnica por correo electrónico.</w:t>
      </w:r>
    </w:p>
    <w:p w14:paraId="6A4CB1E9" w14:textId="77777777" w:rsidR="00E26BF4" w:rsidRPr="004B0E72" w:rsidRDefault="00E26BF4" w:rsidP="00E26BF4">
      <w:pPr>
        <w:spacing w:before="142" w:line="276" w:lineRule="auto"/>
        <w:ind w:left="622" w:right="615"/>
        <w:jc w:val="both"/>
        <w:rPr>
          <w:rFonts w:ascii="Verdana" w:hAnsi="Verdana" w:cstheme="minorHAnsi"/>
          <w:sz w:val="20"/>
          <w:szCs w:val="20"/>
        </w:rPr>
      </w:pPr>
    </w:p>
    <w:p w14:paraId="00B43545" w14:textId="17E55A0A" w:rsidR="00A543CC" w:rsidRPr="004B0E72" w:rsidRDefault="00000000">
      <w:pPr>
        <w:pStyle w:val="Ttulo1"/>
        <w:numPr>
          <w:ilvl w:val="0"/>
          <w:numId w:val="3"/>
        </w:numPr>
        <w:tabs>
          <w:tab w:val="left" w:pos="980"/>
        </w:tabs>
        <w:ind w:left="980" w:hanging="358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  <w:u w:val="single"/>
        </w:rPr>
        <w:t>PRESUPUESTO</w:t>
      </w:r>
      <w:r w:rsidR="0010307E">
        <w:rPr>
          <w:rFonts w:ascii="Verdana" w:hAnsi="Verdana" w:cstheme="minorHAnsi"/>
          <w:spacing w:val="-7"/>
          <w:sz w:val="20"/>
          <w:szCs w:val="20"/>
          <w:u w:val="single"/>
        </w:rPr>
        <w:t xml:space="preserve"> DISPONIBLE</w:t>
      </w:r>
    </w:p>
    <w:p w14:paraId="7E7EA8FD" w14:textId="42DFD562" w:rsidR="00A543CC" w:rsidRPr="004B0E72" w:rsidRDefault="00000000" w:rsidP="00E26BF4">
      <w:pPr>
        <w:spacing w:before="142" w:line="276" w:lineRule="auto"/>
        <w:ind w:left="622" w:right="665"/>
        <w:jc w:val="both"/>
        <w:rPr>
          <w:rFonts w:ascii="Verdana" w:hAnsi="Verdana" w:cstheme="minorHAnsi"/>
          <w:spacing w:val="-2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</w:rPr>
        <w:t>La</w:t>
      </w:r>
      <w:r w:rsidRPr="004B0E72">
        <w:rPr>
          <w:rFonts w:ascii="Verdana" w:hAnsi="Verdana" w:cstheme="minorHAnsi"/>
          <w:spacing w:val="-9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presente</w:t>
      </w:r>
      <w:r w:rsidRPr="004B0E72">
        <w:rPr>
          <w:rFonts w:ascii="Verdana" w:hAnsi="Verdana" w:cstheme="minorHAnsi"/>
          <w:spacing w:val="-8"/>
          <w:sz w:val="20"/>
          <w:szCs w:val="20"/>
        </w:rPr>
        <w:t xml:space="preserve"> </w:t>
      </w:r>
      <w:r w:rsidR="00F21885" w:rsidRPr="004B0E72">
        <w:rPr>
          <w:rFonts w:ascii="Verdana" w:hAnsi="Verdana" w:cstheme="minorHAnsi"/>
          <w:sz w:val="20"/>
          <w:szCs w:val="20"/>
        </w:rPr>
        <w:t>compra ágil</w:t>
      </w:r>
      <w:r w:rsidRPr="004B0E72">
        <w:rPr>
          <w:rFonts w:ascii="Verdana" w:hAnsi="Verdana" w:cstheme="minorHAnsi"/>
          <w:spacing w:val="-10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se</w:t>
      </w:r>
      <w:r w:rsidRPr="004B0E72">
        <w:rPr>
          <w:rFonts w:ascii="Verdana" w:hAnsi="Verdana" w:cstheme="minorHAnsi"/>
          <w:spacing w:val="-8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financia</w:t>
      </w:r>
      <w:r w:rsidRPr="004B0E72">
        <w:rPr>
          <w:rFonts w:ascii="Verdana" w:hAnsi="Verdana" w:cstheme="minorHAnsi"/>
          <w:spacing w:val="-9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con</w:t>
      </w:r>
      <w:r w:rsidRPr="004B0E72">
        <w:rPr>
          <w:rFonts w:ascii="Verdana" w:hAnsi="Verdana" w:cstheme="minorHAnsi"/>
          <w:spacing w:val="-10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fondos</w:t>
      </w:r>
      <w:r w:rsidRPr="004B0E72">
        <w:rPr>
          <w:rFonts w:ascii="Verdana" w:hAnsi="Verdana" w:cstheme="minorHAnsi"/>
          <w:spacing w:val="-9"/>
          <w:sz w:val="20"/>
          <w:szCs w:val="20"/>
        </w:rPr>
        <w:t xml:space="preserve"> </w:t>
      </w:r>
      <w:r w:rsidR="00234F05">
        <w:rPr>
          <w:rFonts w:ascii="Verdana" w:hAnsi="Verdana" w:cstheme="minorHAnsi"/>
          <w:sz w:val="20"/>
          <w:szCs w:val="20"/>
        </w:rPr>
        <w:t>externos</w:t>
      </w:r>
      <w:r w:rsidRPr="004B0E72">
        <w:rPr>
          <w:rFonts w:ascii="Verdana" w:hAnsi="Verdana" w:cstheme="minorHAnsi"/>
          <w:sz w:val="20"/>
          <w:szCs w:val="20"/>
        </w:rPr>
        <w:t>.</w:t>
      </w:r>
      <w:r w:rsidRPr="004B0E72">
        <w:rPr>
          <w:rFonts w:ascii="Verdana" w:hAnsi="Verdana" w:cstheme="minorHAnsi"/>
          <w:spacing w:val="-8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El</w:t>
      </w:r>
      <w:r w:rsidRPr="004B0E72">
        <w:rPr>
          <w:rFonts w:ascii="Verdana" w:hAnsi="Verdana" w:cstheme="minorHAnsi"/>
          <w:spacing w:val="-9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presupuesto</w:t>
      </w:r>
      <w:r w:rsidRPr="004B0E72">
        <w:rPr>
          <w:rFonts w:ascii="Verdana" w:hAnsi="Verdana" w:cstheme="minorHAnsi"/>
          <w:spacing w:val="-8"/>
          <w:sz w:val="20"/>
          <w:szCs w:val="20"/>
        </w:rPr>
        <w:t xml:space="preserve"> </w:t>
      </w:r>
      <w:r w:rsidR="00F82E92">
        <w:rPr>
          <w:rFonts w:ascii="Verdana" w:hAnsi="Verdana" w:cstheme="minorHAnsi"/>
          <w:sz w:val="20"/>
          <w:szCs w:val="20"/>
        </w:rPr>
        <w:t>disponible</w:t>
      </w:r>
      <w:r w:rsidRPr="004B0E72">
        <w:rPr>
          <w:rFonts w:ascii="Verdana" w:hAnsi="Verdana" w:cstheme="minorHAnsi"/>
          <w:spacing w:val="-8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para</w:t>
      </w:r>
      <w:r w:rsidRPr="004B0E72">
        <w:rPr>
          <w:rFonts w:ascii="Verdana" w:hAnsi="Verdana" w:cstheme="minorHAnsi"/>
          <w:spacing w:val="-10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la</w:t>
      </w:r>
      <w:r w:rsidRPr="004B0E72">
        <w:rPr>
          <w:rFonts w:ascii="Verdana" w:hAnsi="Verdana" w:cstheme="minorHAnsi"/>
          <w:spacing w:val="-10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 xml:space="preserve">presente propuesta es de </w:t>
      </w:r>
      <w:r w:rsidRPr="004B0E72">
        <w:rPr>
          <w:rFonts w:ascii="Verdana" w:hAnsi="Verdana" w:cstheme="minorHAnsi"/>
          <w:b/>
          <w:sz w:val="20"/>
          <w:szCs w:val="20"/>
        </w:rPr>
        <w:t xml:space="preserve">$ </w:t>
      </w:r>
      <w:r w:rsidR="005111DC">
        <w:rPr>
          <w:rFonts w:ascii="Verdana" w:hAnsi="Verdana" w:cstheme="minorHAnsi"/>
          <w:b/>
          <w:sz w:val="20"/>
          <w:szCs w:val="20"/>
        </w:rPr>
        <w:t>560.000</w:t>
      </w:r>
      <w:r w:rsidRPr="004B0E72">
        <w:rPr>
          <w:rFonts w:ascii="Verdana" w:hAnsi="Verdana" w:cstheme="minorHAnsi"/>
          <w:b/>
          <w:sz w:val="20"/>
          <w:szCs w:val="20"/>
        </w:rPr>
        <w:t xml:space="preserve"> IVA incluido</w:t>
      </w:r>
      <w:r w:rsidRPr="004B0E72">
        <w:rPr>
          <w:rFonts w:ascii="Verdana" w:hAnsi="Verdana" w:cstheme="minorHAnsi"/>
          <w:sz w:val="20"/>
          <w:szCs w:val="20"/>
        </w:rPr>
        <w:t xml:space="preserve">, que serán cargados a la cuenta </w:t>
      </w:r>
      <w:r w:rsidR="003B6B9E">
        <w:rPr>
          <w:rFonts w:ascii="Verdana" w:hAnsi="Verdana" w:cstheme="minorHAnsi"/>
          <w:b/>
          <w:sz w:val="20"/>
          <w:szCs w:val="20"/>
        </w:rPr>
        <w:t>114.05.12.017</w:t>
      </w:r>
      <w:r w:rsidR="00B55816">
        <w:rPr>
          <w:rFonts w:ascii="Verdana" w:hAnsi="Verdana" w:cstheme="minorHAnsi"/>
          <w:b/>
          <w:sz w:val="20"/>
          <w:szCs w:val="20"/>
        </w:rPr>
        <w:t xml:space="preserve"> </w:t>
      </w:r>
      <w:r w:rsidR="00B55816">
        <w:rPr>
          <w:rFonts w:ascii="Verdana" w:hAnsi="Verdana" w:cstheme="minorHAnsi"/>
          <w:bCs/>
          <w:sz w:val="20"/>
          <w:szCs w:val="20"/>
        </w:rPr>
        <w:t>D</w:t>
      </w:r>
      <w:r w:rsidRPr="004B0E72">
        <w:rPr>
          <w:rFonts w:ascii="Verdana" w:hAnsi="Verdana" w:cstheme="minorHAnsi"/>
          <w:sz w:val="20"/>
          <w:szCs w:val="20"/>
        </w:rPr>
        <w:t>enominada “</w:t>
      </w:r>
      <w:r w:rsidR="003B6B9E">
        <w:rPr>
          <w:rFonts w:ascii="Verdana" w:hAnsi="Verdana" w:cstheme="minorHAnsi"/>
          <w:b/>
          <w:sz w:val="20"/>
          <w:szCs w:val="20"/>
        </w:rPr>
        <w:t>IMPLEMENTACION FASE I, II Y II BARIO NUEVO AMANECER</w:t>
      </w:r>
      <w:r w:rsidRPr="004B0E72">
        <w:rPr>
          <w:rFonts w:ascii="Verdana" w:hAnsi="Verdana" w:cstheme="minorHAnsi"/>
          <w:sz w:val="20"/>
          <w:szCs w:val="20"/>
        </w:rPr>
        <w:t xml:space="preserve">” del presupuesto </w:t>
      </w:r>
      <w:r w:rsidR="00105FEC">
        <w:rPr>
          <w:rFonts w:ascii="Verdana" w:hAnsi="Verdana" w:cstheme="minorHAnsi"/>
          <w:spacing w:val="-2"/>
          <w:sz w:val="20"/>
          <w:szCs w:val="20"/>
        </w:rPr>
        <w:t>externo</w:t>
      </w:r>
      <w:r w:rsidRPr="004B0E72">
        <w:rPr>
          <w:rFonts w:ascii="Verdana" w:hAnsi="Verdana" w:cstheme="minorHAnsi"/>
          <w:spacing w:val="-2"/>
          <w:sz w:val="20"/>
          <w:szCs w:val="20"/>
        </w:rPr>
        <w:t>.</w:t>
      </w:r>
    </w:p>
    <w:p w14:paraId="36F6EDE6" w14:textId="77777777" w:rsidR="00E26BF4" w:rsidRPr="004B0E72" w:rsidRDefault="00E26BF4" w:rsidP="00E26BF4">
      <w:pPr>
        <w:spacing w:before="142" w:line="276" w:lineRule="auto"/>
        <w:ind w:left="622" w:right="665"/>
        <w:jc w:val="both"/>
        <w:rPr>
          <w:rFonts w:ascii="Verdana" w:hAnsi="Verdana" w:cstheme="minorHAnsi"/>
          <w:sz w:val="20"/>
          <w:szCs w:val="20"/>
        </w:rPr>
      </w:pPr>
    </w:p>
    <w:p w14:paraId="5C25F3CC" w14:textId="77777777" w:rsidR="00A543CC" w:rsidRPr="004B0E72" w:rsidRDefault="00000000">
      <w:pPr>
        <w:pStyle w:val="Ttulo1"/>
        <w:numPr>
          <w:ilvl w:val="0"/>
          <w:numId w:val="3"/>
        </w:numPr>
        <w:tabs>
          <w:tab w:val="left" w:pos="980"/>
        </w:tabs>
        <w:spacing w:before="1"/>
        <w:ind w:left="980" w:hanging="358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  <w:u w:val="single"/>
        </w:rPr>
        <w:t>TIPO</w:t>
      </w:r>
      <w:r w:rsidRPr="004B0E72">
        <w:rPr>
          <w:rFonts w:ascii="Verdana" w:hAnsi="Verdana" w:cstheme="minorHAnsi"/>
          <w:spacing w:val="-4"/>
          <w:sz w:val="20"/>
          <w:szCs w:val="20"/>
          <w:u w:val="single"/>
        </w:rPr>
        <w:t xml:space="preserve"> </w:t>
      </w:r>
      <w:r w:rsidRPr="004B0E72">
        <w:rPr>
          <w:rFonts w:ascii="Verdana" w:hAnsi="Verdana" w:cstheme="minorHAnsi"/>
          <w:sz w:val="20"/>
          <w:szCs w:val="20"/>
          <w:u w:val="single"/>
        </w:rPr>
        <w:t>DE</w:t>
      </w:r>
      <w:r w:rsidRPr="004B0E72">
        <w:rPr>
          <w:rFonts w:ascii="Verdana" w:hAnsi="Verdana" w:cstheme="minorHAnsi"/>
          <w:spacing w:val="-2"/>
          <w:sz w:val="20"/>
          <w:szCs w:val="20"/>
          <w:u w:val="single"/>
        </w:rPr>
        <w:t xml:space="preserve"> PROPUESTA</w:t>
      </w:r>
    </w:p>
    <w:p w14:paraId="1AE47B29" w14:textId="4E17A014" w:rsidR="00E57C9E" w:rsidRPr="004B0E72" w:rsidRDefault="00E57C9E">
      <w:pPr>
        <w:pStyle w:val="Textoindependiente"/>
        <w:spacing w:before="139" w:line="276" w:lineRule="auto"/>
        <w:ind w:left="622" w:right="616"/>
        <w:jc w:val="both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</w:rPr>
        <w:t>La presente compra ágil será</w:t>
      </w:r>
      <w:r w:rsidRPr="004B0E72">
        <w:rPr>
          <w:rFonts w:ascii="Verdana" w:hAnsi="Verdana" w:cstheme="minorHAnsi"/>
          <w:spacing w:val="-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 xml:space="preserve">a </w:t>
      </w:r>
      <w:r w:rsidRPr="004B0E72">
        <w:rPr>
          <w:rFonts w:ascii="Verdana" w:hAnsi="Verdana" w:cstheme="minorHAnsi"/>
          <w:b/>
          <w:sz w:val="20"/>
          <w:szCs w:val="20"/>
        </w:rPr>
        <w:t>precio</w:t>
      </w:r>
      <w:r w:rsidRPr="004B0E72">
        <w:rPr>
          <w:rFonts w:ascii="Verdana" w:hAnsi="Verdana" w:cstheme="minorHAnsi"/>
          <w:b/>
          <w:spacing w:val="-1"/>
          <w:sz w:val="20"/>
          <w:szCs w:val="20"/>
        </w:rPr>
        <w:t xml:space="preserve"> </w:t>
      </w:r>
      <w:r w:rsidRPr="004B0E72">
        <w:rPr>
          <w:rFonts w:ascii="Verdana" w:hAnsi="Verdana" w:cstheme="minorHAnsi"/>
          <w:b/>
          <w:sz w:val="20"/>
          <w:szCs w:val="20"/>
        </w:rPr>
        <w:t xml:space="preserve">unitario </w:t>
      </w:r>
      <w:r w:rsidRPr="004B0E72">
        <w:rPr>
          <w:rFonts w:ascii="Verdana" w:hAnsi="Verdana" w:cstheme="minorHAnsi"/>
          <w:sz w:val="20"/>
          <w:szCs w:val="20"/>
        </w:rPr>
        <w:t>con adjudicación por el</w:t>
      </w:r>
      <w:r w:rsidRPr="004B0E72">
        <w:rPr>
          <w:rFonts w:ascii="Verdana" w:hAnsi="Verdana" w:cstheme="minorHAnsi"/>
          <w:spacing w:val="-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 xml:space="preserve">total de los requerimientos, en moneda nacional, </w:t>
      </w:r>
      <w:r w:rsidRPr="004B0E72">
        <w:rPr>
          <w:rFonts w:ascii="Verdana" w:hAnsi="Verdana" w:cstheme="minorHAnsi"/>
          <w:sz w:val="20"/>
          <w:szCs w:val="20"/>
          <w:u w:val="single"/>
        </w:rPr>
        <w:t xml:space="preserve">con estado de pago </w:t>
      </w:r>
      <w:r w:rsidRPr="00940337">
        <w:rPr>
          <w:rFonts w:ascii="Verdana" w:hAnsi="Verdana" w:cstheme="minorHAnsi"/>
          <w:sz w:val="20"/>
          <w:szCs w:val="20"/>
          <w:u w:val="single"/>
        </w:rPr>
        <w:t>único</w:t>
      </w:r>
      <w:r w:rsidRPr="004B0E72">
        <w:rPr>
          <w:rFonts w:ascii="Verdana" w:hAnsi="Verdana" w:cstheme="minorHAnsi"/>
          <w:sz w:val="20"/>
          <w:szCs w:val="20"/>
        </w:rPr>
        <w:t xml:space="preserve">, contra la entrega de factura, debidamente recibida y visada por el </w:t>
      </w:r>
      <w:proofErr w:type="gramStart"/>
      <w:r w:rsidRPr="004B0E72">
        <w:rPr>
          <w:rFonts w:ascii="Verdana" w:hAnsi="Verdana" w:cstheme="minorHAnsi"/>
          <w:sz w:val="20"/>
          <w:szCs w:val="20"/>
        </w:rPr>
        <w:t>Director</w:t>
      </w:r>
      <w:proofErr w:type="gramEnd"/>
      <w:r w:rsidRPr="004B0E72">
        <w:rPr>
          <w:rFonts w:ascii="Verdana" w:hAnsi="Verdana" w:cstheme="minorHAnsi"/>
          <w:sz w:val="20"/>
          <w:szCs w:val="20"/>
        </w:rPr>
        <w:t xml:space="preserve">(a) de la respectiva Unidad Técnica y el Inspector Técnico del Servicio. </w:t>
      </w:r>
      <w:r w:rsidR="004D17D4">
        <w:rPr>
          <w:rFonts w:ascii="Verdana" w:hAnsi="Verdana" w:cstheme="minorHAnsi"/>
          <w:b/>
          <w:bCs/>
          <w:sz w:val="20"/>
          <w:szCs w:val="20"/>
        </w:rPr>
        <w:t>De</w:t>
      </w:r>
      <w:r w:rsidRPr="004B0E72">
        <w:rPr>
          <w:rFonts w:ascii="Verdana" w:hAnsi="Verdana" w:cstheme="minorHAnsi"/>
          <w:b/>
          <w:bCs/>
          <w:sz w:val="20"/>
          <w:szCs w:val="20"/>
        </w:rPr>
        <w:t xml:space="preserve">berán ser entregados en un plazo máximo de </w:t>
      </w:r>
      <w:r w:rsidR="001D7DA4">
        <w:rPr>
          <w:rFonts w:ascii="Verdana" w:hAnsi="Verdana" w:cstheme="minorHAnsi"/>
          <w:b/>
          <w:bCs/>
          <w:sz w:val="20"/>
          <w:szCs w:val="20"/>
        </w:rPr>
        <w:t>0</w:t>
      </w:r>
      <w:r w:rsidR="009372BB">
        <w:rPr>
          <w:rFonts w:ascii="Verdana" w:hAnsi="Verdana" w:cstheme="minorHAnsi"/>
          <w:b/>
          <w:bCs/>
          <w:sz w:val="20"/>
          <w:szCs w:val="20"/>
        </w:rPr>
        <w:t>3</w:t>
      </w:r>
      <w:r w:rsidRPr="001757FD">
        <w:rPr>
          <w:rFonts w:ascii="Verdana" w:hAnsi="Verdana" w:cstheme="minorHAnsi"/>
          <w:b/>
          <w:bCs/>
          <w:sz w:val="20"/>
          <w:szCs w:val="20"/>
        </w:rPr>
        <w:t xml:space="preserve"> días hábiles</w:t>
      </w:r>
      <w:r w:rsidRPr="004B0E72">
        <w:rPr>
          <w:rFonts w:ascii="Verdana" w:hAnsi="Verdana" w:cstheme="minorHAnsi"/>
          <w:b/>
          <w:bCs/>
          <w:sz w:val="20"/>
          <w:szCs w:val="20"/>
        </w:rPr>
        <w:t xml:space="preserve"> desde la solicitud del ITS</w:t>
      </w:r>
      <w:r w:rsidR="004D17D4">
        <w:rPr>
          <w:rFonts w:ascii="Verdana" w:hAnsi="Verdana" w:cstheme="minorHAnsi"/>
          <w:b/>
          <w:bCs/>
          <w:sz w:val="20"/>
          <w:szCs w:val="20"/>
        </w:rPr>
        <w:t>.</w:t>
      </w:r>
    </w:p>
    <w:p w14:paraId="542806C8" w14:textId="637AAF51" w:rsidR="00FF7735" w:rsidRPr="004B0E72" w:rsidRDefault="00FF7735" w:rsidP="00DC2A3F">
      <w:pPr>
        <w:pStyle w:val="Ttulo1"/>
        <w:tabs>
          <w:tab w:val="left" w:pos="980"/>
        </w:tabs>
        <w:ind w:left="0" w:firstLine="0"/>
        <w:rPr>
          <w:rFonts w:ascii="Verdana" w:hAnsi="Verdana" w:cstheme="minorHAnsi"/>
          <w:sz w:val="20"/>
          <w:szCs w:val="20"/>
          <w:u w:val="single"/>
        </w:rPr>
      </w:pPr>
    </w:p>
    <w:p w14:paraId="7350DFAC" w14:textId="6C35F4C8" w:rsidR="00A543CC" w:rsidRPr="004B0E72" w:rsidRDefault="00000000">
      <w:pPr>
        <w:pStyle w:val="Ttulo1"/>
        <w:numPr>
          <w:ilvl w:val="0"/>
          <w:numId w:val="3"/>
        </w:numPr>
        <w:tabs>
          <w:tab w:val="left" w:pos="980"/>
        </w:tabs>
        <w:ind w:left="980" w:hanging="358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  <w:u w:val="single"/>
        </w:rPr>
        <w:t>EVALUACIÓN</w:t>
      </w:r>
      <w:r w:rsidRPr="004B0E72">
        <w:rPr>
          <w:rFonts w:ascii="Verdana" w:hAnsi="Verdana" w:cstheme="minorHAnsi"/>
          <w:spacing w:val="-7"/>
          <w:sz w:val="20"/>
          <w:szCs w:val="20"/>
          <w:u w:val="single"/>
        </w:rPr>
        <w:t xml:space="preserve"> </w:t>
      </w:r>
      <w:r w:rsidRPr="004B0E72">
        <w:rPr>
          <w:rFonts w:ascii="Verdana" w:hAnsi="Verdana" w:cstheme="minorHAnsi"/>
          <w:sz w:val="20"/>
          <w:szCs w:val="20"/>
          <w:u w:val="single"/>
        </w:rPr>
        <w:t>DE</w:t>
      </w:r>
      <w:r w:rsidRPr="004B0E72">
        <w:rPr>
          <w:rFonts w:ascii="Verdana" w:hAnsi="Verdana" w:cstheme="minorHAnsi"/>
          <w:spacing w:val="-2"/>
          <w:sz w:val="20"/>
          <w:szCs w:val="20"/>
          <w:u w:val="single"/>
        </w:rPr>
        <w:t xml:space="preserve"> </w:t>
      </w:r>
      <w:r w:rsidRPr="004B0E72">
        <w:rPr>
          <w:rFonts w:ascii="Verdana" w:hAnsi="Verdana" w:cstheme="minorHAnsi"/>
          <w:sz w:val="20"/>
          <w:szCs w:val="20"/>
          <w:u w:val="single"/>
        </w:rPr>
        <w:t>LA</w:t>
      </w:r>
      <w:r w:rsidRPr="004B0E72">
        <w:rPr>
          <w:rFonts w:ascii="Verdana" w:hAnsi="Verdana" w:cstheme="minorHAnsi"/>
          <w:spacing w:val="-1"/>
          <w:sz w:val="20"/>
          <w:szCs w:val="20"/>
          <w:u w:val="single"/>
        </w:rPr>
        <w:t xml:space="preserve"> </w:t>
      </w:r>
      <w:r w:rsidRPr="004B0E72">
        <w:rPr>
          <w:rFonts w:ascii="Verdana" w:hAnsi="Verdana" w:cstheme="minorHAnsi"/>
          <w:spacing w:val="-2"/>
          <w:sz w:val="20"/>
          <w:szCs w:val="20"/>
          <w:u w:val="single"/>
        </w:rPr>
        <w:t>PROPUESTA</w:t>
      </w:r>
    </w:p>
    <w:p w14:paraId="00A1B948" w14:textId="77777777" w:rsidR="00A543CC" w:rsidRPr="004B0E72" w:rsidRDefault="00000000">
      <w:pPr>
        <w:pStyle w:val="Textoindependiente"/>
        <w:spacing w:before="142"/>
        <w:ind w:left="622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</w:rPr>
        <w:t>La</w:t>
      </w:r>
      <w:r w:rsidRPr="004B0E72">
        <w:rPr>
          <w:rFonts w:ascii="Verdana" w:hAnsi="Verdana" w:cstheme="minorHAnsi"/>
          <w:spacing w:val="-4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presente</w:t>
      </w:r>
      <w:r w:rsidRPr="004B0E72">
        <w:rPr>
          <w:rFonts w:ascii="Verdana" w:hAnsi="Verdana" w:cstheme="minorHAnsi"/>
          <w:spacing w:val="-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licitación</w:t>
      </w:r>
      <w:r w:rsidRPr="004B0E72">
        <w:rPr>
          <w:rFonts w:ascii="Verdana" w:hAnsi="Verdana" w:cstheme="minorHAnsi"/>
          <w:spacing w:val="-4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se</w:t>
      </w:r>
      <w:r w:rsidRPr="004B0E72">
        <w:rPr>
          <w:rFonts w:ascii="Verdana" w:hAnsi="Verdana" w:cstheme="minorHAnsi"/>
          <w:spacing w:val="-6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evaluará</w:t>
      </w:r>
      <w:r w:rsidRPr="004B0E72">
        <w:rPr>
          <w:rFonts w:ascii="Verdana" w:hAnsi="Verdana" w:cstheme="minorHAnsi"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de</w:t>
      </w:r>
      <w:r w:rsidRPr="004B0E72">
        <w:rPr>
          <w:rFonts w:ascii="Verdana" w:hAnsi="Verdana" w:cstheme="minorHAnsi"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acuerdo</w:t>
      </w:r>
      <w:r w:rsidRPr="004B0E72">
        <w:rPr>
          <w:rFonts w:ascii="Verdana" w:hAnsi="Verdana" w:cstheme="minorHAnsi"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a</w:t>
      </w:r>
      <w:r w:rsidRPr="004B0E72">
        <w:rPr>
          <w:rFonts w:ascii="Verdana" w:hAnsi="Verdana" w:cstheme="minorHAnsi"/>
          <w:spacing w:val="-5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la</w:t>
      </w:r>
      <w:r w:rsidRPr="004B0E72">
        <w:rPr>
          <w:rFonts w:ascii="Verdana" w:hAnsi="Verdana" w:cstheme="minorHAnsi"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siguiente</w:t>
      </w:r>
      <w:r w:rsidRPr="004B0E72">
        <w:rPr>
          <w:rFonts w:ascii="Verdana" w:hAnsi="Verdana" w:cstheme="minorHAnsi"/>
          <w:spacing w:val="-2"/>
          <w:sz w:val="20"/>
          <w:szCs w:val="20"/>
        </w:rPr>
        <w:t xml:space="preserve"> pauta.</w:t>
      </w:r>
    </w:p>
    <w:p w14:paraId="574DB2EE" w14:textId="2523818F" w:rsidR="00A543CC" w:rsidRPr="004B0E72" w:rsidRDefault="00000000">
      <w:pPr>
        <w:pStyle w:val="Prrafodelista"/>
        <w:numPr>
          <w:ilvl w:val="0"/>
          <w:numId w:val="2"/>
        </w:numPr>
        <w:tabs>
          <w:tab w:val="left" w:pos="1341"/>
          <w:tab w:val="left" w:pos="5578"/>
        </w:tabs>
        <w:spacing w:before="159"/>
        <w:ind w:left="1341"/>
        <w:rPr>
          <w:rFonts w:ascii="Verdana" w:hAnsi="Verdana" w:cstheme="minorHAnsi"/>
          <w:b/>
          <w:sz w:val="20"/>
          <w:szCs w:val="20"/>
        </w:rPr>
      </w:pPr>
      <w:r w:rsidRPr="004B0E72">
        <w:rPr>
          <w:rFonts w:ascii="Verdana" w:hAnsi="Verdana" w:cstheme="minorHAnsi"/>
          <w:b/>
          <w:sz w:val="20"/>
          <w:szCs w:val="20"/>
        </w:rPr>
        <w:t>Oferta</w:t>
      </w:r>
      <w:r w:rsidRPr="004B0E72">
        <w:rPr>
          <w:rFonts w:ascii="Verdana" w:hAnsi="Verdana" w:cstheme="minorHAnsi"/>
          <w:b/>
          <w:spacing w:val="-9"/>
          <w:sz w:val="20"/>
          <w:szCs w:val="20"/>
        </w:rPr>
        <w:t xml:space="preserve"> </w:t>
      </w:r>
      <w:r w:rsidRPr="004B0E72">
        <w:rPr>
          <w:rFonts w:ascii="Verdana" w:hAnsi="Verdana" w:cstheme="minorHAnsi"/>
          <w:b/>
          <w:sz w:val="20"/>
          <w:szCs w:val="20"/>
        </w:rPr>
        <w:t>económica</w:t>
      </w:r>
      <w:r w:rsidRPr="004B0E72">
        <w:rPr>
          <w:rFonts w:ascii="Verdana" w:hAnsi="Verdana" w:cstheme="minorHAnsi"/>
          <w:b/>
          <w:spacing w:val="-6"/>
          <w:sz w:val="20"/>
          <w:szCs w:val="20"/>
        </w:rPr>
        <w:t xml:space="preserve"> </w:t>
      </w:r>
      <w:r w:rsidRPr="004B0E72">
        <w:rPr>
          <w:rFonts w:ascii="Verdana" w:hAnsi="Verdana" w:cstheme="minorHAnsi"/>
          <w:b/>
          <w:spacing w:val="-4"/>
          <w:sz w:val="20"/>
          <w:szCs w:val="20"/>
        </w:rPr>
        <w:t>(OE)</w:t>
      </w:r>
      <w:r w:rsidRPr="004B0E72">
        <w:rPr>
          <w:rFonts w:ascii="Verdana" w:hAnsi="Verdana" w:cstheme="minorHAnsi"/>
          <w:b/>
          <w:sz w:val="20"/>
          <w:szCs w:val="20"/>
        </w:rPr>
        <w:tab/>
        <w:t>:</w:t>
      </w:r>
      <w:r w:rsidRPr="004B0E72">
        <w:rPr>
          <w:rFonts w:ascii="Verdana" w:hAnsi="Verdana" w:cstheme="minorHAnsi"/>
          <w:b/>
          <w:spacing w:val="-3"/>
          <w:sz w:val="20"/>
          <w:szCs w:val="20"/>
        </w:rPr>
        <w:t xml:space="preserve"> </w:t>
      </w:r>
      <w:r w:rsidR="00000634">
        <w:rPr>
          <w:rFonts w:ascii="Verdana" w:hAnsi="Verdana" w:cstheme="minorHAnsi"/>
          <w:b/>
          <w:spacing w:val="-5"/>
          <w:sz w:val="20"/>
          <w:szCs w:val="20"/>
        </w:rPr>
        <w:t>8</w:t>
      </w:r>
      <w:r w:rsidR="00DC2BFE">
        <w:rPr>
          <w:rFonts w:ascii="Verdana" w:hAnsi="Verdana" w:cstheme="minorHAnsi"/>
          <w:b/>
          <w:spacing w:val="-5"/>
          <w:sz w:val="20"/>
          <w:szCs w:val="20"/>
        </w:rPr>
        <w:t>8</w:t>
      </w:r>
      <w:r w:rsidRPr="004B0E72">
        <w:rPr>
          <w:rFonts w:ascii="Verdana" w:hAnsi="Verdana" w:cstheme="minorHAnsi"/>
          <w:b/>
          <w:spacing w:val="-5"/>
          <w:sz w:val="20"/>
          <w:szCs w:val="20"/>
        </w:rPr>
        <w:t>%</w:t>
      </w:r>
    </w:p>
    <w:p w14:paraId="5AD64202" w14:textId="2632E583" w:rsidR="00A543CC" w:rsidRPr="004B0E72" w:rsidRDefault="00000000">
      <w:pPr>
        <w:pStyle w:val="Prrafodelista"/>
        <w:numPr>
          <w:ilvl w:val="0"/>
          <w:numId w:val="2"/>
        </w:numPr>
        <w:tabs>
          <w:tab w:val="left" w:pos="1341"/>
          <w:tab w:val="left" w:pos="5578"/>
        </w:tabs>
        <w:spacing w:before="161"/>
        <w:ind w:left="1341"/>
        <w:rPr>
          <w:rFonts w:ascii="Verdana" w:hAnsi="Verdana" w:cstheme="minorHAnsi"/>
          <w:b/>
          <w:sz w:val="20"/>
          <w:szCs w:val="20"/>
        </w:rPr>
      </w:pPr>
      <w:r w:rsidRPr="004B0E72">
        <w:rPr>
          <w:rFonts w:ascii="Verdana" w:hAnsi="Verdana" w:cstheme="minorHAnsi"/>
          <w:b/>
          <w:sz w:val="20"/>
          <w:szCs w:val="20"/>
        </w:rPr>
        <w:t>Plazo</w:t>
      </w:r>
      <w:r w:rsidRPr="004B0E72">
        <w:rPr>
          <w:rFonts w:ascii="Verdana" w:hAnsi="Verdana" w:cstheme="minorHAnsi"/>
          <w:b/>
          <w:spacing w:val="-7"/>
          <w:sz w:val="20"/>
          <w:szCs w:val="20"/>
        </w:rPr>
        <w:t xml:space="preserve"> </w:t>
      </w:r>
      <w:r w:rsidRPr="004B0E72">
        <w:rPr>
          <w:rFonts w:ascii="Verdana" w:hAnsi="Verdana" w:cstheme="minorHAnsi"/>
          <w:b/>
          <w:sz w:val="20"/>
          <w:szCs w:val="20"/>
        </w:rPr>
        <w:t>de</w:t>
      </w:r>
      <w:r w:rsidRPr="004B0E72">
        <w:rPr>
          <w:rFonts w:ascii="Verdana" w:hAnsi="Verdana" w:cstheme="minorHAnsi"/>
          <w:b/>
          <w:spacing w:val="-5"/>
          <w:sz w:val="20"/>
          <w:szCs w:val="20"/>
        </w:rPr>
        <w:t xml:space="preserve"> </w:t>
      </w:r>
      <w:r w:rsidRPr="004B0E72">
        <w:rPr>
          <w:rFonts w:ascii="Verdana" w:hAnsi="Verdana" w:cstheme="minorHAnsi"/>
          <w:b/>
          <w:sz w:val="20"/>
          <w:szCs w:val="20"/>
        </w:rPr>
        <w:t>entrega</w:t>
      </w:r>
      <w:r w:rsidRPr="004B0E72">
        <w:rPr>
          <w:rFonts w:ascii="Verdana" w:hAnsi="Verdana" w:cstheme="minorHAnsi"/>
          <w:b/>
          <w:spacing w:val="-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b/>
          <w:spacing w:val="-4"/>
          <w:sz w:val="20"/>
          <w:szCs w:val="20"/>
        </w:rPr>
        <w:t>(PE)</w:t>
      </w:r>
      <w:r w:rsidRPr="004B0E72">
        <w:rPr>
          <w:rFonts w:ascii="Verdana" w:hAnsi="Verdana" w:cstheme="minorHAnsi"/>
          <w:b/>
          <w:sz w:val="20"/>
          <w:szCs w:val="20"/>
        </w:rPr>
        <w:tab/>
        <w:t>:</w:t>
      </w:r>
      <w:r w:rsidRPr="004B0E72">
        <w:rPr>
          <w:rFonts w:ascii="Verdana" w:hAnsi="Verdana" w:cstheme="minorHAnsi"/>
          <w:b/>
          <w:spacing w:val="-3"/>
          <w:sz w:val="20"/>
          <w:szCs w:val="20"/>
        </w:rPr>
        <w:t xml:space="preserve"> </w:t>
      </w:r>
      <w:r w:rsidR="0052134C">
        <w:rPr>
          <w:rFonts w:ascii="Verdana" w:hAnsi="Verdana" w:cstheme="minorHAnsi"/>
          <w:b/>
          <w:spacing w:val="-5"/>
          <w:sz w:val="20"/>
          <w:szCs w:val="20"/>
        </w:rPr>
        <w:t xml:space="preserve"> </w:t>
      </w:r>
      <w:r w:rsidR="00DC2BFE">
        <w:rPr>
          <w:rFonts w:ascii="Verdana" w:hAnsi="Verdana" w:cstheme="minorHAnsi"/>
          <w:b/>
          <w:spacing w:val="-5"/>
          <w:sz w:val="20"/>
          <w:szCs w:val="20"/>
        </w:rPr>
        <w:t>7</w:t>
      </w:r>
      <w:r w:rsidRPr="004B0E72">
        <w:rPr>
          <w:rFonts w:ascii="Verdana" w:hAnsi="Verdana" w:cstheme="minorHAnsi"/>
          <w:b/>
          <w:spacing w:val="-5"/>
          <w:sz w:val="20"/>
          <w:szCs w:val="20"/>
        </w:rPr>
        <w:t>%</w:t>
      </w:r>
    </w:p>
    <w:p w14:paraId="68AF1B18" w14:textId="3F6CFD76" w:rsidR="00A543CC" w:rsidRPr="004B0E72" w:rsidRDefault="00DC2A3F">
      <w:pPr>
        <w:pStyle w:val="Prrafodelista"/>
        <w:numPr>
          <w:ilvl w:val="0"/>
          <w:numId w:val="2"/>
        </w:numPr>
        <w:tabs>
          <w:tab w:val="left" w:pos="1341"/>
          <w:tab w:val="left" w:pos="5578"/>
        </w:tabs>
        <w:spacing w:before="159"/>
        <w:ind w:left="1341"/>
        <w:rPr>
          <w:rFonts w:ascii="Verdana" w:hAnsi="Verdana" w:cstheme="minorHAnsi"/>
          <w:b/>
          <w:sz w:val="20"/>
          <w:szCs w:val="20"/>
        </w:rPr>
      </w:pPr>
      <w:r w:rsidRPr="004B0E72">
        <w:rPr>
          <w:rFonts w:ascii="Verdana" w:hAnsi="Verdana" w:cstheme="minorHAnsi"/>
          <w:b/>
          <w:sz w:val="20"/>
          <w:szCs w:val="20"/>
          <w:u w:val="single"/>
        </w:rPr>
        <w:t>Sello Mujer</w:t>
      </w:r>
      <w:r w:rsidR="009F153E" w:rsidRPr="004B0E72">
        <w:rPr>
          <w:rFonts w:ascii="Verdana" w:hAnsi="Verdana" w:cstheme="minorHAnsi"/>
          <w:b/>
          <w:spacing w:val="-3"/>
          <w:sz w:val="20"/>
          <w:szCs w:val="20"/>
          <w:u w:val="single"/>
        </w:rPr>
        <w:t xml:space="preserve"> </w:t>
      </w:r>
      <w:r w:rsidR="009F153E" w:rsidRPr="004B0E72">
        <w:rPr>
          <w:rFonts w:ascii="Verdana" w:hAnsi="Verdana" w:cstheme="minorHAnsi"/>
          <w:b/>
          <w:spacing w:val="-4"/>
          <w:sz w:val="20"/>
          <w:szCs w:val="20"/>
          <w:u w:val="single"/>
        </w:rPr>
        <w:t>(</w:t>
      </w:r>
      <w:r w:rsidRPr="004B0E72">
        <w:rPr>
          <w:rFonts w:ascii="Verdana" w:hAnsi="Verdana" w:cstheme="minorHAnsi"/>
          <w:b/>
          <w:spacing w:val="-4"/>
          <w:sz w:val="20"/>
          <w:szCs w:val="20"/>
          <w:u w:val="single"/>
        </w:rPr>
        <w:t>SM</w:t>
      </w:r>
      <w:r w:rsidR="009F153E" w:rsidRPr="004B0E72">
        <w:rPr>
          <w:rFonts w:ascii="Verdana" w:hAnsi="Verdana" w:cstheme="minorHAnsi"/>
          <w:b/>
          <w:spacing w:val="-4"/>
          <w:sz w:val="20"/>
          <w:szCs w:val="20"/>
          <w:u w:val="single"/>
        </w:rPr>
        <w:t>)</w:t>
      </w:r>
      <w:r w:rsidR="009F153E" w:rsidRPr="004B0E72">
        <w:rPr>
          <w:rFonts w:ascii="Verdana" w:hAnsi="Verdana" w:cstheme="minorHAnsi"/>
          <w:b/>
          <w:sz w:val="20"/>
          <w:szCs w:val="20"/>
          <w:u w:val="single"/>
        </w:rPr>
        <w:tab/>
        <w:t>:</w:t>
      </w:r>
      <w:r w:rsidR="009F153E" w:rsidRPr="004B0E72">
        <w:rPr>
          <w:rFonts w:ascii="Verdana" w:hAnsi="Verdana" w:cstheme="minorHAnsi"/>
          <w:b/>
          <w:spacing w:val="75"/>
          <w:w w:val="150"/>
          <w:sz w:val="20"/>
          <w:szCs w:val="20"/>
          <w:u w:val="single"/>
        </w:rPr>
        <w:t xml:space="preserve"> </w:t>
      </w:r>
      <w:r w:rsidR="009F153E" w:rsidRPr="004B0E72">
        <w:rPr>
          <w:rFonts w:ascii="Verdana" w:hAnsi="Verdana" w:cstheme="minorHAnsi"/>
          <w:b/>
          <w:spacing w:val="-5"/>
          <w:sz w:val="20"/>
          <w:szCs w:val="20"/>
          <w:u w:val="single"/>
        </w:rPr>
        <w:t>5%</w:t>
      </w:r>
    </w:p>
    <w:p w14:paraId="20AF55CA" w14:textId="77777777" w:rsidR="00A543CC" w:rsidRPr="004B0E72" w:rsidRDefault="00000000">
      <w:pPr>
        <w:pStyle w:val="Ttulo1"/>
        <w:spacing w:before="161"/>
        <w:ind w:left="912" w:right="1" w:firstLine="0"/>
        <w:jc w:val="center"/>
        <w:rPr>
          <w:rFonts w:ascii="Verdana" w:hAnsi="Verdana" w:cstheme="minorHAnsi"/>
          <w:spacing w:val="-4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</w:rPr>
        <w:t>TOTAL:</w:t>
      </w:r>
      <w:r w:rsidRPr="004B0E72">
        <w:rPr>
          <w:rFonts w:ascii="Verdana" w:hAnsi="Verdana" w:cstheme="minorHAnsi"/>
          <w:spacing w:val="4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pacing w:val="-4"/>
          <w:sz w:val="20"/>
          <w:szCs w:val="20"/>
        </w:rPr>
        <w:t>100%</w:t>
      </w:r>
    </w:p>
    <w:p w14:paraId="1F2B3424" w14:textId="77777777" w:rsidR="00DC2A3F" w:rsidRPr="004B0E72" w:rsidRDefault="00DC2A3F">
      <w:pPr>
        <w:pStyle w:val="Ttulo1"/>
        <w:spacing w:before="161"/>
        <w:ind w:left="912" w:right="1" w:firstLine="0"/>
        <w:jc w:val="center"/>
        <w:rPr>
          <w:rFonts w:ascii="Verdana" w:hAnsi="Verdana" w:cstheme="minorHAnsi"/>
          <w:spacing w:val="-4"/>
          <w:sz w:val="20"/>
          <w:szCs w:val="20"/>
        </w:rPr>
      </w:pPr>
    </w:p>
    <w:p w14:paraId="65CA47A1" w14:textId="319227E5" w:rsidR="00A543CC" w:rsidRPr="004B0E72" w:rsidRDefault="00000000">
      <w:pPr>
        <w:pStyle w:val="Prrafodelista"/>
        <w:numPr>
          <w:ilvl w:val="1"/>
          <w:numId w:val="3"/>
        </w:numPr>
        <w:tabs>
          <w:tab w:val="left" w:pos="1407"/>
          <w:tab w:val="left" w:pos="8411"/>
        </w:tabs>
        <w:ind w:left="1407" w:hanging="358"/>
        <w:rPr>
          <w:rFonts w:ascii="Verdana" w:hAnsi="Verdana" w:cstheme="minorHAnsi"/>
          <w:b/>
          <w:sz w:val="20"/>
          <w:szCs w:val="20"/>
        </w:rPr>
      </w:pPr>
      <w:r w:rsidRPr="004B0E72">
        <w:rPr>
          <w:rFonts w:ascii="Verdana" w:hAnsi="Verdana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F96F806" wp14:editId="1DB5D15A">
                <wp:simplePos x="0" y="0"/>
                <wp:positionH relativeFrom="page">
                  <wp:posOffset>1580641</wp:posOffset>
                </wp:positionH>
                <wp:positionV relativeFrom="paragraph">
                  <wp:posOffset>148294</wp:posOffset>
                </wp:positionV>
                <wp:extent cx="490664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6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6645" h="9525">
                              <a:moveTo>
                                <a:pt x="4906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906645" y="9144"/>
                              </a:lnTo>
                              <a:lnTo>
                                <a:pt x="4906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E1D3A" id="Graphic 3" o:spid="_x0000_s1026" style="position:absolute;margin-left:124.45pt;margin-top:11.7pt;width:386.3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6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" path="m4906645,l,,,9144r4906645,l4906645,xe" fillcolor="black" stroked="f">
                <v:path arrowok="t"/>
                <w10:wrap anchorx="page"/>
              </v:shape>
            </w:pict>
          </mc:Fallback>
        </mc:AlternateContent>
      </w:r>
      <w:r w:rsidRPr="004B0E72">
        <w:rPr>
          <w:rFonts w:ascii="Verdana" w:hAnsi="Verdana" w:cstheme="minorHAnsi"/>
          <w:b/>
          <w:sz w:val="20"/>
          <w:szCs w:val="20"/>
        </w:rPr>
        <w:t>OFERTA</w:t>
      </w:r>
      <w:r w:rsidRPr="004B0E72">
        <w:rPr>
          <w:rFonts w:ascii="Verdana" w:hAnsi="Verdana" w:cstheme="minorHAnsi"/>
          <w:b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b/>
          <w:spacing w:val="-2"/>
          <w:sz w:val="20"/>
          <w:szCs w:val="20"/>
        </w:rPr>
        <w:t>ECONÓMICA</w:t>
      </w:r>
      <w:r w:rsidRPr="004B0E72">
        <w:rPr>
          <w:rFonts w:ascii="Verdana" w:hAnsi="Verdana" w:cstheme="minorHAnsi"/>
          <w:b/>
          <w:sz w:val="20"/>
          <w:szCs w:val="20"/>
        </w:rPr>
        <w:tab/>
      </w:r>
      <w:r w:rsidR="00FF7735" w:rsidRPr="004B0E72">
        <w:rPr>
          <w:rFonts w:ascii="Verdana" w:hAnsi="Verdana" w:cstheme="minorHAnsi"/>
          <w:b/>
          <w:spacing w:val="-2"/>
          <w:sz w:val="20"/>
          <w:szCs w:val="20"/>
        </w:rPr>
        <w:t>8</w:t>
      </w:r>
      <w:r w:rsidR="00DC2BFE">
        <w:rPr>
          <w:rFonts w:ascii="Verdana" w:hAnsi="Verdana" w:cstheme="minorHAnsi"/>
          <w:b/>
          <w:spacing w:val="-2"/>
          <w:sz w:val="20"/>
          <w:szCs w:val="20"/>
        </w:rPr>
        <w:t>8</w:t>
      </w:r>
      <w:r w:rsidRPr="004B0E72">
        <w:rPr>
          <w:rFonts w:ascii="Verdana" w:hAnsi="Verdana" w:cstheme="minorHAnsi"/>
          <w:b/>
          <w:spacing w:val="-2"/>
          <w:sz w:val="20"/>
          <w:szCs w:val="20"/>
        </w:rPr>
        <w:t>,00%:</w:t>
      </w:r>
    </w:p>
    <w:p w14:paraId="1C2AD225" w14:textId="77777777" w:rsidR="00A543CC" w:rsidRPr="004B0E72" w:rsidRDefault="00000000">
      <w:pPr>
        <w:pStyle w:val="Textoindependiente"/>
        <w:spacing w:before="139"/>
        <w:ind w:left="622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</w:rPr>
        <w:t>Esta</w:t>
      </w:r>
      <w:r w:rsidRPr="004B0E72">
        <w:rPr>
          <w:rFonts w:ascii="Verdana" w:hAnsi="Verdana" w:cstheme="minorHAnsi"/>
          <w:spacing w:val="-6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se</w:t>
      </w:r>
      <w:r w:rsidRPr="004B0E72">
        <w:rPr>
          <w:rFonts w:ascii="Verdana" w:hAnsi="Verdana" w:cstheme="minorHAnsi"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evaluará</w:t>
      </w:r>
      <w:r w:rsidRPr="004B0E72">
        <w:rPr>
          <w:rFonts w:ascii="Verdana" w:hAnsi="Verdana" w:cstheme="minorHAnsi"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de</w:t>
      </w:r>
      <w:r w:rsidRPr="004B0E72">
        <w:rPr>
          <w:rFonts w:ascii="Verdana" w:hAnsi="Verdana" w:cstheme="minorHAnsi"/>
          <w:spacing w:val="-6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acuerdo</w:t>
      </w:r>
      <w:r w:rsidRPr="004B0E72">
        <w:rPr>
          <w:rFonts w:ascii="Verdana" w:hAnsi="Verdana" w:cstheme="minorHAnsi"/>
          <w:spacing w:val="-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al</w:t>
      </w:r>
      <w:r w:rsidRPr="004B0E72">
        <w:rPr>
          <w:rFonts w:ascii="Verdana" w:hAnsi="Verdana" w:cstheme="minorHAnsi"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análisis</w:t>
      </w:r>
      <w:r w:rsidRPr="004B0E72">
        <w:rPr>
          <w:rFonts w:ascii="Verdana" w:hAnsi="Verdana" w:cstheme="minorHAnsi"/>
          <w:spacing w:val="-6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de</w:t>
      </w:r>
      <w:r w:rsidRPr="004B0E72">
        <w:rPr>
          <w:rFonts w:ascii="Verdana" w:hAnsi="Verdana" w:cstheme="minorHAnsi"/>
          <w:spacing w:val="-6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mínimo</w:t>
      </w:r>
      <w:r w:rsidRPr="004B0E72">
        <w:rPr>
          <w:rFonts w:ascii="Verdana" w:hAnsi="Verdana" w:cstheme="minorHAnsi"/>
          <w:spacing w:val="-4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costo,</w:t>
      </w:r>
      <w:r w:rsidRPr="004B0E72">
        <w:rPr>
          <w:rFonts w:ascii="Verdana" w:hAnsi="Verdana" w:cstheme="minorHAnsi"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de</w:t>
      </w:r>
      <w:r w:rsidRPr="004B0E72">
        <w:rPr>
          <w:rFonts w:ascii="Verdana" w:hAnsi="Verdana" w:cstheme="minorHAnsi"/>
          <w:spacing w:val="-5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acuerdo</w:t>
      </w:r>
      <w:r w:rsidRPr="004B0E72">
        <w:rPr>
          <w:rFonts w:ascii="Verdana" w:hAnsi="Verdana" w:cstheme="minorHAnsi"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con</w:t>
      </w:r>
      <w:r w:rsidRPr="004B0E72">
        <w:rPr>
          <w:rFonts w:ascii="Verdana" w:hAnsi="Verdana" w:cstheme="minorHAnsi"/>
          <w:spacing w:val="-4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las</w:t>
      </w:r>
      <w:r w:rsidRPr="004B0E72">
        <w:rPr>
          <w:rFonts w:ascii="Verdana" w:hAnsi="Verdana" w:cstheme="minorHAnsi"/>
          <w:spacing w:val="-5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siguientes</w:t>
      </w:r>
      <w:r w:rsidRPr="004B0E72">
        <w:rPr>
          <w:rFonts w:ascii="Verdana" w:hAnsi="Verdana" w:cstheme="minorHAnsi"/>
          <w:spacing w:val="-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pacing w:val="-2"/>
          <w:sz w:val="20"/>
          <w:szCs w:val="20"/>
        </w:rPr>
        <w:t>fórmulas:</w:t>
      </w:r>
    </w:p>
    <w:p w14:paraId="15A25103" w14:textId="67D63A4D" w:rsidR="00A543CC" w:rsidRPr="004B0E72" w:rsidRDefault="006E1D9F" w:rsidP="006E1D9F">
      <w:pPr>
        <w:ind w:left="624"/>
        <w:jc w:val="center"/>
        <w:rPr>
          <w:rFonts w:ascii="Verdana" w:hAnsi="Verdana" w:cstheme="minorHAnsi"/>
          <w:spacing w:val="-4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  <w:u w:val="single"/>
        </w:rPr>
        <w:t>Valor total ofertado IVA incluido menor entre los oferentes</w:t>
      </w:r>
      <w:r w:rsidRPr="004B0E72">
        <w:rPr>
          <w:rFonts w:ascii="Verdana" w:hAnsi="Verdana" w:cstheme="minorHAnsi"/>
          <w:sz w:val="20"/>
          <w:szCs w:val="20"/>
        </w:rPr>
        <w:t xml:space="preserve"> </w:t>
      </w:r>
      <w:r w:rsidRPr="004B0E72">
        <w:rPr>
          <w:rFonts w:ascii="Cambria Math" w:hAnsi="Cambria Math" w:cs="Cambria Math"/>
          <w:sz w:val="20"/>
          <w:szCs w:val="20"/>
        </w:rPr>
        <w:t>∗</w:t>
      </w:r>
      <w:r w:rsidRPr="004B0E72">
        <w:rPr>
          <w:rFonts w:ascii="Verdana" w:hAnsi="Verdana" w:cstheme="minorHAnsi"/>
          <w:spacing w:val="48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pacing w:val="-4"/>
          <w:sz w:val="20"/>
          <w:szCs w:val="20"/>
        </w:rPr>
        <w:t>0.8</w:t>
      </w:r>
      <w:r w:rsidR="00DC2BFE">
        <w:rPr>
          <w:rFonts w:ascii="Verdana" w:hAnsi="Verdana" w:cstheme="minorHAnsi"/>
          <w:spacing w:val="-4"/>
          <w:sz w:val="20"/>
          <w:szCs w:val="20"/>
        </w:rPr>
        <w:t>8</w:t>
      </w:r>
    </w:p>
    <w:p w14:paraId="764605B2" w14:textId="23255E9D" w:rsidR="006E1D9F" w:rsidRPr="004B0E72" w:rsidRDefault="006E1D9F" w:rsidP="006E1D9F">
      <w:pPr>
        <w:ind w:left="624"/>
        <w:jc w:val="center"/>
        <w:rPr>
          <w:rFonts w:ascii="Verdana" w:hAnsi="Verdana" w:cstheme="minorHAnsi"/>
          <w:spacing w:val="-4"/>
          <w:sz w:val="20"/>
          <w:szCs w:val="20"/>
        </w:rPr>
      </w:pPr>
      <w:r w:rsidRPr="004B0E72">
        <w:rPr>
          <w:rFonts w:ascii="Verdana" w:hAnsi="Verdana" w:cstheme="minorHAnsi"/>
          <w:spacing w:val="-4"/>
          <w:sz w:val="20"/>
          <w:szCs w:val="20"/>
        </w:rPr>
        <w:t>Valor total IVA incluido a evaluar</w:t>
      </w:r>
    </w:p>
    <w:p w14:paraId="7B9CEF33" w14:textId="77777777" w:rsidR="006E1D9F" w:rsidRPr="004B0E72" w:rsidRDefault="006E1D9F" w:rsidP="006E1D9F">
      <w:pPr>
        <w:spacing w:before="161"/>
        <w:ind w:left="622"/>
        <w:jc w:val="center"/>
        <w:rPr>
          <w:rFonts w:ascii="Verdana" w:hAnsi="Verdana" w:cstheme="minorHAnsi"/>
          <w:sz w:val="20"/>
          <w:szCs w:val="20"/>
        </w:rPr>
      </w:pPr>
    </w:p>
    <w:p w14:paraId="778C9ABE" w14:textId="086636BD" w:rsidR="00A543CC" w:rsidRPr="004B0E72" w:rsidRDefault="00000000">
      <w:pPr>
        <w:pStyle w:val="Ttulo1"/>
        <w:numPr>
          <w:ilvl w:val="1"/>
          <w:numId w:val="3"/>
        </w:numPr>
        <w:tabs>
          <w:tab w:val="left" w:pos="1407"/>
          <w:tab w:val="left" w:pos="8411"/>
        </w:tabs>
        <w:ind w:left="1407" w:hanging="358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E1579A7" wp14:editId="38E8CDF1">
                <wp:simplePos x="0" y="0"/>
                <wp:positionH relativeFrom="page">
                  <wp:posOffset>1580641</wp:posOffset>
                </wp:positionH>
                <wp:positionV relativeFrom="paragraph">
                  <wp:posOffset>148512</wp:posOffset>
                </wp:positionV>
                <wp:extent cx="490664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66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6645" h="9525">
                              <a:moveTo>
                                <a:pt x="490664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4906645" y="9143"/>
                              </a:lnTo>
                              <a:lnTo>
                                <a:pt x="4906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36B2F" id="Graphic 6" o:spid="_x0000_s1026" style="position:absolute;margin-left:124.45pt;margin-top:11.7pt;width:386.3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6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" path="m4906645,l,,,9143r4906645,l4906645,xe" fillcolor="black" stroked="f">
                <v:path arrowok="t"/>
                <w10:wrap anchorx="page"/>
              </v:shape>
            </w:pict>
          </mc:Fallback>
        </mc:AlternateContent>
      </w:r>
      <w:r w:rsidRPr="004B0E72">
        <w:rPr>
          <w:rFonts w:ascii="Verdana" w:hAnsi="Verdana" w:cstheme="minorHAnsi"/>
          <w:sz w:val="20"/>
          <w:szCs w:val="20"/>
        </w:rPr>
        <w:t>PLAZO</w:t>
      </w:r>
      <w:r w:rsidRPr="004B0E72">
        <w:rPr>
          <w:rFonts w:ascii="Verdana" w:hAnsi="Verdana" w:cstheme="minorHAnsi"/>
          <w:spacing w:val="-4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 xml:space="preserve">DE </w:t>
      </w:r>
      <w:r w:rsidRPr="004B0E72">
        <w:rPr>
          <w:rFonts w:ascii="Verdana" w:hAnsi="Verdana" w:cstheme="minorHAnsi"/>
          <w:spacing w:val="-2"/>
          <w:sz w:val="20"/>
          <w:szCs w:val="20"/>
        </w:rPr>
        <w:t>ENTREGA</w:t>
      </w:r>
      <w:r w:rsidRPr="004B0E72">
        <w:rPr>
          <w:rFonts w:ascii="Verdana" w:hAnsi="Verdana" w:cstheme="minorHAnsi"/>
          <w:sz w:val="20"/>
          <w:szCs w:val="20"/>
        </w:rPr>
        <w:tab/>
      </w:r>
      <w:r w:rsidR="00DC2BFE">
        <w:rPr>
          <w:rFonts w:ascii="Verdana" w:hAnsi="Verdana" w:cstheme="minorHAnsi"/>
          <w:spacing w:val="-2"/>
          <w:sz w:val="20"/>
          <w:szCs w:val="20"/>
        </w:rPr>
        <w:t>7</w:t>
      </w:r>
      <w:r w:rsidRPr="004B0E72">
        <w:rPr>
          <w:rFonts w:ascii="Verdana" w:hAnsi="Verdana" w:cstheme="minorHAnsi"/>
          <w:spacing w:val="-2"/>
          <w:sz w:val="20"/>
          <w:szCs w:val="20"/>
        </w:rPr>
        <w:t>,00%:</w:t>
      </w:r>
    </w:p>
    <w:p w14:paraId="303F3852" w14:textId="0D6431E5" w:rsidR="00A543CC" w:rsidRPr="004B0E72" w:rsidRDefault="00000000">
      <w:pPr>
        <w:pStyle w:val="Textoindependiente"/>
        <w:spacing w:line="276" w:lineRule="auto"/>
        <w:ind w:left="622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</w:rPr>
        <w:t>Este</w:t>
      </w:r>
      <w:r w:rsidRPr="004B0E72">
        <w:rPr>
          <w:rFonts w:ascii="Verdana" w:hAnsi="Verdana" w:cstheme="minorHAnsi"/>
          <w:spacing w:val="-1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se</w:t>
      </w:r>
      <w:r w:rsidRPr="004B0E72">
        <w:rPr>
          <w:rFonts w:ascii="Verdana" w:hAnsi="Verdana" w:cstheme="minorHAnsi"/>
          <w:spacing w:val="-11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evaluará</w:t>
      </w:r>
      <w:r w:rsidRPr="004B0E72">
        <w:rPr>
          <w:rFonts w:ascii="Verdana" w:hAnsi="Verdana" w:cstheme="minorHAnsi"/>
          <w:spacing w:val="-1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de</w:t>
      </w:r>
      <w:r w:rsidRPr="004B0E72">
        <w:rPr>
          <w:rFonts w:ascii="Verdana" w:hAnsi="Verdana" w:cstheme="minorHAnsi"/>
          <w:spacing w:val="-11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acuerdo</w:t>
      </w:r>
      <w:r w:rsidRPr="004B0E72">
        <w:rPr>
          <w:rFonts w:ascii="Verdana" w:hAnsi="Verdana" w:cstheme="minorHAnsi"/>
          <w:spacing w:val="-10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al</w:t>
      </w:r>
      <w:r w:rsidRPr="004B0E72">
        <w:rPr>
          <w:rFonts w:ascii="Verdana" w:hAnsi="Verdana" w:cstheme="minorHAnsi"/>
          <w:spacing w:val="-1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plazo</w:t>
      </w:r>
      <w:r w:rsidRPr="004B0E72">
        <w:rPr>
          <w:rFonts w:ascii="Verdana" w:hAnsi="Verdana" w:cstheme="minorHAnsi"/>
          <w:spacing w:val="-10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de</w:t>
      </w:r>
      <w:r w:rsidRPr="004B0E72">
        <w:rPr>
          <w:rFonts w:ascii="Verdana" w:hAnsi="Verdana" w:cstheme="minorHAnsi"/>
          <w:spacing w:val="-13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entrega</w:t>
      </w:r>
      <w:r w:rsidRPr="004B0E72">
        <w:rPr>
          <w:rFonts w:ascii="Verdana" w:hAnsi="Verdana" w:cstheme="minorHAnsi"/>
          <w:spacing w:val="-10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para</w:t>
      </w:r>
      <w:r w:rsidRPr="004B0E72">
        <w:rPr>
          <w:rFonts w:ascii="Verdana" w:hAnsi="Verdana" w:cstheme="minorHAnsi"/>
          <w:spacing w:val="-1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la</w:t>
      </w:r>
      <w:r w:rsidRPr="004B0E72">
        <w:rPr>
          <w:rFonts w:ascii="Verdana" w:hAnsi="Verdana" w:cstheme="minorHAnsi"/>
          <w:spacing w:val="-1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totalidad</w:t>
      </w:r>
      <w:r w:rsidRPr="004B0E72">
        <w:rPr>
          <w:rFonts w:ascii="Verdana" w:hAnsi="Verdana" w:cstheme="minorHAnsi"/>
          <w:spacing w:val="-1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de</w:t>
      </w:r>
      <w:r w:rsidRPr="004B0E72">
        <w:rPr>
          <w:rFonts w:ascii="Verdana" w:hAnsi="Verdana" w:cstheme="minorHAnsi"/>
          <w:spacing w:val="-11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los</w:t>
      </w:r>
      <w:r w:rsidRPr="004B0E72">
        <w:rPr>
          <w:rFonts w:ascii="Verdana" w:hAnsi="Verdana" w:cstheme="minorHAnsi"/>
          <w:spacing w:val="-11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productos</w:t>
      </w:r>
      <w:r w:rsidRPr="004B0E72">
        <w:rPr>
          <w:rFonts w:ascii="Verdana" w:hAnsi="Verdana" w:cstheme="minorHAnsi"/>
          <w:spacing w:val="-10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ofertado</w:t>
      </w:r>
      <w:r w:rsidRPr="004B0E72">
        <w:rPr>
          <w:rFonts w:ascii="Verdana" w:hAnsi="Verdana" w:cstheme="minorHAnsi"/>
          <w:spacing w:val="-11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en</w:t>
      </w:r>
      <w:r w:rsidRPr="004B0E72">
        <w:rPr>
          <w:rFonts w:ascii="Verdana" w:hAnsi="Verdana" w:cstheme="minorHAnsi"/>
          <w:spacing w:val="-1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anexo económico, según la siguiente tabla:</w:t>
      </w:r>
    </w:p>
    <w:p w14:paraId="04607650" w14:textId="77777777" w:rsidR="00A543CC" w:rsidRPr="004B0E72" w:rsidRDefault="00A543CC">
      <w:pPr>
        <w:pStyle w:val="Textoindependiente"/>
        <w:rPr>
          <w:rFonts w:ascii="Verdana" w:hAnsi="Verdana" w:cstheme="minorHAnsi"/>
          <w:sz w:val="20"/>
          <w:szCs w:val="20"/>
        </w:rPr>
      </w:pPr>
    </w:p>
    <w:tbl>
      <w:tblPr>
        <w:tblStyle w:val="TableNormal"/>
        <w:tblW w:w="0" w:type="auto"/>
        <w:tblInd w:w="1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3970"/>
      </w:tblGrid>
      <w:tr w:rsidR="00A543CC" w:rsidRPr="004B0E72" w14:paraId="542E2F59" w14:textId="77777777" w:rsidTr="00F11057">
        <w:trPr>
          <w:trHeight w:val="375"/>
        </w:trPr>
        <w:tc>
          <w:tcPr>
            <w:tcW w:w="3970" w:type="dxa"/>
            <w:shd w:val="clear" w:color="auto" w:fill="4F81BD" w:themeFill="accent1"/>
            <w:vAlign w:val="center"/>
          </w:tcPr>
          <w:p w14:paraId="03A78A59" w14:textId="77777777" w:rsidR="00A543CC" w:rsidRPr="004B0E72" w:rsidRDefault="00000000">
            <w:pPr>
              <w:pStyle w:val="TableParagraph"/>
              <w:spacing w:before="119"/>
              <w:ind w:left="1079"/>
              <w:jc w:val="left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4B0E72">
              <w:rPr>
                <w:rFonts w:ascii="Verdana" w:hAnsi="Verdana" w:cstheme="minorHAnsi"/>
                <w:b/>
                <w:color w:val="FFFFFF"/>
                <w:sz w:val="20"/>
                <w:szCs w:val="20"/>
              </w:rPr>
              <w:t>PLAZO</w:t>
            </w:r>
            <w:r w:rsidRPr="004B0E72">
              <w:rPr>
                <w:rFonts w:ascii="Verdana" w:hAnsi="Verdana" w:cstheme="minorHAnsi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4B0E72">
              <w:rPr>
                <w:rFonts w:ascii="Verdana" w:hAnsi="Verdana" w:cstheme="minorHAnsi"/>
                <w:b/>
                <w:color w:val="FFFFFF"/>
                <w:sz w:val="20"/>
                <w:szCs w:val="20"/>
              </w:rPr>
              <w:t>DE</w:t>
            </w:r>
            <w:r w:rsidRPr="004B0E72">
              <w:rPr>
                <w:rFonts w:ascii="Verdana" w:hAnsi="Verdana" w:cstheme="minorHAnsi"/>
                <w:b/>
                <w:color w:val="FFFFFF"/>
                <w:spacing w:val="1"/>
                <w:sz w:val="20"/>
                <w:szCs w:val="20"/>
              </w:rPr>
              <w:t xml:space="preserve"> </w:t>
            </w:r>
            <w:r w:rsidRPr="004B0E72">
              <w:rPr>
                <w:rFonts w:ascii="Verdana" w:hAnsi="Verdana" w:cstheme="minorHAnsi"/>
                <w:b/>
                <w:color w:val="FFFFFF"/>
                <w:spacing w:val="-2"/>
                <w:sz w:val="20"/>
                <w:szCs w:val="20"/>
              </w:rPr>
              <w:t>ENTREGA</w:t>
            </w:r>
          </w:p>
        </w:tc>
        <w:tc>
          <w:tcPr>
            <w:tcW w:w="3970" w:type="dxa"/>
            <w:shd w:val="clear" w:color="auto" w:fill="4F81BD" w:themeFill="accent1"/>
            <w:vAlign w:val="center"/>
          </w:tcPr>
          <w:p w14:paraId="4D731D0C" w14:textId="77777777" w:rsidR="00A543CC" w:rsidRPr="004B0E72" w:rsidRDefault="00000000">
            <w:pPr>
              <w:pStyle w:val="TableParagraph"/>
              <w:spacing w:before="119"/>
              <w:ind w:left="12" w:right="1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4B0E72">
              <w:rPr>
                <w:rFonts w:ascii="Verdana" w:hAnsi="Verdana" w:cstheme="minorHAnsi"/>
                <w:b/>
                <w:color w:val="FFFFFF"/>
                <w:sz w:val="20"/>
                <w:szCs w:val="20"/>
              </w:rPr>
              <w:t>PORCENTAJE</w:t>
            </w:r>
            <w:r w:rsidRPr="004B0E72">
              <w:rPr>
                <w:rFonts w:ascii="Verdana" w:hAnsi="Verdana" w:cstheme="minorHAnsi"/>
                <w:b/>
                <w:color w:val="FFFFFF"/>
                <w:spacing w:val="-10"/>
                <w:sz w:val="20"/>
                <w:szCs w:val="20"/>
              </w:rPr>
              <w:t xml:space="preserve"> </w:t>
            </w:r>
            <w:r w:rsidRPr="004B0E72">
              <w:rPr>
                <w:rFonts w:ascii="Verdana" w:hAnsi="Verdana" w:cstheme="minorHAnsi"/>
                <w:b/>
                <w:color w:val="FFFFFF"/>
                <w:spacing w:val="-2"/>
                <w:sz w:val="20"/>
                <w:szCs w:val="20"/>
              </w:rPr>
              <w:t>APLICADO</w:t>
            </w:r>
          </w:p>
        </w:tc>
      </w:tr>
      <w:tr w:rsidR="00A543CC" w:rsidRPr="004B0E72" w14:paraId="44280B13" w14:textId="77777777" w:rsidTr="003A206B">
        <w:trPr>
          <w:trHeight w:val="536"/>
        </w:trPr>
        <w:tc>
          <w:tcPr>
            <w:tcW w:w="3970" w:type="dxa"/>
            <w:vAlign w:val="center"/>
          </w:tcPr>
          <w:p w14:paraId="0ADB48F2" w14:textId="7D0FB875" w:rsidR="00A543CC" w:rsidRPr="00940337" w:rsidRDefault="00C63F4E" w:rsidP="0052134C">
            <w:pPr>
              <w:pStyle w:val="TableParagraph"/>
              <w:spacing w:before="119" w:line="276" w:lineRule="auto"/>
              <w:rPr>
                <w:rFonts w:ascii="Verdana" w:hAnsi="Verdana" w:cstheme="minorHAnsi"/>
                <w:sz w:val="20"/>
                <w:szCs w:val="20"/>
              </w:rPr>
            </w:pPr>
            <w:r w:rsidRPr="00940337">
              <w:rPr>
                <w:rFonts w:ascii="Verdana" w:hAnsi="Verdana" w:cstheme="minorHAnsi"/>
                <w:sz w:val="20"/>
                <w:szCs w:val="20"/>
              </w:rPr>
              <w:t>01 día</w:t>
            </w:r>
            <w:r w:rsidR="00EB7A04" w:rsidRPr="00940337">
              <w:rPr>
                <w:rFonts w:ascii="Verdana" w:hAnsi="Verdana" w:cstheme="minorHAnsi"/>
                <w:sz w:val="20"/>
                <w:szCs w:val="20"/>
              </w:rPr>
              <w:t xml:space="preserve"> hábil</w:t>
            </w:r>
          </w:p>
        </w:tc>
        <w:tc>
          <w:tcPr>
            <w:tcW w:w="3970" w:type="dxa"/>
            <w:vAlign w:val="center"/>
          </w:tcPr>
          <w:p w14:paraId="6195A000" w14:textId="6697346C" w:rsidR="00A543CC" w:rsidRPr="004B0E72" w:rsidRDefault="00DC2BFE">
            <w:pPr>
              <w:pStyle w:val="TableParagraph"/>
              <w:ind w:left="12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pacing w:val="-5"/>
                <w:sz w:val="20"/>
                <w:szCs w:val="20"/>
              </w:rPr>
              <w:t>7</w:t>
            </w:r>
            <w:r w:rsidRPr="004B0E72">
              <w:rPr>
                <w:rFonts w:ascii="Verdana" w:hAnsi="Verdana" w:cstheme="minorHAnsi"/>
                <w:spacing w:val="-5"/>
                <w:sz w:val="20"/>
                <w:szCs w:val="20"/>
              </w:rPr>
              <w:t>%</w:t>
            </w:r>
          </w:p>
        </w:tc>
      </w:tr>
      <w:tr w:rsidR="00A543CC" w:rsidRPr="004B0E72" w14:paraId="0410C1C5" w14:textId="77777777" w:rsidTr="003A206B">
        <w:trPr>
          <w:trHeight w:val="232"/>
        </w:trPr>
        <w:tc>
          <w:tcPr>
            <w:tcW w:w="3970" w:type="dxa"/>
            <w:vAlign w:val="center"/>
          </w:tcPr>
          <w:p w14:paraId="5CEA236F" w14:textId="4024F28C" w:rsidR="00A543CC" w:rsidRPr="00940337" w:rsidRDefault="00000634" w:rsidP="0052134C">
            <w:pPr>
              <w:pStyle w:val="TableParagraph"/>
              <w:spacing w:before="119" w:line="273" w:lineRule="auto"/>
              <w:ind w:left="871" w:hanging="533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02</w:t>
            </w:r>
            <w:r w:rsidR="00EB7A04" w:rsidRPr="00940337">
              <w:rPr>
                <w:rFonts w:ascii="Verdana" w:hAnsi="Verdana" w:cstheme="minorHAnsi"/>
                <w:sz w:val="20"/>
                <w:szCs w:val="20"/>
              </w:rPr>
              <w:t xml:space="preserve"> días hábiles</w:t>
            </w:r>
          </w:p>
        </w:tc>
        <w:tc>
          <w:tcPr>
            <w:tcW w:w="3970" w:type="dxa"/>
            <w:vAlign w:val="center"/>
          </w:tcPr>
          <w:p w14:paraId="44DA4187" w14:textId="3FD3EF24" w:rsidR="00A543CC" w:rsidRPr="004B0E72" w:rsidRDefault="00DC2BFE" w:rsidP="00C63F4E">
            <w:pPr>
              <w:pStyle w:val="TableParagraph"/>
              <w:ind w:left="12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pacing w:val="-5"/>
                <w:sz w:val="20"/>
                <w:szCs w:val="20"/>
              </w:rPr>
              <w:t>5</w:t>
            </w:r>
            <w:r w:rsidR="00FF7735" w:rsidRPr="004B0E72">
              <w:rPr>
                <w:rFonts w:ascii="Verdana" w:hAnsi="Verdana" w:cstheme="minorHAnsi"/>
                <w:spacing w:val="-5"/>
                <w:sz w:val="20"/>
                <w:szCs w:val="20"/>
              </w:rPr>
              <w:t>%</w:t>
            </w:r>
          </w:p>
        </w:tc>
      </w:tr>
      <w:tr w:rsidR="001757FD" w:rsidRPr="004B0E72" w14:paraId="744368E3" w14:textId="77777777" w:rsidTr="003A206B">
        <w:trPr>
          <w:trHeight w:val="232"/>
        </w:trPr>
        <w:tc>
          <w:tcPr>
            <w:tcW w:w="3970" w:type="dxa"/>
            <w:vAlign w:val="center"/>
          </w:tcPr>
          <w:p w14:paraId="6A05A8D7" w14:textId="2BE67E1A" w:rsidR="001757FD" w:rsidRPr="00940337" w:rsidRDefault="0052134C" w:rsidP="0052134C">
            <w:pPr>
              <w:pStyle w:val="TableParagraph"/>
              <w:spacing w:before="119" w:line="273" w:lineRule="auto"/>
              <w:ind w:left="871" w:hanging="533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0</w:t>
            </w:r>
            <w:r w:rsidR="00000634">
              <w:rPr>
                <w:rFonts w:ascii="Verdana" w:hAnsi="Verdana" w:cstheme="minorHAnsi"/>
                <w:sz w:val="20"/>
                <w:szCs w:val="20"/>
              </w:rPr>
              <w:t>3</w:t>
            </w:r>
            <w:r w:rsidR="001757FD">
              <w:rPr>
                <w:rFonts w:ascii="Verdana" w:hAnsi="Verdana" w:cstheme="minorHAnsi"/>
                <w:sz w:val="20"/>
                <w:szCs w:val="20"/>
              </w:rPr>
              <w:t xml:space="preserve"> días hábiles</w:t>
            </w:r>
          </w:p>
        </w:tc>
        <w:tc>
          <w:tcPr>
            <w:tcW w:w="3970" w:type="dxa"/>
            <w:vAlign w:val="center"/>
          </w:tcPr>
          <w:p w14:paraId="762B4001" w14:textId="0BF53503" w:rsidR="001757FD" w:rsidRPr="004B0E72" w:rsidRDefault="00DC2BFE" w:rsidP="00C63F4E">
            <w:pPr>
              <w:pStyle w:val="TableParagraph"/>
              <w:ind w:left="12"/>
              <w:rPr>
                <w:rFonts w:ascii="Verdana" w:hAnsi="Verdana" w:cstheme="minorHAnsi"/>
                <w:spacing w:val="-5"/>
                <w:sz w:val="20"/>
                <w:szCs w:val="20"/>
              </w:rPr>
            </w:pPr>
            <w:r>
              <w:rPr>
                <w:rFonts w:ascii="Verdana" w:hAnsi="Verdana" w:cstheme="minorHAnsi"/>
                <w:spacing w:val="-5"/>
                <w:sz w:val="20"/>
                <w:szCs w:val="20"/>
              </w:rPr>
              <w:t>3</w:t>
            </w:r>
            <w:r w:rsidR="001757FD">
              <w:rPr>
                <w:rFonts w:ascii="Verdana" w:hAnsi="Verdana" w:cstheme="minorHAnsi"/>
                <w:spacing w:val="-5"/>
                <w:sz w:val="20"/>
                <w:szCs w:val="20"/>
              </w:rPr>
              <w:t>%</w:t>
            </w:r>
          </w:p>
        </w:tc>
      </w:tr>
      <w:tr w:rsidR="00A543CC" w:rsidRPr="004B0E72" w14:paraId="222EB6A5" w14:textId="77777777" w:rsidTr="003A206B">
        <w:trPr>
          <w:trHeight w:val="549"/>
        </w:trPr>
        <w:tc>
          <w:tcPr>
            <w:tcW w:w="3970" w:type="dxa"/>
            <w:vAlign w:val="center"/>
          </w:tcPr>
          <w:p w14:paraId="21BE0366" w14:textId="3914D27C" w:rsidR="00A543CC" w:rsidRPr="00940337" w:rsidRDefault="00000634" w:rsidP="0052134C">
            <w:pPr>
              <w:pStyle w:val="TableParagraph"/>
              <w:spacing w:before="119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04</w:t>
            </w:r>
            <w:r w:rsidR="001757FD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FF7735" w:rsidRPr="00940337">
              <w:rPr>
                <w:rFonts w:ascii="Verdana" w:hAnsi="Verdana" w:cstheme="minorHAnsi"/>
                <w:sz w:val="20"/>
                <w:szCs w:val="20"/>
              </w:rPr>
              <w:t>días hábiles o más</w:t>
            </w:r>
          </w:p>
        </w:tc>
        <w:tc>
          <w:tcPr>
            <w:tcW w:w="3970" w:type="dxa"/>
            <w:vAlign w:val="center"/>
          </w:tcPr>
          <w:p w14:paraId="11952810" w14:textId="77777777" w:rsidR="00A543CC" w:rsidRPr="004B0E72" w:rsidRDefault="00000000" w:rsidP="00C63F4E">
            <w:pPr>
              <w:pStyle w:val="TableParagraph"/>
              <w:spacing w:before="119"/>
              <w:ind w:left="12" w:right="2"/>
              <w:rPr>
                <w:rFonts w:ascii="Verdana" w:hAnsi="Verdana" w:cstheme="minorHAnsi"/>
                <w:b/>
                <w:sz w:val="20"/>
                <w:szCs w:val="20"/>
              </w:rPr>
            </w:pPr>
            <w:r w:rsidRPr="004B0E72">
              <w:rPr>
                <w:rFonts w:ascii="Verdana" w:hAnsi="Verdana" w:cstheme="minorHAnsi"/>
                <w:b/>
                <w:spacing w:val="-2"/>
                <w:sz w:val="20"/>
                <w:szCs w:val="20"/>
              </w:rPr>
              <w:t>DESCALIFICADO</w:t>
            </w:r>
          </w:p>
        </w:tc>
      </w:tr>
    </w:tbl>
    <w:p w14:paraId="5E7C2401" w14:textId="77777777" w:rsidR="00FF7735" w:rsidRDefault="00FF7735" w:rsidP="00C63F4E">
      <w:pPr>
        <w:pStyle w:val="Textoindependiente"/>
        <w:jc w:val="center"/>
        <w:rPr>
          <w:rFonts w:ascii="Verdana" w:hAnsi="Verdana" w:cstheme="minorHAnsi"/>
          <w:sz w:val="20"/>
          <w:szCs w:val="20"/>
        </w:rPr>
      </w:pPr>
    </w:p>
    <w:p w14:paraId="1F3513BA" w14:textId="77777777" w:rsidR="001757FD" w:rsidRPr="004B0E72" w:rsidRDefault="001757FD" w:rsidP="00C63F4E">
      <w:pPr>
        <w:pStyle w:val="Textoindependiente"/>
        <w:jc w:val="center"/>
        <w:rPr>
          <w:rFonts w:ascii="Verdana" w:hAnsi="Verdana" w:cstheme="minorHAnsi"/>
          <w:sz w:val="20"/>
          <w:szCs w:val="20"/>
        </w:rPr>
      </w:pPr>
    </w:p>
    <w:p w14:paraId="21598345" w14:textId="5AABF3CA" w:rsidR="009F153E" w:rsidRPr="004B0E72" w:rsidRDefault="009F153E" w:rsidP="009F153E">
      <w:pPr>
        <w:pStyle w:val="Ttulo1"/>
        <w:numPr>
          <w:ilvl w:val="1"/>
          <w:numId w:val="3"/>
        </w:numPr>
        <w:tabs>
          <w:tab w:val="left" w:pos="1407"/>
          <w:tab w:val="left" w:pos="8411"/>
        </w:tabs>
        <w:ind w:left="1407" w:hanging="358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4B1458E8" wp14:editId="66A39778">
                <wp:simplePos x="0" y="0"/>
                <wp:positionH relativeFrom="page">
                  <wp:posOffset>1580641</wp:posOffset>
                </wp:positionH>
                <wp:positionV relativeFrom="paragraph">
                  <wp:posOffset>148732</wp:posOffset>
                </wp:positionV>
                <wp:extent cx="4835525" cy="9525"/>
                <wp:effectExtent l="0" t="0" r="0" b="0"/>
                <wp:wrapNone/>
                <wp:docPr id="86797402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5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5525" h="9525">
                              <a:moveTo>
                                <a:pt x="483501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835017" y="9144"/>
                              </a:lnTo>
                              <a:lnTo>
                                <a:pt x="4835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EA418" id="Graphic 7" o:spid="_x0000_s1026" style="position:absolute;margin-left:124.45pt;margin-top:11.7pt;width:380.75pt;height:.75pt;z-index:487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5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" path="m4835017,l,,,9144r4835017,l4835017,xe" fillcolor="black" stroked="f">
                <v:path arrowok="t"/>
                <w10:wrap anchorx="page"/>
              </v:shape>
            </w:pict>
          </mc:Fallback>
        </mc:AlternateContent>
      </w:r>
      <w:r w:rsidR="00DC2A3F" w:rsidRPr="004B0E72">
        <w:rPr>
          <w:rFonts w:ascii="Verdana" w:hAnsi="Verdana" w:cstheme="minorHAnsi"/>
          <w:sz w:val="20"/>
          <w:szCs w:val="20"/>
        </w:rPr>
        <w:t>SELLO MUJER</w:t>
      </w:r>
      <w:r w:rsidRPr="004B0E72">
        <w:rPr>
          <w:rFonts w:ascii="Verdana" w:hAnsi="Verdana" w:cstheme="minorHAnsi"/>
          <w:sz w:val="20"/>
          <w:szCs w:val="20"/>
        </w:rPr>
        <w:tab/>
      </w:r>
      <w:r w:rsidRPr="004B0E72">
        <w:rPr>
          <w:rFonts w:ascii="Verdana" w:hAnsi="Verdana" w:cstheme="minorHAnsi"/>
          <w:spacing w:val="-2"/>
          <w:sz w:val="20"/>
          <w:szCs w:val="20"/>
        </w:rPr>
        <w:t>5,00%:</w:t>
      </w:r>
    </w:p>
    <w:p w14:paraId="6551F6CB" w14:textId="77777777" w:rsidR="00DC2A3F" w:rsidRPr="004B0E72" w:rsidRDefault="00DC2A3F" w:rsidP="00DC2A3F">
      <w:pPr>
        <w:pStyle w:val="Textoindependiente"/>
        <w:spacing w:before="140" w:line="276" w:lineRule="auto"/>
        <w:ind w:left="982" w:right="674"/>
        <w:jc w:val="both"/>
        <w:rPr>
          <w:rFonts w:ascii="Verdana" w:hAnsi="Verdana"/>
          <w:sz w:val="20"/>
          <w:szCs w:val="20"/>
        </w:rPr>
      </w:pPr>
      <w:r w:rsidRPr="004B0E72">
        <w:rPr>
          <w:rFonts w:ascii="Verdana" w:hAnsi="Verdana"/>
          <w:sz w:val="20"/>
          <w:szCs w:val="20"/>
        </w:rPr>
        <w:t xml:space="preserve">Este criterio se evaluará en razón de si cuenta o no con el sello mujer según lo informado en el portal de Mercado Público otorgando el mayor puntaje a quienes </w:t>
      </w:r>
      <w:r w:rsidRPr="004B0E72">
        <w:rPr>
          <w:rFonts w:ascii="Verdana" w:hAnsi="Verdana"/>
          <w:sz w:val="20"/>
          <w:szCs w:val="20"/>
        </w:rPr>
        <w:lastRenderedPageBreak/>
        <w:t>cuenten con este sello, de acuerdo a la siguiente tabla:</w:t>
      </w:r>
    </w:p>
    <w:tbl>
      <w:tblPr>
        <w:tblStyle w:val="TableNormal"/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DC2A3F" w:rsidRPr="004B0E72" w14:paraId="497781FE" w14:textId="77777777" w:rsidTr="005111DC">
        <w:trPr>
          <w:trHeight w:val="561"/>
        </w:trPr>
        <w:tc>
          <w:tcPr>
            <w:tcW w:w="4414" w:type="dxa"/>
            <w:shd w:val="clear" w:color="auto" w:fill="4F81BD" w:themeFill="accent1"/>
          </w:tcPr>
          <w:p w14:paraId="0050C053" w14:textId="77777777" w:rsidR="00DC2A3F" w:rsidRPr="00F11057" w:rsidRDefault="00DC2A3F" w:rsidP="005F6BAE">
            <w:pPr>
              <w:pStyle w:val="TableParagraph"/>
              <w:spacing w:before="119"/>
              <w:ind w:left="10" w:right="6"/>
              <w:rPr>
                <w:rFonts w:ascii="Verdana" w:hAnsi="Verdana"/>
                <w:b/>
                <w:color w:val="FFFFFF" w:themeColor="background1"/>
                <w:sz w:val="20"/>
                <w:szCs w:val="20"/>
              </w:rPr>
            </w:pPr>
            <w:r w:rsidRPr="00F11057">
              <w:rPr>
                <w:rFonts w:ascii="Verdana" w:hAnsi="Verdana"/>
                <w:b/>
                <w:color w:val="FFFFFF" w:themeColor="background1"/>
                <w:sz w:val="20"/>
                <w:szCs w:val="20"/>
              </w:rPr>
              <w:t>CUENTA</w:t>
            </w:r>
            <w:r w:rsidRPr="00F11057">
              <w:rPr>
                <w:rFonts w:ascii="Verdana" w:hAnsi="Verdana"/>
                <w:b/>
                <w:color w:val="FFFFFF" w:themeColor="background1"/>
                <w:spacing w:val="-5"/>
                <w:sz w:val="20"/>
                <w:szCs w:val="20"/>
              </w:rPr>
              <w:t xml:space="preserve"> </w:t>
            </w:r>
            <w:r w:rsidRPr="00F11057">
              <w:rPr>
                <w:rFonts w:ascii="Verdana" w:hAnsi="Verdana"/>
                <w:b/>
                <w:color w:val="FFFFFF" w:themeColor="background1"/>
                <w:sz w:val="20"/>
                <w:szCs w:val="20"/>
              </w:rPr>
              <w:t>CON</w:t>
            </w:r>
            <w:r w:rsidRPr="00F11057">
              <w:rPr>
                <w:rFonts w:ascii="Verdana" w:hAnsi="Verdana"/>
                <w:b/>
                <w:color w:val="FFFFFF" w:themeColor="background1"/>
                <w:spacing w:val="-6"/>
                <w:sz w:val="20"/>
                <w:szCs w:val="20"/>
              </w:rPr>
              <w:t xml:space="preserve"> </w:t>
            </w:r>
            <w:r w:rsidRPr="00F11057">
              <w:rPr>
                <w:rFonts w:ascii="Verdana" w:hAnsi="Verdana"/>
                <w:b/>
                <w:color w:val="FFFFFF" w:themeColor="background1"/>
                <w:sz w:val="20"/>
                <w:szCs w:val="20"/>
              </w:rPr>
              <w:t>SELLO</w:t>
            </w:r>
            <w:r w:rsidRPr="00F11057">
              <w:rPr>
                <w:rFonts w:ascii="Verdana" w:hAnsi="Verdana"/>
                <w:b/>
                <w:color w:val="FFFFFF" w:themeColor="background1"/>
                <w:spacing w:val="-3"/>
                <w:sz w:val="20"/>
                <w:szCs w:val="20"/>
              </w:rPr>
              <w:t xml:space="preserve"> </w:t>
            </w:r>
            <w:r w:rsidRPr="00F11057">
              <w:rPr>
                <w:rFonts w:ascii="Verdana" w:hAnsi="Verdana"/>
                <w:b/>
                <w:color w:val="FFFFFF" w:themeColor="background1"/>
                <w:spacing w:val="-4"/>
                <w:sz w:val="20"/>
                <w:szCs w:val="20"/>
              </w:rPr>
              <w:t>MUJER</w:t>
            </w:r>
          </w:p>
        </w:tc>
        <w:tc>
          <w:tcPr>
            <w:tcW w:w="4414" w:type="dxa"/>
            <w:shd w:val="clear" w:color="auto" w:fill="4F81BD" w:themeFill="accent1"/>
          </w:tcPr>
          <w:p w14:paraId="34EED53E" w14:textId="77777777" w:rsidR="00DC2A3F" w:rsidRPr="00F11057" w:rsidRDefault="00DC2A3F" w:rsidP="005F6BAE">
            <w:pPr>
              <w:pStyle w:val="TableParagraph"/>
              <w:spacing w:before="119"/>
              <w:ind w:left="10" w:right="1"/>
              <w:rPr>
                <w:rFonts w:ascii="Verdana" w:hAnsi="Verdana"/>
                <w:b/>
                <w:color w:val="FFFFFF" w:themeColor="background1"/>
                <w:sz w:val="20"/>
                <w:szCs w:val="20"/>
              </w:rPr>
            </w:pPr>
            <w:r w:rsidRPr="00F11057">
              <w:rPr>
                <w:rFonts w:ascii="Verdana" w:hAnsi="Verdana"/>
                <w:b/>
                <w:color w:val="FFFFFF" w:themeColor="background1"/>
                <w:spacing w:val="-2"/>
                <w:sz w:val="20"/>
                <w:szCs w:val="20"/>
              </w:rPr>
              <w:t>PORCENTAJE</w:t>
            </w:r>
          </w:p>
        </w:tc>
      </w:tr>
      <w:tr w:rsidR="00DC2A3F" w:rsidRPr="004B0E72" w14:paraId="0DBFD04E" w14:textId="77777777" w:rsidTr="005111DC">
        <w:trPr>
          <w:trHeight w:val="553"/>
        </w:trPr>
        <w:tc>
          <w:tcPr>
            <w:tcW w:w="4414" w:type="dxa"/>
          </w:tcPr>
          <w:p w14:paraId="08C2C6AB" w14:textId="77777777" w:rsidR="00DC2A3F" w:rsidRPr="004B0E72" w:rsidRDefault="00DC2A3F" w:rsidP="005F6BAE">
            <w:pPr>
              <w:pStyle w:val="TableParagraph"/>
              <w:spacing w:before="119"/>
              <w:ind w:left="10" w:right="1"/>
              <w:rPr>
                <w:rFonts w:ascii="Verdana" w:hAnsi="Verdana"/>
                <w:b/>
                <w:sz w:val="20"/>
                <w:szCs w:val="20"/>
              </w:rPr>
            </w:pPr>
            <w:r w:rsidRPr="004B0E72">
              <w:rPr>
                <w:rFonts w:ascii="Verdana" w:hAnsi="Verdana"/>
                <w:b/>
                <w:spacing w:val="-5"/>
                <w:sz w:val="20"/>
                <w:szCs w:val="20"/>
              </w:rPr>
              <w:t>SI</w:t>
            </w:r>
          </w:p>
        </w:tc>
        <w:tc>
          <w:tcPr>
            <w:tcW w:w="4414" w:type="dxa"/>
          </w:tcPr>
          <w:p w14:paraId="334C35FC" w14:textId="77777777" w:rsidR="00DC2A3F" w:rsidRPr="004B0E72" w:rsidRDefault="00DC2A3F" w:rsidP="005F6BAE">
            <w:pPr>
              <w:pStyle w:val="TableParagraph"/>
              <w:spacing w:before="119"/>
              <w:ind w:left="10"/>
              <w:rPr>
                <w:rFonts w:ascii="Verdana" w:hAnsi="Verdana"/>
                <w:sz w:val="20"/>
                <w:szCs w:val="20"/>
              </w:rPr>
            </w:pPr>
            <w:r w:rsidRPr="004B0E72">
              <w:rPr>
                <w:rFonts w:ascii="Verdana" w:hAnsi="Verdana"/>
                <w:spacing w:val="-5"/>
                <w:sz w:val="20"/>
                <w:szCs w:val="20"/>
              </w:rPr>
              <w:t>5%</w:t>
            </w:r>
          </w:p>
        </w:tc>
      </w:tr>
      <w:tr w:rsidR="00DC2A3F" w:rsidRPr="004B0E72" w14:paraId="0438056B" w14:textId="77777777" w:rsidTr="005111DC">
        <w:trPr>
          <w:trHeight w:val="563"/>
        </w:trPr>
        <w:tc>
          <w:tcPr>
            <w:tcW w:w="4414" w:type="dxa"/>
          </w:tcPr>
          <w:p w14:paraId="12A6E5F4" w14:textId="77777777" w:rsidR="00DC2A3F" w:rsidRPr="004B0E72" w:rsidRDefault="00DC2A3F" w:rsidP="005F6BAE">
            <w:pPr>
              <w:pStyle w:val="TableParagraph"/>
              <w:spacing w:before="119"/>
              <w:ind w:left="10"/>
              <w:rPr>
                <w:rFonts w:ascii="Verdana" w:hAnsi="Verdana"/>
                <w:b/>
                <w:sz w:val="20"/>
                <w:szCs w:val="20"/>
              </w:rPr>
            </w:pPr>
            <w:r w:rsidRPr="004B0E72">
              <w:rPr>
                <w:rFonts w:ascii="Verdana" w:hAnsi="Verdana"/>
                <w:b/>
                <w:spacing w:val="-5"/>
                <w:sz w:val="20"/>
                <w:szCs w:val="20"/>
              </w:rPr>
              <w:t>NO</w:t>
            </w:r>
          </w:p>
        </w:tc>
        <w:tc>
          <w:tcPr>
            <w:tcW w:w="4414" w:type="dxa"/>
          </w:tcPr>
          <w:p w14:paraId="27D07C29" w14:textId="77777777" w:rsidR="00DC2A3F" w:rsidRPr="004B0E72" w:rsidRDefault="00DC2A3F" w:rsidP="005F6BAE">
            <w:pPr>
              <w:pStyle w:val="TableParagraph"/>
              <w:spacing w:before="119"/>
              <w:ind w:left="10"/>
              <w:rPr>
                <w:rFonts w:ascii="Verdana" w:hAnsi="Verdana"/>
                <w:sz w:val="20"/>
                <w:szCs w:val="20"/>
              </w:rPr>
            </w:pPr>
            <w:r w:rsidRPr="004B0E72">
              <w:rPr>
                <w:rFonts w:ascii="Verdana" w:hAnsi="Verdana"/>
                <w:spacing w:val="-5"/>
                <w:sz w:val="20"/>
                <w:szCs w:val="20"/>
              </w:rPr>
              <w:t>0%</w:t>
            </w:r>
          </w:p>
        </w:tc>
      </w:tr>
    </w:tbl>
    <w:p w14:paraId="0B4297E0" w14:textId="77777777" w:rsidR="005111DC" w:rsidRDefault="005111DC" w:rsidP="00DC2A3F">
      <w:pPr>
        <w:pStyle w:val="Prrafodelista"/>
        <w:spacing w:before="1" w:line="276" w:lineRule="auto"/>
        <w:ind w:left="982" w:right="617" w:firstLine="0"/>
        <w:jc w:val="both"/>
        <w:rPr>
          <w:rFonts w:ascii="Verdana" w:hAnsi="Verdana"/>
          <w:b/>
          <w:sz w:val="20"/>
          <w:szCs w:val="20"/>
          <w:u w:val="single"/>
        </w:rPr>
      </w:pPr>
    </w:p>
    <w:p w14:paraId="74348926" w14:textId="28F2F235" w:rsidR="00DC2A3F" w:rsidRPr="004B0E72" w:rsidRDefault="00DC2A3F" w:rsidP="00DC2A3F">
      <w:pPr>
        <w:pStyle w:val="Prrafodelista"/>
        <w:spacing w:before="1" w:line="276" w:lineRule="auto"/>
        <w:ind w:left="982" w:right="617" w:firstLine="0"/>
        <w:jc w:val="both"/>
        <w:rPr>
          <w:rFonts w:ascii="Verdana" w:hAnsi="Verdana"/>
          <w:sz w:val="20"/>
          <w:szCs w:val="20"/>
        </w:rPr>
      </w:pPr>
      <w:r w:rsidRPr="004B0E72">
        <w:rPr>
          <w:rFonts w:ascii="Verdana" w:hAnsi="Verdana"/>
          <w:b/>
          <w:sz w:val="20"/>
          <w:szCs w:val="20"/>
          <w:u w:val="single"/>
        </w:rPr>
        <w:t>Nota</w:t>
      </w:r>
      <w:r w:rsidRPr="004B0E72">
        <w:rPr>
          <w:rFonts w:ascii="Verdana" w:hAnsi="Verdana"/>
          <w:sz w:val="20"/>
          <w:szCs w:val="20"/>
        </w:rPr>
        <w:t xml:space="preserve">: </w:t>
      </w:r>
      <w:r w:rsidRPr="004B0E72">
        <w:rPr>
          <w:rFonts w:ascii="Verdana" w:hAnsi="Verdana"/>
          <w:b/>
          <w:sz w:val="20"/>
          <w:szCs w:val="20"/>
        </w:rPr>
        <w:t>Para las ofertas en UTP (en caso de corresponder)</w:t>
      </w:r>
      <w:r w:rsidRPr="004B0E72">
        <w:rPr>
          <w:rFonts w:ascii="Verdana" w:hAnsi="Verdana"/>
          <w:sz w:val="20"/>
          <w:szCs w:val="20"/>
        </w:rPr>
        <w:t>, se asignará el porcentaje proporcionalmente</w:t>
      </w:r>
      <w:r w:rsidRPr="004B0E72">
        <w:rPr>
          <w:rFonts w:ascii="Verdana" w:hAnsi="Verdana"/>
          <w:spacing w:val="-12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de</w:t>
      </w:r>
      <w:r w:rsidRPr="004B0E72">
        <w:rPr>
          <w:rFonts w:ascii="Verdana" w:hAnsi="Verdana"/>
          <w:spacing w:val="-11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acuerdo</w:t>
      </w:r>
      <w:r w:rsidRPr="004B0E72">
        <w:rPr>
          <w:rFonts w:ascii="Verdana" w:hAnsi="Verdana"/>
          <w:spacing w:val="-9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a</w:t>
      </w:r>
      <w:r w:rsidRPr="004B0E72">
        <w:rPr>
          <w:rFonts w:ascii="Verdana" w:hAnsi="Verdana"/>
          <w:spacing w:val="-12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los</w:t>
      </w:r>
      <w:r w:rsidRPr="004B0E72">
        <w:rPr>
          <w:rFonts w:ascii="Verdana" w:hAnsi="Verdana"/>
          <w:spacing w:val="-9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integrantes</w:t>
      </w:r>
      <w:r w:rsidRPr="004B0E72">
        <w:rPr>
          <w:rFonts w:ascii="Verdana" w:hAnsi="Verdana"/>
          <w:spacing w:val="-11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que</w:t>
      </w:r>
      <w:r w:rsidRPr="004B0E72">
        <w:rPr>
          <w:rFonts w:ascii="Verdana" w:hAnsi="Verdana"/>
          <w:spacing w:val="-8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cuenten</w:t>
      </w:r>
      <w:r w:rsidRPr="004B0E72">
        <w:rPr>
          <w:rFonts w:ascii="Verdana" w:hAnsi="Verdana"/>
          <w:spacing w:val="-9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con</w:t>
      </w:r>
      <w:r w:rsidRPr="004B0E72">
        <w:rPr>
          <w:rFonts w:ascii="Verdana" w:hAnsi="Verdana"/>
          <w:spacing w:val="-12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este</w:t>
      </w:r>
      <w:r w:rsidRPr="004B0E72">
        <w:rPr>
          <w:rFonts w:ascii="Verdana" w:hAnsi="Verdana"/>
          <w:spacing w:val="-8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sello</w:t>
      </w:r>
      <w:r w:rsidRPr="004B0E72">
        <w:rPr>
          <w:rFonts w:ascii="Verdana" w:hAnsi="Verdana"/>
          <w:spacing w:val="-10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en</w:t>
      </w:r>
      <w:r w:rsidRPr="004B0E72">
        <w:rPr>
          <w:rFonts w:ascii="Verdana" w:hAnsi="Verdana"/>
          <w:spacing w:val="-9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el</w:t>
      </w:r>
      <w:r w:rsidRPr="004B0E72">
        <w:rPr>
          <w:rFonts w:ascii="Verdana" w:hAnsi="Verdana"/>
          <w:spacing w:val="-13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Portal</w:t>
      </w:r>
      <w:r w:rsidRPr="004B0E72">
        <w:rPr>
          <w:rFonts w:ascii="Verdana" w:hAnsi="Verdana"/>
          <w:spacing w:val="-9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de</w:t>
      </w:r>
      <w:r w:rsidRPr="004B0E72">
        <w:rPr>
          <w:rFonts w:ascii="Verdana" w:hAnsi="Verdana"/>
          <w:spacing w:val="-11"/>
          <w:sz w:val="20"/>
          <w:szCs w:val="20"/>
        </w:rPr>
        <w:t xml:space="preserve"> </w:t>
      </w:r>
      <w:r w:rsidRPr="004B0E72">
        <w:rPr>
          <w:rFonts w:ascii="Verdana" w:hAnsi="Verdana"/>
          <w:sz w:val="20"/>
          <w:szCs w:val="20"/>
        </w:rPr>
        <w:t>Mercado Público. Estableciéndose de la siguiente forma:</w:t>
      </w:r>
    </w:p>
    <w:p w14:paraId="1E7E6840" w14:textId="0AC20753" w:rsidR="00DC2A3F" w:rsidRPr="004B0E72" w:rsidRDefault="00DC2A3F" w:rsidP="00DC2A3F">
      <w:pPr>
        <w:pStyle w:val="Prrafodelista"/>
        <w:spacing w:before="137" w:line="205" w:lineRule="exact"/>
        <w:ind w:left="982" w:firstLine="0"/>
        <w:rPr>
          <w:rFonts w:ascii="Verdana" w:eastAsia="Cambria Math" w:hAnsi="Verdana"/>
          <w:spacing w:val="-2"/>
          <w:sz w:val="20"/>
          <w:szCs w:val="20"/>
        </w:rPr>
      </w:pPr>
      <w:r w:rsidRPr="004B0E72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4496" behindDoc="0" locked="0" layoutInCell="1" allowOverlap="1" wp14:anchorId="1D50BABA" wp14:editId="3D183AA0">
                <wp:simplePos x="0" y="0"/>
                <wp:positionH relativeFrom="page">
                  <wp:posOffset>1874773</wp:posOffset>
                </wp:positionH>
                <wp:positionV relativeFrom="paragraph">
                  <wp:posOffset>282531</wp:posOffset>
                </wp:positionV>
                <wp:extent cx="350901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090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9010" h="9525">
                              <a:moveTo>
                                <a:pt x="350888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508883" y="9144"/>
                              </a:lnTo>
                              <a:lnTo>
                                <a:pt x="3508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0C832" id="Graphic 8" o:spid="_x0000_s1026" style="position:absolute;margin-left:147.6pt;margin-top:22.25pt;width:276.3pt;height:.75pt;z-index:4875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090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" path="m3508883,l,,,9144r3508883,l3508883,xe" fillcolor="black" stroked="f">
                <v:path arrowok="t"/>
                <w10:wrap anchorx="page"/>
              </v:shape>
            </w:pict>
          </mc:Fallback>
        </mc:AlternateContent>
      </w:r>
      <w:r w:rsidRPr="004B0E72">
        <w:rPr>
          <w:rFonts w:ascii="Verdana" w:eastAsia="Cambria Math" w:hAnsi="Verdana"/>
          <w:sz w:val="20"/>
          <w:szCs w:val="20"/>
        </w:rPr>
        <w:t xml:space="preserve">           </w:t>
      </w:r>
      <w:r w:rsidRPr="004B0E72">
        <w:rPr>
          <w:rFonts w:ascii="Cambria Math" w:eastAsia="Cambria Math" w:hAnsi="Cambria Math" w:cs="Cambria Math"/>
          <w:sz w:val="20"/>
          <w:szCs w:val="20"/>
        </w:rPr>
        <w:t>𝐶𝑎𝑛𝑡𝑖𝑑𝑎𝑑</w:t>
      </w:r>
      <w:r w:rsidRPr="004B0E72">
        <w:rPr>
          <w:rFonts w:ascii="Verdana" w:eastAsia="Cambria Math" w:hAnsi="Verdana"/>
          <w:spacing w:val="1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𝑑𝑒</w:t>
      </w:r>
      <w:r w:rsidRPr="004B0E72">
        <w:rPr>
          <w:rFonts w:ascii="Verdana" w:eastAsia="Cambria Math" w:hAnsi="Verdana"/>
          <w:spacing w:val="3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𝑖𝑛𝑡𝑒𝑔𝑟𝑎𝑛𝑡𝑒𝑠</w:t>
      </w:r>
      <w:r w:rsidRPr="004B0E72">
        <w:rPr>
          <w:rFonts w:ascii="Verdana" w:eastAsia="Cambria Math" w:hAnsi="Verdana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𝑞𝑢𝑒</w:t>
      </w:r>
      <w:r w:rsidRPr="004B0E72">
        <w:rPr>
          <w:rFonts w:ascii="Verdana" w:eastAsia="Cambria Math" w:hAnsi="Verdana"/>
          <w:spacing w:val="1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𝑐𝑢𝑒𝑛𝑡𝑎𝑛</w:t>
      </w:r>
      <w:r w:rsidRPr="004B0E72">
        <w:rPr>
          <w:rFonts w:ascii="Verdana" w:eastAsia="Cambria Math" w:hAnsi="Verdana"/>
          <w:spacing w:val="1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𝑐𝑜𝑛</w:t>
      </w:r>
      <w:r w:rsidRPr="004B0E72">
        <w:rPr>
          <w:rFonts w:ascii="Verdana" w:eastAsia="Cambria Math" w:hAnsi="Verdana"/>
          <w:spacing w:val="1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𝑒𝑙</w:t>
      </w:r>
      <w:r w:rsidRPr="004B0E72">
        <w:rPr>
          <w:rFonts w:ascii="Verdana" w:eastAsia="Cambria Math" w:hAnsi="Verdana"/>
          <w:spacing w:val="4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𝑆𝑒𝑙𝑙𝑜</w:t>
      </w:r>
      <w:r w:rsidRPr="004B0E72">
        <w:rPr>
          <w:rFonts w:ascii="Verdana" w:eastAsia="Cambria Math" w:hAnsi="Verdana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pacing w:val="-2"/>
          <w:sz w:val="20"/>
          <w:szCs w:val="20"/>
        </w:rPr>
        <w:t>𝑀𝑢𝑗𝑒𝑟</w:t>
      </w:r>
      <w:r w:rsidRPr="004B0E72">
        <w:rPr>
          <w:rFonts w:ascii="Verdana" w:eastAsia="Cambria Math" w:hAnsi="Verdana"/>
          <w:spacing w:val="-2"/>
          <w:sz w:val="20"/>
          <w:szCs w:val="20"/>
        </w:rPr>
        <w:t xml:space="preserve">    </w:t>
      </w:r>
      <w:r w:rsidRPr="004B0E72">
        <w:rPr>
          <w:rFonts w:ascii="Cambria Math" w:hAnsi="Cambria Math" w:cs="Cambria Math"/>
          <w:sz w:val="20"/>
          <w:szCs w:val="20"/>
        </w:rPr>
        <w:t>∗</w:t>
      </w:r>
      <w:r w:rsidRPr="004B0E72">
        <w:rPr>
          <w:rFonts w:ascii="Verdana" w:hAnsi="Verdana"/>
          <w:spacing w:val="-2"/>
          <w:sz w:val="20"/>
          <w:szCs w:val="20"/>
        </w:rPr>
        <w:t xml:space="preserve"> 5,00%</w:t>
      </w:r>
    </w:p>
    <w:p w14:paraId="72721306" w14:textId="3A4F2EC5" w:rsidR="00DC2A3F" w:rsidRPr="004B0E72" w:rsidRDefault="00DC2A3F" w:rsidP="00DC2A3F">
      <w:pPr>
        <w:pStyle w:val="Prrafodelista"/>
        <w:spacing w:before="137" w:line="205" w:lineRule="exact"/>
        <w:ind w:left="982" w:firstLine="0"/>
        <w:rPr>
          <w:rFonts w:ascii="Verdana" w:eastAsia="Cambria Math" w:hAnsi="Verdana"/>
          <w:spacing w:val="-5"/>
          <w:sz w:val="20"/>
          <w:szCs w:val="20"/>
        </w:rPr>
      </w:pPr>
      <w:r w:rsidRPr="004B0E72">
        <w:rPr>
          <w:rFonts w:ascii="Verdana" w:eastAsia="Cambria Math" w:hAnsi="Verdana"/>
          <w:spacing w:val="-2"/>
          <w:sz w:val="20"/>
          <w:szCs w:val="20"/>
        </w:rPr>
        <w:t xml:space="preserve">                          </w:t>
      </w:r>
      <w:r w:rsidRPr="004B0E72">
        <w:rPr>
          <w:rFonts w:ascii="Cambria Math" w:eastAsia="Cambria Math" w:hAnsi="Cambria Math" w:cs="Cambria Math"/>
          <w:sz w:val="20"/>
          <w:szCs w:val="20"/>
        </w:rPr>
        <w:t>𝐶𝑎𝑛𝑡𝑖𝑑𝑎𝑑</w:t>
      </w:r>
      <w:r w:rsidRPr="004B0E72">
        <w:rPr>
          <w:rFonts w:ascii="Verdana" w:eastAsia="Cambria Math" w:hAnsi="Verdana"/>
          <w:spacing w:val="3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𝑑𝑒</w:t>
      </w:r>
      <w:r w:rsidRPr="004B0E72">
        <w:rPr>
          <w:rFonts w:ascii="Verdana" w:eastAsia="Cambria Math" w:hAnsi="Verdana"/>
          <w:spacing w:val="2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𝑖𝑛𝑡𝑒𝑔𝑟𝑎𝑛𝑡𝑒𝑠</w:t>
      </w:r>
      <w:r w:rsidRPr="004B0E72">
        <w:rPr>
          <w:rFonts w:ascii="Verdana" w:eastAsia="Cambria Math" w:hAnsi="Verdana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𝑞𝑢𝑒</w:t>
      </w:r>
      <w:r w:rsidRPr="004B0E72">
        <w:rPr>
          <w:rFonts w:ascii="Verdana" w:eastAsia="Cambria Math" w:hAnsi="Verdana"/>
          <w:spacing w:val="-2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𝑐𝑜𝑚𝑝𝑜𝑛𝑒𝑛</w:t>
      </w:r>
      <w:r w:rsidRPr="004B0E72">
        <w:rPr>
          <w:rFonts w:ascii="Verdana" w:eastAsia="Cambria Math" w:hAnsi="Verdana"/>
          <w:spacing w:val="-2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z w:val="20"/>
          <w:szCs w:val="20"/>
        </w:rPr>
        <w:t>𝑙𝑎</w:t>
      </w:r>
      <w:r w:rsidRPr="004B0E72">
        <w:rPr>
          <w:rFonts w:ascii="Verdana" w:eastAsia="Cambria Math" w:hAnsi="Verdana"/>
          <w:spacing w:val="3"/>
          <w:sz w:val="20"/>
          <w:szCs w:val="20"/>
        </w:rPr>
        <w:t xml:space="preserve"> </w:t>
      </w:r>
      <w:r w:rsidRPr="004B0E72">
        <w:rPr>
          <w:rFonts w:ascii="Cambria Math" w:eastAsia="Cambria Math" w:hAnsi="Cambria Math" w:cs="Cambria Math"/>
          <w:spacing w:val="-5"/>
          <w:sz w:val="20"/>
          <w:szCs w:val="20"/>
        </w:rPr>
        <w:t>𝑈𝑇𝑃</w:t>
      </w:r>
    </w:p>
    <w:p w14:paraId="0AEA6540" w14:textId="509FA0C4" w:rsidR="00013811" w:rsidRDefault="0079475F" w:rsidP="00DC2A3F">
      <w:pPr>
        <w:pStyle w:val="Textoindependiente"/>
        <w:spacing w:line="221" w:lineRule="exact"/>
        <w:ind w:left="464"/>
        <w:rPr>
          <w:rFonts w:ascii="Verdana" w:hAnsi="Verdana" w:cstheme="minorHAnsi"/>
          <w:spacing w:val="-2"/>
          <w:sz w:val="20"/>
          <w:szCs w:val="20"/>
        </w:rPr>
      </w:pPr>
      <w:r w:rsidRPr="004B0E72">
        <w:rPr>
          <w:rFonts w:ascii="Verdana" w:hAnsi="Verdana" w:cstheme="minorHAnsi"/>
          <w:spacing w:val="-2"/>
          <w:sz w:val="20"/>
          <w:szCs w:val="20"/>
        </w:rPr>
        <w:t xml:space="preserve">   </w:t>
      </w:r>
    </w:p>
    <w:p w14:paraId="78BA4676" w14:textId="77777777" w:rsidR="008401DA" w:rsidRDefault="008401DA" w:rsidP="008401DA">
      <w:pPr>
        <w:pStyle w:val="Textoindependiente"/>
        <w:spacing w:line="221" w:lineRule="exact"/>
        <w:ind w:left="464"/>
        <w:rPr>
          <w:rFonts w:ascii="Verdana" w:hAnsi="Verdana" w:cstheme="minorHAnsi"/>
          <w:spacing w:val="-2"/>
          <w:sz w:val="20"/>
          <w:szCs w:val="20"/>
        </w:rPr>
      </w:pPr>
      <w:r>
        <w:rPr>
          <w:rFonts w:ascii="Verdana" w:hAnsi="Verdana" w:cstheme="minorHAnsi"/>
          <w:spacing w:val="-2"/>
          <w:sz w:val="20"/>
          <w:szCs w:val="20"/>
        </w:rPr>
        <w:t xml:space="preserve">        </w:t>
      </w:r>
    </w:p>
    <w:p w14:paraId="3CF75492" w14:textId="6E35C085" w:rsidR="008401DA" w:rsidRDefault="008401DA" w:rsidP="008401DA">
      <w:pPr>
        <w:pStyle w:val="Textoindependiente"/>
        <w:spacing w:line="221" w:lineRule="exact"/>
        <w:ind w:left="464"/>
        <w:rPr>
          <w:rFonts w:ascii="Verdana" w:hAnsi="Verdana" w:cstheme="minorHAnsi"/>
          <w:spacing w:val="-2"/>
          <w:sz w:val="20"/>
          <w:szCs w:val="20"/>
          <w:lang w:val="es-CL"/>
        </w:rPr>
      </w:pPr>
      <w:r>
        <w:rPr>
          <w:rFonts w:ascii="Verdana" w:hAnsi="Verdana" w:cstheme="minorHAnsi"/>
          <w:spacing w:val="-2"/>
          <w:sz w:val="20"/>
          <w:szCs w:val="20"/>
        </w:rPr>
        <w:t xml:space="preserve">       </w:t>
      </w:r>
      <w:r>
        <w:rPr>
          <w:rFonts w:asciiTheme="minorHAnsi" w:hAnsiTheme="minorHAnsi" w:cstheme="minorHAnsi"/>
          <w:b/>
        </w:rPr>
        <w:t xml:space="preserve">Porcentaje Final = Sumatoria Porcentaje Obtenido en 4.1 + 4.2 + 4.3 </w:t>
      </w:r>
    </w:p>
    <w:p w14:paraId="533EA8FE" w14:textId="77742EEA" w:rsidR="004F0C0F" w:rsidRPr="008401DA" w:rsidRDefault="004F0C0F" w:rsidP="00DC2A3F">
      <w:pPr>
        <w:pStyle w:val="Textoindependiente"/>
        <w:spacing w:line="221" w:lineRule="exact"/>
        <w:ind w:left="464"/>
        <w:rPr>
          <w:rFonts w:ascii="Verdana" w:hAnsi="Verdana" w:cstheme="minorHAnsi"/>
          <w:spacing w:val="-2"/>
          <w:sz w:val="20"/>
          <w:szCs w:val="20"/>
          <w:lang w:val="es-CL"/>
        </w:rPr>
      </w:pPr>
    </w:p>
    <w:p w14:paraId="03E1B90D" w14:textId="77777777" w:rsidR="004F0C0F" w:rsidRPr="004B0E72" w:rsidRDefault="004F0C0F" w:rsidP="00DC2A3F">
      <w:pPr>
        <w:pStyle w:val="Textoindependiente"/>
        <w:spacing w:line="221" w:lineRule="exact"/>
        <w:ind w:left="464"/>
        <w:rPr>
          <w:rFonts w:ascii="Verdana" w:hAnsi="Verdana" w:cstheme="minorHAnsi"/>
          <w:b/>
          <w:bCs/>
          <w:sz w:val="20"/>
          <w:szCs w:val="20"/>
        </w:rPr>
      </w:pPr>
    </w:p>
    <w:p w14:paraId="73964235" w14:textId="2DA9040F" w:rsidR="00A543CC" w:rsidRPr="004B0E72" w:rsidRDefault="00306BE1" w:rsidP="00FF7735">
      <w:pPr>
        <w:pStyle w:val="Textoindependiente"/>
        <w:numPr>
          <w:ilvl w:val="0"/>
          <w:numId w:val="3"/>
        </w:numPr>
        <w:spacing w:line="221" w:lineRule="exact"/>
        <w:rPr>
          <w:rFonts w:ascii="Verdana" w:hAnsi="Verdana" w:cstheme="minorHAnsi"/>
          <w:b/>
          <w:bCs/>
          <w:sz w:val="20"/>
          <w:szCs w:val="20"/>
        </w:rPr>
      </w:pPr>
      <w:r w:rsidRPr="004B0E72">
        <w:rPr>
          <w:rFonts w:ascii="Verdana" w:hAnsi="Verdana" w:cstheme="minorHAnsi"/>
          <w:b/>
          <w:bCs/>
          <w:sz w:val="20"/>
          <w:szCs w:val="20"/>
          <w:u w:val="single"/>
        </w:rPr>
        <w:t>DESCRIPCION DEL PRODUCTO</w:t>
      </w:r>
    </w:p>
    <w:p w14:paraId="4B201F7C" w14:textId="77777777" w:rsidR="00306BE1" w:rsidRPr="004B0E72" w:rsidRDefault="00306BE1" w:rsidP="00306BE1">
      <w:pPr>
        <w:pStyle w:val="Textoindependiente"/>
        <w:spacing w:line="221" w:lineRule="exact"/>
        <w:ind w:left="982"/>
        <w:rPr>
          <w:rFonts w:ascii="Verdana" w:hAnsi="Verdana" w:cstheme="minorHAnsi"/>
          <w:b/>
          <w:bCs/>
          <w:sz w:val="20"/>
          <w:szCs w:val="20"/>
          <w:u w:val="single"/>
        </w:rPr>
      </w:pPr>
    </w:p>
    <w:tbl>
      <w:tblPr>
        <w:tblStyle w:val="Tablaconcuadrcula"/>
        <w:tblW w:w="0" w:type="auto"/>
        <w:tblInd w:w="988" w:type="dxa"/>
        <w:tblLayout w:type="fixed"/>
        <w:tblLook w:val="04A0" w:firstRow="1" w:lastRow="0" w:firstColumn="1" w:lastColumn="0" w:noHBand="0" w:noVBand="1"/>
      </w:tblPr>
      <w:tblGrid>
        <w:gridCol w:w="1419"/>
        <w:gridCol w:w="6234"/>
      </w:tblGrid>
      <w:tr w:rsidR="00646C1F" w:rsidRPr="00F11057" w14:paraId="2DBD8E3B" w14:textId="77777777" w:rsidTr="005111DC">
        <w:trPr>
          <w:trHeight w:val="604"/>
        </w:trPr>
        <w:tc>
          <w:tcPr>
            <w:tcW w:w="1419" w:type="dxa"/>
            <w:shd w:val="clear" w:color="auto" w:fill="4F81BD" w:themeFill="accent1"/>
          </w:tcPr>
          <w:p w14:paraId="513294CA" w14:textId="77777777" w:rsidR="00646C1F" w:rsidRPr="00F11057" w:rsidRDefault="00646C1F" w:rsidP="00AF4183">
            <w:pPr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11057">
              <w:rPr>
                <w:rFonts w:ascii="Verdana" w:hAnsi="Verdana" w:cs="Times New Roman"/>
                <w:b/>
                <w:bCs/>
                <w:color w:val="FFFFFF" w:themeColor="background1"/>
                <w:sz w:val="20"/>
                <w:szCs w:val="20"/>
              </w:rPr>
              <w:t>CANTIDAD</w:t>
            </w:r>
          </w:p>
        </w:tc>
        <w:tc>
          <w:tcPr>
            <w:tcW w:w="6234" w:type="dxa"/>
            <w:shd w:val="clear" w:color="auto" w:fill="4F81BD" w:themeFill="accent1"/>
          </w:tcPr>
          <w:p w14:paraId="1C82F342" w14:textId="77777777" w:rsidR="00646C1F" w:rsidRPr="00F11057" w:rsidRDefault="00646C1F" w:rsidP="00AF4183">
            <w:pPr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11057">
              <w:rPr>
                <w:rFonts w:ascii="Verdana" w:hAnsi="Verdana" w:cs="Times New Roman"/>
                <w:b/>
                <w:bCs/>
                <w:color w:val="FFFFFF" w:themeColor="background1"/>
                <w:sz w:val="20"/>
                <w:szCs w:val="20"/>
              </w:rPr>
              <w:t>PRODUCTO/</w:t>
            </w:r>
          </w:p>
          <w:p w14:paraId="66BAF7B3" w14:textId="77777777" w:rsidR="00646C1F" w:rsidRPr="00F11057" w:rsidRDefault="00646C1F" w:rsidP="00AF4183">
            <w:pPr>
              <w:jc w:val="center"/>
              <w:rPr>
                <w:rFonts w:ascii="Verdana" w:hAnsi="Verdana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11057">
              <w:rPr>
                <w:rFonts w:ascii="Verdana" w:hAnsi="Verdana" w:cs="Times New Roman"/>
                <w:b/>
                <w:bCs/>
                <w:color w:val="FFFFFF" w:themeColor="background1"/>
                <w:sz w:val="20"/>
                <w:szCs w:val="20"/>
              </w:rPr>
              <w:t>CARCTERISTICAS</w:t>
            </w:r>
          </w:p>
        </w:tc>
      </w:tr>
      <w:tr w:rsidR="00A830F6" w:rsidRPr="004D17D4" w14:paraId="1FBFF0E7" w14:textId="77777777" w:rsidTr="00161CA4">
        <w:tc>
          <w:tcPr>
            <w:tcW w:w="1419" w:type="dxa"/>
            <w:vAlign w:val="center"/>
          </w:tcPr>
          <w:p w14:paraId="6459DEDF" w14:textId="03B8D203" w:rsidR="00A830F6" w:rsidRPr="0075365A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es-CL"/>
              </w:rPr>
              <w:t>3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7F2F1" w14:textId="69C5C26B" w:rsidR="00A830F6" w:rsidRPr="004D17D4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Té negro Premium Caja 100 unidades. </w:t>
            </w:r>
          </w:p>
        </w:tc>
      </w:tr>
      <w:tr w:rsidR="00A830F6" w:rsidRPr="004D17D4" w14:paraId="629A9807" w14:textId="77777777" w:rsidTr="00161CA4">
        <w:tc>
          <w:tcPr>
            <w:tcW w:w="1419" w:type="dxa"/>
            <w:vAlign w:val="center"/>
          </w:tcPr>
          <w:p w14:paraId="743C95AC" w14:textId="645D7775" w:rsidR="00A830F6" w:rsidRPr="004D17D4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pt-PT"/>
              </w:rPr>
              <w:t>2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6EA62" w14:textId="62C07822" w:rsidR="00A830F6" w:rsidRPr="004D17D4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Café Descafeinado Tarro de 170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  <w:r>
              <w:rPr>
                <w:rFonts w:eastAsia="Times New Roman"/>
                <w:color w:val="000000"/>
                <w:lang w:eastAsia="es-CL"/>
              </w:rPr>
              <w:t>,</w:t>
            </w:r>
          </w:p>
        </w:tc>
      </w:tr>
      <w:tr w:rsidR="00A830F6" w:rsidRPr="004D17D4" w14:paraId="36717351" w14:textId="77777777" w:rsidTr="00161CA4">
        <w:tc>
          <w:tcPr>
            <w:tcW w:w="1419" w:type="dxa"/>
            <w:vAlign w:val="center"/>
          </w:tcPr>
          <w:p w14:paraId="30BE18C2" w14:textId="70BCB072" w:rsidR="00A830F6" w:rsidRPr="004D17D4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pt-PT"/>
              </w:rPr>
              <w:t>4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9E66" w14:textId="0CCD9476" w:rsidR="00A830F6" w:rsidRPr="0075365A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Café instantáneo Tarro 400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  <w:r>
              <w:rPr>
                <w:rFonts w:eastAsia="Times New Roman"/>
                <w:color w:val="000000"/>
                <w:lang w:eastAsia="es-CL"/>
              </w:rPr>
              <w:t>.</w:t>
            </w:r>
          </w:p>
        </w:tc>
      </w:tr>
      <w:tr w:rsidR="00A830F6" w:rsidRPr="004D17D4" w14:paraId="70432D31" w14:textId="77777777" w:rsidTr="00161CA4">
        <w:tc>
          <w:tcPr>
            <w:tcW w:w="1419" w:type="dxa"/>
            <w:vAlign w:val="center"/>
          </w:tcPr>
          <w:p w14:paraId="41B124C3" w14:textId="11CA09AA" w:rsidR="00A830F6" w:rsidRPr="0075365A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es-CL"/>
              </w:rPr>
              <w:t>5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29FA" w14:textId="45C519C1" w:rsidR="00A830F6" w:rsidRPr="004D17D4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Café de grano molido de 250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  <w:r>
              <w:rPr>
                <w:rFonts w:eastAsia="Times New Roman"/>
                <w:color w:val="000000"/>
                <w:lang w:eastAsia="es-CL"/>
              </w:rPr>
              <w:t>,</w:t>
            </w:r>
          </w:p>
        </w:tc>
      </w:tr>
      <w:tr w:rsidR="00A830F6" w:rsidRPr="004D17D4" w14:paraId="265BE702" w14:textId="77777777" w:rsidTr="00161CA4">
        <w:tc>
          <w:tcPr>
            <w:tcW w:w="1419" w:type="dxa"/>
            <w:vAlign w:val="center"/>
          </w:tcPr>
          <w:p w14:paraId="78A16B73" w14:textId="7D57D1E4" w:rsidR="00A830F6" w:rsidRPr="004D17D4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pt-PT"/>
              </w:rPr>
              <w:t>10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404E0" w14:textId="3579E55E" w:rsidR="00A830F6" w:rsidRPr="004D17D4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eastAsia="Times New Roman"/>
                <w:color w:val="000000"/>
                <w:lang w:eastAsia="es-CL"/>
              </w:rPr>
              <w:t>Azúcar granulada Paquetes 1 kg,</w:t>
            </w:r>
          </w:p>
        </w:tc>
      </w:tr>
      <w:tr w:rsidR="00A830F6" w:rsidRPr="004D17D4" w14:paraId="677F7AF0" w14:textId="77777777" w:rsidTr="00161CA4">
        <w:tc>
          <w:tcPr>
            <w:tcW w:w="1419" w:type="dxa"/>
            <w:vAlign w:val="center"/>
          </w:tcPr>
          <w:p w14:paraId="3A9844C4" w14:textId="2A7F34E5" w:rsidR="00A830F6" w:rsidRPr="004D17D4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pt-PT"/>
              </w:rPr>
              <w:t>25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2F9A0" w14:textId="20612257" w:rsidR="00A830F6" w:rsidRPr="004D17D4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Galletas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Crackelet</w:t>
            </w:r>
            <w:proofErr w:type="spellEnd"/>
            <w:r>
              <w:rPr>
                <w:rFonts w:eastAsia="Times New Roman"/>
                <w:color w:val="000000"/>
                <w:lang w:eastAsia="es-CL"/>
              </w:rPr>
              <w:t xml:space="preserve"> 85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  <w:r>
              <w:rPr>
                <w:rFonts w:eastAsia="Times New Roman"/>
                <w:color w:val="000000"/>
                <w:lang w:eastAsia="es-CL"/>
              </w:rPr>
              <w:t>. tradicional</w:t>
            </w:r>
          </w:p>
        </w:tc>
      </w:tr>
      <w:tr w:rsidR="00A830F6" w:rsidRPr="004D17D4" w14:paraId="678A3978" w14:textId="77777777" w:rsidTr="00161CA4">
        <w:tc>
          <w:tcPr>
            <w:tcW w:w="1419" w:type="dxa"/>
            <w:vAlign w:val="center"/>
          </w:tcPr>
          <w:p w14:paraId="704EC0B1" w14:textId="0D4129D1" w:rsidR="00A830F6" w:rsidRPr="004D17D4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pt-PT"/>
              </w:rPr>
              <w:t>20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343BC" w14:textId="496F1941" w:rsidR="00A830F6" w:rsidRPr="004D17D4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eastAsia="Times New Roman"/>
                <w:color w:val="000000"/>
                <w:lang w:eastAsia="es-CL"/>
              </w:rPr>
              <w:t>Maní salado 380 gr</w:t>
            </w:r>
          </w:p>
        </w:tc>
      </w:tr>
      <w:tr w:rsidR="00A830F6" w:rsidRPr="004D17D4" w14:paraId="494B59C2" w14:textId="77777777" w:rsidTr="00161CA4">
        <w:tc>
          <w:tcPr>
            <w:tcW w:w="1419" w:type="dxa"/>
            <w:vAlign w:val="center"/>
          </w:tcPr>
          <w:p w14:paraId="41DDE824" w14:textId="1E0F7A0A" w:rsidR="00A830F6" w:rsidRPr="004D17D4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pt-PT"/>
              </w:rPr>
              <w:t>20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8557" w14:textId="4628AE8D" w:rsidR="00A830F6" w:rsidRPr="004D17D4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Galletas dulce maravilla 147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  <w:r>
              <w:rPr>
                <w:rFonts w:eastAsia="Times New Roman"/>
                <w:color w:val="000000"/>
                <w:lang w:eastAsia="es-CL"/>
              </w:rPr>
              <w:t>.</w:t>
            </w:r>
          </w:p>
        </w:tc>
      </w:tr>
      <w:tr w:rsidR="00A830F6" w:rsidRPr="004D17D4" w14:paraId="0DF54634" w14:textId="77777777" w:rsidTr="00161CA4">
        <w:tc>
          <w:tcPr>
            <w:tcW w:w="1419" w:type="dxa"/>
            <w:vAlign w:val="center"/>
          </w:tcPr>
          <w:p w14:paraId="58CC669B" w14:textId="1AB635CF" w:rsidR="00A830F6" w:rsidRPr="004D17D4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pt-PT"/>
              </w:rPr>
              <w:t>20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92FA3" w14:textId="2815D147" w:rsidR="00A830F6" w:rsidRPr="002400E8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>Galletas dulce</w:t>
            </w:r>
            <w:r w:rsidR="002400E8">
              <w:rPr>
                <w:rFonts w:eastAsia="Times New Roman"/>
                <w:color w:val="000000"/>
                <w:lang w:eastAsia="es-CL"/>
              </w:rPr>
              <w:t xml:space="preserve"> champañita</w:t>
            </w:r>
            <w:r>
              <w:rPr>
                <w:rFonts w:eastAsia="Times New Roman"/>
                <w:color w:val="000000"/>
                <w:lang w:eastAsia="es-CL"/>
              </w:rPr>
              <w:t xml:space="preserve"> Paquete 85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</w:p>
        </w:tc>
      </w:tr>
      <w:tr w:rsidR="00A830F6" w:rsidRPr="004D17D4" w14:paraId="10243FFC" w14:textId="77777777" w:rsidTr="00161CA4">
        <w:tc>
          <w:tcPr>
            <w:tcW w:w="1419" w:type="dxa"/>
            <w:vAlign w:val="center"/>
          </w:tcPr>
          <w:p w14:paraId="00B0D458" w14:textId="01B9E5D1" w:rsidR="00A830F6" w:rsidRPr="004D17D4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pt-PT"/>
              </w:rPr>
              <w:t>20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EF1F0" w14:textId="71552CE3" w:rsidR="00A830F6" w:rsidRPr="00A830F6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Galletas dulce Niza Paquete 150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  <w:r>
              <w:rPr>
                <w:rFonts w:eastAsia="Times New Roman"/>
                <w:color w:val="000000"/>
                <w:lang w:eastAsia="es-CL"/>
              </w:rPr>
              <w:t xml:space="preserve">. </w:t>
            </w:r>
          </w:p>
        </w:tc>
      </w:tr>
      <w:tr w:rsidR="00A830F6" w:rsidRPr="004D17D4" w14:paraId="5969256C" w14:textId="77777777" w:rsidTr="00161CA4">
        <w:tc>
          <w:tcPr>
            <w:tcW w:w="1419" w:type="dxa"/>
            <w:vAlign w:val="center"/>
          </w:tcPr>
          <w:p w14:paraId="634D6B02" w14:textId="74937979" w:rsidR="00A830F6" w:rsidRPr="004D17D4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pt-PT"/>
              </w:rPr>
              <w:t>20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136E" w14:textId="3DD9C4F6" w:rsidR="00A830F6" w:rsidRPr="002400E8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Galletas dulce </w:t>
            </w:r>
            <w:r w:rsidR="002400E8">
              <w:rPr>
                <w:rFonts w:eastAsia="Times New Roman"/>
                <w:color w:val="000000"/>
                <w:lang w:eastAsia="es-CL"/>
              </w:rPr>
              <w:t xml:space="preserve">chocolate </w:t>
            </w:r>
            <w:proofErr w:type="spellStart"/>
            <w:r w:rsidR="002400E8">
              <w:rPr>
                <w:rFonts w:eastAsia="Times New Roman"/>
                <w:color w:val="000000"/>
                <w:lang w:eastAsia="es-CL"/>
              </w:rPr>
              <w:t>Kuky</w:t>
            </w:r>
            <w:proofErr w:type="spellEnd"/>
            <w:r w:rsidR="00843C94">
              <w:rPr>
                <w:rFonts w:eastAsia="Times New Roman"/>
                <w:color w:val="000000"/>
                <w:lang w:eastAsia="es-CL"/>
              </w:rPr>
              <w:t xml:space="preserve"> </w:t>
            </w:r>
            <w:r>
              <w:rPr>
                <w:rFonts w:eastAsia="Times New Roman"/>
                <w:color w:val="000000"/>
                <w:lang w:eastAsia="es-CL"/>
              </w:rPr>
              <w:t xml:space="preserve">Paquete 120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</w:p>
        </w:tc>
      </w:tr>
      <w:tr w:rsidR="00A830F6" w:rsidRPr="002E3D6F" w14:paraId="7BE8CF7B" w14:textId="77777777" w:rsidTr="00161CA4">
        <w:tc>
          <w:tcPr>
            <w:tcW w:w="1419" w:type="dxa"/>
            <w:vAlign w:val="center"/>
          </w:tcPr>
          <w:p w14:paraId="29E10D3F" w14:textId="40B0528B" w:rsidR="00A830F6" w:rsidRPr="004D17D4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pt-PT"/>
              </w:rPr>
              <w:t>20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FF88" w14:textId="270353BC" w:rsidR="00A830F6" w:rsidRPr="002E3D6F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Galletas Saladas Paquete 107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</w:p>
        </w:tc>
      </w:tr>
      <w:tr w:rsidR="00A830F6" w:rsidRPr="002E3D6F" w14:paraId="4790F2C2" w14:textId="77777777" w:rsidTr="00161CA4">
        <w:tc>
          <w:tcPr>
            <w:tcW w:w="1419" w:type="dxa"/>
            <w:vAlign w:val="center"/>
          </w:tcPr>
          <w:p w14:paraId="2D6CA20A" w14:textId="1D54D3B3" w:rsidR="00A830F6" w:rsidRPr="002E3D6F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es-CL"/>
              </w:rPr>
              <w:t>15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12F4" w14:textId="45B01DDA" w:rsidR="00A830F6" w:rsidRPr="002E3D6F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Barras de cereal sabor manzana 18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  <w:r>
              <w:rPr>
                <w:rFonts w:eastAsia="Times New Roman"/>
                <w:color w:val="000000"/>
                <w:lang w:eastAsia="es-CL"/>
              </w:rPr>
              <w:t xml:space="preserve">. paquete de 6 unidades. </w:t>
            </w:r>
          </w:p>
        </w:tc>
      </w:tr>
      <w:tr w:rsidR="00A830F6" w:rsidRPr="00462DA1" w14:paraId="16BBFD77" w14:textId="77777777" w:rsidTr="00161CA4">
        <w:tc>
          <w:tcPr>
            <w:tcW w:w="1419" w:type="dxa"/>
            <w:vAlign w:val="center"/>
          </w:tcPr>
          <w:p w14:paraId="61F8995F" w14:textId="6AFCDCD1" w:rsidR="00A830F6" w:rsidRPr="002E3D6F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es-CL"/>
              </w:rPr>
              <w:t>15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B492" w14:textId="345038EB" w:rsidR="00A830F6" w:rsidRPr="00A830F6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pt-PT"/>
              </w:rPr>
            </w:pPr>
            <w:r>
              <w:rPr>
                <w:rFonts w:eastAsia="Times New Roman"/>
                <w:color w:val="000000"/>
                <w:lang w:val="pt-PT" w:eastAsia="es-CL"/>
              </w:rPr>
              <w:t xml:space="preserve">Papas Fritas Caseras </w:t>
            </w:r>
            <w:r w:rsidR="002400E8">
              <w:rPr>
                <w:rFonts w:eastAsia="Times New Roman"/>
                <w:color w:val="000000"/>
                <w:lang w:val="pt-PT" w:eastAsia="es-CL"/>
              </w:rPr>
              <w:t>corte americano</w:t>
            </w:r>
            <w:r>
              <w:rPr>
                <w:rFonts w:eastAsia="Times New Roman"/>
                <w:color w:val="000000"/>
                <w:lang w:val="pt-PT" w:eastAsia="es-CL"/>
              </w:rPr>
              <w:t xml:space="preserve"> 280 grs</w:t>
            </w:r>
          </w:p>
        </w:tc>
      </w:tr>
      <w:tr w:rsidR="00A830F6" w:rsidRPr="002E3D6F" w14:paraId="3CF3DDCB" w14:textId="77777777" w:rsidTr="00161CA4">
        <w:tc>
          <w:tcPr>
            <w:tcW w:w="1419" w:type="dxa"/>
            <w:vAlign w:val="center"/>
          </w:tcPr>
          <w:p w14:paraId="52FBD8A3" w14:textId="5FC27B87" w:rsidR="00A830F6" w:rsidRPr="002E3D6F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es-CL"/>
              </w:rPr>
              <w:t>15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B5C4" w14:textId="1A7B72A9" w:rsidR="00A830F6" w:rsidRPr="002E3D6F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Barras de cereal sabor chocolate 18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  <w:r>
              <w:rPr>
                <w:rFonts w:eastAsia="Times New Roman"/>
                <w:color w:val="000000"/>
                <w:lang w:eastAsia="es-CL"/>
              </w:rPr>
              <w:t xml:space="preserve">. paquete de 6 unidades. </w:t>
            </w:r>
          </w:p>
        </w:tc>
      </w:tr>
      <w:tr w:rsidR="00A830F6" w:rsidRPr="002E3D6F" w14:paraId="387FDCCF" w14:textId="77777777" w:rsidTr="00161CA4">
        <w:tc>
          <w:tcPr>
            <w:tcW w:w="1419" w:type="dxa"/>
            <w:vAlign w:val="center"/>
          </w:tcPr>
          <w:p w14:paraId="6BFE7D99" w14:textId="6911393F" w:rsidR="00A830F6" w:rsidRPr="002E3D6F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es-CL"/>
              </w:rPr>
              <w:t>10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53C1D" w14:textId="0CEA8BEC" w:rsidR="00A830F6" w:rsidRPr="002E3D6F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Dulces gomitas sabores frutales 430 </w:t>
            </w:r>
            <w:proofErr w:type="spellStart"/>
            <w:r>
              <w:rPr>
                <w:rFonts w:eastAsia="Times New Roman"/>
                <w:color w:val="000000"/>
                <w:lang w:eastAsia="es-CL"/>
              </w:rPr>
              <w:t>grs</w:t>
            </w:r>
            <w:proofErr w:type="spellEnd"/>
          </w:p>
        </w:tc>
      </w:tr>
      <w:tr w:rsidR="00A830F6" w:rsidRPr="002E3D6F" w14:paraId="4CD4456C" w14:textId="77777777" w:rsidTr="00161CA4">
        <w:tc>
          <w:tcPr>
            <w:tcW w:w="1419" w:type="dxa"/>
            <w:vAlign w:val="center"/>
          </w:tcPr>
          <w:p w14:paraId="43527B14" w14:textId="038C928C" w:rsidR="00A830F6" w:rsidRPr="002E3D6F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es-CL"/>
              </w:rPr>
              <w:t>30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7599" w14:textId="148B4C46" w:rsidR="00A830F6" w:rsidRPr="002E3D6F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Agua Mineral sin gas </w:t>
            </w:r>
            <w:r w:rsidR="008C4588">
              <w:rPr>
                <w:rFonts w:eastAsia="Times New Roman"/>
                <w:color w:val="000000"/>
                <w:lang w:eastAsia="es-CL"/>
              </w:rPr>
              <w:t xml:space="preserve">entre </w:t>
            </w:r>
            <w:r w:rsidR="0098536B">
              <w:rPr>
                <w:rFonts w:eastAsia="Times New Roman"/>
                <w:color w:val="000000"/>
                <w:lang w:eastAsia="es-CL"/>
              </w:rPr>
              <w:t>(</w:t>
            </w:r>
            <w:r>
              <w:rPr>
                <w:rFonts w:eastAsia="Times New Roman"/>
                <w:color w:val="000000"/>
                <w:lang w:eastAsia="es-CL"/>
              </w:rPr>
              <w:t>2</w:t>
            </w:r>
            <w:r w:rsidR="00BE54BF">
              <w:rPr>
                <w:rFonts w:eastAsia="Times New Roman"/>
                <w:color w:val="000000"/>
                <w:lang w:eastAsia="es-CL"/>
              </w:rPr>
              <w:t>.0 a 2</w:t>
            </w:r>
            <w:r>
              <w:rPr>
                <w:rFonts w:eastAsia="Times New Roman"/>
                <w:color w:val="000000"/>
                <w:lang w:eastAsia="es-CL"/>
              </w:rPr>
              <w:t>.</w:t>
            </w:r>
            <w:r w:rsidR="00BE54BF">
              <w:rPr>
                <w:rFonts w:eastAsia="Times New Roman"/>
                <w:color w:val="000000"/>
                <w:lang w:eastAsia="es-CL"/>
              </w:rPr>
              <w:t>5</w:t>
            </w:r>
            <w:r>
              <w:rPr>
                <w:rFonts w:eastAsia="Times New Roman"/>
                <w:color w:val="000000"/>
                <w:lang w:eastAsia="es-CL"/>
              </w:rPr>
              <w:t xml:space="preserve"> L.</w:t>
            </w:r>
            <w:r w:rsidR="0098536B">
              <w:rPr>
                <w:rFonts w:eastAsia="Times New Roman"/>
                <w:color w:val="000000"/>
                <w:lang w:eastAsia="es-CL"/>
              </w:rPr>
              <w:t>)</w:t>
            </w:r>
          </w:p>
        </w:tc>
      </w:tr>
      <w:tr w:rsidR="00A830F6" w:rsidRPr="002E3D6F" w14:paraId="5B85A884" w14:textId="77777777" w:rsidTr="00161CA4">
        <w:tc>
          <w:tcPr>
            <w:tcW w:w="1419" w:type="dxa"/>
            <w:vAlign w:val="center"/>
          </w:tcPr>
          <w:p w14:paraId="05CA51E7" w14:textId="42DEC85F" w:rsidR="00A830F6" w:rsidRPr="002E3D6F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es-CL"/>
              </w:rPr>
              <w:t>5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4C8BC" w14:textId="21E8217F" w:rsidR="00A830F6" w:rsidRPr="002E3D6F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 xml:space="preserve">Endulzante líquido Stevia 180 ml. </w:t>
            </w:r>
          </w:p>
        </w:tc>
      </w:tr>
      <w:tr w:rsidR="00A830F6" w:rsidRPr="002E3D6F" w14:paraId="3C66EB2A" w14:textId="77777777" w:rsidTr="00161CA4">
        <w:tc>
          <w:tcPr>
            <w:tcW w:w="1419" w:type="dxa"/>
            <w:vAlign w:val="center"/>
          </w:tcPr>
          <w:p w14:paraId="1E8166ED" w14:textId="29D14B00" w:rsidR="00A830F6" w:rsidRPr="002E3D6F" w:rsidRDefault="00A830F6" w:rsidP="00A830F6">
            <w:pPr>
              <w:jc w:val="center"/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lang w:val="es-CL"/>
              </w:rPr>
              <w:t>10</w:t>
            </w:r>
          </w:p>
        </w:tc>
        <w:tc>
          <w:tcPr>
            <w:tcW w:w="6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577B" w14:textId="6159C127" w:rsidR="00A830F6" w:rsidRPr="002E3D6F" w:rsidRDefault="00A830F6" w:rsidP="00A830F6">
            <w:pPr>
              <w:rPr>
                <w:rFonts w:ascii="Verdana" w:hAnsi="Verdana"/>
                <w:color w:val="000000"/>
                <w:sz w:val="20"/>
                <w:szCs w:val="20"/>
                <w:lang w:val="es-CL"/>
              </w:rPr>
            </w:pPr>
            <w:r>
              <w:rPr>
                <w:rFonts w:eastAsia="Times New Roman"/>
                <w:color w:val="000000"/>
                <w:lang w:val="pt-PT" w:eastAsia="es-CL"/>
              </w:rPr>
              <w:t xml:space="preserve">Jugo líquido sabor naranja 1L. </w:t>
            </w:r>
          </w:p>
        </w:tc>
      </w:tr>
    </w:tbl>
    <w:p w14:paraId="25B7D846" w14:textId="1568F8FC" w:rsidR="00B735AC" w:rsidRPr="00DC2BFE" w:rsidRDefault="00B735AC" w:rsidP="00B735AC">
      <w:pPr>
        <w:pStyle w:val="Textoindependiente"/>
        <w:spacing w:line="221" w:lineRule="exact"/>
        <w:ind w:left="2265"/>
        <w:rPr>
          <w:rFonts w:ascii="Verdana" w:hAnsi="Verdana" w:cstheme="minorHAnsi"/>
          <w:sz w:val="20"/>
          <w:szCs w:val="20"/>
          <w:u w:val="single"/>
          <w:lang w:val="es-CL"/>
        </w:rPr>
      </w:pPr>
    </w:p>
    <w:p w14:paraId="6642720A" w14:textId="77777777" w:rsidR="00B735AC" w:rsidRPr="00DC2BFE" w:rsidRDefault="00B735AC" w:rsidP="00B735AC">
      <w:pPr>
        <w:pStyle w:val="Textoindependiente"/>
        <w:spacing w:line="221" w:lineRule="exact"/>
        <w:ind w:left="2265"/>
        <w:rPr>
          <w:rFonts w:ascii="Verdana" w:hAnsi="Verdana" w:cstheme="minorHAnsi"/>
          <w:sz w:val="20"/>
          <w:szCs w:val="20"/>
          <w:u w:val="single"/>
          <w:lang w:val="es-CL"/>
        </w:rPr>
      </w:pPr>
    </w:p>
    <w:p w14:paraId="5645B840" w14:textId="6B4B8EC3" w:rsidR="00756134" w:rsidRPr="004B0E72" w:rsidRDefault="007D3DFB" w:rsidP="00756134">
      <w:pPr>
        <w:pStyle w:val="Textoindependiente"/>
        <w:numPr>
          <w:ilvl w:val="0"/>
          <w:numId w:val="3"/>
        </w:numPr>
        <w:spacing w:line="221" w:lineRule="exact"/>
        <w:rPr>
          <w:rFonts w:ascii="Verdana" w:hAnsi="Verdana" w:cstheme="minorHAnsi"/>
          <w:b/>
          <w:bCs/>
          <w:sz w:val="20"/>
          <w:szCs w:val="20"/>
          <w:u w:val="single"/>
        </w:rPr>
      </w:pPr>
      <w:r w:rsidRPr="004B0E72">
        <w:rPr>
          <w:rFonts w:ascii="Verdana" w:hAnsi="Verdana" w:cstheme="minorHAnsi"/>
          <w:b/>
          <w:bCs/>
          <w:spacing w:val="-2"/>
          <w:sz w:val="20"/>
          <w:szCs w:val="20"/>
          <w:u w:val="single"/>
        </w:rPr>
        <w:t>L</w:t>
      </w:r>
      <w:r w:rsidR="00306BE1" w:rsidRPr="004B0E72">
        <w:rPr>
          <w:rFonts w:ascii="Verdana" w:hAnsi="Verdana" w:cstheme="minorHAnsi"/>
          <w:b/>
          <w:bCs/>
          <w:spacing w:val="-2"/>
          <w:sz w:val="20"/>
          <w:szCs w:val="20"/>
          <w:u w:val="single"/>
        </w:rPr>
        <w:t>UGAR DE ENTREGA</w:t>
      </w:r>
    </w:p>
    <w:p w14:paraId="6DDF1526" w14:textId="77777777" w:rsidR="006E1D9F" w:rsidRPr="004B0E72" w:rsidRDefault="006E1D9F">
      <w:pPr>
        <w:pStyle w:val="Textoindependiente"/>
        <w:spacing w:line="276" w:lineRule="auto"/>
        <w:ind w:left="622" w:right="614"/>
        <w:jc w:val="both"/>
        <w:rPr>
          <w:rFonts w:ascii="Verdana" w:hAnsi="Verdana" w:cstheme="minorHAnsi"/>
          <w:sz w:val="20"/>
          <w:szCs w:val="20"/>
        </w:rPr>
      </w:pPr>
    </w:p>
    <w:p w14:paraId="77EC5F03" w14:textId="6034AA3B" w:rsidR="00A543CC" w:rsidRPr="004B0E72" w:rsidRDefault="00000000">
      <w:pPr>
        <w:pStyle w:val="Textoindependiente"/>
        <w:spacing w:line="276" w:lineRule="auto"/>
        <w:ind w:left="622" w:right="614"/>
        <w:jc w:val="both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</w:rPr>
        <w:t>El proveedor adjudicado deberá entregar la totalidad</w:t>
      </w:r>
      <w:r w:rsidRPr="004B0E72">
        <w:rPr>
          <w:rFonts w:ascii="Verdana" w:hAnsi="Verdana" w:cstheme="minorHAnsi"/>
          <w:spacing w:val="-1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>de los requerimientos, en</w:t>
      </w:r>
      <w:r w:rsidRPr="004B0E72">
        <w:rPr>
          <w:rFonts w:ascii="Verdana" w:hAnsi="Verdana" w:cstheme="minorHAnsi"/>
          <w:spacing w:val="-2"/>
          <w:sz w:val="20"/>
          <w:szCs w:val="20"/>
        </w:rPr>
        <w:t xml:space="preserve"> </w:t>
      </w:r>
      <w:r w:rsidRPr="004B0E72">
        <w:rPr>
          <w:rFonts w:ascii="Verdana" w:hAnsi="Verdana" w:cstheme="minorHAnsi"/>
          <w:sz w:val="20"/>
          <w:szCs w:val="20"/>
        </w:rPr>
        <w:t xml:space="preserve">una única entrega, de acuerdo al plazo ofertado, </w:t>
      </w:r>
      <w:r w:rsidR="00F82E92">
        <w:rPr>
          <w:rFonts w:ascii="Verdana" w:hAnsi="Verdana" w:cstheme="minorHAnsi"/>
          <w:sz w:val="20"/>
          <w:szCs w:val="20"/>
        </w:rPr>
        <w:t xml:space="preserve">en </w:t>
      </w:r>
      <w:r w:rsidR="00A77264">
        <w:rPr>
          <w:rFonts w:ascii="Verdana" w:hAnsi="Verdana" w:cstheme="minorHAnsi"/>
          <w:sz w:val="20"/>
          <w:szCs w:val="20"/>
        </w:rPr>
        <w:t xml:space="preserve">Dirección </w:t>
      </w:r>
      <w:r w:rsidR="00105FEC">
        <w:rPr>
          <w:rFonts w:ascii="Verdana" w:hAnsi="Verdana" w:cstheme="minorHAnsi"/>
          <w:sz w:val="20"/>
          <w:szCs w:val="20"/>
        </w:rPr>
        <w:t>de Desarrollo Comunitario y Social</w:t>
      </w:r>
      <w:r w:rsidR="00F82E92">
        <w:rPr>
          <w:rFonts w:ascii="Verdana" w:hAnsi="Verdana" w:cstheme="minorHAnsi"/>
          <w:sz w:val="20"/>
          <w:szCs w:val="20"/>
        </w:rPr>
        <w:t xml:space="preserve">, ubicada </w:t>
      </w:r>
      <w:r w:rsidRPr="004B0E72">
        <w:rPr>
          <w:rFonts w:ascii="Verdana" w:hAnsi="Verdana" w:cstheme="minorHAnsi"/>
          <w:sz w:val="20"/>
          <w:szCs w:val="20"/>
        </w:rPr>
        <w:t xml:space="preserve">en </w:t>
      </w:r>
      <w:r w:rsidR="00105FEC">
        <w:rPr>
          <w:rFonts w:ascii="Verdana" w:hAnsi="Verdana" w:cstheme="minorHAnsi"/>
          <w:sz w:val="20"/>
          <w:szCs w:val="20"/>
        </w:rPr>
        <w:t>Vicuña Mackenna 10777</w:t>
      </w:r>
      <w:r w:rsidRPr="004B0E72">
        <w:rPr>
          <w:rFonts w:ascii="Verdana" w:hAnsi="Verdana" w:cstheme="minorHAnsi"/>
          <w:sz w:val="20"/>
          <w:szCs w:val="20"/>
        </w:rPr>
        <w:t>, La Florida, y/o donde indique el ITS dentro de la comuna.</w:t>
      </w:r>
      <w:r w:rsidR="00756134" w:rsidRPr="004B0E72">
        <w:rPr>
          <w:rFonts w:ascii="Verdana" w:hAnsi="Verdana" w:cstheme="minorHAnsi"/>
          <w:sz w:val="20"/>
          <w:szCs w:val="20"/>
        </w:rPr>
        <w:t xml:space="preserve"> Despacho</w:t>
      </w:r>
      <w:r w:rsidR="0052134C">
        <w:rPr>
          <w:rFonts w:ascii="Verdana" w:hAnsi="Verdana" w:cstheme="minorHAnsi"/>
          <w:sz w:val="20"/>
          <w:szCs w:val="20"/>
        </w:rPr>
        <w:t xml:space="preserve">, entrega </w:t>
      </w:r>
      <w:r w:rsidR="00756134" w:rsidRPr="004B0E72">
        <w:rPr>
          <w:rFonts w:ascii="Verdana" w:hAnsi="Verdana" w:cstheme="minorHAnsi"/>
          <w:sz w:val="20"/>
          <w:szCs w:val="20"/>
        </w:rPr>
        <w:t>de los productos y costos asociados a este serán de exclusivo cargo al proveedor.</w:t>
      </w:r>
      <w:r w:rsidRPr="004B0E72">
        <w:rPr>
          <w:rFonts w:ascii="Verdana" w:hAnsi="Verdana" w:cstheme="minorHAnsi"/>
          <w:sz w:val="20"/>
          <w:szCs w:val="20"/>
        </w:rPr>
        <w:t xml:space="preserve"> </w:t>
      </w:r>
    </w:p>
    <w:p w14:paraId="06C07468" w14:textId="77777777" w:rsidR="00A543CC" w:rsidRPr="004B0E72" w:rsidRDefault="00A543CC">
      <w:pPr>
        <w:pStyle w:val="Textoindependiente"/>
        <w:spacing w:line="276" w:lineRule="auto"/>
        <w:jc w:val="both"/>
        <w:rPr>
          <w:rFonts w:ascii="Verdana" w:hAnsi="Verdana" w:cstheme="minorHAnsi"/>
          <w:sz w:val="20"/>
          <w:szCs w:val="20"/>
        </w:rPr>
      </w:pPr>
    </w:p>
    <w:p w14:paraId="39BAF3F1" w14:textId="77777777" w:rsidR="00756134" w:rsidRPr="004B0E72" w:rsidRDefault="00756134" w:rsidP="00756134">
      <w:pPr>
        <w:pStyle w:val="Textoindependiente"/>
        <w:numPr>
          <w:ilvl w:val="0"/>
          <w:numId w:val="3"/>
        </w:numPr>
        <w:spacing w:line="221" w:lineRule="exact"/>
        <w:rPr>
          <w:rFonts w:ascii="Verdana" w:hAnsi="Verdana" w:cstheme="minorHAnsi"/>
          <w:b/>
          <w:bCs/>
          <w:sz w:val="20"/>
          <w:szCs w:val="20"/>
          <w:u w:val="single"/>
        </w:rPr>
      </w:pPr>
      <w:r w:rsidRPr="004B0E72">
        <w:rPr>
          <w:rFonts w:ascii="Verdana" w:hAnsi="Verdana" w:cstheme="minorHAnsi"/>
          <w:b/>
          <w:bCs/>
          <w:spacing w:val="-2"/>
          <w:sz w:val="20"/>
          <w:szCs w:val="20"/>
          <w:u w:val="single"/>
        </w:rPr>
        <w:t>REPOSICION DE LOS PRODUCTOS DEFECTUOSOS.</w:t>
      </w:r>
    </w:p>
    <w:p w14:paraId="593AEA3C" w14:textId="702D99F5" w:rsidR="0008430A" w:rsidRPr="004B0E72" w:rsidRDefault="0008430A" w:rsidP="0008430A">
      <w:pPr>
        <w:pStyle w:val="Textoindependiente"/>
        <w:spacing w:line="221" w:lineRule="exact"/>
        <w:ind w:left="982"/>
        <w:rPr>
          <w:rFonts w:ascii="Verdana" w:hAnsi="Verdana" w:cstheme="minorHAnsi"/>
          <w:b/>
          <w:bCs/>
          <w:spacing w:val="-2"/>
          <w:sz w:val="20"/>
          <w:szCs w:val="20"/>
          <w:u w:val="single"/>
        </w:rPr>
      </w:pPr>
    </w:p>
    <w:p w14:paraId="4010B605" w14:textId="331F8C62" w:rsidR="0008430A" w:rsidRPr="004B0E72" w:rsidRDefault="0008430A" w:rsidP="0008430A">
      <w:pPr>
        <w:pStyle w:val="Textoindependiente"/>
        <w:spacing w:line="276" w:lineRule="auto"/>
        <w:ind w:left="622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pacing w:val="-2"/>
          <w:sz w:val="20"/>
          <w:szCs w:val="20"/>
        </w:rPr>
        <w:t>Si los productos requeridos no cumplieran con las especificaciones técnicas señaladas, el proveedor deberá reponer el o los productos dentro de las 48 horas a la entrega previa notificación.</w:t>
      </w:r>
    </w:p>
    <w:p w14:paraId="49E0282A" w14:textId="53568A47" w:rsidR="00013811" w:rsidRPr="004B0E72" w:rsidRDefault="00756134">
      <w:pPr>
        <w:pStyle w:val="Textoindependiente"/>
        <w:spacing w:line="276" w:lineRule="auto"/>
        <w:jc w:val="both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sz w:val="20"/>
          <w:szCs w:val="20"/>
        </w:rPr>
        <w:t xml:space="preserve">            </w:t>
      </w:r>
    </w:p>
    <w:p w14:paraId="2F727ABA" w14:textId="101F4F10" w:rsidR="0008430A" w:rsidRPr="004B0E72" w:rsidRDefault="007759D0" w:rsidP="0008430A">
      <w:pPr>
        <w:pStyle w:val="Textoindependiente"/>
        <w:numPr>
          <w:ilvl w:val="0"/>
          <w:numId w:val="3"/>
        </w:numPr>
        <w:spacing w:line="221" w:lineRule="exact"/>
        <w:rPr>
          <w:rFonts w:ascii="Verdana" w:hAnsi="Verdana" w:cstheme="minorHAnsi"/>
          <w:b/>
          <w:bCs/>
          <w:sz w:val="20"/>
          <w:szCs w:val="20"/>
          <w:u w:val="single"/>
        </w:rPr>
      </w:pPr>
      <w:r w:rsidRPr="004B0E72">
        <w:rPr>
          <w:rFonts w:ascii="Verdana" w:hAnsi="Verdana" w:cstheme="minorHAnsi"/>
          <w:b/>
          <w:bCs/>
          <w:spacing w:val="-2"/>
          <w:sz w:val="20"/>
          <w:szCs w:val="20"/>
          <w:u w:val="single"/>
        </w:rPr>
        <w:lastRenderedPageBreak/>
        <w:t>FACTURACION</w:t>
      </w:r>
      <w:r w:rsidR="0008430A" w:rsidRPr="004B0E72">
        <w:rPr>
          <w:rFonts w:ascii="Verdana" w:hAnsi="Verdana" w:cstheme="minorHAnsi"/>
          <w:b/>
          <w:bCs/>
          <w:spacing w:val="-2"/>
          <w:sz w:val="20"/>
          <w:szCs w:val="20"/>
          <w:u w:val="single"/>
        </w:rPr>
        <w:t>.</w:t>
      </w:r>
    </w:p>
    <w:p w14:paraId="55DAECEA" w14:textId="77777777" w:rsidR="0008430A" w:rsidRPr="004B0E72" w:rsidRDefault="0008430A" w:rsidP="0008430A">
      <w:pPr>
        <w:pStyle w:val="Textoindependiente"/>
        <w:spacing w:line="221" w:lineRule="exact"/>
        <w:ind w:left="982"/>
        <w:rPr>
          <w:rFonts w:ascii="Verdana" w:hAnsi="Verdana" w:cstheme="minorHAnsi"/>
          <w:b/>
          <w:bCs/>
          <w:spacing w:val="-2"/>
          <w:sz w:val="20"/>
          <w:szCs w:val="20"/>
          <w:u w:val="single"/>
        </w:rPr>
      </w:pPr>
    </w:p>
    <w:p w14:paraId="37AD8F0E" w14:textId="77777777" w:rsidR="005111DC" w:rsidRDefault="005111DC" w:rsidP="005111DC">
      <w:pPr>
        <w:pStyle w:val="Textoindependiente"/>
        <w:ind w:left="622"/>
        <w:rPr>
          <w:rFonts w:ascii="Verdana" w:hAnsi="Verdana" w:cstheme="minorHAnsi"/>
          <w:spacing w:val="-2"/>
          <w:sz w:val="20"/>
          <w:szCs w:val="20"/>
        </w:rPr>
      </w:pPr>
      <w:r w:rsidRPr="005111DC">
        <w:rPr>
          <w:rFonts w:ascii="Verdana" w:hAnsi="Verdana" w:cstheme="minorHAnsi"/>
          <w:spacing w:val="-2"/>
          <w:sz w:val="20"/>
          <w:szCs w:val="20"/>
        </w:rPr>
        <w:t xml:space="preserve">Respecto del estado de pago, se deberá remitir a lo señalado en el artículo 133 y 134 del Decreto </w:t>
      </w:r>
      <w:proofErr w:type="spellStart"/>
      <w:r w:rsidRPr="005111DC">
        <w:rPr>
          <w:rFonts w:ascii="Verdana" w:hAnsi="Verdana" w:cstheme="minorHAnsi"/>
          <w:spacing w:val="-2"/>
          <w:sz w:val="20"/>
          <w:szCs w:val="20"/>
        </w:rPr>
        <w:t>Nº</w:t>
      </w:r>
      <w:proofErr w:type="spellEnd"/>
      <w:r w:rsidRPr="005111DC">
        <w:rPr>
          <w:rFonts w:ascii="Verdana" w:hAnsi="Verdana" w:cstheme="minorHAnsi"/>
          <w:spacing w:val="-2"/>
          <w:sz w:val="20"/>
          <w:szCs w:val="20"/>
        </w:rPr>
        <w:t xml:space="preserve"> 661 de 2024 que aprueba el Reglamento de la Ley N°19.886, sin perjuicio de </w:t>
      </w:r>
    </w:p>
    <w:p w14:paraId="40F1DDBD" w14:textId="77B3616D" w:rsidR="005111DC" w:rsidRPr="005111DC" w:rsidRDefault="005111DC" w:rsidP="005111DC">
      <w:pPr>
        <w:pStyle w:val="Textoindependiente"/>
        <w:ind w:left="622"/>
        <w:rPr>
          <w:rFonts w:ascii="Verdana" w:hAnsi="Verdana" w:cstheme="minorHAnsi"/>
          <w:b/>
          <w:spacing w:val="-2"/>
          <w:sz w:val="20"/>
          <w:szCs w:val="20"/>
        </w:rPr>
      </w:pPr>
      <w:r w:rsidRPr="005111DC">
        <w:rPr>
          <w:rFonts w:ascii="Verdana" w:hAnsi="Verdana" w:cstheme="minorHAnsi"/>
          <w:spacing w:val="-2"/>
          <w:sz w:val="20"/>
          <w:szCs w:val="20"/>
        </w:rPr>
        <w:t xml:space="preserve">lo señalado, </w:t>
      </w:r>
      <w:r w:rsidRPr="005111DC">
        <w:rPr>
          <w:rFonts w:ascii="Verdana" w:hAnsi="Verdana" w:cstheme="minorHAnsi"/>
          <w:b/>
          <w:spacing w:val="-2"/>
          <w:sz w:val="20"/>
          <w:szCs w:val="20"/>
        </w:rPr>
        <w:t>este será con estado de pago 30 días contra factura de cada jornada|, debidamente acreditado y visado por la Unidad Técnica.</w:t>
      </w:r>
    </w:p>
    <w:p w14:paraId="14D80806" w14:textId="77777777" w:rsidR="005111DC" w:rsidRDefault="005111DC" w:rsidP="005111DC">
      <w:pPr>
        <w:pStyle w:val="Textoindependiente"/>
        <w:ind w:left="622"/>
        <w:rPr>
          <w:rFonts w:ascii="Verdana" w:hAnsi="Verdana" w:cstheme="minorHAnsi"/>
          <w:b/>
          <w:bCs/>
          <w:spacing w:val="-2"/>
          <w:sz w:val="20"/>
          <w:szCs w:val="20"/>
          <w:u w:val="single"/>
        </w:rPr>
      </w:pPr>
    </w:p>
    <w:p w14:paraId="19D46BD6" w14:textId="29CEA597" w:rsidR="005111DC" w:rsidRPr="005111DC" w:rsidRDefault="005111DC" w:rsidP="005111DC">
      <w:pPr>
        <w:pStyle w:val="Textoindependiente"/>
        <w:numPr>
          <w:ilvl w:val="0"/>
          <w:numId w:val="3"/>
        </w:numPr>
        <w:rPr>
          <w:rFonts w:ascii="Verdana" w:hAnsi="Verdana" w:cstheme="minorHAnsi"/>
          <w:spacing w:val="-2"/>
          <w:sz w:val="20"/>
          <w:szCs w:val="20"/>
          <w:u w:val="single"/>
        </w:rPr>
      </w:pPr>
      <w:r w:rsidRPr="005111DC">
        <w:rPr>
          <w:rFonts w:ascii="Verdana" w:hAnsi="Verdana" w:cstheme="minorHAnsi"/>
          <w:b/>
          <w:bCs/>
          <w:spacing w:val="-2"/>
          <w:sz w:val="20"/>
          <w:szCs w:val="20"/>
          <w:u w:val="single"/>
        </w:rPr>
        <w:t>MULTA</w:t>
      </w:r>
      <w:r w:rsidRPr="005111DC">
        <w:rPr>
          <w:rFonts w:ascii="Verdana" w:hAnsi="Verdana" w:cstheme="minorHAnsi"/>
          <w:spacing w:val="-2"/>
          <w:sz w:val="20"/>
          <w:szCs w:val="20"/>
          <w:u w:val="single"/>
        </w:rPr>
        <w:t>.</w:t>
      </w:r>
    </w:p>
    <w:p w14:paraId="0539B1DC" w14:textId="77777777" w:rsidR="005111DC" w:rsidRPr="005111DC" w:rsidRDefault="005111DC" w:rsidP="005111DC">
      <w:pPr>
        <w:pStyle w:val="Textoindependiente"/>
        <w:rPr>
          <w:rFonts w:ascii="Verdana" w:hAnsi="Verdana" w:cstheme="minorHAnsi"/>
          <w:spacing w:val="-2"/>
          <w:sz w:val="20"/>
          <w:szCs w:val="20"/>
        </w:rPr>
      </w:pPr>
    </w:p>
    <w:p w14:paraId="4ABFA174" w14:textId="1D7FE4AE" w:rsidR="0008430A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  <w:r w:rsidRPr="005111DC">
        <w:rPr>
          <w:rFonts w:ascii="Verdana" w:hAnsi="Verdana" w:cstheme="minorHAnsi"/>
          <w:spacing w:val="-2"/>
          <w:sz w:val="20"/>
          <w:szCs w:val="20"/>
        </w:rPr>
        <w:t>Se aplicará las multas correspondientes según las disposiciones establecidas en el presente proceso de Compra ágil</w:t>
      </w:r>
      <w:r w:rsidR="0008430A" w:rsidRPr="00940337">
        <w:rPr>
          <w:rFonts w:ascii="Verdana" w:hAnsi="Verdana" w:cstheme="minorHAnsi"/>
          <w:spacing w:val="-2"/>
          <w:sz w:val="20"/>
          <w:szCs w:val="20"/>
        </w:rPr>
        <w:t>.</w:t>
      </w:r>
    </w:p>
    <w:p w14:paraId="6DDFFB42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3B5F8060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1F705EA5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4EF8C538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416C5119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28EB3F93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72AD1836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4DDA1450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64512B9F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33BD46A5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21F2E712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127E24EA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16CAC0B8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48710510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41661219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0666E9BE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6C88F784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702942F3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16D669E2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771A8A4B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1E36CA94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079EC411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23CFA389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706D3153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2AAA2BC6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7E651A5E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3E3C33B9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5CAE1754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3157F490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4CADCD3E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363B08B4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02D8BB58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0C9126B0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292D8E43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40C0096B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11BE0CE1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32E23FF7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608AAED4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1F967489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56BD4B5C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3BAF4B13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0227023B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207F65FA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5B1C24AB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5B96F37A" w14:textId="77777777" w:rsidR="005111DC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pacing w:val="-2"/>
          <w:sz w:val="20"/>
          <w:szCs w:val="20"/>
        </w:rPr>
      </w:pPr>
    </w:p>
    <w:p w14:paraId="3BD301A5" w14:textId="77777777" w:rsidR="005111DC" w:rsidRPr="004B0E72" w:rsidRDefault="005111DC" w:rsidP="005111DC">
      <w:pPr>
        <w:pStyle w:val="Textoindependiente"/>
        <w:spacing w:line="276" w:lineRule="auto"/>
        <w:ind w:left="622"/>
        <w:rPr>
          <w:rFonts w:ascii="Verdana" w:hAnsi="Verdana" w:cstheme="minorHAnsi"/>
          <w:sz w:val="20"/>
          <w:szCs w:val="20"/>
        </w:rPr>
      </w:pPr>
    </w:p>
    <w:p w14:paraId="3B9FD42F" w14:textId="780F37D5" w:rsidR="00BE54BF" w:rsidRDefault="00BE54BF" w:rsidP="00495585">
      <w:pPr>
        <w:ind w:left="3600" w:right="4062" w:firstLine="424"/>
        <w:rPr>
          <w:rFonts w:ascii="Verdana" w:hAnsi="Verdana" w:cstheme="minorHAnsi"/>
          <w:b/>
          <w:sz w:val="16"/>
          <w:szCs w:val="16"/>
        </w:rPr>
      </w:pPr>
      <w:r>
        <w:rPr>
          <w:rFonts w:ascii="Verdana" w:hAnsi="Verdana" w:cstheme="minorHAnsi"/>
          <w:b/>
          <w:sz w:val="16"/>
          <w:szCs w:val="16"/>
        </w:rPr>
        <w:lastRenderedPageBreak/>
        <w:t xml:space="preserve">       </w:t>
      </w:r>
      <w:r w:rsidR="001D7DA4" w:rsidRPr="00BE54BF">
        <w:rPr>
          <w:rFonts w:ascii="Verdana" w:hAnsi="Verdana" w:cstheme="minorHAnsi"/>
          <w:b/>
          <w:sz w:val="16"/>
          <w:szCs w:val="16"/>
        </w:rPr>
        <w:t>AN</w:t>
      </w:r>
      <w:r w:rsidR="00FF7735" w:rsidRPr="00BE54BF">
        <w:rPr>
          <w:rFonts w:ascii="Verdana" w:hAnsi="Verdana" w:cstheme="minorHAnsi"/>
          <w:b/>
          <w:sz w:val="16"/>
          <w:szCs w:val="16"/>
        </w:rPr>
        <w:t>EXO N°</w:t>
      </w:r>
      <w:r w:rsidR="00495585" w:rsidRPr="00BE54BF">
        <w:rPr>
          <w:rFonts w:ascii="Verdana" w:hAnsi="Verdana" w:cstheme="minorHAnsi"/>
          <w:b/>
          <w:sz w:val="16"/>
          <w:szCs w:val="16"/>
        </w:rPr>
        <w:t>1</w:t>
      </w:r>
    </w:p>
    <w:p w14:paraId="3523046A" w14:textId="6BAF3562" w:rsidR="00A543CC" w:rsidRPr="00BE54BF" w:rsidRDefault="00FF7735" w:rsidP="00495585">
      <w:pPr>
        <w:ind w:left="3600" w:right="4062" w:firstLine="424"/>
        <w:rPr>
          <w:rFonts w:ascii="Verdana" w:hAnsi="Verdana" w:cstheme="minorHAnsi"/>
          <w:b/>
          <w:sz w:val="16"/>
          <w:szCs w:val="16"/>
        </w:rPr>
      </w:pPr>
      <w:r w:rsidRPr="00BE54BF">
        <w:rPr>
          <w:rFonts w:ascii="Verdana" w:hAnsi="Verdana" w:cstheme="minorHAnsi"/>
          <w:b/>
          <w:sz w:val="16"/>
          <w:szCs w:val="16"/>
        </w:rPr>
        <w:t xml:space="preserve"> OFERTA</w:t>
      </w:r>
      <w:r w:rsidRPr="00BE54BF">
        <w:rPr>
          <w:rFonts w:ascii="Verdana" w:hAnsi="Verdana" w:cstheme="minorHAnsi"/>
          <w:b/>
          <w:spacing w:val="-13"/>
          <w:sz w:val="16"/>
          <w:szCs w:val="16"/>
        </w:rPr>
        <w:t xml:space="preserve"> </w:t>
      </w:r>
      <w:r w:rsidR="00495585" w:rsidRPr="00BE54BF">
        <w:rPr>
          <w:rFonts w:ascii="Verdana" w:hAnsi="Verdana" w:cstheme="minorHAnsi"/>
          <w:b/>
          <w:spacing w:val="-13"/>
          <w:sz w:val="16"/>
          <w:szCs w:val="16"/>
        </w:rPr>
        <w:t>E</w:t>
      </w:r>
      <w:r w:rsidRPr="00BE54BF">
        <w:rPr>
          <w:rFonts w:ascii="Verdana" w:hAnsi="Verdana" w:cstheme="minorHAnsi"/>
          <w:b/>
          <w:sz w:val="16"/>
          <w:szCs w:val="16"/>
        </w:rPr>
        <w:t>CONÓMICA</w:t>
      </w:r>
    </w:p>
    <w:p w14:paraId="1B6D36F1" w14:textId="77777777" w:rsidR="00A543CC" w:rsidRPr="00BE54BF" w:rsidRDefault="00000000" w:rsidP="00495585">
      <w:pPr>
        <w:pStyle w:val="Ttulo1"/>
        <w:ind w:left="911" w:right="911" w:firstLine="0"/>
        <w:jc w:val="center"/>
        <w:rPr>
          <w:rFonts w:ascii="Verdana" w:hAnsi="Verdana" w:cstheme="minorHAnsi"/>
          <w:sz w:val="16"/>
          <w:szCs w:val="16"/>
        </w:rPr>
      </w:pPr>
      <w:r w:rsidRPr="00BE54BF">
        <w:rPr>
          <w:rFonts w:ascii="Verdana" w:hAnsi="Verdana" w:cstheme="minorHAnsi"/>
          <w:sz w:val="16"/>
          <w:szCs w:val="16"/>
        </w:rPr>
        <w:t>PROPUESTA</w:t>
      </w:r>
      <w:r w:rsidRPr="00BE54BF">
        <w:rPr>
          <w:rFonts w:ascii="Verdana" w:hAnsi="Verdana" w:cstheme="minorHAnsi"/>
          <w:spacing w:val="-5"/>
          <w:sz w:val="16"/>
          <w:szCs w:val="16"/>
        </w:rPr>
        <w:t xml:space="preserve"> </w:t>
      </w:r>
      <w:r w:rsidRPr="00BE54BF">
        <w:rPr>
          <w:rFonts w:ascii="Verdana" w:hAnsi="Verdana" w:cstheme="minorHAnsi"/>
          <w:sz w:val="16"/>
          <w:szCs w:val="16"/>
        </w:rPr>
        <w:t>PÚBLICA</w:t>
      </w:r>
      <w:r w:rsidRPr="00BE54BF">
        <w:rPr>
          <w:rFonts w:ascii="Verdana" w:hAnsi="Verdana" w:cstheme="minorHAnsi"/>
          <w:spacing w:val="-4"/>
          <w:sz w:val="16"/>
          <w:szCs w:val="16"/>
        </w:rPr>
        <w:t xml:space="preserve"> </w:t>
      </w:r>
      <w:r w:rsidRPr="00BE54BF">
        <w:rPr>
          <w:rFonts w:ascii="Verdana" w:hAnsi="Verdana" w:cstheme="minorHAnsi"/>
          <w:sz w:val="16"/>
          <w:szCs w:val="16"/>
        </w:rPr>
        <w:t>DE</w:t>
      </w:r>
      <w:r w:rsidRPr="00BE54BF">
        <w:rPr>
          <w:rFonts w:ascii="Verdana" w:hAnsi="Verdana" w:cstheme="minorHAnsi"/>
          <w:spacing w:val="-6"/>
          <w:sz w:val="16"/>
          <w:szCs w:val="16"/>
        </w:rPr>
        <w:t xml:space="preserve"> </w:t>
      </w:r>
      <w:r w:rsidRPr="00BE54BF">
        <w:rPr>
          <w:rFonts w:ascii="Verdana" w:hAnsi="Verdana" w:cstheme="minorHAnsi"/>
          <w:spacing w:val="-2"/>
          <w:sz w:val="16"/>
          <w:szCs w:val="16"/>
        </w:rPr>
        <w:t>SUMINISTRO</w:t>
      </w:r>
    </w:p>
    <w:p w14:paraId="47E18C9F" w14:textId="1B680E7F" w:rsidR="00A543CC" w:rsidRPr="00BE54BF" w:rsidRDefault="00000000" w:rsidP="00495585">
      <w:pPr>
        <w:ind w:left="911" w:right="909"/>
        <w:jc w:val="center"/>
        <w:rPr>
          <w:rFonts w:ascii="Verdana" w:hAnsi="Verdana" w:cstheme="minorHAnsi"/>
          <w:b/>
          <w:sz w:val="16"/>
          <w:szCs w:val="16"/>
        </w:rPr>
      </w:pPr>
      <w:r w:rsidRPr="00BE54BF">
        <w:rPr>
          <w:rFonts w:ascii="Verdana" w:hAnsi="Verdana" w:cstheme="minorHAnsi"/>
          <w:b/>
          <w:sz w:val="16"/>
          <w:szCs w:val="16"/>
        </w:rPr>
        <w:t>“</w:t>
      </w:r>
      <w:r w:rsidR="00133D21" w:rsidRPr="00BE54BF">
        <w:rPr>
          <w:rFonts w:ascii="Verdana" w:hAnsi="Verdana" w:cstheme="minorHAnsi"/>
          <w:b/>
          <w:sz w:val="16"/>
          <w:szCs w:val="16"/>
        </w:rPr>
        <w:t>COMPRA MATERIALES FASE II</w:t>
      </w:r>
      <w:r w:rsidRPr="00BE54BF">
        <w:rPr>
          <w:rFonts w:ascii="Verdana" w:hAnsi="Verdana" w:cstheme="minorHAnsi"/>
          <w:b/>
          <w:spacing w:val="-2"/>
          <w:sz w:val="16"/>
          <w:szCs w:val="16"/>
        </w:rPr>
        <w:t>”</w:t>
      </w:r>
    </w:p>
    <w:p w14:paraId="32DC9E22" w14:textId="77777777" w:rsidR="00A543CC" w:rsidRPr="00BE54BF" w:rsidRDefault="00A543CC">
      <w:pPr>
        <w:pStyle w:val="Textoindependiente"/>
        <w:spacing w:before="20"/>
        <w:rPr>
          <w:rFonts w:ascii="Verdana" w:hAnsi="Verdana" w:cstheme="minorHAnsi"/>
          <w:b/>
          <w:sz w:val="16"/>
          <w:szCs w:val="16"/>
        </w:rPr>
      </w:pPr>
    </w:p>
    <w:p w14:paraId="54AB472E" w14:textId="77777777" w:rsidR="00A543CC" w:rsidRPr="00BE54BF" w:rsidRDefault="00000000">
      <w:pPr>
        <w:tabs>
          <w:tab w:val="left" w:pos="7592"/>
        </w:tabs>
        <w:ind w:left="622"/>
        <w:rPr>
          <w:rFonts w:ascii="Verdana" w:hAnsi="Verdana" w:cstheme="minorHAnsi"/>
          <w:b/>
          <w:sz w:val="16"/>
          <w:szCs w:val="16"/>
        </w:rPr>
      </w:pPr>
      <w:r w:rsidRPr="00BE54BF">
        <w:rPr>
          <w:rFonts w:ascii="Verdana" w:hAnsi="Verdana" w:cstheme="minorHAnsi"/>
          <w:b/>
          <w:sz w:val="16"/>
          <w:szCs w:val="16"/>
        </w:rPr>
        <w:t>Nombre del</w:t>
      </w:r>
      <w:r w:rsidRPr="00BE54BF">
        <w:rPr>
          <w:rFonts w:ascii="Verdana" w:hAnsi="Verdana" w:cstheme="minorHAnsi"/>
          <w:b/>
          <w:spacing w:val="-2"/>
          <w:sz w:val="16"/>
          <w:szCs w:val="16"/>
        </w:rPr>
        <w:t xml:space="preserve"> </w:t>
      </w:r>
      <w:r w:rsidRPr="00BE54BF">
        <w:rPr>
          <w:rFonts w:ascii="Verdana" w:hAnsi="Verdana" w:cstheme="minorHAnsi"/>
          <w:b/>
          <w:sz w:val="16"/>
          <w:szCs w:val="16"/>
        </w:rPr>
        <w:t>proponente:</w:t>
      </w:r>
      <w:r w:rsidRPr="00BE54BF">
        <w:rPr>
          <w:rFonts w:ascii="Verdana" w:hAnsi="Verdana" w:cstheme="minorHAnsi"/>
          <w:b/>
          <w:spacing w:val="-2"/>
          <w:sz w:val="16"/>
          <w:szCs w:val="16"/>
        </w:rPr>
        <w:t xml:space="preserve"> </w:t>
      </w:r>
      <w:r w:rsidRPr="00BE54BF">
        <w:rPr>
          <w:rFonts w:ascii="Verdana" w:hAnsi="Verdana" w:cstheme="minorHAnsi"/>
          <w:b/>
          <w:sz w:val="16"/>
          <w:szCs w:val="16"/>
          <w:u w:val="thick"/>
        </w:rPr>
        <w:tab/>
      </w:r>
    </w:p>
    <w:p w14:paraId="49D69ED4" w14:textId="77777777" w:rsidR="00A543CC" w:rsidRPr="00BE54BF" w:rsidRDefault="00A543CC">
      <w:pPr>
        <w:pStyle w:val="Textoindependiente"/>
        <w:spacing w:before="3"/>
        <w:rPr>
          <w:rFonts w:ascii="Verdana" w:hAnsi="Verdana" w:cstheme="minorHAnsi"/>
          <w:b/>
          <w:sz w:val="16"/>
          <w:szCs w:val="16"/>
        </w:rPr>
      </w:pPr>
    </w:p>
    <w:tbl>
      <w:tblPr>
        <w:tblStyle w:val="TableNormal"/>
        <w:tblW w:w="10071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"/>
        <w:gridCol w:w="4252"/>
        <w:gridCol w:w="1008"/>
        <w:gridCol w:w="1155"/>
        <w:gridCol w:w="1828"/>
        <w:gridCol w:w="1561"/>
      </w:tblGrid>
      <w:tr w:rsidR="00A543CC" w:rsidRPr="00BE54BF" w14:paraId="5D310D8A" w14:textId="77777777" w:rsidTr="0069665E">
        <w:trPr>
          <w:trHeight w:val="805"/>
        </w:trPr>
        <w:tc>
          <w:tcPr>
            <w:tcW w:w="267" w:type="dxa"/>
            <w:shd w:val="clear" w:color="auto" w:fill="4F81BD" w:themeFill="accent1"/>
            <w:vAlign w:val="center"/>
          </w:tcPr>
          <w:p w14:paraId="4998132A" w14:textId="77777777" w:rsidR="00A543CC" w:rsidRPr="00BE54BF" w:rsidRDefault="00000000">
            <w:pPr>
              <w:pStyle w:val="TableParagraph"/>
              <w:spacing w:before="268"/>
              <w:ind w:left="12" w:right="1"/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b/>
                <w:color w:val="FFFFFF" w:themeColor="background1"/>
                <w:spacing w:val="-4"/>
                <w:sz w:val="16"/>
                <w:szCs w:val="16"/>
              </w:rPr>
              <w:t>ITEM</w:t>
            </w:r>
          </w:p>
        </w:tc>
        <w:tc>
          <w:tcPr>
            <w:tcW w:w="4252" w:type="dxa"/>
            <w:shd w:val="clear" w:color="auto" w:fill="4F81BD" w:themeFill="accent1"/>
            <w:vAlign w:val="center"/>
          </w:tcPr>
          <w:p w14:paraId="6A241E87" w14:textId="77777777" w:rsidR="00A543CC" w:rsidRPr="00BE54BF" w:rsidRDefault="00000000">
            <w:pPr>
              <w:pStyle w:val="TableParagraph"/>
              <w:spacing w:before="268"/>
              <w:ind w:left="14"/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  <w:t>DESCRIPCIÓN</w:t>
            </w:r>
            <w:r w:rsidRPr="00BE54BF">
              <w:rPr>
                <w:rFonts w:ascii="Verdana" w:hAnsi="Verdana" w:cstheme="minorHAnsi"/>
                <w:b/>
                <w:color w:val="FFFFFF" w:themeColor="background1"/>
                <w:spacing w:val="-8"/>
                <w:sz w:val="16"/>
                <w:szCs w:val="16"/>
              </w:rPr>
              <w:t xml:space="preserve"> </w:t>
            </w:r>
            <w:r w:rsidRPr="00BE54BF">
              <w:rPr>
                <w:rFonts w:ascii="Verdana" w:hAnsi="Verdana" w:cstheme="minorHAnsi"/>
                <w:b/>
                <w:color w:val="FFFFFF" w:themeColor="background1"/>
                <w:spacing w:val="-2"/>
                <w:sz w:val="16"/>
                <w:szCs w:val="16"/>
              </w:rPr>
              <w:t>PARTIDA</w:t>
            </w:r>
          </w:p>
        </w:tc>
        <w:tc>
          <w:tcPr>
            <w:tcW w:w="1008" w:type="dxa"/>
            <w:shd w:val="clear" w:color="auto" w:fill="4F81BD" w:themeFill="accent1"/>
            <w:vAlign w:val="center"/>
          </w:tcPr>
          <w:p w14:paraId="06B40CF2" w14:textId="77777777" w:rsidR="00A543CC" w:rsidRPr="00BE54BF" w:rsidRDefault="00000000">
            <w:pPr>
              <w:pStyle w:val="TableParagraph"/>
              <w:spacing w:before="133"/>
              <w:ind w:left="428" w:hanging="351"/>
              <w:jc w:val="left"/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b/>
                <w:color w:val="FFFFFF" w:themeColor="background1"/>
                <w:spacing w:val="-2"/>
                <w:sz w:val="16"/>
                <w:szCs w:val="16"/>
              </w:rPr>
              <w:t xml:space="preserve">CANTIDAD </w:t>
            </w:r>
            <w:r w:rsidRPr="00BE54BF">
              <w:rPr>
                <w:rFonts w:ascii="Verdana" w:hAnsi="Verdana" w:cstheme="minorHAnsi"/>
                <w:b/>
                <w:color w:val="FFFFFF" w:themeColor="background1"/>
                <w:spacing w:val="-4"/>
                <w:sz w:val="16"/>
                <w:szCs w:val="16"/>
              </w:rPr>
              <w:t>(A)</w:t>
            </w:r>
          </w:p>
        </w:tc>
        <w:tc>
          <w:tcPr>
            <w:tcW w:w="1155" w:type="dxa"/>
            <w:shd w:val="clear" w:color="auto" w:fill="4F81BD" w:themeFill="accent1"/>
            <w:vAlign w:val="center"/>
          </w:tcPr>
          <w:p w14:paraId="4461429B" w14:textId="77777777" w:rsidR="00A543CC" w:rsidRPr="00BE54BF" w:rsidRDefault="00000000">
            <w:pPr>
              <w:pStyle w:val="TableParagraph"/>
              <w:spacing w:before="268"/>
              <w:ind w:left="6"/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b/>
                <w:color w:val="FFFFFF" w:themeColor="background1"/>
                <w:spacing w:val="-2"/>
                <w:sz w:val="16"/>
                <w:szCs w:val="16"/>
              </w:rPr>
              <w:t>MEDIDA</w:t>
            </w:r>
          </w:p>
        </w:tc>
        <w:tc>
          <w:tcPr>
            <w:tcW w:w="1828" w:type="dxa"/>
            <w:shd w:val="clear" w:color="auto" w:fill="4F81BD" w:themeFill="accent1"/>
            <w:vAlign w:val="center"/>
          </w:tcPr>
          <w:p w14:paraId="624511F8" w14:textId="6A4BAFFA" w:rsidR="00A543CC" w:rsidRPr="00BE54BF" w:rsidRDefault="00000000">
            <w:pPr>
              <w:pStyle w:val="TableParagraph"/>
              <w:ind w:left="11"/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  <w:t>PRECIO</w:t>
            </w:r>
            <w:r w:rsidRPr="00BE54BF">
              <w:rPr>
                <w:rFonts w:ascii="Verdana" w:hAnsi="Verdana" w:cstheme="minorHAnsi"/>
                <w:b/>
                <w:color w:val="FFFFFF" w:themeColor="background1"/>
                <w:spacing w:val="-13"/>
                <w:sz w:val="16"/>
                <w:szCs w:val="16"/>
              </w:rPr>
              <w:t xml:space="preserve"> </w:t>
            </w:r>
            <w:r w:rsidRPr="00BE54BF"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  <w:t xml:space="preserve">UNITARIO </w:t>
            </w:r>
            <w:r w:rsidR="003A206B" w:rsidRPr="00BE54BF"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  <w:t>IVA INCLUIDO</w:t>
            </w:r>
          </w:p>
          <w:p w14:paraId="0ECF32E2" w14:textId="77777777" w:rsidR="00A543CC" w:rsidRPr="00BE54BF" w:rsidRDefault="00000000">
            <w:pPr>
              <w:pStyle w:val="TableParagraph"/>
              <w:spacing w:line="249" w:lineRule="exact"/>
              <w:ind w:left="11"/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b/>
                <w:color w:val="FFFFFF" w:themeColor="background1"/>
                <w:spacing w:val="-5"/>
                <w:sz w:val="16"/>
                <w:szCs w:val="16"/>
              </w:rPr>
              <w:t>(B)</w:t>
            </w:r>
          </w:p>
        </w:tc>
        <w:tc>
          <w:tcPr>
            <w:tcW w:w="1561" w:type="dxa"/>
            <w:shd w:val="clear" w:color="auto" w:fill="4F81BD" w:themeFill="accent1"/>
            <w:vAlign w:val="center"/>
          </w:tcPr>
          <w:p w14:paraId="3DDFCF22" w14:textId="1C9A21C9" w:rsidR="00A543CC" w:rsidRPr="00BE54BF" w:rsidRDefault="00000000">
            <w:pPr>
              <w:pStyle w:val="TableParagraph"/>
              <w:ind w:left="2"/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  <w:t>PRECIO</w:t>
            </w:r>
            <w:r w:rsidRPr="00BE54BF">
              <w:rPr>
                <w:rFonts w:ascii="Verdana" w:hAnsi="Verdana" w:cstheme="minorHAnsi"/>
                <w:b/>
                <w:color w:val="FFFFFF" w:themeColor="background1"/>
                <w:spacing w:val="-13"/>
                <w:sz w:val="16"/>
                <w:szCs w:val="16"/>
              </w:rPr>
              <w:t xml:space="preserve"> </w:t>
            </w:r>
            <w:r w:rsidRPr="00BE54BF"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  <w:t xml:space="preserve">TOTAL </w:t>
            </w:r>
            <w:r w:rsidR="003A206B" w:rsidRPr="00BE54BF"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  <w:t>IVA INCLUIDO</w:t>
            </w:r>
          </w:p>
          <w:p w14:paraId="4E1A2CAF" w14:textId="34E7598A" w:rsidR="00A543CC" w:rsidRPr="00BE54BF" w:rsidRDefault="00000000">
            <w:pPr>
              <w:pStyle w:val="TableParagraph"/>
              <w:spacing w:line="249" w:lineRule="exact"/>
              <w:ind w:left="2" w:right="2"/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  <w:t>(A</w:t>
            </w:r>
            <w:r w:rsidRPr="00BE54BF">
              <w:rPr>
                <w:rFonts w:ascii="Verdana" w:hAnsi="Verdana" w:cstheme="minorHAnsi"/>
                <w:b/>
                <w:color w:val="FFFFFF" w:themeColor="background1"/>
                <w:spacing w:val="-2"/>
                <w:sz w:val="16"/>
                <w:szCs w:val="16"/>
              </w:rPr>
              <w:t xml:space="preserve"> </w:t>
            </w:r>
            <w:r w:rsidR="003A206B" w:rsidRPr="00BE54BF">
              <w:rPr>
                <w:rFonts w:ascii="Verdana" w:hAnsi="Verdana" w:cstheme="minorHAnsi"/>
                <w:b/>
                <w:color w:val="FFFFFF" w:themeColor="background1"/>
                <w:sz w:val="16"/>
                <w:szCs w:val="16"/>
              </w:rPr>
              <w:t>x</w:t>
            </w:r>
            <w:r w:rsidRPr="00BE54BF">
              <w:rPr>
                <w:rFonts w:ascii="Verdana" w:hAnsi="Verdana" w:cstheme="minorHAnsi"/>
                <w:b/>
                <w:color w:val="FFFFFF" w:themeColor="background1"/>
                <w:spacing w:val="-2"/>
                <w:sz w:val="16"/>
                <w:szCs w:val="16"/>
              </w:rPr>
              <w:t xml:space="preserve"> </w:t>
            </w:r>
            <w:r w:rsidRPr="00BE54BF">
              <w:rPr>
                <w:rFonts w:ascii="Verdana" w:hAnsi="Verdana" w:cstheme="minorHAnsi"/>
                <w:b/>
                <w:color w:val="FFFFFF" w:themeColor="background1"/>
                <w:spacing w:val="-5"/>
                <w:sz w:val="16"/>
                <w:szCs w:val="16"/>
              </w:rPr>
              <w:t>B)</w:t>
            </w:r>
          </w:p>
        </w:tc>
      </w:tr>
      <w:tr w:rsidR="00081520" w:rsidRPr="004B0E72" w14:paraId="7D304405" w14:textId="77777777" w:rsidTr="0069665E">
        <w:trPr>
          <w:trHeight w:val="240"/>
        </w:trPr>
        <w:tc>
          <w:tcPr>
            <w:tcW w:w="267" w:type="dxa"/>
            <w:vAlign w:val="center"/>
          </w:tcPr>
          <w:p w14:paraId="3DE14A6A" w14:textId="77777777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</w:t>
            </w:r>
          </w:p>
        </w:tc>
        <w:tc>
          <w:tcPr>
            <w:tcW w:w="4252" w:type="dxa"/>
          </w:tcPr>
          <w:p w14:paraId="06F091D6" w14:textId="2E2A411E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Té negro Premium Caja 100 unidades.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7839A" w14:textId="6B57E0CA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1155" w:type="dxa"/>
            <w:vAlign w:val="center"/>
          </w:tcPr>
          <w:p w14:paraId="5F208203" w14:textId="7A074200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7D288979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172EE5BD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69415C55" w14:textId="77777777" w:rsidTr="0069665E">
        <w:trPr>
          <w:trHeight w:val="446"/>
        </w:trPr>
        <w:tc>
          <w:tcPr>
            <w:tcW w:w="267" w:type="dxa"/>
            <w:vAlign w:val="center"/>
          </w:tcPr>
          <w:p w14:paraId="745FF216" w14:textId="0B80165A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2</w:t>
            </w:r>
          </w:p>
        </w:tc>
        <w:tc>
          <w:tcPr>
            <w:tcW w:w="4252" w:type="dxa"/>
          </w:tcPr>
          <w:p w14:paraId="1FD7318D" w14:textId="2610D705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Café Descafeinado Tarro de 170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,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4B5EE" w14:textId="2557910F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1155" w:type="dxa"/>
            <w:vAlign w:val="center"/>
          </w:tcPr>
          <w:p w14:paraId="6D143EC7" w14:textId="4EC05081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3CB957E5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2D6DD2EB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34B78A5A" w14:textId="77777777" w:rsidTr="0069665E">
        <w:trPr>
          <w:trHeight w:val="340"/>
        </w:trPr>
        <w:tc>
          <w:tcPr>
            <w:tcW w:w="267" w:type="dxa"/>
            <w:vAlign w:val="center"/>
          </w:tcPr>
          <w:p w14:paraId="2A2C64C3" w14:textId="00436B20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3</w:t>
            </w:r>
          </w:p>
        </w:tc>
        <w:tc>
          <w:tcPr>
            <w:tcW w:w="4252" w:type="dxa"/>
          </w:tcPr>
          <w:p w14:paraId="042245A4" w14:textId="6F159A5A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Café instantáneo Tarro 400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64BEB" w14:textId="2B64A0AD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4</w:t>
            </w:r>
          </w:p>
        </w:tc>
        <w:tc>
          <w:tcPr>
            <w:tcW w:w="1155" w:type="dxa"/>
            <w:vAlign w:val="center"/>
          </w:tcPr>
          <w:p w14:paraId="052B37B6" w14:textId="71A1EE30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66050394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69672306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3A8025ED" w14:textId="77777777" w:rsidTr="0069665E">
        <w:trPr>
          <w:trHeight w:val="390"/>
        </w:trPr>
        <w:tc>
          <w:tcPr>
            <w:tcW w:w="267" w:type="dxa"/>
            <w:vAlign w:val="center"/>
          </w:tcPr>
          <w:p w14:paraId="75EDD2E9" w14:textId="3DD9CE4F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4</w:t>
            </w:r>
          </w:p>
        </w:tc>
        <w:tc>
          <w:tcPr>
            <w:tcW w:w="4252" w:type="dxa"/>
          </w:tcPr>
          <w:p w14:paraId="3FC1373F" w14:textId="2ACF7019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Café de grano molido de 250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,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3670" w14:textId="4E74D77A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5</w:t>
            </w:r>
          </w:p>
        </w:tc>
        <w:tc>
          <w:tcPr>
            <w:tcW w:w="1155" w:type="dxa"/>
            <w:vAlign w:val="center"/>
          </w:tcPr>
          <w:p w14:paraId="7C425C9F" w14:textId="31F5E025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 xml:space="preserve">Estuche </w:t>
            </w:r>
          </w:p>
        </w:tc>
        <w:tc>
          <w:tcPr>
            <w:tcW w:w="1828" w:type="dxa"/>
            <w:vAlign w:val="center"/>
          </w:tcPr>
          <w:p w14:paraId="18E83C5F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2060BEB0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30C860ED" w14:textId="77777777" w:rsidTr="0069665E">
        <w:trPr>
          <w:trHeight w:val="440"/>
        </w:trPr>
        <w:tc>
          <w:tcPr>
            <w:tcW w:w="267" w:type="dxa"/>
            <w:vAlign w:val="center"/>
          </w:tcPr>
          <w:p w14:paraId="5483C742" w14:textId="67CC70A8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5</w:t>
            </w:r>
          </w:p>
        </w:tc>
        <w:tc>
          <w:tcPr>
            <w:tcW w:w="4252" w:type="dxa"/>
          </w:tcPr>
          <w:p w14:paraId="5E801866" w14:textId="730C3D3B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Azúcar granulada Paquetes 1 kg,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4F0B2" w14:textId="737B39DC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10</w:t>
            </w:r>
          </w:p>
        </w:tc>
        <w:tc>
          <w:tcPr>
            <w:tcW w:w="1155" w:type="dxa"/>
            <w:vAlign w:val="center"/>
          </w:tcPr>
          <w:p w14:paraId="5102CF3B" w14:textId="07994B92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73D4D9EE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47B974F3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02320B89" w14:textId="77777777" w:rsidTr="0069665E">
        <w:trPr>
          <w:trHeight w:val="207"/>
        </w:trPr>
        <w:tc>
          <w:tcPr>
            <w:tcW w:w="267" w:type="dxa"/>
            <w:vAlign w:val="center"/>
          </w:tcPr>
          <w:p w14:paraId="2814FDA1" w14:textId="290AD392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6</w:t>
            </w:r>
          </w:p>
        </w:tc>
        <w:tc>
          <w:tcPr>
            <w:tcW w:w="4252" w:type="dxa"/>
            <w:vAlign w:val="center"/>
          </w:tcPr>
          <w:p w14:paraId="4852DAB6" w14:textId="3795EB95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Galletas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Crackelet</w:t>
            </w:r>
            <w:proofErr w:type="spellEnd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 85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. tradicional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D4E10" w14:textId="5967A541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25</w:t>
            </w:r>
          </w:p>
        </w:tc>
        <w:tc>
          <w:tcPr>
            <w:tcW w:w="1155" w:type="dxa"/>
            <w:vAlign w:val="center"/>
          </w:tcPr>
          <w:p w14:paraId="06C87C68" w14:textId="4456368F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545944EC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7FB5F2D6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6FFB4B09" w14:textId="77777777" w:rsidTr="0069665E">
        <w:trPr>
          <w:trHeight w:val="257"/>
        </w:trPr>
        <w:tc>
          <w:tcPr>
            <w:tcW w:w="267" w:type="dxa"/>
            <w:vAlign w:val="center"/>
          </w:tcPr>
          <w:p w14:paraId="1A7D0CB4" w14:textId="1F634927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7</w:t>
            </w:r>
          </w:p>
        </w:tc>
        <w:tc>
          <w:tcPr>
            <w:tcW w:w="4252" w:type="dxa"/>
          </w:tcPr>
          <w:p w14:paraId="4A5D06C5" w14:textId="0D7B8361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Maní salado 380 gr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981F0" w14:textId="783BA406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20</w:t>
            </w:r>
          </w:p>
        </w:tc>
        <w:tc>
          <w:tcPr>
            <w:tcW w:w="1155" w:type="dxa"/>
            <w:vAlign w:val="center"/>
          </w:tcPr>
          <w:p w14:paraId="4C5AD43D" w14:textId="1719C7E2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538D1255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66052F7A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1888442E" w14:textId="77777777" w:rsidTr="0069665E">
        <w:trPr>
          <w:trHeight w:val="165"/>
        </w:trPr>
        <w:tc>
          <w:tcPr>
            <w:tcW w:w="267" w:type="dxa"/>
            <w:vAlign w:val="center"/>
          </w:tcPr>
          <w:p w14:paraId="7E84F7AF" w14:textId="3EAC5999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8</w:t>
            </w:r>
          </w:p>
        </w:tc>
        <w:tc>
          <w:tcPr>
            <w:tcW w:w="4252" w:type="dxa"/>
            <w:vAlign w:val="center"/>
          </w:tcPr>
          <w:p w14:paraId="4E1EEF02" w14:textId="566BE851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Galletas dulce maravilla 147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3F213" w14:textId="23106C39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20</w:t>
            </w:r>
          </w:p>
        </w:tc>
        <w:tc>
          <w:tcPr>
            <w:tcW w:w="1155" w:type="dxa"/>
            <w:vAlign w:val="center"/>
          </w:tcPr>
          <w:p w14:paraId="5F2A8E47" w14:textId="1A201379" w:rsidR="00081520" w:rsidRPr="00BE54BF" w:rsidRDefault="006C0AAE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7EA12FA7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08AE0F29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7BCCAB1A" w14:textId="77777777" w:rsidTr="0069665E">
        <w:trPr>
          <w:trHeight w:val="215"/>
        </w:trPr>
        <w:tc>
          <w:tcPr>
            <w:tcW w:w="267" w:type="dxa"/>
            <w:vAlign w:val="center"/>
          </w:tcPr>
          <w:p w14:paraId="51F01EA1" w14:textId="74F627F5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9</w:t>
            </w:r>
          </w:p>
        </w:tc>
        <w:tc>
          <w:tcPr>
            <w:tcW w:w="4252" w:type="dxa"/>
            <w:vAlign w:val="center"/>
          </w:tcPr>
          <w:p w14:paraId="03D3E32E" w14:textId="34243FDD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Galletas dulce</w:t>
            </w:r>
            <w:r w:rsidR="002400E8"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 champañitas</w:t>
            </w: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 Paquete 85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F0345" w14:textId="48148BDE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20</w:t>
            </w:r>
          </w:p>
        </w:tc>
        <w:tc>
          <w:tcPr>
            <w:tcW w:w="1155" w:type="dxa"/>
            <w:vAlign w:val="center"/>
          </w:tcPr>
          <w:p w14:paraId="24ED6AAD" w14:textId="67F6BC6A" w:rsidR="00081520" w:rsidRPr="00BE54BF" w:rsidRDefault="006C0AAE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43222505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0FF3172C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53250681" w14:textId="77777777" w:rsidTr="0069665E">
        <w:trPr>
          <w:trHeight w:val="264"/>
        </w:trPr>
        <w:tc>
          <w:tcPr>
            <w:tcW w:w="267" w:type="dxa"/>
            <w:vAlign w:val="center"/>
          </w:tcPr>
          <w:p w14:paraId="015DE20C" w14:textId="04FC4CD6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10</w:t>
            </w:r>
          </w:p>
        </w:tc>
        <w:tc>
          <w:tcPr>
            <w:tcW w:w="4252" w:type="dxa"/>
          </w:tcPr>
          <w:p w14:paraId="09B59C16" w14:textId="49F8A27D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Galletas dulce Niza Paquete 150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.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B48A" w14:textId="57469039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20</w:t>
            </w:r>
          </w:p>
        </w:tc>
        <w:tc>
          <w:tcPr>
            <w:tcW w:w="1155" w:type="dxa"/>
            <w:vAlign w:val="center"/>
          </w:tcPr>
          <w:p w14:paraId="68E7C81E" w14:textId="4950FFAB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1EF50F03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3A4DBBA9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446EAED7" w14:textId="77777777" w:rsidTr="0069665E">
        <w:trPr>
          <w:trHeight w:val="442"/>
        </w:trPr>
        <w:tc>
          <w:tcPr>
            <w:tcW w:w="267" w:type="dxa"/>
            <w:vAlign w:val="center"/>
          </w:tcPr>
          <w:p w14:paraId="7A24E4FB" w14:textId="02F285B3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11</w:t>
            </w:r>
          </w:p>
        </w:tc>
        <w:tc>
          <w:tcPr>
            <w:tcW w:w="4252" w:type="dxa"/>
          </w:tcPr>
          <w:p w14:paraId="74717A00" w14:textId="59E767FD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Galletas dulce </w:t>
            </w:r>
            <w:r w:rsidR="002400E8"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chocolate </w:t>
            </w:r>
            <w:proofErr w:type="spellStart"/>
            <w:r w:rsidR="002400E8"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KuKy</w:t>
            </w:r>
            <w:proofErr w:type="spellEnd"/>
            <w:r w:rsidR="002400E8"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 </w:t>
            </w: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Paquete 120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245EA" w14:textId="4917CCF9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20</w:t>
            </w:r>
          </w:p>
        </w:tc>
        <w:tc>
          <w:tcPr>
            <w:tcW w:w="1155" w:type="dxa"/>
            <w:vAlign w:val="center"/>
          </w:tcPr>
          <w:p w14:paraId="1520FBDA" w14:textId="351276FA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2D6A8581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6A907F40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0765FBD9" w14:textId="77777777" w:rsidTr="0069665E">
        <w:trPr>
          <w:trHeight w:val="369"/>
        </w:trPr>
        <w:tc>
          <w:tcPr>
            <w:tcW w:w="267" w:type="dxa"/>
            <w:vAlign w:val="center"/>
          </w:tcPr>
          <w:p w14:paraId="3A2FB524" w14:textId="6D8B2694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12</w:t>
            </w:r>
          </w:p>
        </w:tc>
        <w:tc>
          <w:tcPr>
            <w:tcW w:w="4252" w:type="dxa"/>
            <w:vAlign w:val="center"/>
          </w:tcPr>
          <w:p w14:paraId="5344F2E1" w14:textId="29B22293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Galletas Saladas Paquete 107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6828C" w14:textId="311F465F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20</w:t>
            </w:r>
          </w:p>
        </w:tc>
        <w:tc>
          <w:tcPr>
            <w:tcW w:w="1155" w:type="dxa"/>
            <w:vAlign w:val="center"/>
          </w:tcPr>
          <w:p w14:paraId="3B6B0269" w14:textId="6E7E5EA4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13484FE9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582E6859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6646E265" w14:textId="77777777" w:rsidTr="0069665E">
        <w:trPr>
          <w:trHeight w:val="600"/>
        </w:trPr>
        <w:tc>
          <w:tcPr>
            <w:tcW w:w="267" w:type="dxa"/>
            <w:vAlign w:val="center"/>
          </w:tcPr>
          <w:p w14:paraId="246BE9A2" w14:textId="45AE7995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13</w:t>
            </w:r>
          </w:p>
        </w:tc>
        <w:tc>
          <w:tcPr>
            <w:tcW w:w="4252" w:type="dxa"/>
          </w:tcPr>
          <w:p w14:paraId="5AEEAC70" w14:textId="31E538B2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Barras de cereal sabor manzana 18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. paquete de 6 unidades.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A348F" w14:textId="17DB8328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15</w:t>
            </w:r>
          </w:p>
        </w:tc>
        <w:tc>
          <w:tcPr>
            <w:tcW w:w="1155" w:type="dxa"/>
            <w:vAlign w:val="center"/>
          </w:tcPr>
          <w:p w14:paraId="4C9F0CB1" w14:textId="4F0F4862" w:rsidR="00081520" w:rsidRPr="00BE54BF" w:rsidRDefault="00081520" w:rsidP="006C0AAE">
            <w:pPr>
              <w:pStyle w:val="TableParagraph"/>
              <w:spacing w:after="240"/>
              <w:ind w:left="6" w:right="1"/>
              <w:jc w:val="left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 xml:space="preserve">     Pack</w:t>
            </w:r>
          </w:p>
        </w:tc>
        <w:tc>
          <w:tcPr>
            <w:tcW w:w="1828" w:type="dxa"/>
            <w:vAlign w:val="center"/>
          </w:tcPr>
          <w:p w14:paraId="0CB6CBBA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5BB267D9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04C93F49" w14:textId="77777777" w:rsidTr="0069665E">
        <w:trPr>
          <w:trHeight w:val="628"/>
        </w:trPr>
        <w:tc>
          <w:tcPr>
            <w:tcW w:w="267" w:type="dxa"/>
            <w:vAlign w:val="center"/>
          </w:tcPr>
          <w:p w14:paraId="3383B6E7" w14:textId="7E5D9A37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14</w:t>
            </w:r>
          </w:p>
        </w:tc>
        <w:tc>
          <w:tcPr>
            <w:tcW w:w="4252" w:type="dxa"/>
          </w:tcPr>
          <w:p w14:paraId="5F0C93BB" w14:textId="75921E58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  <w:lang w:val="pt-PT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val="pt-PT" w:eastAsia="es-CL"/>
              </w:rPr>
              <w:t>Papas Fritas Caseras</w:t>
            </w:r>
            <w:r w:rsidR="00843C94" w:rsidRPr="00BE54BF">
              <w:rPr>
                <w:rFonts w:ascii="Verdana" w:eastAsia="Times New Roman" w:hAnsi="Verdana"/>
                <w:color w:val="000000"/>
                <w:sz w:val="16"/>
                <w:szCs w:val="16"/>
                <w:lang w:val="pt-PT" w:eastAsia="es-CL"/>
              </w:rPr>
              <w:t xml:space="preserve"> corte americano</w:t>
            </w: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val="pt-PT" w:eastAsia="es-CL"/>
              </w:rPr>
              <w:t xml:space="preserve"> 280 grs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C68A5" w14:textId="5B43446F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pt-PT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15</w:t>
            </w:r>
          </w:p>
        </w:tc>
        <w:tc>
          <w:tcPr>
            <w:tcW w:w="1155" w:type="dxa"/>
            <w:vAlign w:val="center"/>
          </w:tcPr>
          <w:p w14:paraId="25973126" w14:textId="2B7FB91E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344542EB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6024F49E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322BBC8D" w14:textId="77777777" w:rsidTr="0069665E">
        <w:trPr>
          <w:trHeight w:val="539"/>
        </w:trPr>
        <w:tc>
          <w:tcPr>
            <w:tcW w:w="267" w:type="dxa"/>
            <w:vAlign w:val="center"/>
          </w:tcPr>
          <w:p w14:paraId="52BF4A24" w14:textId="51CD65C8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15</w:t>
            </w:r>
          </w:p>
        </w:tc>
        <w:tc>
          <w:tcPr>
            <w:tcW w:w="4252" w:type="dxa"/>
          </w:tcPr>
          <w:p w14:paraId="0F8C24E4" w14:textId="0374C646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Barras de cereal sabor chocolate 18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. paquete de 6 unidades.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00231" w14:textId="3EA54B4A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15</w:t>
            </w:r>
          </w:p>
        </w:tc>
        <w:tc>
          <w:tcPr>
            <w:tcW w:w="1155" w:type="dxa"/>
            <w:vAlign w:val="center"/>
          </w:tcPr>
          <w:p w14:paraId="7A10D096" w14:textId="55B23AF8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721F12EF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2D265230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20AE5F7C" w14:textId="77777777" w:rsidTr="0069665E">
        <w:trPr>
          <w:trHeight w:val="324"/>
        </w:trPr>
        <w:tc>
          <w:tcPr>
            <w:tcW w:w="267" w:type="dxa"/>
            <w:vAlign w:val="center"/>
          </w:tcPr>
          <w:p w14:paraId="78566092" w14:textId="103BF374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16</w:t>
            </w:r>
          </w:p>
        </w:tc>
        <w:tc>
          <w:tcPr>
            <w:tcW w:w="4252" w:type="dxa"/>
          </w:tcPr>
          <w:p w14:paraId="24C3ADFD" w14:textId="31E72CEB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Dulces gomitas sabores frutales 430 </w:t>
            </w:r>
            <w:proofErr w:type="spellStart"/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grs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7A96" w14:textId="66461E1D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10</w:t>
            </w:r>
          </w:p>
        </w:tc>
        <w:tc>
          <w:tcPr>
            <w:tcW w:w="1155" w:type="dxa"/>
            <w:vAlign w:val="center"/>
          </w:tcPr>
          <w:p w14:paraId="67C97E64" w14:textId="6D4BA4CE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3802C17C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5CC585E4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64C84FD6" w14:textId="77777777" w:rsidTr="0069665E">
        <w:trPr>
          <w:trHeight w:val="375"/>
        </w:trPr>
        <w:tc>
          <w:tcPr>
            <w:tcW w:w="267" w:type="dxa"/>
            <w:vAlign w:val="center"/>
          </w:tcPr>
          <w:p w14:paraId="580E94ED" w14:textId="3E21231C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17</w:t>
            </w:r>
          </w:p>
        </w:tc>
        <w:tc>
          <w:tcPr>
            <w:tcW w:w="4252" w:type="dxa"/>
          </w:tcPr>
          <w:p w14:paraId="427423BC" w14:textId="7830296B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Agua Mineral sin gas</w:t>
            </w:r>
            <w:r w:rsidR="008C4588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, entre</w:t>
            </w: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 </w:t>
            </w:r>
            <w:r w:rsidR="00BE54BF"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(</w:t>
            </w: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2</w:t>
            </w:r>
            <w:r w:rsidR="00BE54BF"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.0 a </w:t>
            </w: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2</w:t>
            </w:r>
            <w:r w:rsidR="00BE54BF"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.</w:t>
            </w: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5 L.</w:t>
            </w:r>
            <w:r w:rsidR="00BE54BF"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)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BC2C1" w14:textId="2AFE1C46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30</w:t>
            </w:r>
          </w:p>
        </w:tc>
        <w:tc>
          <w:tcPr>
            <w:tcW w:w="1155" w:type="dxa"/>
            <w:vAlign w:val="center"/>
          </w:tcPr>
          <w:p w14:paraId="18BB4FB1" w14:textId="29792395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64ECEA3A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6FE2A45C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59767572" w14:textId="77777777" w:rsidTr="0069665E">
        <w:trPr>
          <w:trHeight w:val="425"/>
        </w:trPr>
        <w:tc>
          <w:tcPr>
            <w:tcW w:w="267" w:type="dxa"/>
            <w:vAlign w:val="center"/>
          </w:tcPr>
          <w:p w14:paraId="1CAE5FD4" w14:textId="52B44957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18</w:t>
            </w:r>
          </w:p>
        </w:tc>
        <w:tc>
          <w:tcPr>
            <w:tcW w:w="4252" w:type="dxa"/>
          </w:tcPr>
          <w:p w14:paraId="689F187D" w14:textId="4AA47295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 xml:space="preserve">Endulzante líquido Stevia 180 ml.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B5066" w14:textId="718F65D2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5</w:t>
            </w:r>
          </w:p>
        </w:tc>
        <w:tc>
          <w:tcPr>
            <w:tcW w:w="1155" w:type="dxa"/>
            <w:vAlign w:val="center"/>
          </w:tcPr>
          <w:p w14:paraId="27C81C7E" w14:textId="212FC085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42F9D388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0534E65F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0CE00AA5" w14:textId="77777777" w:rsidTr="0069665E">
        <w:trPr>
          <w:trHeight w:val="333"/>
        </w:trPr>
        <w:tc>
          <w:tcPr>
            <w:tcW w:w="267" w:type="dxa"/>
            <w:vAlign w:val="center"/>
          </w:tcPr>
          <w:p w14:paraId="4EDFB4E7" w14:textId="4D337D5E" w:rsidR="00081520" w:rsidRPr="00BE54BF" w:rsidRDefault="00081520" w:rsidP="006C0AAE">
            <w:pPr>
              <w:pStyle w:val="TableParagraph"/>
              <w:spacing w:after="240"/>
              <w:ind w:left="12" w:right="4"/>
              <w:rPr>
                <w:rFonts w:ascii="Verdana" w:hAnsi="Verdana" w:cstheme="minorHAnsi"/>
                <w:spacing w:val="-10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10"/>
                <w:sz w:val="16"/>
                <w:szCs w:val="16"/>
              </w:rPr>
              <w:t>19</w:t>
            </w:r>
          </w:p>
        </w:tc>
        <w:tc>
          <w:tcPr>
            <w:tcW w:w="4252" w:type="dxa"/>
          </w:tcPr>
          <w:p w14:paraId="772BEA37" w14:textId="21CCAC0D" w:rsidR="00081520" w:rsidRPr="00BE54BF" w:rsidRDefault="00081520" w:rsidP="006C0AAE">
            <w:pPr>
              <w:pStyle w:val="Textoindependiente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val="pt-PT" w:eastAsia="es-CL"/>
              </w:rPr>
              <w:t xml:space="preserve">Jugo líquido sabor naranja 1L. 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53A30" w14:textId="25421291" w:rsidR="00081520" w:rsidRPr="00BE54BF" w:rsidRDefault="00081520" w:rsidP="006C0AAE">
            <w:pPr>
              <w:pStyle w:val="TableParagraph"/>
              <w:spacing w:after="240"/>
              <w:ind w:left="7"/>
              <w:rPr>
                <w:rFonts w:ascii="Verdana" w:hAnsi="Verdana" w:cstheme="minorHAnsi"/>
                <w:b/>
                <w:spacing w:val="-10"/>
                <w:sz w:val="16"/>
                <w:szCs w:val="16"/>
                <w:lang w:val="es-CL"/>
              </w:rPr>
            </w:pPr>
            <w:r w:rsidRPr="00BE54BF">
              <w:rPr>
                <w:rFonts w:ascii="Verdana" w:eastAsia="Times New Roman" w:hAnsi="Verdana"/>
                <w:color w:val="000000"/>
                <w:sz w:val="16"/>
                <w:szCs w:val="16"/>
                <w:lang w:eastAsia="es-CL"/>
              </w:rPr>
              <w:t>10</w:t>
            </w:r>
          </w:p>
        </w:tc>
        <w:tc>
          <w:tcPr>
            <w:tcW w:w="1155" w:type="dxa"/>
            <w:vAlign w:val="center"/>
          </w:tcPr>
          <w:p w14:paraId="2B56272B" w14:textId="14AFD6E5" w:rsidR="00081520" w:rsidRPr="00BE54BF" w:rsidRDefault="00081520" w:rsidP="006C0AAE">
            <w:pPr>
              <w:pStyle w:val="TableParagraph"/>
              <w:spacing w:after="240"/>
              <w:ind w:left="6" w:right="1"/>
              <w:rPr>
                <w:rFonts w:ascii="Verdana" w:hAnsi="Verdana" w:cstheme="minorHAnsi"/>
                <w:spacing w:val="-2"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spacing w:val="-2"/>
                <w:sz w:val="16"/>
                <w:szCs w:val="16"/>
              </w:rPr>
              <w:t>Unidad</w:t>
            </w:r>
          </w:p>
        </w:tc>
        <w:tc>
          <w:tcPr>
            <w:tcW w:w="1828" w:type="dxa"/>
            <w:vAlign w:val="center"/>
          </w:tcPr>
          <w:p w14:paraId="23296D79" w14:textId="77777777" w:rsidR="00081520" w:rsidRPr="00BE54BF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16"/>
                <w:szCs w:val="16"/>
              </w:rPr>
            </w:pPr>
          </w:p>
        </w:tc>
        <w:tc>
          <w:tcPr>
            <w:tcW w:w="1561" w:type="dxa"/>
            <w:vAlign w:val="center"/>
          </w:tcPr>
          <w:p w14:paraId="07596E10" w14:textId="77777777" w:rsidR="00081520" w:rsidRPr="004B0E72" w:rsidRDefault="00081520" w:rsidP="006C0AAE">
            <w:pPr>
              <w:pStyle w:val="TableParagraph"/>
              <w:spacing w:after="240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76A3FC61" w14:textId="77777777" w:rsidTr="00BE54BF">
        <w:trPr>
          <w:trHeight w:val="317"/>
        </w:trPr>
        <w:tc>
          <w:tcPr>
            <w:tcW w:w="8510" w:type="dxa"/>
            <w:gridSpan w:val="5"/>
            <w:vAlign w:val="center"/>
          </w:tcPr>
          <w:p w14:paraId="28FDCAEF" w14:textId="2403C45B" w:rsidR="00081520" w:rsidRPr="00BE54BF" w:rsidRDefault="00081520" w:rsidP="00081520">
            <w:pPr>
              <w:pStyle w:val="TableParagraph"/>
              <w:spacing w:before="13" w:line="266" w:lineRule="exact"/>
              <w:ind w:right="61"/>
              <w:jc w:val="right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b/>
                <w:sz w:val="16"/>
                <w:szCs w:val="16"/>
              </w:rPr>
              <w:t>VALOR TOTAL IVA INCLUIDO</w:t>
            </w:r>
          </w:p>
        </w:tc>
        <w:tc>
          <w:tcPr>
            <w:tcW w:w="1561" w:type="dxa"/>
            <w:vAlign w:val="center"/>
          </w:tcPr>
          <w:p w14:paraId="2B5F0087" w14:textId="77777777" w:rsidR="00081520" w:rsidRPr="004B0E72" w:rsidRDefault="00081520" w:rsidP="00081520">
            <w:pPr>
              <w:pStyle w:val="TableParagraph"/>
              <w:jc w:val="left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081520" w:rsidRPr="004B0E72" w14:paraId="558C627D" w14:textId="77777777" w:rsidTr="0098536B">
        <w:trPr>
          <w:trHeight w:val="264"/>
        </w:trPr>
        <w:tc>
          <w:tcPr>
            <w:tcW w:w="8510" w:type="dxa"/>
            <w:gridSpan w:val="5"/>
            <w:vAlign w:val="center"/>
          </w:tcPr>
          <w:p w14:paraId="07D0D487" w14:textId="618F7672" w:rsidR="00081520" w:rsidRPr="00BE54BF" w:rsidRDefault="00081520" w:rsidP="00081520">
            <w:pPr>
              <w:pStyle w:val="TableParagraph"/>
              <w:spacing w:before="13" w:line="266" w:lineRule="exact"/>
              <w:ind w:right="61"/>
              <w:jc w:val="right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BE54BF">
              <w:rPr>
                <w:rFonts w:ascii="Verdana" w:hAnsi="Verdana" w:cstheme="minorHAnsi"/>
                <w:b/>
                <w:sz w:val="16"/>
                <w:szCs w:val="16"/>
              </w:rPr>
              <w:t>PLAZO</w:t>
            </w:r>
            <w:r w:rsidRPr="00BE54BF">
              <w:rPr>
                <w:rFonts w:ascii="Verdana" w:hAnsi="Verdana" w:cstheme="minorHAnsi"/>
                <w:b/>
                <w:spacing w:val="-6"/>
                <w:sz w:val="16"/>
                <w:szCs w:val="16"/>
              </w:rPr>
              <w:t xml:space="preserve"> </w:t>
            </w:r>
            <w:r w:rsidRPr="00BE54BF">
              <w:rPr>
                <w:rFonts w:ascii="Verdana" w:hAnsi="Verdana" w:cstheme="minorHAnsi"/>
                <w:b/>
                <w:sz w:val="16"/>
                <w:szCs w:val="16"/>
              </w:rPr>
              <w:t>PARA</w:t>
            </w:r>
            <w:r w:rsidRPr="00BE54BF">
              <w:rPr>
                <w:rFonts w:ascii="Verdana" w:hAnsi="Verdana" w:cstheme="minorHAnsi"/>
                <w:b/>
                <w:spacing w:val="-3"/>
                <w:sz w:val="16"/>
                <w:szCs w:val="16"/>
              </w:rPr>
              <w:t xml:space="preserve"> </w:t>
            </w:r>
            <w:proofErr w:type="gramStart"/>
            <w:r w:rsidRPr="00BE54BF">
              <w:rPr>
                <w:rFonts w:ascii="Verdana" w:hAnsi="Verdana" w:cstheme="minorHAnsi"/>
                <w:b/>
                <w:sz w:val="16"/>
                <w:szCs w:val="16"/>
              </w:rPr>
              <w:t xml:space="preserve">ENTREGAS </w:t>
            </w:r>
            <w:r w:rsidRPr="00BE54BF">
              <w:rPr>
                <w:rFonts w:ascii="Verdana" w:hAnsi="Verdana" w:cstheme="minorHAnsi"/>
                <w:b/>
                <w:spacing w:val="-3"/>
                <w:sz w:val="16"/>
                <w:szCs w:val="16"/>
              </w:rPr>
              <w:t xml:space="preserve"> </w:t>
            </w:r>
            <w:r w:rsidRPr="00BE54BF">
              <w:rPr>
                <w:rFonts w:ascii="Verdana" w:hAnsi="Verdana" w:cstheme="minorHAnsi"/>
                <w:b/>
                <w:spacing w:val="-2"/>
                <w:sz w:val="16"/>
                <w:szCs w:val="16"/>
              </w:rPr>
              <w:t>(</w:t>
            </w:r>
            <w:proofErr w:type="gramEnd"/>
            <w:r w:rsidRPr="00BE54BF">
              <w:rPr>
                <w:rFonts w:ascii="Verdana" w:hAnsi="Verdana" w:cstheme="minorHAnsi"/>
                <w:b/>
                <w:spacing w:val="-2"/>
                <w:sz w:val="16"/>
                <w:szCs w:val="16"/>
              </w:rPr>
              <w:t>DÍAS HÁBILES)</w:t>
            </w:r>
          </w:p>
        </w:tc>
        <w:tc>
          <w:tcPr>
            <w:tcW w:w="1561" w:type="dxa"/>
            <w:vAlign w:val="center"/>
          </w:tcPr>
          <w:p w14:paraId="7175F6DD" w14:textId="77777777" w:rsidR="00081520" w:rsidRPr="004B0E72" w:rsidRDefault="00081520" w:rsidP="00081520">
            <w:pPr>
              <w:pStyle w:val="TableParagraph"/>
              <w:jc w:val="left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</w:tbl>
    <w:p w14:paraId="788C665F" w14:textId="21A09B98" w:rsidR="00A543CC" w:rsidRPr="00BE54BF" w:rsidRDefault="00000000" w:rsidP="00BE54BF">
      <w:pPr>
        <w:pStyle w:val="Prrafodelista"/>
        <w:numPr>
          <w:ilvl w:val="0"/>
          <w:numId w:val="14"/>
        </w:numPr>
        <w:tabs>
          <w:tab w:val="left" w:pos="1690"/>
          <w:tab w:val="left" w:pos="1692"/>
        </w:tabs>
        <w:ind w:right="615"/>
        <w:rPr>
          <w:rFonts w:ascii="Verdana" w:hAnsi="Verdana" w:cstheme="minorHAnsi"/>
          <w:sz w:val="16"/>
          <w:szCs w:val="16"/>
        </w:rPr>
      </w:pPr>
      <w:r w:rsidRPr="00BE54BF">
        <w:rPr>
          <w:rFonts w:ascii="Verdana" w:hAnsi="Verdana" w:cstheme="minorHAnsi"/>
          <w:sz w:val="16"/>
          <w:szCs w:val="16"/>
        </w:rPr>
        <w:t>El oferente deberá ofertar por la totalidad de los requerimientos solicitados, de no ser así su oferta será desestimada</w:t>
      </w:r>
      <w:r w:rsidR="003A206B" w:rsidRPr="00BE54BF">
        <w:rPr>
          <w:rFonts w:ascii="Verdana" w:hAnsi="Verdana" w:cstheme="minorHAnsi"/>
          <w:sz w:val="16"/>
          <w:szCs w:val="16"/>
        </w:rPr>
        <w:t>.</w:t>
      </w:r>
    </w:p>
    <w:p w14:paraId="67E39030" w14:textId="19A15994" w:rsidR="00A543CC" w:rsidRPr="00BE54BF" w:rsidRDefault="00C85AF1" w:rsidP="00BE54BF">
      <w:pPr>
        <w:pStyle w:val="Prrafodelista"/>
        <w:numPr>
          <w:ilvl w:val="0"/>
          <w:numId w:val="14"/>
        </w:numPr>
        <w:tabs>
          <w:tab w:val="left" w:pos="1690"/>
          <w:tab w:val="left" w:pos="1692"/>
        </w:tabs>
        <w:ind w:right="615"/>
        <w:jc w:val="both"/>
        <w:rPr>
          <w:rFonts w:ascii="Verdana" w:hAnsi="Verdana" w:cstheme="minorHAnsi"/>
          <w:sz w:val="16"/>
          <w:szCs w:val="16"/>
        </w:rPr>
      </w:pPr>
      <w:r w:rsidRPr="00BE54BF">
        <w:rPr>
          <w:rFonts w:ascii="Verdana" w:hAnsi="Verdana" w:cstheme="minorHAnsi"/>
          <w:sz w:val="16"/>
          <w:szCs w:val="16"/>
        </w:rPr>
        <w:t xml:space="preserve">El plazo ofertado para la entrega de los productos no podrá superar los </w:t>
      </w:r>
      <w:r w:rsidR="001D7DA4" w:rsidRPr="00BE54BF">
        <w:rPr>
          <w:rFonts w:ascii="Verdana" w:hAnsi="Verdana" w:cstheme="minorHAnsi"/>
          <w:sz w:val="16"/>
          <w:szCs w:val="16"/>
        </w:rPr>
        <w:t>0</w:t>
      </w:r>
      <w:r w:rsidR="009F0A3C" w:rsidRPr="00BE54BF">
        <w:rPr>
          <w:rFonts w:ascii="Verdana" w:hAnsi="Verdana" w:cstheme="minorHAnsi"/>
          <w:sz w:val="16"/>
          <w:szCs w:val="16"/>
        </w:rPr>
        <w:t>3</w:t>
      </w:r>
      <w:r w:rsidRPr="00BE54BF">
        <w:rPr>
          <w:rFonts w:ascii="Verdana" w:hAnsi="Verdana" w:cstheme="minorHAnsi"/>
          <w:sz w:val="16"/>
          <w:szCs w:val="16"/>
        </w:rPr>
        <w:t xml:space="preserve"> días hábiles. en caso de superar dicho plazo el oferente quedara descalificado.</w:t>
      </w:r>
    </w:p>
    <w:p w14:paraId="53845E63" w14:textId="2384BAAF" w:rsidR="00E61F26" w:rsidRPr="00BE54BF" w:rsidRDefault="00E61F26" w:rsidP="00BE54BF">
      <w:pPr>
        <w:pStyle w:val="Prrafodelista"/>
        <w:numPr>
          <w:ilvl w:val="0"/>
          <w:numId w:val="14"/>
        </w:numPr>
        <w:tabs>
          <w:tab w:val="left" w:pos="1690"/>
          <w:tab w:val="left" w:pos="1692"/>
        </w:tabs>
        <w:ind w:right="615"/>
        <w:jc w:val="both"/>
        <w:rPr>
          <w:rFonts w:ascii="Verdana" w:hAnsi="Verdana" w:cstheme="minorHAnsi"/>
          <w:sz w:val="16"/>
          <w:szCs w:val="16"/>
        </w:rPr>
      </w:pPr>
      <w:r w:rsidRPr="00BE54BF">
        <w:rPr>
          <w:rFonts w:ascii="Verdana" w:hAnsi="Verdana" w:cstheme="minorHAnsi"/>
          <w:sz w:val="16"/>
          <w:szCs w:val="16"/>
        </w:rPr>
        <w:t>Costo de despacho será exclusivo cargo del proveedor.</w:t>
      </w:r>
    </w:p>
    <w:p w14:paraId="30E87CE3" w14:textId="67F1848E" w:rsidR="00FF7735" w:rsidRPr="00BE54BF" w:rsidRDefault="000927D0" w:rsidP="00BE54BF">
      <w:pPr>
        <w:pStyle w:val="Prrafodelista"/>
        <w:numPr>
          <w:ilvl w:val="0"/>
          <w:numId w:val="14"/>
        </w:numPr>
        <w:tabs>
          <w:tab w:val="left" w:pos="1690"/>
          <w:tab w:val="left" w:pos="1692"/>
        </w:tabs>
        <w:spacing w:before="95" w:line="259" w:lineRule="auto"/>
        <w:ind w:right="615"/>
        <w:jc w:val="both"/>
        <w:rPr>
          <w:rFonts w:ascii="Verdana" w:hAnsi="Verdana" w:cstheme="minorHAnsi"/>
          <w:sz w:val="20"/>
          <w:szCs w:val="20"/>
        </w:rPr>
      </w:pPr>
      <w:r w:rsidRPr="00BE54BF">
        <w:rPr>
          <w:rFonts w:ascii="Verdana" w:hAnsi="Verdana" w:cstheme="minorHAnsi"/>
          <w:b/>
          <w:bCs/>
          <w:sz w:val="16"/>
          <w:szCs w:val="16"/>
        </w:rPr>
        <w:t>Las marcas mencionadas son solo referenciales</w:t>
      </w:r>
      <w:r w:rsidR="00BE54BF" w:rsidRPr="00BE54BF">
        <w:rPr>
          <w:rFonts w:ascii="Verdana" w:hAnsi="Verdana" w:cstheme="minorHAnsi"/>
          <w:b/>
          <w:bCs/>
          <w:sz w:val="16"/>
          <w:szCs w:val="16"/>
        </w:rPr>
        <w:t>.</w:t>
      </w:r>
    </w:p>
    <w:p w14:paraId="6762172F" w14:textId="77777777" w:rsidR="00013811" w:rsidRPr="004B0E72" w:rsidRDefault="00013811">
      <w:pPr>
        <w:pStyle w:val="Textoindependiente"/>
        <w:spacing w:before="95"/>
        <w:rPr>
          <w:rFonts w:ascii="Verdana" w:hAnsi="Verdana" w:cstheme="minorHAnsi"/>
          <w:sz w:val="20"/>
          <w:szCs w:val="20"/>
        </w:rPr>
      </w:pPr>
    </w:p>
    <w:p w14:paraId="3D858836" w14:textId="77777777" w:rsidR="0098536B" w:rsidRDefault="0098536B">
      <w:pPr>
        <w:pStyle w:val="Textoindependiente"/>
        <w:spacing w:before="95"/>
        <w:rPr>
          <w:rFonts w:ascii="Verdana" w:hAnsi="Verdana" w:cstheme="minorHAnsi"/>
          <w:sz w:val="20"/>
          <w:szCs w:val="20"/>
        </w:rPr>
      </w:pPr>
    </w:p>
    <w:p w14:paraId="204AC431" w14:textId="4A29B806" w:rsidR="00A543CC" w:rsidRPr="004B0E72" w:rsidRDefault="00000000">
      <w:pPr>
        <w:pStyle w:val="Textoindependiente"/>
        <w:spacing w:before="95"/>
        <w:rPr>
          <w:rFonts w:ascii="Verdana" w:hAnsi="Verdana" w:cstheme="minorHAnsi"/>
          <w:sz w:val="20"/>
          <w:szCs w:val="20"/>
        </w:rPr>
      </w:pPr>
      <w:r w:rsidRPr="004B0E72">
        <w:rPr>
          <w:rFonts w:ascii="Verdana" w:hAnsi="Verdana" w:cstheme="min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B8B0CF" wp14:editId="5D63B257">
                <wp:simplePos x="0" y="0"/>
                <wp:positionH relativeFrom="page">
                  <wp:posOffset>2286254</wp:posOffset>
                </wp:positionH>
                <wp:positionV relativeFrom="paragraph">
                  <wp:posOffset>230961</wp:posOffset>
                </wp:positionV>
                <wp:extent cx="319786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7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7860">
                              <a:moveTo>
                                <a:pt x="0" y="0"/>
                              </a:moveTo>
                              <a:lnTo>
                                <a:pt x="319786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AECC1" id="Graphic 9" o:spid="_x0000_s1026" style="position:absolute;margin-left:180pt;margin-top:18.2pt;width:251.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97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" path="m,l3197864,e" filled="f" strokeweight=".35367mm">
                <v:path arrowok="t"/>
                <w10:wrap type="topAndBottom" anchorx="page"/>
              </v:shape>
            </w:pict>
          </mc:Fallback>
        </mc:AlternateContent>
      </w:r>
    </w:p>
    <w:p w14:paraId="6F555A2C" w14:textId="77777777" w:rsidR="00A543CC" w:rsidRPr="00BE54BF" w:rsidRDefault="00000000" w:rsidP="00BE54BF">
      <w:pPr>
        <w:pStyle w:val="Ttulo1"/>
        <w:ind w:left="911" w:right="911" w:firstLine="0"/>
        <w:jc w:val="center"/>
        <w:rPr>
          <w:rFonts w:ascii="Verdana" w:hAnsi="Verdana" w:cstheme="minorHAnsi"/>
          <w:sz w:val="16"/>
          <w:szCs w:val="16"/>
        </w:rPr>
      </w:pPr>
      <w:r w:rsidRPr="00BE54BF">
        <w:rPr>
          <w:rFonts w:ascii="Verdana" w:hAnsi="Verdana" w:cstheme="minorHAnsi"/>
          <w:sz w:val="16"/>
          <w:szCs w:val="16"/>
        </w:rPr>
        <w:t>FIRMA</w:t>
      </w:r>
      <w:r w:rsidRPr="00BE54BF">
        <w:rPr>
          <w:rFonts w:ascii="Verdana" w:hAnsi="Verdana" w:cstheme="minorHAnsi"/>
          <w:spacing w:val="-3"/>
          <w:sz w:val="16"/>
          <w:szCs w:val="16"/>
        </w:rPr>
        <w:t xml:space="preserve"> </w:t>
      </w:r>
      <w:r w:rsidRPr="00BE54BF">
        <w:rPr>
          <w:rFonts w:ascii="Verdana" w:hAnsi="Verdana" w:cstheme="minorHAnsi"/>
          <w:spacing w:val="-2"/>
          <w:sz w:val="16"/>
          <w:szCs w:val="16"/>
        </w:rPr>
        <w:t>PROPONENTE</w:t>
      </w:r>
    </w:p>
    <w:p w14:paraId="37D348A7" w14:textId="010623E3" w:rsidR="00A543CC" w:rsidRPr="00BE54BF" w:rsidRDefault="00000000">
      <w:pPr>
        <w:pStyle w:val="Textoindependiente"/>
        <w:tabs>
          <w:tab w:val="left" w:pos="4170"/>
        </w:tabs>
        <w:spacing w:before="1"/>
        <w:ind w:left="622"/>
        <w:rPr>
          <w:rFonts w:ascii="Verdana" w:hAnsi="Verdana" w:cstheme="minorHAnsi"/>
          <w:sz w:val="16"/>
          <w:szCs w:val="16"/>
        </w:rPr>
      </w:pPr>
      <w:r w:rsidRPr="00BE54BF">
        <w:rPr>
          <w:rFonts w:ascii="Verdana" w:hAnsi="Verdana" w:cstheme="minorHAnsi"/>
          <w:sz w:val="16"/>
          <w:szCs w:val="16"/>
        </w:rPr>
        <w:t>LA</w:t>
      </w:r>
      <w:r w:rsidRPr="00BE54BF">
        <w:rPr>
          <w:rFonts w:ascii="Verdana" w:hAnsi="Verdana" w:cstheme="minorHAnsi"/>
          <w:spacing w:val="54"/>
          <w:sz w:val="16"/>
          <w:szCs w:val="16"/>
        </w:rPr>
        <w:t xml:space="preserve"> </w:t>
      </w:r>
      <w:r w:rsidRPr="00BE54BF">
        <w:rPr>
          <w:rFonts w:ascii="Verdana" w:hAnsi="Verdana" w:cstheme="minorHAnsi"/>
          <w:sz w:val="16"/>
          <w:szCs w:val="16"/>
        </w:rPr>
        <w:t>FLORIDA,</w:t>
      </w:r>
      <w:r w:rsidRPr="00BE54BF">
        <w:rPr>
          <w:rFonts w:ascii="Verdana" w:hAnsi="Verdana" w:cstheme="minorHAnsi"/>
          <w:spacing w:val="-1"/>
          <w:sz w:val="16"/>
          <w:szCs w:val="16"/>
        </w:rPr>
        <w:t xml:space="preserve"> </w:t>
      </w:r>
      <w:r w:rsidRPr="00BE54BF">
        <w:rPr>
          <w:rFonts w:ascii="Verdana" w:hAnsi="Verdana" w:cstheme="minorHAnsi"/>
          <w:sz w:val="16"/>
          <w:szCs w:val="16"/>
          <w:u w:val="single"/>
        </w:rPr>
        <w:tab/>
      </w:r>
      <w:r w:rsidRPr="00BE54BF">
        <w:rPr>
          <w:rFonts w:ascii="Verdana" w:hAnsi="Verdana" w:cstheme="minorHAnsi"/>
          <w:sz w:val="16"/>
          <w:szCs w:val="16"/>
        </w:rPr>
        <w:t>de</w:t>
      </w:r>
      <w:r w:rsidRPr="00BE54BF">
        <w:rPr>
          <w:rFonts w:ascii="Verdana" w:hAnsi="Verdana" w:cstheme="minorHAnsi"/>
          <w:spacing w:val="-2"/>
          <w:sz w:val="16"/>
          <w:szCs w:val="16"/>
        </w:rPr>
        <w:t xml:space="preserve"> </w:t>
      </w:r>
      <w:r w:rsidRPr="00BE54BF">
        <w:rPr>
          <w:rFonts w:ascii="Verdana" w:hAnsi="Verdana" w:cstheme="minorHAnsi"/>
          <w:spacing w:val="-4"/>
          <w:sz w:val="16"/>
          <w:szCs w:val="16"/>
        </w:rPr>
        <w:t>202</w:t>
      </w:r>
      <w:r w:rsidR="00C23780" w:rsidRPr="00BE54BF">
        <w:rPr>
          <w:rFonts w:ascii="Verdana" w:hAnsi="Verdana" w:cstheme="minorHAnsi"/>
          <w:spacing w:val="-4"/>
          <w:sz w:val="16"/>
          <w:szCs w:val="16"/>
        </w:rPr>
        <w:t>6</w:t>
      </w:r>
    </w:p>
    <w:sectPr w:rsidR="00A543CC" w:rsidRPr="00BE54BF" w:rsidSect="0052134C">
      <w:headerReference w:type="default" r:id="rId8"/>
      <w:footerReference w:type="default" r:id="rId9"/>
      <w:pgSz w:w="12240" w:h="18720"/>
      <w:pgMar w:top="1720" w:right="1080" w:bottom="280" w:left="1080" w:header="721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7527F" w14:textId="77777777" w:rsidR="00260D14" w:rsidRDefault="00260D14">
      <w:r>
        <w:separator/>
      </w:r>
    </w:p>
  </w:endnote>
  <w:endnote w:type="continuationSeparator" w:id="0">
    <w:p w14:paraId="6105942B" w14:textId="77777777" w:rsidR="00260D14" w:rsidRDefault="00260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4814172"/>
      <w:docPartObj>
        <w:docPartGallery w:val="Page Numbers (Bottom of Page)"/>
        <w:docPartUnique/>
      </w:docPartObj>
    </w:sdtPr>
    <w:sdtContent>
      <w:p w14:paraId="4580CDD7" w14:textId="77777777" w:rsidR="0052134C" w:rsidRDefault="0052134C">
        <w:pPr>
          <w:pStyle w:val="Piedepgina"/>
          <w:jc w:val="right"/>
        </w:pPr>
      </w:p>
      <w:p w14:paraId="4634D95A" w14:textId="25F974DC" w:rsidR="003A7CFF" w:rsidRDefault="003A7CFF" w:rsidP="003A7CFF">
        <w:pPr>
          <w:pStyle w:val="Piedepgina"/>
          <w:pBdr>
            <w:top w:val="single" w:sz="4" w:space="1" w:color="auto"/>
          </w:pBdr>
          <w:tabs>
            <w:tab w:val="center" w:pos="8222"/>
            <w:tab w:val="right" w:pos="8505"/>
          </w:tabs>
          <w:rPr>
            <w:kern w:val="28"/>
            <w:sz w:val="18"/>
            <w:szCs w:val="18"/>
          </w:rPr>
        </w:pPr>
        <w:r>
          <w:tab/>
        </w:r>
        <w:r>
          <w:rPr>
            <w:b/>
            <w:bCs/>
            <w:kern w:val="28"/>
            <w:sz w:val="18"/>
            <w:szCs w:val="18"/>
          </w:rPr>
          <w:t xml:space="preserve">IDOCC </w:t>
        </w:r>
        <w:proofErr w:type="gramStart"/>
        <w:r>
          <w:rPr>
            <w:b/>
            <w:bCs/>
            <w:kern w:val="28"/>
            <w:sz w:val="18"/>
            <w:szCs w:val="18"/>
          </w:rPr>
          <w:t>972.103  Propuesta</w:t>
        </w:r>
        <w:proofErr w:type="gramEnd"/>
        <w:r>
          <w:rPr>
            <w:b/>
            <w:bCs/>
            <w:kern w:val="28"/>
            <w:sz w:val="18"/>
            <w:szCs w:val="18"/>
          </w:rPr>
          <w:t xml:space="preserve"> pública “COMPRA DE MATERIALES FASE II</w:t>
        </w:r>
        <w:r>
          <w:rPr>
            <w:b/>
            <w:kern w:val="28"/>
            <w:sz w:val="18"/>
            <w:szCs w:val="18"/>
          </w:rPr>
          <w:t>”.</w:t>
        </w:r>
        <w:r>
          <w:rPr>
            <w:kern w:val="28"/>
            <w:sz w:val="18"/>
            <w:szCs w:val="18"/>
          </w:rPr>
          <w:t xml:space="preserve"> </w:t>
        </w:r>
      </w:p>
      <w:p w14:paraId="696EBF7D" w14:textId="3C2C85AE" w:rsidR="003A7CFF" w:rsidRPr="003A7CFF" w:rsidRDefault="003A7CFF" w:rsidP="003A7CFF">
        <w:pPr>
          <w:pStyle w:val="Piedepgina"/>
          <w:pBdr>
            <w:top w:val="single" w:sz="4" w:space="1" w:color="auto"/>
          </w:pBdr>
          <w:tabs>
            <w:tab w:val="center" w:pos="8222"/>
            <w:tab w:val="right" w:pos="8505"/>
          </w:tabs>
          <w:rPr>
            <w:kern w:val="28"/>
            <w:sz w:val="18"/>
            <w:szCs w:val="18"/>
            <w:lang w:val="pt-PT"/>
          </w:rPr>
        </w:pPr>
        <w:r w:rsidRPr="003A7CFF">
          <w:rPr>
            <w:kern w:val="28"/>
            <w:sz w:val="18"/>
            <w:szCs w:val="18"/>
            <w:lang w:val="pt-PT"/>
          </w:rPr>
          <w:t>HHB   /   LSM    /</w:t>
        </w:r>
        <w:r>
          <w:rPr>
            <w:kern w:val="28"/>
            <w:sz w:val="18"/>
            <w:szCs w:val="18"/>
            <w:lang w:val="pt-PT"/>
          </w:rPr>
          <w:t xml:space="preserve">   </w:t>
        </w:r>
        <w:r w:rsidRPr="003A7CFF">
          <w:rPr>
            <w:kern w:val="28"/>
            <w:sz w:val="18"/>
            <w:szCs w:val="18"/>
            <w:lang w:val="pt-PT"/>
          </w:rPr>
          <w:t>R</w:t>
        </w:r>
        <w:r>
          <w:rPr>
            <w:kern w:val="28"/>
            <w:sz w:val="18"/>
            <w:szCs w:val="18"/>
            <w:lang w:val="pt-PT"/>
          </w:rPr>
          <w:t>CR   /   MVP</w:t>
        </w:r>
      </w:p>
      <w:p w14:paraId="28650811" w14:textId="065AC90C" w:rsidR="00785ED0" w:rsidRPr="003A7CFF" w:rsidRDefault="003A7CFF" w:rsidP="003A7CFF">
        <w:pPr>
          <w:pStyle w:val="Piedepgina"/>
          <w:tabs>
            <w:tab w:val="left" w:pos="475"/>
            <w:tab w:val="right" w:pos="10080"/>
          </w:tabs>
          <w:rPr>
            <w:lang w:val="pt-PT"/>
          </w:rPr>
        </w:pPr>
        <w:r w:rsidRPr="003A7CFF">
          <w:rPr>
            <w:lang w:val="pt-PT"/>
          </w:rPr>
          <w:tab/>
          <w:t xml:space="preserve">                                                                                                                                                                             </w:t>
        </w:r>
        <w:r w:rsidR="00785ED0" w:rsidRPr="003A7CFF">
          <w:rPr>
            <w:lang w:val="pt-PT"/>
          </w:rPr>
          <w:t xml:space="preserve">Página | </w:t>
        </w:r>
        <w:r w:rsidR="00785ED0">
          <w:fldChar w:fldCharType="begin"/>
        </w:r>
        <w:r w:rsidR="00785ED0" w:rsidRPr="003A7CFF">
          <w:rPr>
            <w:lang w:val="pt-PT"/>
          </w:rPr>
          <w:instrText>PAGE   \* MERGEFORMAT</w:instrText>
        </w:r>
        <w:r w:rsidR="00785ED0">
          <w:fldChar w:fldCharType="separate"/>
        </w:r>
        <w:r w:rsidR="00785ED0" w:rsidRPr="003A7CFF">
          <w:rPr>
            <w:lang w:val="pt-PT"/>
          </w:rPr>
          <w:t>2</w:t>
        </w:r>
        <w:r w:rsidR="00785ED0">
          <w:fldChar w:fldCharType="end"/>
        </w:r>
        <w:r w:rsidR="00785ED0" w:rsidRPr="003A7CFF">
          <w:rPr>
            <w:lang w:val="pt-PT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30081" w14:textId="77777777" w:rsidR="00260D14" w:rsidRDefault="00260D14">
      <w:r>
        <w:separator/>
      </w:r>
    </w:p>
  </w:footnote>
  <w:footnote w:type="continuationSeparator" w:id="0">
    <w:p w14:paraId="332009F9" w14:textId="77777777" w:rsidR="00260D14" w:rsidRDefault="00260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61F4" w14:textId="7FED9A5D" w:rsidR="00A543C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48538C4B" wp14:editId="24725BA1">
              <wp:simplePos x="0" y="0"/>
              <wp:positionH relativeFrom="page">
                <wp:posOffset>1066800</wp:posOffset>
              </wp:positionH>
              <wp:positionV relativeFrom="page">
                <wp:posOffset>333375</wp:posOffset>
              </wp:positionV>
              <wp:extent cx="6477000" cy="609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7000" cy="609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4C442" w14:textId="3E80364F" w:rsidR="00A543CC" w:rsidRDefault="002C5DBE">
                          <w:pPr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7B04D90" wp14:editId="219C777D">
                                <wp:extent cx="5612130" cy="634365"/>
                                <wp:effectExtent l="0" t="0" r="7620" b="0"/>
                                <wp:docPr id="191196177" name="image1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8222370" name="image1.png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612130" cy="63436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538C4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4pt;margin-top:26.25pt;width:510pt;height:48pt;z-index:-15937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" filled="f" stroked="f">
              <v:textbox inset="0,0,0,0">
                <w:txbxContent>
                  <w:p w14:paraId="1F54C442" w14:textId="3E80364F" w:rsidR="00A543CC" w:rsidRDefault="002C5DBE">
                    <w:pPr>
                      <w:ind w:left="20"/>
                      <w:rPr>
                        <w:b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7B04D90" wp14:editId="219C777D">
                          <wp:extent cx="5612130" cy="634365"/>
                          <wp:effectExtent l="0" t="0" r="7620" b="0"/>
                          <wp:docPr id="191196177" name="image1.png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8222370" name="image1.png"/>
                                  <pic:cNvPicPr/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612130" cy="63436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654A"/>
    <w:multiLevelType w:val="multilevel"/>
    <w:tmpl w:val="6F765BEE"/>
    <w:lvl w:ilvl="0">
      <w:start w:val="1"/>
      <w:numFmt w:val="decimal"/>
      <w:lvlText w:val="%1."/>
      <w:lvlJc w:val="left"/>
      <w:pPr>
        <w:ind w:left="982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36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2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5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2065BDF"/>
    <w:multiLevelType w:val="hybridMultilevel"/>
    <w:tmpl w:val="6BAC2BBA"/>
    <w:lvl w:ilvl="0" w:tplc="340A000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2" w15:restartNumberingAfterBreak="0">
    <w:nsid w:val="36A8179D"/>
    <w:multiLevelType w:val="hybridMultilevel"/>
    <w:tmpl w:val="532057F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30F25FA"/>
    <w:multiLevelType w:val="hybridMultilevel"/>
    <w:tmpl w:val="9F1EEDD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F16DA"/>
    <w:multiLevelType w:val="hybridMultilevel"/>
    <w:tmpl w:val="A66043AE"/>
    <w:lvl w:ilvl="0" w:tplc="340A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619303CD"/>
    <w:multiLevelType w:val="hybridMultilevel"/>
    <w:tmpl w:val="1E1A4B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CC4BE6"/>
    <w:multiLevelType w:val="hybridMultilevel"/>
    <w:tmpl w:val="EDC40EFE"/>
    <w:lvl w:ilvl="0" w:tplc="340A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7" w15:restartNumberingAfterBreak="0">
    <w:nsid w:val="64387658"/>
    <w:multiLevelType w:val="hybridMultilevel"/>
    <w:tmpl w:val="E15C12B8"/>
    <w:lvl w:ilvl="0" w:tplc="340A0001">
      <w:start w:val="1"/>
      <w:numFmt w:val="bullet"/>
      <w:lvlText w:val=""/>
      <w:lvlJc w:val="left"/>
      <w:pPr>
        <w:ind w:left="208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8" w15:restartNumberingAfterBreak="0">
    <w:nsid w:val="663135F7"/>
    <w:multiLevelType w:val="multilevel"/>
    <w:tmpl w:val="6F765BEE"/>
    <w:lvl w:ilvl="0">
      <w:start w:val="1"/>
      <w:numFmt w:val="decimal"/>
      <w:lvlText w:val="%1."/>
      <w:lvlJc w:val="left"/>
      <w:pPr>
        <w:ind w:left="982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36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2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2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51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7C00039"/>
    <w:multiLevelType w:val="hybridMultilevel"/>
    <w:tmpl w:val="76F649F2"/>
    <w:lvl w:ilvl="0" w:tplc="340A0001">
      <w:start w:val="1"/>
      <w:numFmt w:val="bullet"/>
      <w:lvlText w:val=""/>
      <w:lvlJc w:val="left"/>
      <w:pPr>
        <w:ind w:left="17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8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5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462" w:hanging="360"/>
      </w:pPr>
      <w:rPr>
        <w:rFonts w:ascii="Wingdings" w:hAnsi="Wingdings" w:hint="default"/>
      </w:rPr>
    </w:lvl>
  </w:abstractNum>
  <w:abstractNum w:abstractNumId="10" w15:restartNumberingAfterBreak="0">
    <w:nsid w:val="68FD0ADE"/>
    <w:multiLevelType w:val="hybridMultilevel"/>
    <w:tmpl w:val="4EF2106C"/>
    <w:lvl w:ilvl="0" w:tplc="340A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1" w15:restartNumberingAfterBreak="0">
    <w:nsid w:val="6B1C551F"/>
    <w:multiLevelType w:val="hybridMultilevel"/>
    <w:tmpl w:val="00C4E11E"/>
    <w:lvl w:ilvl="0" w:tplc="E052322C">
      <w:start w:val="1"/>
      <w:numFmt w:val="lowerLetter"/>
      <w:lvlText w:val="%1)"/>
      <w:lvlJc w:val="left"/>
      <w:pPr>
        <w:ind w:left="785" w:hanging="360"/>
      </w:pPr>
      <w:rPr>
        <w:rFonts w:ascii="Calibri" w:eastAsiaTheme="minorHAnsi" w:hAnsi="Calibri" w:cs="Calibri"/>
        <w:b/>
      </w:rPr>
    </w:lvl>
    <w:lvl w:ilvl="1" w:tplc="340A0019">
      <w:start w:val="1"/>
      <w:numFmt w:val="lowerLetter"/>
      <w:lvlText w:val="%2."/>
      <w:lvlJc w:val="left"/>
      <w:pPr>
        <w:ind w:left="1298" w:hanging="360"/>
      </w:pPr>
    </w:lvl>
    <w:lvl w:ilvl="2" w:tplc="340A001B">
      <w:start w:val="1"/>
      <w:numFmt w:val="lowerRoman"/>
      <w:lvlText w:val="%3."/>
      <w:lvlJc w:val="right"/>
      <w:pPr>
        <w:ind w:left="2018" w:hanging="180"/>
      </w:pPr>
    </w:lvl>
    <w:lvl w:ilvl="3" w:tplc="340A000F" w:tentative="1">
      <w:start w:val="1"/>
      <w:numFmt w:val="decimal"/>
      <w:lvlText w:val="%4."/>
      <w:lvlJc w:val="left"/>
      <w:pPr>
        <w:ind w:left="2738" w:hanging="360"/>
      </w:pPr>
    </w:lvl>
    <w:lvl w:ilvl="4" w:tplc="340A0019" w:tentative="1">
      <w:start w:val="1"/>
      <w:numFmt w:val="lowerLetter"/>
      <w:lvlText w:val="%5."/>
      <w:lvlJc w:val="left"/>
      <w:pPr>
        <w:ind w:left="3458" w:hanging="360"/>
      </w:pPr>
    </w:lvl>
    <w:lvl w:ilvl="5" w:tplc="340A001B" w:tentative="1">
      <w:start w:val="1"/>
      <w:numFmt w:val="lowerRoman"/>
      <w:lvlText w:val="%6."/>
      <w:lvlJc w:val="right"/>
      <w:pPr>
        <w:ind w:left="4178" w:hanging="180"/>
      </w:pPr>
    </w:lvl>
    <w:lvl w:ilvl="6" w:tplc="340A000F" w:tentative="1">
      <w:start w:val="1"/>
      <w:numFmt w:val="decimal"/>
      <w:lvlText w:val="%7."/>
      <w:lvlJc w:val="left"/>
      <w:pPr>
        <w:ind w:left="4898" w:hanging="360"/>
      </w:pPr>
    </w:lvl>
    <w:lvl w:ilvl="7" w:tplc="340A0019" w:tentative="1">
      <w:start w:val="1"/>
      <w:numFmt w:val="lowerLetter"/>
      <w:lvlText w:val="%8."/>
      <w:lvlJc w:val="left"/>
      <w:pPr>
        <w:ind w:left="5618" w:hanging="360"/>
      </w:pPr>
    </w:lvl>
    <w:lvl w:ilvl="8" w:tplc="34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6C250CCC"/>
    <w:multiLevelType w:val="hybridMultilevel"/>
    <w:tmpl w:val="1ADE3126"/>
    <w:lvl w:ilvl="0" w:tplc="CEA05854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45A06DC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950A3B24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46CED9CA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BE986C7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6C5EABC2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C3262AA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B9127D3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B7AA9D3A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1F50A8A"/>
    <w:multiLevelType w:val="hybridMultilevel"/>
    <w:tmpl w:val="E04AFC10"/>
    <w:lvl w:ilvl="0" w:tplc="81203B52">
      <w:numFmt w:val="bullet"/>
      <w:lvlText w:val=""/>
      <w:lvlJc w:val="left"/>
      <w:pPr>
        <w:ind w:left="1692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CC8D32A">
      <w:numFmt w:val="bullet"/>
      <w:lvlText w:val="•"/>
      <w:lvlJc w:val="left"/>
      <w:pPr>
        <w:ind w:left="2538" w:hanging="363"/>
      </w:pPr>
      <w:rPr>
        <w:rFonts w:hint="default"/>
        <w:lang w:val="es-ES" w:eastAsia="en-US" w:bidi="ar-SA"/>
      </w:rPr>
    </w:lvl>
    <w:lvl w:ilvl="2" w:tplc="97AACADE">
      <w:numFmt w:val="bullet"/>
      <w:lvlText w:val="•"/>
      <w:lvlJc w:val="left"/>
      <w:pPr>
        <w:ind w:left="3376" w:hanging="363"/>
      </w:pPr>
      <w:rPr>
        <w:rFonts w:hint="default"/>
        <w:lang w:val="es-ES" w:eastAsia="en-US" w:bidi="ar-SA"/>
      </w:rPr>
    </w:lvl>
    <w:lvl w:ilvl="3" w:tplc="1990EC14">
      <w:numFmt w:val="bullet"/>
      <w:lvlText w:val="•"/>
      <w:lvlJc w:val="left"/>
      <w:pPr>
        <w:ind w:left="4214" w:hanging="363"/>
      </w:pPr>
      <w:rPr>
        <w:rFonts w:hint="default"/>
        <w:lang w:val="es-ES" w:eastAsia="en-US" w:bidi="ar-SA"/>
      </w:rPr>
    </w:lvl>
    <w:lvl w:ilvl="4" w:tplc="7BDC491C">
      <w:numFmt w:val="bullet"/>
      <w:lvlText w:val="•"/>
      <w:lvlJc w:val="left"/>
      <w:pPr>
        <w:ind w:left="5052" w:hanging="363"/>
      </w:pPr>
      <w:rPr>
        <w:rFonts w:hint="default"/>
        <w:lang w:val="es-ES" w:eastAsia="en-US" w:bidi="ar-SA"/>
      </w:rPr>
    </w:lvl>
    <w:lvl w:ilvl="5" w:tplc="2D847F22">
      <w:numFmt w:val="bullet"/>
      <w:lvlText w:val="•"/>
      <w:lvlJc w:val="left"/>
      <w:pPr>
        <w:ind w:left="5890" w:hanging="363"/>
      </w:pPr>
      <w:rPr>
        <w:rFonts w:hint="default"/>
        <w:lang w:val="es-ES" w:eastAsia="en-US" w:bidi="ar-SA"/>
      </w:rPr>
    </w:lvl>
    <w:lvl w:ilvl="6" w:tplc="BC6270B4">
      <w:numFmt w:val="bullet"/>
      <w:lvlText w:val="•"/>
      <w:lvlJc w:val="left"/>
      <w:pPr>
        <w:ind w:left="6728" w:hanging="363"/>
      </w:pPr>
      <w:rPr>
        <w:rFonts w:hint="default"/>
        <w:lang w:val="es-ES" w:eastAsia="en-US" w:bidi="ar-SA"/>
      </w:rPr>
    </w:lvl>
    <w:lvl w:ilvl="7" w:tplc="30020FA0">
      <w:numFmt w:val="bullet"/>
      <w:lvlText w:val="•"/>
      <w:lvlJc w:val="left"/>
      <w:pPr>
        <w:ind w:left="7566" w:hanging="363"/>
      </w:pPr>
      <w:rPr>
        <w:rFonts w:hint="default"/>
        <w:lang w:val="es-ES" w:eastAsia="en-US" w:bidi="ar-SA"/>
      </w:rPr>
    </w:lvl>
    <w:lvl w:ilvl="8" w:tplc="C838B66E">
      <w:numFmt w:val="bullet"/>
      <w:lvlText w:val="•"/>
      <w:lvlJc w:val="left"/>
      <w:pPr>
        <w:ind w:left="8404" w:hanging="363"/>
      </w:pPr>
      <w:rPr>
        <w:rFonts w:hint="default"/>
        <w:lang w:val="es-ES" w:eastAsia="en-US" w:bidi="ar-SA"/>
      </w:rPr>
    </w:lvl>
  </w:abstractNum>
  <w:num w:numId="1" w16cid:durableId="586695194">
    <w:abstractNumId w:val="13"/>
  </w:num>
  <w:num w:numId="2" w16cid:durableId="1901941210">
    <w:abstractNumId w:val="12"/>
  </w:num>
  <w:num w:numId="3" w16cid:durableId="2099212996">
    <w:abstractNumId w:val="8"/>
  </w:num>
  <w:num w:numId="4" w16cid:durableId="1731683373">
    <w:abstractNumId w:val="11"/>
  </w:num>
  <w:num w:numId="5" w16cid:durableId="1075587293">
    <w:abstractNumId w:val="9"/>
  </w:num>
  <w:num w:numId="6" w16cid:durableId="864248500">
    <w:abstractNumId w:val="10"/>
  </w:num>
  <w:num w:numId="7" w16cid:durableId="1192106334">
    <w:abstractNumId w:val="5"/>
  </w:num>
  <w:num w:numId="8" w16cid:durableId="256836149">
    <w:abstractNumId w:val="7"/>
  </w:num>
  <w:num w:numId="9" w16cid:durableId="1074665364">
    <w:abstractNumId w:val="1"/>
  </w:num>
  <w:num w:numId="10" w16cid:durableId="929653624">
    <w:abstractNumId w:val="2"/>
  </w:num>
  <w:num w:numId="11" w16cid:durableId="814296092">
    <w:abstractNumId w:val="4"/>
  </w:num>
  <w:num w:numId="12" w16cid:durableId="67659094">
    <w:abstractNumId w:val="6"/>
  </w:num>
  <w:num w:numId="13" w16cid:durableId="590507900">
    <w:abstractNumId w:val="0"/>
  </w:num>
  <w:num w:numId="14" w16cid:durableId="1721320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CC"/>
    <w:rsid w:val="00000634"/>
    <w:rsid w:val="00002D70"/>
    <w:rsid w:val="00013811"/>
    <w:rsid w:val="00033749"/>
    <w:rsid w:val="00050C6E"/>
    <w:rsid w:val="00081520"/>
    <w:rsid w:val="0008430A"/>
    <w:rsid w:val="000927D0"/>
    <w:rsid w:val="000A705E"/>
    <w:rsid w:val="000B73EE"/>
    <w:rsid w:val="000E1F3E"/>
    <w:rsid w:val="000E684B"/>
    <w:rsid w:val="000F3722"/>
    <w:rsid w:val="000F56EE"/>
    <w:rsid w:val="001028BE"/>
    <w:rsid w:val="0010307E"/>
    <w:rsid w:val="00105FEC"/>
    <w:rsid w:val="001155BC"/>
    <w:rsid w:val="00117411"/>
    <w:rsid w:val="00131CBD"/>
    <w:rsid w:val="00133D21"/>
    <w:rsid w:val="001424BB"/>
    <w:rsid w:val="001519E5"/>
    <w:rsid w:val="001632EF"/>
    <w:rsid w:val="001757FD"/>
    <w:rsid w:val="00175C22"/>
    <w:rsid w:val="001B3AC2"/>
    <w:rsid w:val="001B4D8F"/>
    <w:rsid w:val="001D3102"/>
    <w:rsid w:val="001D7DA4"/>
    <w:rsid w:val="0020133B"/>
    <w:rsid w:val="00201AE8"/>
    <w:rsid w:val="00216FDA"/>
    <w:rsid w:val="00226E44"/>
    <w:rsid w:val="00234F05"/>
    <w:rsid w:val="002400E8"/>
    <w:rsid w:val="00260D14"/>
    <w:rsid w:val="00293E1B"/>
    <w:rsid w:val="002B51D0"/>
    <w:rsid w:val="002C3FAB"/>
    <w:rsid w:val="002C44E1"/>
    <w:rsid w:val="002C5DBE"/>
    <w:rsid w:val="002E3D6F"/>
    <w:rsid w:val="002E4AFB"/>
    <w:rsid w:val="002F0373"/>
    <w:rsid w:val="00306BE1"/>
    <w:rsid w:val="00367DF3"/>
    <w:rsid w:val="003802CA"/>
    <w:rsid w:val="003918F1"/>
    <w:rsid w:val="003A206B"/>
    <w:rsid w:val="003A3FFD"/>
    <w:rsid w:val="003A7B12"/>
    <w:rsid w:val="003A7CFF"/>
    <w:rsid w:val="003B6B9E"/>
    <w:rsid w:val="003F3B4E"/>
    <w:rsid w:val="00407ED8"/>
    <w:rsid w:val="00414A3F"/>
    <w:rsid w:val="00451BD1"/>
    <w:rsid w:val="00462DA1"/>
    <w:rsid w:val="00466DC9"/>
    <w:rsid w:val="00474363"/>
    <w:rsid w:val="00486934"/>
    <w:rsid w:val="00495585"/>
    <w:rsid w:val="004B0E72"/>
    <w:rsid w:val="004B3572"/>
    <w:rsid w:val="004B62F0"/>
    <w:rsid w:val="004D17D4"/>
    <w:rsid w:val="004E6AF7"/>
    <w:rsid w:val="004F0C0F"/>
    <w:rsid w:val="0050686A"/>
    <w:rsid w:val="005111DC"/>
    <w:rsid w:val="00520DEF"/>
    <w:rsid w:val="0052134C"/>
    <w:rsid w:val="00556E7C"/>
    <w:rsid w:val="00561F5C"/>
    <w:rsid w:val="005F6064"/>
    <w:rsid w:val="00603F87"/>
    <w:rsid w:val="006176C6"/>
    <w:rsid w:val="00620FC8"/>
    <w:rsid w:val="00626705"/>
    <w:rsid w:val="006305D0"/>
    <w:rsid w:val="0064139F"/>
    <w:rsid w:val="00646C1F"/>
    <w:rsid w:val="006647AA"/>
    <w:rsid w:val="0069665E"/>
    <w:rsid w:val="006A2AFE"/>
    <w:rsid w:val="006C0AAE"/>
    <w:rsid w:val="006C46E5"/>
    <w:rsid w:val="006E1D9F"/>
    <w:rsid w:val="006E4FAD"/>
    <w:rsid w:val="007042C6"/>
    <w:rsid w:val="00734ED2"/>
    <w:rsid w:val="00737C27"/>
    <w:rsid w:val="0075365A"/>
    <w:rsid w:val="00756134"/>
    <w:rsid w:val="00760776"/>
    <w:rsid w:val="007759D0"/>
    <w:rsid w:val="007848C6"/>
    <w:rsid w:val="00785ED0"/>
    <w:rsid w:val="0079475F"/>
    <w:rsid w:val="007A6150"/>
    <w:rsid w:val="007C1EFF"/>
    <w:rsid w:val="007D2A92"/>
    <w:rsid w:val="007D3DFB"/>
    <w:rsid w:val="00807F00"/>
    <w:rsid w:val="008308D5"/>
    <w:rsid w:val="008401DA"/>
    <w:rsid w:val="00843A9C"/>
    <w:rsid w:val="00843C94"/>
    <w:rsid w:val="00864C52"/>
    <w:rsid w:val="008678F1"/>
    <w:rsid w:val="008C4588"/>
    <w:rsid w:val="008F1EC7"/>
    <w:rsid w:val="00901A47"/>
    <w:rsid w:val="00906761"/>
    <w:rsid w:val="009372BB"/>
    <w:rsid w:val="00940337"/>
    <w:rsid w:val="009455E1"/>
    <w:rsid w:val="00974BE0"/>
    <w:rsid w:val="00976B67"/>
    <w:rsid w:val="0098536B"/>
    <w:rsid w:val="009A08BA"/>
    <w:rsid w:val="009D7714"/>
    <w:rsid w:val="009E4112"/>
    <w:rsid w:val="009F0A3C"/>
    <w:rsid w:val="009F153E"/>
    <w:rsid w:val="009F25C1"/>
    <w:rsid w:val="00A1358F"/>
    <w:rsid w:val="00A15E41"/>
    <w:rsid w:val="00A254E2"/>
    <w:rsid w:val="00A50039"/>
    <w:rsid w:val="00A543CC"/>
    <w:rsid w:val="00A67D0E"/>
    <w:rsid w:val="00A77264"/>
    <w:rsid w:val="00A830F6"/>
    <w:rsid w:val="00A9133C"/>
    <w:rsid w:val="00A94027"/>
    <w:rsid w:val="00AB3AEB"/>
    <w:rsid w:val="00AB4B7C"/>
    <w:rsid w:val="00AC4D2D"/>
    <w:rsid w:val="00AF445A"/>
    <w:rsid w:val="00B057E2"/>
    <w:rsid w:val="00B12AC1"/>
    <w:rsid w:val="00B4195E"/>
    <w:rsid w:val="00B52E32"/>
    <w:rsid w:val="00B55816"/>
    <w:rsid w:val="00B560EA"/>
    <w:rsid w:val="00B62D3F"/>
    <w:rsid w:val="00B64F98"/>
    <w:rsid w:val="00B735AC"/>
    <w:rsid w:val="00B74DDA"/>
    <w:rsid w:val="00BD2B5A"/>
    <w:rsid w:val="00BE54BF"/>
    <w:rsid w:val="00BE603E"/>
    <w:rsid w:val="00BF3DBA"/>
    <w:rsid w:val="00C015EC"/>
    <w:rsid w:val="00C114FC"/>
    <w:rsid w:val="00C14185"/>
    <w:rsid w:val="00C149A6"/>
    <w:rsid w:val="00C23780"/>
    <w:rsid w:val="00C2651E"/>
    <w:rsid w:val="00C365C5"/>
    <w:rsid w:val="00C52430"/>
    <w:rsid w:val="00C63F4E"/>
    <w:rsid w:val="00C70CE5"/>
    <w:rsid w:val="00C85AF1"/>
    <w:rsid w:val="00CC6C0A"/>
    <w:rsid w:val="00D13666"/>
    <w:rsid w:val="00D27840"/>
    <w:rsid w:val="00D52759"/>
    <w:rsid w:val="00D53CAD"/>
    <w:rsid w:val="00D647A9"/>
    <w:rsid w:val="00D77EFD"/>
    <w:rsid w:val="00DA60A6"/>
    <w:rsid w:val="00DB25A7"/>
    <w:rsid w:val="00DC2A3F"/>
    <w:rsid w:val="00DC2BFE"/>
    <w:rsid w:val="00DC425F"/>
    <w:rsid w:val="00E14700"/>
    <w:rsid w:val="00E26BF4"/>
    <w:rsid w:val="00E40BC3"/>
    <w:rsid w:val="00E5633F"/>
    <w:rsid w:val="00E57C9E"/>
    <w:rsid w:val="00E61F26"/>
    <w:rsid w:val="00E67BEC"/>
    <w:rsid w:val="00EB7A04"/>
    <w:rsid w:val="00ED00D4"/>
    <w:rsid w:val="00EF076B"/>
    <w:rsid w:val="00EF71A1"/>
    <w:rsid w:val="00F11057"/>
    <w:rsid w:val="00F21885"/>
    <w:rsid w:val="00F32526"/>
    <w:rsid w:val="00F55091"/>
    <w:rsid w:val="00F82E92"/>
    <w:rsid w:val="00F87BD5"/>
    <w:rsid w:val="00F970F0"/>
    <w:rsid w:val="00FA55A4"/>
    <w:rsid w:val="00FA5E6A"/>
    <w:rsid w:val="00FB4704"/>
    <w:rsid w:val="00FC3BBD"/>
    <w:rsid w:val="00FD405D"/>
    <w:rsid w:val="00FF7735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6DB5A"/>
  <w15:docId w15:val="{7D616863-290E-47B8-930D-A6549F02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980" w:hanging="358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34"/>
    <w:qFormat/>
    <w:pPr>
      <w:ind w:left="980" w:hanging="358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2C5D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5DB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C5D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5DBE"/>
    <w:rPr>
      <w:rFonts w:ascii="Calibri" w:eastAsia="Calibri" w:hAnsi="Calibri" w:cs="Calibri"/>
      <w:lang w:val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0686A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0686A"/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F153E"/>
    <w:rPr>
      <w:rFonts w:ascii="Calibri" w:eastAsia="Calibri" w:hAnsi="Calibri" w:cs="Calibri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F153E"/>
    <w:rPr>
      <w:rFonts w:ascii="Calibri" w:eastAsia="Calibri" w:hAnsi="Calibri" w:cs="Calibri"/>
      <w:lang w:val="es-ES"/>
    </w:rPr>
  </w:style>
  <w:style w:type="paragraph" w:styleId="Textosinformato">
    <w:name w:val="Plain Text"/>
    <w:basedOn w:val="Normal"/>
    <w:link w:val="TextosinformatoCar"/>
    <w:uiPriority w:val="99"/>
    <w:rsid w:val="009F153E"/>
    <w:pPr>
      <w:widowControl/>
      <w:autoSpaceDE/>
      <w:autoSpaceDN/>
    </w:pPr>
    <w:rPr>
      <w:rFonts w:ascii="Courier New" w:eastAsia="Times New Roman" w:hAnsi="Courier New" w:cs="Times New Roman"/>
      <w:sz w:val="20"/>
      <w:szCs w:val="20"/>
      <w:lang w:val="es-CL" w:eastAsia="es-C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F153E"/>
    <w:rPr>
      <w:rFonts w:ascii="Courier New" w:eastAsia="Times New Roman" w:hAnsi="Courier New" w:cs="Times New Roman"/>
      <w:sz w:val="20"/>
      <w:szCs w:val="20"/>
      <w:lang w:val="es-CL" w:eastAsia="es-CL"/>
    </w:rPr>
  </w:style>
  <w:style w:type="table" w:styleId="Tablaconcuadrcula">
    <w:name w:val="Table Grid"/>
    <w:basedOn w:val="Tablanormal"/>
    <w:uiPriority w:val="39"/>
    <w:rsid w:val="00DC2A3F"/>
    <w:pPr>
      <w:widowControl/>
      <w:autoSpaceDE/>
      <w:autoSpaceDN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515C3-8832-4F8A-A12C-152FC54D8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968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Josefina Alejandra Carrasco Rodríguez</dc:creator>
  <cp:lastModifiedBy>Municipalidad de La Florida</cp:lastModifiedBy>
  <cp:revision>61</cp:revision>
  <cp:lastPrinted>2026-06-26T21:19:00Z</cp:lastPrinted>
  <dcterms:created xsi:type="dcterms:W3CDTF">2026-02-27T12:15:00Z</dcterms:created>
  <dcterms:modified xsi:type="dcterms:W3CDTF">2026-06-26T21:19:00Z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2021</vt:lpwstr>
  </property>
</Properties>
</file>