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76D" w:rsidRDefault="00405F50" w:rsidP="0093376D">
      <w:r>
        <w:t xml:space="preserve">Kit de robótica: </w:t>
      </w:r>
    </w:p>
    <w:p w:rsidR="00405F50" w:rsidRDefault="00405F50" w:rsidP="0093376D">
      <w:r>
        <w:t xml:space="preserve">Robot educativo con energía solar </w:t>
      </w:r>
    </w:p>
    <w:p w:rsidR="00405F50" w:rsidRDefault="00405F50" w:rsidP="0093376D">
      <w:r w:rsidRPr="00405F50">
        <w:drawing>
          <wp:inline distT="0" distB="0" distL="0" distR="0" wp14:anchorId="667EF568" wp14:editId="2896D109">
            <wp:extent cx="4296375" cy="508706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05F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76D"/>
    <w:rsid w:val="00324435"/>
    <w:rsid w:val="00405F50"/>
    <w:rsid w:val="00933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232B3"/>
  <w15:chartTrackingRefBased/>
  <w15:docId w15:val="{F0D8C227-669D-499D-946C-7A2F3694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1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17662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366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DAEMPC</dc:creator>
  <cp:keywords/>
  <dc:description/>
  <cp:lastModifiedBy>DAEMPC</cp:lastModifiedBy>
  <cp:revision>1</cp:revision>
  <dcterms:created xsi:type="dcterms:W3CDTF">2026-10-16T16:45:00Z</dcterms:created>
  <dcterms:modified xsi:type="dcterms:W3CDTF">2026-10-16T17:15:00Z</dcterms:modified>
</cp:coreProperties>
</file>