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1EE2" w14:textId="55A86A13" w:rsidR="00E57F24" w:rsidRPr="003A7BF6" w:rsidRDefault="00E57F24" w:rsidP="00E57F24">
      <w:pPr>
        <w:jc w:val="center"/>
        <w:rPr>
          <w:b/>
          <w:bCs/>
          <w:sz w:val="28"/>
          <w:szCs w:val="28"/>
          <w:u w:val="single"/>
        </w:rPr>
      </w:pPr>
      <w:r w:rsidRPr="003A7BF6">
        <w:rPr>
          <w:b/>
          <w:bCs/>
          <w:sz w:val="28"/>
          <w:szCs w:val="28"/>
          <w:u w:val="single"/>
        </w:rPr>
        <w:t>EVALUACION COMPRA AGIL</w:t>
      </w:r>
    </w:p>
    <w:p w14:paraId="246579C7" w14:textId="77777777" w:rsidR="00E57F24" w:rsidRDefault="00E57F24" w:rsidP="00E57F24">
      <w:pPr>
        <w:rPr>
          <w:sz w:val="24"/>
          <w:szCs w:val="24"/>
        </w:rPr>
      </w:pPr>
    </w:p>
    <w:p w14:paraId="0FF9969E" w14:textId="2150D1AD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>Requisitos</w:t>
      </w:r>
    </w:p>
    <w:p w14:paraId="05227AB3" w14:textId="697238A4" w:rsidR="003A7BF6" w:rsidRDefault="00E57F24" w:rsidP="003A7BF6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Adjuntar cotización en formato libre, </w:t>
      </w:r>
      <w:r w:rsidR="003A7BF6">
        <w:rPr>
          <w:sz w:val="24"/>
          <w:szCs w:val="24"/>
        </w:rPr>
        <w:t xml:space="preserve">la cual </w:t>
      </w:r>
      <w:r>
        <w:rPr>
          <w:sz w:val="24"/>
          <w:szCs w:val="24"/>
        </w:rPr>
        <w:t xml:space="preserve">debe </w:t>
      </w:r>
      <w:r w:rsidR="003A7BF6">
        <w:rPr>
          <w:sz w:val="24"/>
          <w:szCs w:val="24"/>
        </w:rPr>
        <w:t>incluir,</w:t>
      </w:r>
      <w:r>
        <w:rPr>
          <w:sz w:val="24"/>
          <w:szCs w:val="24"/>
        </w:rPr>
        <w:t xml:space="preserve"> detalle de producto ofertado, plazo de </w:t>
      </w:r>
      <w:r w:rsidR="003A7BF6">
        <w:rPr>
          <w:sz w:val="24"/>
          <w:szCs w:val="24"/>
        </w:rPr>
        <w:t>entrega,</w:t>
      </w:r>
      <w:r>
        <w:rPr>
          <w:sz w:val="24"/>
          <w:szCs w:val="24"/>
        </w:rPr>
        <w:t xml:space="preserve"> </w:t>
      </w:r>
      <w:r w:rsidR="005502FA">
        <w:rPr>
          <w:sz w:val="24"/>
          <w:szCs w:val="24"/>
        </w:rPr>
        <w:t xml:space="preserve">(requisito no excluyente) </w:t>
      </w:r>
      <w:r>
        <w:rPr>
          <w:sz w:val="24"/>
          <w:szCs w:val="24"/>
        </w:rPr>
        <w:t xml:space="preserve">contacto de ejecutivo a cargo de </w:t>
      </w:r>
      <w:r w:rsidR="003A7BF6">
        <w:rPr>
          <w:sz w:val="24"/>
          <w:szCs w:val="24"/>
        </w:rPr>
        <w:t>cotización</w:t>
      </w:r>
      <w:r>
        <w:rPr>
          <w:sz w:val="24"/>
          <w:szCs w:val="24"/>
        </w:rPr>
        <w:t xml:space="preserve"> </w:t>
      </w:r>
      <w:r w:rsidR="003A7BF6">
        <w:rPr>
          <w:sz w:val="24"/>
          <w:szCs w:val="24"/>
        </w:rPr>
        <w:t xml:space="preserve">lo cual debe ser incorporado en </w:t>
      </w:r>
      <w:r>
        <w:rPr>
          <w:sz w:val="24"/>
          <w:szCs w:val="24"/>
        </w:rPr>
        <w:t>documentos adjuntos de compra ágil.</w:t>
      </w:r>
    </w:p>
    <w:p w14:paraId="6A8B6EC9" w14:textId="77777777" w:rsidR="003A7BF6" w:rsidRPr="003A7BF6" w:rsidRDefault="003A7BF6" w:rsidP="003A7BF6">
      <w:pPr>
        <w:pStyle w:val="Prrafodelista"/>
        <w:jc w:val="both"/>
        <w:rPr>
          <w:sz w:val="24"/>
          <w:szCs w:val="24"/>
        </w:rPr>
      </w:pPr>
    </w:p>
    <w:p w14:paraId="10D531D5" w14:textId="5109FE42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>Mecanismo de evaluación mediante criterios de evaluación:</w:t>
      </w:r>
    </w:p>
    <w:p w14:paraId="4F06F331" w14:textId="18DF3E54" w:rsidR="003A7BF6" w:rsidRPr="00E57F24" w:rsidRDefault="00E57F24" w:rsidP="003A7BF6">
      <w:pPr>
        <w:jc w:val="center"/>
        <w:rPr>
          <w:sz w:val="24"/>
          <w:szCs w:val="24"/>
        </w:rPr>
      </w:pPr>
      <w:r w:rsidRPr="00E57F24">
        <w:rPr>
          <w:sz w:val="24"/>
          <w:szCs w:val="24"/>
        </w:rPr>
        <w:t>Precio (</w:t>
      </w:r>
      <w:r w:rsidR="001C5459">
        <w:rPr>
          <w:sz w:val="24"/>
          <w:szCs w:val="24"/>
        </w:rPr>
        <w:t>60</w:t>
      </w:r>
      <w:r w:rsidRPr="00E57F24">
        <w:rPr>
          <w:sz w:val="24"/>
          <w:szCs w:val="24"/>
        </w:rPr>
        <w:t>%) + Calidad Técnica (</w:t>
      </w:r>
      <w:r w:rsidR="001C5459">
        <w:rPr>
          <w:sz w:val="24"/>
          <w:szCs w:val="24"/>
        </w:rPr>
        <w:t>30</w:t>
      </w:r>
      <w:r w:rsidRPr="00E57F24">
        <w:rPr>
          <w:sz w:val="24"/>
          <w:szCs w:val="24"/>
        </w:rPr>
        <w:t>%) + Plazo de entrega (10%)</w:t>
      </w:r>
    </w:p>
    <w:p w14:paraId="700E79F6" w14:textId="77777777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PRECIO: </w:t>
      </w:r>
    </w:p>
    <w:p w14:paraId="7669B558" w14:textId="77777777" w:rsidR="00E57F24" w:rsidRPr="00E57F24" w:rsidRDefault="00E57F24" w:rsidP="00E57F24">
      <w:pPr>
        <w:rPr>
          <w:sz w:val="24"/>
          <w:szCs w:val="24"/>
        </w:rPr>
      </w:pPr>
      <w:r w:rsidRPr="00E57F24">
        <w:rPr>
          <w:sz w:val="24"/>
          <w:szCs w:val="24"/>
        </w:rPr>
        <w:t>(precio menor / precio ofertado) x 100</w:t>
      </w:r>
    </w:p>
    <w:p w14:paraId="505EEF39" w14:textId="77777777" w:rsidR="00E57F24" w:rsidRPr="00E57F24" w:rsidRDefault="00E57F24" w:rsidP="00E57F24">
      <w:pPr>
        <w:rPr>
          <w:sz w:val="24"/>
          <w:szCs w:val="24"/>
        </w:rPr>
      </w:pPr>
    </w:p>
    <w:p w14:paraId="650C3A17" w14:textId="77777777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CALIDAD TÉCNICA: </w:t>
      </w:r>
    </w:p>
    <w:p w14:paraId="211D8323" w14:textId="77777777" w:rsidR="00E57F24" w:rsidRPr="003A7BF6" w:rsidRDefault="00E57F24" w:rsidP="003A7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producto de igual calidad o característica técnica a lo requerido 100 puntos </w:t>
      </w:r>
    </w:p>
    <w:p w14:paraId="043C9615" w14:textId="77777777" w:rsidR="00E57F24" w:rsidRPr="003A7BF6" w:rsidRDefault="00E57F24" w:rsidP="003A7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producto de similar calidad o características técnica a lo requerido 50 puntos </w:t>
      </w:r>
    </w:p>
    <w:p w14:paraId="2356583B" w14:textId="77777777" w:rsidR="00E57F24" w:rsidRPr="003A7BF6" w:rsidRDefault="00E57F24" w:rsidP="003A7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producto con calidad o características técnica diferentes a lo requerido 0 puntos </w:t>
      </w:r>
    </w:p>
    <w:p w14:paraId="4283968A" w14:textId="77777777" w:rsidR="00E57F24" w:rsidRPr="00E57F24" w:rsidRDefault="00E57F24" w:rsidP="00E57F24">
      <w:pPr>
        <w:rPr>
          <w:sz w:val="24"/>
          <w:szCs w:val="24"/>
        </w:rPr>
      </w:pPr>
    </w:p>
    <w:p w14:paraId="4D33146F" w14:textId="77777777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PLAZO DE ENTREGA: </w:t>
      </w:r>
    </w:p>
    <w:p w14:paraId="3BA3BA2B" w14:textId="77777777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1 día 100 puntos </w:t>
      </w:r>
    </w:p>
    <w:p w14:paraId="1329E747" w14:textId="77777777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2 día 80 puntos </w:t>
      </w:r>
    </w:p>
    <w:p w14:paraId="499A5899" w14:textId="77777777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3 día 60 puntos </w:t>
      </w:r>
    </w:p>
    <w:p w14:paraId="4145BC33" w14:textId="77777777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4 día 40 puntos </w:t>
      </w:r>
    </w:p>
    <w:p w14:paraId="2B51C978" w14:textId="77777777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5 día 20 puntos </w:t>
      </w:r>
    </w:p>
    <w:p w14:paraId="7BAACB5E" w14:textId="77777777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superior a 5 días 10 puntos </w:t>
      </w:r>
    </w:p>
    <w:p w14:paraId="4E684DB2" w14:textId="6248DFFD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>Oferente no indica plazo de entrega 0 puntos</w:t>
      </w:r>
    </w:p>
    <w:sectPr w:rsidR="00E57F24" w:rsidRPr="003A7B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1439"/>
    <w:multiLevelType w:val="hybridMultilevel"/>
    <w:tmpl w:val="DB141462"/>
    <w:lvl w:ilvl="0" w:tplc="7DA2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FC4"/>
    <w:multiLevelType w:val="hybridMultilevel"/>
    <w:tmpl w:val="3D86A17E"/>
    <w:lvl w:ilvl="0" w:tplc="7DA2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418432">
    <w:abstractNumId w:val="0"/>
  </w:num>
  <w:num w:numId="2" w16cid:durableId="1794055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24"/>
    <w:rsid w:val="001C5459"/>
    <w:rsid w:val="00282BDC"/>
    <w:rsid w:val="003A7BF6"/>
    <w:rsid w:val="005502FA"/>
    <w:rsid w:val="00892A4E"/>
    <w:rsid w:val="00A12C41"/>
    <w:rsid w:val="00A43AFA"/>
    <w:rsid w:val="00A935E0"/>
    <w:rsid w:val="00DE37E8"/>
    <w:rsid w:val="00E57F24"/>
    <w:rsid w:val="00F8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2999"/>
  <w15:chartTrackingRefBased/>
  <w15:docId w15:val="{30439298-D2D6-49C6-8C06-1379E318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7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parral</dc:creator>
  <cp:keywords/>
  <dc:description/>
  <cp:lastModifiedBy>Abastecimiento Hospital Parral</cp:lastModifiedBy>
  <cp:revision>7</cp:revision>
  <dcterms:created xsi:type="dcterms:W3CDTF">2022-07-01T14:00:00Z</dcterms:created>
  <dcterms:modified xsi:type="dcterms:W3CDTF">2025-02-11T20:56:00Z</dcterms:modified>
</cp:coreProperties>
</file>