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748" w:rsidRDefault="00291748" w:rsidP="00291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32"/>
          <w:szCs w:val="32"/>
          <w:lang w:eastAsia="es-CL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iCs/>
          <w:sz w:val="32"/>
          <w:szCs w:val="32"/>
          <w:lang w:eastAsia="es-CL"/>
        </w:rPr>
        <w:t xml:space="preserve">ANEXO  </w:t>
      </w:r>
    </w:p>
    <w:p w:rsidR="00291748" w:rsidRPr="00291748" w:rsidRDefault="00291748" w:rsidP="00291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eastAsia="es-CL"/>
        </w:rPr>
      </w:pPr>
      <w:r w:rsidRPr="00291748">
        <w:rPr>
          <w:rFonts w:ascii="Times New Roman" w:eastAsia="Times New Roman" w:hAnsi="Times New Roman" w:cs="Times New Roman"/>
          <w:b/>
          <w:iCs/>
          <w:sz w:val="28"/>
          <w:szCs w:val="28"/>
          <w:lang w:eastAsia="es-CL"/>
        </w:rPr>
        <w:t xml:space="preserve">CUMPLIMIENTO DE NORMATIVA </w:t>
      </w:r>
    </w:p>
    <w:p w:rsidR="00291748" w:rsidRDefault="00291748" w:rsidP="009040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es-CL"/>
        </w:rPr>
      </w:pPr>
    </w:p>
    <w:p w:rsidR="00291748" w:rsidRDefault="00291748" w:rsidP="009040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es-CL"/>
        </w:rPr>
      </w:pPr>
    </w:p>
    <w:p w:rsidR="009040E3" w:rsidRPr="009040E3" w:rsidRDefault="009040E3" w:rsidP="009040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</w:pPr>
      <w:r w:rsidRPr="009040E3">
        <w:rPr>
          <w:rFonts w:ascii="Times New Roman" w:eastAsia="Times New Roman" w:hAnsi="Times New Roman" w:cs="Times New Roman"/>
          <w:b/>
          <w:iCs/>
          <w:sz w:val="24"/>
          <w:szCs w:val="24"/>
          <w:lang w:eastAsia="es-CL"/>
        </w:rPr>
        <w:t>PROGRAMA DE INTEGRIDAD Y COMPLIANCE DEL PROVEEDOR</w:t>
      </w:r>
    </w:p>
    <w:p w:rsidR="009040E3" w:rsidRPr="009040E3" w:rsidRDefault="009040E3" w:rsidP="009040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040E3">
        <w:rPr>
          <w:rFonts w:ascii="Times New Roman" w:eastAsia="Times New Roman" w:hAnsi="Times New Roman" w:cs="Times New Roman"/>
          <w:iCs/>
          <w:sz w:val="24"/>
          <w:szCs w:val="24"/>
          <w:lang w:eastAsia="es-CL"/>
        </w:rPr>
        <w:t>Conforme al pronunciamiento Nº E370752/2023 de la CONTRALORÍA GENERAL DE LA REPÚBLICA, respecto de diversas medidas tendientes a disminuir los riesgos de corrupción en los procesos de compras públicas de bienes y servicios regulados por la ley N° 19.886, que llevan a cabo los organismos de la Administración del Estado, el proveedor declara que, de contar con un Programa de Integridad aquel es conocido y cumplido por el personal de su empresa.  </w:t>
      </w:r>
    </w:p>
    <w:p w:rsidR="009040E3" w:rsidRPr="00047FDE" w:rsidRDefault="009040E3" w:rsidP="009040E3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es-CL"/>
        </w:rPr>
      </w:pPr>
      <w:r w:rsidRPr="009040E3">
        <w:rPr>
          <w:rFonts w:ascii="Times New Roman" w:eastAsia="Times New Roman" w:hAnsi="Times New Roman" w:cs="Times New Roman"/>
          <w:iCs/>
          <w:sz w:val="24"/>
          <w:szCs w:val="24"/>
          <w:lang w:eastAsia="es-CL"/>
        </w:rPr>
        <w:br/>
      </w:r>
      <w:r w:rsidRPr="00047FDE">
        <w:rPr>
          <w:rFonts w:ascii="Times New Roman" w:eastAsia="Times New Roman" w:hAnsi="Times New Roman" w:cs="Times New Roman"/>
          <w:iCs/>
          <w:sz w:val="24"/>
          <w:szCs w:val="24"/>
          <w:lang w:eastAsia="es-CL"/>
        </w:rPr>
        <w:t>En este sentido, un programa de integridad consiste en definir procedimientos que permitan conocer aquellos riesgos de corrupción que existen en la gestión de una organización y diseñar estrategias para mitigarlos.</w:t>
      </w:r>
    </w:p>
    <w:p w:rsidR="00047FDE" w:rsidRPr="00047FDE" w:rsidRDefault="009040E3" w:rsidP="00047F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FDE">
        <w:rPr>
          <w:rFonts w:ascii="Times New Roman" w:eastAsia="Times New Roman" w:hAnsi="Times New Roman" w:cs="Times New Roman"/>
          <w:iCs/>
          <w:sz w:val="24"/>
          <w:szCs w:val="24"/>
          <w:lang w:eastAsia="es-CL"/>
        </w:rPr>
        <w:br w:type="textWrapping" w:clear="all"/>
      </w:r>
    </w:p>
    <w:p w:rsidR="00047FDE" w:rsidRPr="00047FDE" w:rsidRDefault="00047FDE" w:rsidP="00047FDE">
      <w:pPr>
        <w:rPr>
          <w:rFonts w:ascii="Times New Roman" w:hAnsi="Times New Roman" w:cs="Times New Roman"/>
          <w:b/>
          <w:sz w:val="24"/>
          <w:szCs w:val="24"/>
        </w:rPr>
      </w:pPr>
      <w:r w:rsidRPr="00047FDE">
        <w:rPr>
          <w:rFonts w:ascii="Times New Roman" w:hAnsi="Times New Roman" w:cs="Times New Roman"/>
          <w:b/>
          <w:sz w:val="24"/>
          <w:szCs w:val="24"/>
        </w:rPr>
        <w:t>Cuenta con Programa de Integridad que sean conocidos por su Personal</w:t>
      </w:r>
      <w:proofErr w:type="gramStart"/>
      <w:r w:rsidRPr="00047FDE">
        <w:rPr>
          <w:rFonts w:ascii="Times New Roman" w:hAnsi="Times New Roman" w:cs="Times New Roman"/>
          <w:b/>
          <w:sz w:val="24"/>
          <w:szCs w:val="24"/>
        </w:rPr>
        <w:t>?</w:t>
      </w:r>
      <w:proofErr w:type="gramEnd"/>
      <w:r w:rsidRPr="00047FD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47FDE" w:rsidRPr="00047FDE" w:rsidRDefault="00047FDE" w:rsidP="00047FDE">
      <w:pPr>
        <w:rPr>
          <w:rFonts w:ascii="Times New Roman" w:hAnsi="Times New Roman" w:cs="Times New Roman"/>
          <w:b/>
          <w:sz w:val="20"/>
          <w:szCs w:val="20"/>
        </w:rPr>
      </w:pPr>
      <w:r w:rsidRPr="00047FDE">
        <w:rPr>
          <w:rFonts w:ascii="Times New Roman" w:hAnsi="Times New Roman" w:cs="Times New Roman"/>
          <w:b/>
          <w:sz w:val="20"/>
          <w:szCs w:val="20"/>
        </w:rPr>
        <w:t>(MARCAR CON UNA CRUZ)</w:t>
      </w:r>
    </w:p>
    <w:p w:rsidR="00047FDE" w:rsidRPr="00047FDE" w:rsidRDefault="00047FDE" w:rsidP="00047FDE">
      <w:pPr>
        <w:rPr>
          <w:rFonts w:ascii="Times New Roman" w:hAnsi="Times New Roman" w:cs="Times New Roman"/>
          <w:b/>
          <w:sz w:val="24"/>
          <w:szCs w:val="24"/>
        </w:rPr>
      </w:pPr>
      <w:r w:rsidRPr="00047FD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047FDE" w:rsidRPr="00047FDE" w:rsidRDefault="00047FDE" w:rsidP="00047FDE">
      <w:pPr>
        <w:rPr>
          <w:rFonts w:ascii="Times New Roman" w:hAnsi="Times New Roman" w:cs="Times New Roman"/>
          <w:b/>
          <w:sz w:val="24"/>
          <w:szCs w:val="24"/>
        </w:rPr>
      </w:pPr>
      <w:r w:rsidRPr="00047FD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SI                                                                NO</w:t>
      </w:r>
    </w:p>
    <w:p w:rsidR="00047FDE" w:rsidRPr="00047FDE" w:rsidRDefault="00BE3F6B" w:rsidP="00047FDE">
      <w:pPr>
        <w:rPr>
          <w:b/>
        </w:rPr>
      </w:pPr>
      <w:r w:rsidRPr="00047FDE">
        <w:rPr>
          <w:b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A4C5C4" wp14:editId="4143DEF3">
                <wp:simplePos x="0" y="0"/>
                <wp:positionH relativeFrom="column">
                  <wp:posOffset>3663315</wp:posOffset>
                </wp:positionH>
                <wp:positionV relativeFrom="paragraph">
                  <wp:posOffset>45720</wp:posOffset>
                </wp:positionV>
                <wp:extent cx="723900" cy="361950"/>
                <wp:effectExtent l="0" t="0" r="19050" b="19050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619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8DC1C" id="Rectángulo redondeado 5" o:spid="_x0000_s1026" style="position:absolute;margin-left:288.45pt;margin-top:3.6pt;width:57pt;height:2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" fillcolor="white [3201]" strokecolor="black [3200]" strokeweight="1pt">
                <v:stroke joinstyle="miter"/>
              </v:roundrect>
            </w:pict>
          </mc:Fallback>
        </mc:AlternateContent>
      </w:r>
      <w:r w:rsidR="00047FDE" w:rsidRPr="00047FDE">
        <w:rPr>
          <w:b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BE12D" wp14:editId="15BA7542">
                <wp:simplePos x="0" y="0"/>
                <wp:positionH relativeFrom="column">
                  <wp:posOffset>1062990</wp:posOffset>
                </wp:positionH>
                <wp:positionV relativeFrom="paragraph">
                  <wp:posOffset>45720</wp:posOffset>
                </wp:positionV>
                <wp:extent cx="723900" cy="381000"/>
                <wp:effectExtent l="0" t="0" r="19050" b="1905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F6B" w:rsidRPr="00BE3F6B" w:rsidRDefault="00BE3F6B" w:rsidP="00BE3F6B">
                            <w:pPr>
                              <w:jc w:val="center"/>
                              <w:rPr>
                                <w:sz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BBE12D" id="Rectángulo redondeado 4" o:spid="_x0000_s1026" style="position:absolute;margin-left:83.7pt;margin-top:3.6pt;width:57pt;height:3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" fillcolor="white [3201]" strokecolor="black [3200]" strokeweight="1pt">
                <v:stroke joinstyle="miter"/>
                <v:textbox>
                  <w:txbxContent>
                    <w:p w:rsidR="00BE3F6B" w:rsidRPr="00BE3F6B" w:rsidRDefault="00BE3F6B" w:rsidP="00BE3F6B">
                      <w:pPr>
                        <w:jc w:val="center"/>
                        <w:rPr>
                          <w:sz w:val="36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047FDE" w:rsidRPr="00047F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E3"/>
    <w:rsid w:val="00047FDE"/>
    <w:rsid w:val="00134565"/>
    <w:rsid w:val="00291748"/>
    <w:rsid w:val="00583E1A"/>
    <w:rsid w:val="008015A4"/>
    <w:rsid w:val="00874D81"/>
    <w:rsid w:val="009040E3"/>
    <w:rsid w:val="00AC0FBB"/>
    <w:rsid w:val="00BE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31359-43C8-43AE-97A2-9D887042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usuario</cp:lastModifiedBy>
  <cp:revision>2</cp:revision>
  <cp:lastPrinted>2023-09-06T19:37:00Z</cp:lastPrinted>
  <dcterms:created xsi:type="dcterms:W3CDTF">2025-07-18T12:47:00Z</dcterms:created>
  <dcterms:modified xsi:type="dcterms:W3CDTF">2025-07-18T12:47:00Z</dcterms:modified>
</cp:coreProperties>
</file>