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54F4" w14:textId="77777777" w:rsidR="00BE082E" w:rsidRDefault="00BE082E">
      <w:pPr>
        <w:pStyle w:val="Ttulo1"/>
        <w:spacing w:before="82"/>
        <w:ind w:right="22"/>
        <w:rPr>
          <w:spacing w:val="17"/>
        </w:rPr>
      </w:pPr>
    </w:p>
    <w:p w14:paraId="0758FFD7" w14:textId="77777777" w:rsidR="00BE082E" w:rsidRPr="007A4B2C" w:rsidRDefault="00BE082E">
      <w:pPr>
        <w:pStyle w:val="Ttulo1"/>
        <w:spacing w:before="160"/>
        <w:jc w:val="both"/>
        <w:rPr>
          <w:spacing w:val="-5"/>
          <w:sz w:val="22"/>
          <w:szCs w:val="22"/>
        </w:rPr>
      </w:pPr>
    </w:p>
    <w:tbl>
      <w:tblPr>
        <w:tblW w:w="1076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7"/>
        <w:gridCol w:w="7058"/>
        <w:gridCol w:w="2693"/>
      </w:tblGrid>
      <w:tr w:rsidR="007A4B2C" w:rsidRPr="007A4B2C" w14:paraId="373598EE" w14:textId="77777777" w:rsidTr="007A4B2C">
        <w:trPr>
          <w:trHeight w:val="315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F10C3" w14:textId="77777777" w:rsidR="007A4B2C" w:rsidRPr="00BE082E" w:rsidRDefault="007A4B2C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BE082E">
              <w:rPr>
                <w:rFonts w:ascii="Arial" w:eastAsia="Times New Roman" w:hAnsi="Arial" w:cs="Arial"/>
                <w:b/>
                <w:bCs/>
                <w:color w:val="000000"/>
                <w:spacing w:val="-2"/>
                <w:sz w:val="20"/>
                <w:szCs w:val="20"/>
                <w:lang w:eastAsia="es-CL"/>
              </w:rPr>
              <w:t>Cantidad</w:t>
            </w:r>
          </w:p>
        </w:tc>
        <w:tc>
          <w:tcPr>
            <w:tcW w:w="7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52EF92" w14:textId="77777777" w:rsidR="007A4B2C" w:rsidRPr="00BE082E" w:rsidRDefault="007A4B2C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BE082E">
              <w:rPr>
                <w:rFonts w:ascii="Arial" w:eastAsia="Times New Roman" w:hAnsi="Arial" w:cs="Arial"/>
                <w:b/>
                <w:bCs/>
                <w:color w:val="000000"/>
                <w:spacing w:val="-2"/>
                <w:sz w:val="20"/>
                <w:szCs w:val="20"/>
                <w:lang w:eastAsia="es-CL"/>
              </w:rPr>
              <w:t>Descripción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D7442" w14:textId="75AEEDD5" w:rsidR="007A4B2C" w:rsidRPr="00BE082E" w:rsidRDefault="00B0093B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>Requerimientos</w:t>
            </w:r>
          </w:p>
        </w:tc>
      </w:tr>
      <w:tr w:rsidR="007A4B2C" w:rsidRPr="007A4B2C" w14:paraId="03D43C2A" w14:textId="77777777" w:rsidTr="00E200F2">
        <w:trPr>
          <w:trHeight w:val="36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252922A" w14:textId="77777777" w:rsidR="007A4B2C" w:rsidRDefault="00E200F2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0</w:t>
            </w:r>
            <w:r w:rsidR="00D62AB2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1</w:t>
            </w:r>
          </w:p>
          <w:p w14:paraId="19376625" w14:textId="77777777" w:rsidR="008062DB" w:rsidRDefault="008062DB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59F598CE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56C5FC15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20D1460F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2B50BEAE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1B99BE9C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442A128F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0F640518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02A0A2ED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2BA66DC4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181C9E4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19A67EC2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E663549" w14:textId="77777777" w:rsidR="004D3336" w:rsidRDefault="004D3336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093DF797" w14:textId="77777777" w:rsidR="00C23D1A" w:rsidRDefault="00C23D1A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7E705CBC" w14:textId="77777777" w:rsidR="00C23D1A" w:rsidRDefault="00C23D1A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727DD6D5" w14:textId="77777777" w:rsidR="00C23D1A" w:rsidRDefault="00C23D1A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175E9621" w14:textId="77777777" w:rsidR="00C23D1A" w:rsidRDefault="00C23D1A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26E1FF96" w14:textId="77777777" w:rsidR="00C23D1A" w:rsidRDefault="00C23D1A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5391D24A" w14:textId="77777777" w:rsidR="00C23D1A" w:rsidRDefault="00C23D1A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1E38A3A7" w14:textId="64877FA7" w:rsidR="00C23D1A" w:rsidRPr="00BE082E" w:rsidRDefault="00C23D1A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</w:tc>
        <w:tc>
          <w:tcPr>
            <w:tcW w:w="7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53FD4A2" w14:textId="63097131" w:rsidR="007A4B2C" w:rsidRDefault="00D62AB2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Dia de</w:t>
            </w:r>
            <w:r w:rsidR="00F26058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l Servicio de un </w:t>
            </w:r>
            <w:r w:rsidR="00345D0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C</w:t>
            </w:r>
            <w:r w:rsidR="00F26058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amión</w:t>
            </w:r>
            <w:r w:rsidR="00345D0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</w:t>
            </w:r>
            <w:r w:rsidR="004D3336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Hidro Jet</w:t>
            </w:r>
            <w:r w:rsidR="00F26058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</w:t>
            </w:r>
            <w:r w:rsidR="00B635FF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(</w:t>
            </w:r>
            <w:r w:rsidR="00B635FF" w:rsidRPr="00B635FF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camión de alto vacío e hidro cinético)</w:t>
            </w:r>
          </w:p>
          <w:p w14:paraId="6DE0EFC6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724679D8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A714B00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4FF40939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459221F5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76882195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61928A7F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730380A7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7FDFCDA8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396E171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25E26664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0EBA3435" w14:textId="77777777" w:rsidR="004D3336" w:rsidRDefault="004D3336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57279379" w14:textId="77777777" w:rsidR="00C23D1A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65A62B79" w14:textId="77777777" w:rsidR="00C23D1A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220D6876" w14:textId="77777777" w:rsidR="00C23D1A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74DE678" w14:textId="77777777" w:rsidR="00C23D1A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12EEDF1A" w14:textId="77777777" w:rsidR="00C23D1A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0092B76D" w14:textId="77777777" w:rsidR="00C23D1A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7DEAF230" w14:textId="40B31F3A" w:rsidR="00C23D1A" w:rsidRPr="00BE082E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56ED6B6" w14:textId="77777777" w:rsidR="00E0151E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Operador certificado: Chofer y técnico capacitados para el manejo de mangueras de alta presión (hasta 40.000 PSI).</w:t>
            </w:r>
          </w:p>
          <w:p w14:paraId="49E5AACE" w14:textId="77777777" w:rsidR="00240427" w:rsidRDefault="00240427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4AA00882" w14:textId="5BBBACEB" w:rsidR="00E0151E" w:rsidRDefault="00C23D1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Combustible e insumos: El precio por hora o día generalmente </w:t>
            </w:r>
            <w:r w:rsidR="00E0151E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debe </w:t>
            </w:r>
            <w:r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contempla</w:t>
            </w:r>
            <w:r w:rsidR="00E0151E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r</w:t>
            </w:r>
            <w:r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el gasto de diésel del camión</w:t>
            </w:r>
          </w:p>
          <w:p w14:paraId="0EAE9CA2" w14:textId="77777777" w:rsidR="00240427" w:rsidRDefault="00240427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EC57D59" w14:textId="0FC8353A" w:rsidR="00240427" w:rsidRDefault="00E0151E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Equipamiento</w:t>
            </w:r>
            <w:r w:rsidR="00C23D1A"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base: Mangueras</w:t>
            </w:r>
            <w:r w:rsidR="00240427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de </w:t>
            </w:r>
            <w:proofErr w:type="gramStart"/>
            <w:r w:rsidR="00240427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¾” </w:t>
            </w:r>
            <w:r w:rsidR="00C23D1A"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con</w:t>
            </w:r>
            <w:proofErr w:type="gramEnd"/>
            <w:r w:rsidR="00C23D1A" w:rsidRPr="00C23D1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alcances de 100 a 120 metros y boquillas especiales para remover raíces o grasas</w:t>
            </w:r>
          </w:p>
          <w:p w14:paraId="2CB0A575" w14:textId="77777777" w:rsidR="00240427" w:rsidRDefault="00240427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27545449" w14:textId="77777777" w:rsidR="00AB65E3" w:rsidRDefault="00240427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 w:rsidRPr="00240427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Bomba de agua: Debe ser de desplazamiento positivo (generalmente de tres pistones o </w:t>
            </w:r>
            <w:proofErr w:type="spellStart"/>
            <w:r w:rsidRPr="00240427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triplex</w:t>
            </w:r>
            <w:proofErr w:type="spellEnd"/>
            <w:r w:rsidRPr="00240427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) para mantener un flujo continuo.</w:t>
            </w:r>
          </w:p>
          <w:p w14:paraId="4596C367" w14:textId="77777777" w:rsidR="00AB65E3" w:rsidRDefault="00AB65E3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143EC486" w14:textId="77777777" w:rsidR="00AB65E3" w:rsidRDefault="00240427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 w:rsidRPr="00240427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Presión y caudal: Para destapes urbanos estándar se requieren entre 2.000 y 3.000 PSI con un caudal de 40 a 60 GPM (galones por minuto).</w:t>
            </w:r>
          </w:p>
          <w:p w14:paraId="4D9E6592" w14:textId="77777777" w:rsidR="00AB65E3" w:rsidRDefault="00AB65E3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95A284E" w14:textId="6A4B804E" w:rsidR="007A4B2C" w:rsidRPr="00BE082E" w:rsidRDefault="00240427" w:rsidP="0006662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 w:rsidRPr="00240427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Estanque de agua limpia: Fabricado en materiales anticorrosivos (como acero inoxidable o polietileno de alta densidad) con capacidad mínima de 3.000 a 5.000 litros para garantizar autonomía en terreno.</w:t>
            </w:r>
          </w:p>
        </w:tc>
      </w:tr>
      <w:tr w:rsidR="008F1F84" w:rsidRPr="007A4B2C" w14:paraId="2A30E172" w14:textId="77777777" w:rsidTr="007A4B2C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C18716F" w14:textId="7745C6D3" w:rsidR="008F1F84" w:rsidRPr="00BE082E" w:rsidRDefault="008F1F84" w:rsidP="00BE082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</w:tc>
        <w:tc>
          <w:tcPr>
            <w:tcW w:w="7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4D176FC" w14:textId="1F4C99D5" w:rsidR="008F1F84" w:rsidRDefault="002F17D0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Consideraciones que tomar antes</w:t>
            </w:r>
            <w:r w:rsidR="00A722C9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de la adjudicación</w:t>
            </w:r>
          </w:p>
          <w:p w14:paraId="4AFC099D" w14:textId="77777777" w:rsidR="00066625" w:rsidRDefault="00066625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0738D389" w14:textId="77777777" w:rsidR="00066625" w:rsidRDefault="00066625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626D939" w14:textId="77777777" w:rsidR="00A722C9" w:rsidRDefault="00A722C9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393DB87B" w14:textId="77777777" w:rsidR="00A722C9" w:rsidRDefault="00A722C9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  <w:p w14:paraId="10C48605" w14:textId="04B41097" w:rsidR="00A722C9" w:rsidRPr="00BE082E" w:rsidRDefault="00A722C9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D7B7428" w14:textId="3BC65E49" w:rsidR="008F1F84" w:rsidRDefault="000940CC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Deben enviar </w:t>
            </w:r>
            <w:r w:rsidR="00D17C23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características del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</w:t>
            </w:r>
            <w:r w:rsidR="00D17C23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camión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Hidro jet según los requerimientos</w:t>
            </w:r>
            <w:r w:rsidR="00D17C23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.</w:t>
            </w:r>
          </w:p>
          <w:p w14:paraId="7F6AC4E2" w14:textId="4B74F7BC" w:rsidR="00D17C23" w:rsidRDefault="00D17C23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El Oferente no </w:t>
            </w:r>
            <w:r w:rsidR="00223BBA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debe tener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 </w:t>
            </w:r>
            <w:r w:rsidR="00B83180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situaciones o acciones pendientes con la junta de Alcaldes</w:t>
            </w:r>
            <w:r w:rsidR="002F17D0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.</w:t>
            </w:r>
          </w:p>
          <w:p w14:paraId="3B4C2BD0" w14:textId="2AEFD693" w:rsidR="002F17D0" w:rsidRDefault="00223BBA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 xml:space="preserve">Dar mayor puntaje por </w:t>
            </w:r>
            <w:r w:rsidR="008F1C94"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  <w:t>la disponibilidad del servicio.</w:t>
            </w:r>
          </w:p>
          <w:p w14:paraId="5E56275C" w14:textId="495A1E2D" w:rsidR="00D17C23" w:rsidRPr="00BE082E" w:rsidRDefault="00D17C23" w:rsidP="00BE082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L" w:eastAsia="es-CL"/>
              </w:rPr>
            </w:pPr>
          </w:p>
        </w:tc>
      </w:tr>
    </w:tbl>
    <w:p w14:paraId="537C2095" w14:textId="77777777" w:rsidR="00816146" w:rsidRDefault="00816146" w:rsidP="00412D35">
      <w:pPr>
        <w:pStyle w:val="Ttulo1"/>
        <w:ind w:left="0"/>
        <w:jc w:val="both"/>
        <w:rPr>
          <w:sz w:val="20"/>
          <w:szCs w:val="20"/>
        </w:rPr>
      </w:pPr>
    </w:p>
    <w:p w14:paraId="7AD25DFF" w14:textId="1A308C1E" w:rsidR="00BE082E" w:rsidRPr="007A4B2C" w:rsidRDefault="00412D35" w:rsidP="00412D35">
      <w:pPr>
        <w:pStyle w:val="Ttulo1"/>
        <w:ind w:left="0"/>
        <w:jc w:val="both"/>
        <w:rPr>
          <w:sz w:val="22"/>
          <w:szCs w:val="22"/>
        </w:rPr>
      </w:pPr>
      <w:r w:rsidRPr="007A4B2C">
        <w:rPr>
          <w:sz w:val="20"/>
          <w:szCs w:val="20"/>
        </w:rPr>
        <w:t xml:space="preserve"> </w:t>
      </w:r>
      <w:r w:rsidR="00BE082E" w:rsidRPr="007A4B2C">
        <w:rPr>
          <w:sz w:val="22"/>
          <w:szCs w:val="22"/>
        </w:rPr>
        <w:t>Criterios de Evaluación:</w:t>
      </w:r>
    </w:p>
    <w:p w14:paraId="71336D60" w14:textId="77777777" w:rsidR="00412D35" w:rsidRPr="007A4B2C" w:rsidRDefault="00412D35" w:rsidP="00412D35">
      <w:pPr>
        <w:pStyle w:val="Ttulo1"/>
        <w:ind w:left="0"/>
        <w:jc w:val="both"/>
        <w:rPr>
          <w:sz w:val="22"/>
          <w:szCs w:val="22"/>
        </w:rPr>
      </w:pPr>
    </w:p>
    <w:p w14:paraId="77301337" w14:textId="7767EDB9" w:rsidR="00BE082E" w:rsidRPr="007A4B2C" w:rsidRDefault="00BE082E" w:rsidP="00412D35">
      <w:pPr>
        <w:pStyle w:val="Ttulo1"/>
        <w:numPr>
          <w:ilvl w:val="0"/>
          <w:numId w:val="1"/>
        </w:numPr>
        <w:jc w:val="both"/>
        <w:rPr>
          <w:b w:val="0"/>
          <w:bCs w:val="0"/>
          <w:sz w:val="20"/>
          <w:szCs w:val="20"/>
        </w:rPr>
      </w:pPr>
      <w:r w:rsidRPr="007A4B2C">
        <w:rPr>
          <w:b w:val="0"/>
          <w:bCs w:val="0"/>
          <w:sz w:val="20"/>
          <w:szCs w:val="20"/>
        </w:rPr>
        <w:t>Especificaciones Técnicas</w:t>
      </w:r>
      <w:r w:rsidR="00412D35" w:rsidRPr="007A4B2C">
        <w:rPr>
          <w:b w:val="0"/>
          <w:bCs w:val="0"/>
          <w:sz w:val="20"/>
          <w:szCs w:val="20"/>
        </w:rPr>
        <w:tab/>
      </w:r>
      <w:r w:rsidRPr="007A4B2C">
        <w:rPr>
          <w:b w:val="0"/>
          <w:bCs w:val="0"/>
          <w:sz w:val="20"/>
          <w:szCs w:val="20"/>
        </w:rPr>
        <w:tab/>
      </w:r>
      <w:r w:rsidR="00B32E6A">
        <w:rPr>
          <w:b w:val="0"/>
          <w:bCs w:val="0"/>
          <w:sz w:val="20"/>
          <w:szCs w:val="20"/>
        </w:rPr>
        <w:t>5</w:t>
      </w:r>
      <w:r w:rsidRPr="007A4B2C">
        <w:rPr>
          <w:b w:val="0"/>
          <w:bCs w:val="0"/>
          <w:sz w:val="20"/>
          <w:szCs w:val="20"/>
        </w:rPr>
        <w:t>0%</w:t>
      </w:r>
    </w:p>
    <w:p w14:paraId="20BA8CB1" w14:textId="52B06F4D" w:rsidR="00BE082E" w:rsidRPr="007A4B2C" w:rsidRDefault="00BE082E" w:rsidP="00412D35">
      <w:pPr>
        <w:pStyle w:val="Ttulo1"/>
        <w:numPr>
          <w:ilvl w:val="0"/>
          <w:numId w:val="1"/>
        </w:numPr>
        <w:jc w:val="both"/>
        <w:rPr>
          <w:b w:val="0"/>
          <w:bCs w:val="0"/>
          <w:sz w:val="20"/>
          <w:szCs w:val="20"/>
        </w:rPr>
      </w:pPr>
      <w:r w:rsidRPr="007A4B2C">
        <w:rPr>
          <w:b w:val="0"/>
          <w:bCs w:val="0"/>
          <w:sz w:val="20"/>
          <w:szCs w:val="20"/>
        </w:rPr>
        <w:t>Plazo de Entrega</w:t>
      </w:r>
      <w:r w:rsidRPr="007A4B2C">
        <w:rPr>
          <w:b w:val="0"/>
          <w:bCs w:val="0"/>
          <w:sz w:val="20"/>
          <w:szCs w:val="20"/>
        </w:rPr>
        <w:tab/>
      </w:r>
      <w:r w:rsidRPr="007A4B2C">
        <w:rPr>
          <w:b w:val="0"/>
          <w:bCs w:val="0"/>
          <w:sz w:val="20"/>
          <w:szCs w:val="20"/>
        </w:rPr>
        <w:tab/>
      </w:r>
      <w:r w:rsidR="00412D35" w:rsidRPr="007A4B2C">
        <w:rPr>
          <w:b w:val="0"/>
          <w:bCs w:val="0"/>
          <w:sz w:val="20"/>
          <w:szCs w:val="20"/>
        </w:rPr>
        <w:tab/>
      </w:r>
      <w:r w:rsidR="00B32E6A">
        <w:rPr>
          <w:b w:val="0"/>
          <w:bCs w:val="0"/>
          <w:sz w:val="20"/>
          <w:szCs w:val="20"/>
        </w:rPr>
        <w:t>3</w:t>
      </w:r>
      <w:r w:rsidRPr="007A4B2C">
        <w:rPr>
          <w:b w:val="0"/>
          <w:bCs w:val="0"/>
          <w:sz w:val="20"/>
          <w:szCs w:val="20"/>
        </w:rPr>
        <w:t>0%</w:t>
      </w:r>
    </w:p>
    <w:p w14:paraId="147969A2" w14:textId="1C41FF0D" w:rsidR="00BE082E" w:rsidRPr="007A4B2C" w:rsidRDefault="00BE082E" w:rsidP="00412D35">
      <w:pPr>
        <w:pStyle w:val="Ttulo1"/>
        <w:numPr>
          <w:ilvl w:val="0"/>
          <w:numId w:val="1"/>
        </w:numPr>
        <w:jc w:val="both"/>
        <w:rPr>
          <w:b w:val="0"/>
          <w:bCs w:val="0"/>
          <w:sz w:val="20"/>
          <w:szCs w:val="20"/>
        </w:rPr>
      </w:pPr>
      <w:r w:rsidRPr="007A4B2C">
        <w:rPr>
          <w:b w:val="0"/>
          <w:bCs w:val="0"/>
          <w:sz w:val="20"/>
          <w:szCs w:val="20"/>
        </w:rPr>
        <w:t>Precio</w:t>
      </w:r>
      <w:r w:rsidRPr="007A4B2C">
        <w:rPr>
          <w:b w:val="0"/>
          <w:bCs w:val="0"/>
          <w:sz w:val="20"/>
          <w:szCs w:val="20"/>
        </w:rPr>
        <w:tab/>
      </w:r>
      <w:r w:rsidRPr="007A4B2C">
        <w:rPr>
          <w:b w:val="0"/>
          <w:bCs w:val="0"/>
          <w:sz w:val="20"/>
          <w:szCs w:val="20"/>
        </w:rPr>
        <w:tab/>
      </w:r>
      <w:r w:rsidRPr="007A4B2C">
        <w:rPr>
          <w:b w:val="0"/>
          <w:bCs w:val="0"/>
          <w:sz w:val="20"/>
          <w:szCs w:val="20"/>
        </w:rPr>
        <w:tab/>
      </w:r>
      <w:r w:rsidR="00412D35" w:rsidRPr="007A4B2C">
        <w:rPr>
          <w:b w:val="0"/>
          <w:bCs w:val="0"/>
          <w:sz w:val="20"/>
          <w:szCs w:val="20"/>
        </w:rPr>
        <w:tab/>
      </w:r>
      <w:r w:rsidR="008B1F97">
        <w:rPr>
          <w:b w:val="0"/>
          <w:bCs w:val="0"/>
          <w:sz w:val="20"/>
          <w:szCs w:val="20"/>
        </w:rPr>
        <w:t>2</w:t>
      </w:r>
      <w:r w:rsidRPr="007A4B2C">
        <w:rPr>
          <w:b w:val="0"/>
          <w:bCs w:val="0"/>
          <w:sz w:val="20"/>
          <w:szCs w:val="20"/>
        </w:rPr>
        <w:t>0%</w:t>
      </w:r>
    </w:p>
    <w:p w14:paraId="1A50E00D" w14:textId="77777777" w:rsidR="00D31485" w:rsidRPr="007A4B2C" w:rsidRDefault="00D31485">
      <w:pPr>
        <w:pStyle w:val="Textoindependiente"/>
        <w:spacing w:before="7"/>
        <w:rPr>
          <w:rFonts w:ascii="Arial" w:hAnsi="Arial" w:cs="Arial"/>
          <w:b/>
          <w:sz w:val="22"/>
          <w:szCs w:val="22"/>
        </w:rPr>
      </w:pPr>
    </w:p>
    <w:p w14:paraId="0D851580" w14:textId="61C63B0F" w:rsidR="00510BC1" w:rsidRDefault="00BE082E" w:rsidP="00B34538">
      <w:pPr>
        <w:pStyle w:val="Textoindependiente"/>
        <w:spacing w:before="1"/>
        <w:rPr>
          <w:rFonts w:ascii="Arial" w:hAnsi="Arial" w:cs="Arial"/>
          <w:b/>
          <w:sz w:val="22"/>
          <w:szCs w:val="22"/>
        </w:rPr>
      </w:pPr>
      <w:r w:rsidRPr="007A4B2C">
        <w:rPr>
          <w:rFonts w:ascii="Arial" w:hAnsi="Arial" w:cs="Arial"/>
          <w:b/>
          <w:sz w:val="22"/>
          <w:szCs w:val="22"/>
        </w:rPr>
        <w:lastRenderedPageBreak/>
        <w:t xml:space="preserve"> </w:t>
      </w:r>
    </w:p>
    <w:p w14:paraId="513B0805" w14:textId="77777777" w:rsidR="00B34538" w:rsidRDefault="00B34538" w:rsidP="00B34538">
      <w:pPr>
        <w:pStyle w:val="Textoindependiente"/>
        <w:spacing w:before="1"/>
        <w:rPr>
          <w:rFonts w:ascii="Arial" w:hAnsi="Arial" w:cs="Arial"/>
          <w:b/>
          <w:sz w:val="22"/>
          <w:szCs w:val="22"/>
        </w:rPr>
      </w:pPr>
    </w:p>
    <w:p w14:paraId="4778626E" w14:textId="77777777" w:rsidR="00B34538" w:rsidRDefault="00B34538" w:rsidP="00B34538">
      <w:pPr>
        <w:pStyle w:val="Textoindependiente"/>
        <w:spacing w:before="1"/>
        <w:rPr>
          <w:rFonts w:ascii="Arial" w:hAnsi="Arial" w:cs="Arial"/>
          <w:b/>
          <w:sz w:val="22"/>
          <w:szCs w:val="22"/>
        </w:rPr>
      </w:pPr>
    </w:p>
    <w:p w14:paraId="68DDB956" w14:textId="77777777" w:rsidR="00B34538" w:rsidRDefault="00B34538" w:rsidP="00B34538">
      <w:pPr>
        <w:pStyle w:val="Textoindependiente"/>
        <w:spacing w:before="1"/>
        <w:rPr>
          <w:rFonts w:ascii="Arial" w:hAnsi="Arial" w:cs="Arial"/>
          <w:b/>
        </w:rPr>
      </w:pPr>
    </w:p>
    <w:p w14:paraId="4304A019" w14:textId="77777777" w:rsidR="007137DA" w:rsidRDefault="007137DA">
      <w:pPr>
        <w:pStyle w:val="Textoindependiente"/>
        <w:spacing w:before="1"/>
        <w:ind w:left="143"/>
        <w:jc w:val="both"/>
        <w:rPr>
          <w:rFonts w:ascii="Arial" w:hAnsi="Arial" w:cs="Arial"/>
          <w:b/>
          <w:bCs/>
          <w:sz w:val="22"/>
          <w:szCs w:val="22"/>
        </w:rPr>
      </w:pPr>
    </w:p>
    <w:p w14:paraId="4F8BE747" w14:textId="77777777" w:rsidR="007137DA" w:rsidRDefault="007137DA">
      <w:pPr>
        <w:pStyle w:val="Textoindependiente"/>
        <w:spacing w:before="1"/>
        <w:ind w:left="143"/>
        <w:jc w:val="both"/>
        <w:rPr>
          <w:rFonts w:ascii="Arial" w:hAnsi="Arial" w:cs="Arial"/>
          <w:b/>
          <w:bCs/>
          <w:sz w:val="22"/>
          <w:szCs w:val="22"/>
        </w:rPr>
      </w:pPr>
    </w:p>
    <w:p w14:paraId="13CA8C63" w14:textId="3CBA28AB" w:rsidR="007137DA" w:rsidRDefault="00802163" w:rsidP="00412D35">
      <w:pPr>
        <w:pStyle w:val="Textoindependiente"/>
        <w:spacing w:before="1"/>
        <w:ind w:left="143"/>
        <w:jc w:val="both"/>
        <w:rPr>
          <w:rFonts w:ascii="Arial" w:hAnsi="Arial" w:cs="Arial"/>
          <w:b/>
          <w:bCs/>
          <w:spacing w:val="-2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Presupuesto estimado</w:t>
      </w:r>
      <w:r w:rsidR="008E4A5A" w:rsidRPr="007A4B2C">
        <w:rPr>
          <w:rFonts w:ascii="Arial" w:hAnsi="Arial" w:cs="Arial"/>
          <w:b/>
          <w:bCs/>
          <w:spacing w:val="-2"/>
          <w:sz w:val="22"/>
          <w:szCs w:val="22"/>
        </w:rPr>
        <w:t>:</w:t>
      </w:r>
      <w:r>
        <w:rPr>
          <w:rFonts w:ascii="Arial" w:hAnsi="Arial" w:cs="Arial"/>
          <w:b/>
          <w:bCs/>
          <w:spacing w:val="-2"/>
          <w:sz w:val="22"/>
          <w:szCs w:val="22"/>
        </w:rPr>
        <w:t xml:space="preserve"> $ 900.000</w:t>
      </w:r>
      <w:r w:rsidR="00A842A9">
        <w:rPr>
          <w:rFonts w:ascii="Arial" w:hAnsi="Arial" w:cs="Arial"/>
          <w:b/>
          <w:bCs/>
          <w:spacing w:val="-2"/>
          <w:sz w:val="22"/>
          <w:szCs w:val="22"/>
        </w:rPr>
        <w:t xml:space="preserve">                                                                </w:t>
      </w:r>
    </w:p>
    <w:p w14:paraId="255C2433" w14:textId="65FDFE50" w:rsidR="003011B1" w:rsidRDefault="003011B1" w:rsidP="00412D35">
      <w:pPr>
        <w:pStyle w:val="Textoindependiente"/>
        <w:spacing w:before="1"/>
        <w:ind w:left="14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</w:t>
      </w:r>
    </w:p>
    <w:p w14:paraId="7504498C" w14:textId="47112C95" w:rsidR="00491111" w:rsidRPr="00BE082E" w:rsidRDefault="004E51CD" w:rsidP="00412D35">
      <w:pPr>
        <w:pStyle w:val="Textoindependiente"/>
        <w:spacing w:before="1"/>
        <w:ind w:left="14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</w:t>
      </w:r>
      <w:r w:rsidR="003011B1">
        <w:rPr>
          <w:rFonts w:ascii="Arial" w:hAnsi="Arial" w:cs="Arial"/>
          <w:sz w:val="22"/>
          <w:szCs w:val="22"/>
        </w:rPr>
        <w:t xml:space="preserve">          </w:t>
      </w:r>
      <w:r>
        <w:rPr>
          <w:rFonts w:ascii="Arial" w:hAnsi="Arial" w:cs="Arial"/>
          <w:sz w:val="22"/>
          <w:szCs w:val="22"/>
        </w:rPr>
        <w:t xml:space="preserve">                             </w:t>
      </w:r>
    </w:p>
    <w:p w14:paraId="7047A04B" w14:textId="77777777" w:rsidR="008F3823" w:rsidRDefault="008F3823" w:rsidP="00412D35">
      <w:pPr>
        <w:pStyle w:val="Textoindependiente"/>
        <w:spacing w:before="1"/>
        <w:ind w:left="143"/>
        <w:jc w:val="both"/>
        <w:rPr>
          <w:rFonts w:ascii="Arial" w:hAnsi="Arial" w:cs="Arial"/>
          <w:sz w:val="22"/>
          <w:szCs w:val="22"/>
        </w:rPr>
      </w:pPr>
    </w:p>
    <w:p w14:paraId="72D8B33B" w14:textId="77777777" w:rsidR="008F3823" w:rsidRPr="00BE082E" w:rsidRDefault="008F3823" w:rsidP="00412D35">
      <w:pPr>
        <w:pStyle w:val="Textoindependiente"/>
        <w:spacing w:before="1"/>
        <w:ind w:left="143"/>
        <w:jc w:val="both"/>
        <w:rPr>
          <w:rFonts w:ascii="Arial" w:hAnsi="Arial" w:cs="Arial"/>
          <w:sz w:val="22"/>
          <w:szCs w:val="22"/>
        </w:rPr>
      </w:pPr>
    </w:p>
    <w:sectPr w:rsidR="008F3823" w:rsidRPr="00BE082E" w:rsidSect="007A4B2C">
      <w:headerReference w:type="default" r:id="rId7"/>
      <w:type w:val="continuous"/>
      <w:pgSz w:w="12240" w:h="15840" w:code="1"/>
      <w:pgMar w:top="1134" w:right="567" w:bottom="278" w:left="851" w:header="38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704A4" w14:textId="77777777" w:rsidR="00743911" w:rsidRDefault="00743911">
      <w:r>
        <w:separator/>
      </w:r>
    </w:p>
  </w:endnote>
  <w:endnote w:type="continuationSeparator" w:id="0">
    <w:p w14:paraId="126C15FE" w14:textId="77777777" w:rsidR="00743911" w:rsidRDefault="00743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CDADF" w14:textId="77777777" w:rsidR="00743911" w:rsidRDefault="00743911">
      <w:r>
        <w:separator/>
      </w:r>
    </w:p>
  </w:footnote>
  <w:footnote w:type="continuationSeparator" w:id="0">
    <w:p w14:paraId="210C93C6" w14:textId="77777777" w:rsidR="00743911" w:rsidRDefault="00743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0403" w14:textId="77777777" w:rsidR="00D31485" w:rsidRDefault="008E4A5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8448" behindDoc="1" locked="0" layoutInCell="1" allowOverlap="1" wp14:anchorId="782E2629" wp14:editId="1D7ADB92">
          <wp:simplePos x="0" y="0"/>
          <wp:positionH relativeFrom="page">
            <wp:posOffset>937919</wp:posOffset>
          </wp:positionH>
          <wp:positionV relativeFrom="page">
            <wp:posOffset>242371</wp:posOffset>
          </wp:positionV>
          <wp:extent cx="1009537" cy="6105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9537" cy="6105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0D464071" wp14:editId="5B22DEB4">
              <wp:simplePos x="0" y="0"/>
              <wp:positionH relativeFrom="page">
                <wp:posOffset>3858895</wp:posOffset>
              </wp:positionH>
              <wp:positionV relativeFrom="page">
                <wp:posOffset>440087</wp:posOffset>
              </wp:positionV>
              <wp:extent cx="3387725" cy="4171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7725" cy="417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7FB72" w14:textId="54642421" w:rsidR="00D31485" w:rsidRDefault="008E4A5A">
                          <w:pPr>
                            <w:spacing w:before="1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 w:rsidR="00816146">
                            <w:rPr>
                              <w:spacing w:val="-2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 w:rsidR="00C67647">
                            <w:rPr>
                              <w:spacing w:val="-2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6407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3.85pt;margin-top:34.65pt;width:266.75pt;height:32.85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" filled="f" stroked="f">
              <v:textbox inset="0,0,0,0">
                <w:txbxContent>
                  <w:p w14:paraId="5327FB72" w14:textId="54642421" w:rsidR="00D31485" w:rsidRDefault="008E4A5A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 w:rsidR="00816146">
                      <w:rPr>
                        <w:spacing w:val="-2"/>
                        <w:sz w:val="18"/>
                      </w:rPr>
                      <w:t>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 w:rsidR="00C67647">
                      <w:rPr>
                        <w:spacing w:val="-2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E39B7"/>
    <w:multiLevelType w:val="hybridMultilevel"/>
    <w:tmpl w:val="BEE2701C"/>
    <w:lvl w:ilvl="0" w:tplc="9BAEDCF2">
      <w:start w:val="3"/>
      <w:numFmt w:val="bullet"/>
      <w:lvlText w:val=""/>
      <w:lvlJc w:val="left"/>
      <w:pPr>
        <w:ind w:left="503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num w:numId="1" w16cid:durableId="69010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85"/>
    <w:rsid w:val="00020C58"/>
    <w:rsid w:val="00023C67"/>
    <w:rsid w:val="00026715"/>
    <w:rsid w:val="00045476"/>
    <w:rsid w:val="0005135B"/>
    <w:rsid w:val="000647EF"/>
    <w:rsid w:val="00066625"/>
    <w:rsid w:val="000940CC"/>
    <w:rsid w:val="000C45CD"/>
    <w:rsid w:val="000C6249"/>
    <w:rsid w:val="000C764A"/>
    <w:rsid w:val="000F381D"/>
    <w:rsid w:val="00102870"/>
    <w:rsid w:val="00122D55"/>
    <w:rsid w:val="00171C0B"/>
    <w:rsid w:val="0017312B"/>
    <w:rsid w:val="00196E49"/>
    <w:rsid w:val="001F4C58"/>
    <w:rsid w:val="00223BBA"/>
    <w:rsid w:val="00224B31"/>
    <w:rsid w:val="00240427"/>
    <w:rsid w:val="0024426F"/>
    <w:rsid w:val="00246B21"/>
    <w:rsid w:val="00255772"/>
    <w:rsid w:val="00255B80"/>
    <w:rsid w:val="0026389D"/>
    <w:rsid w:val="002932F9"/>
    <w:rsid w:val="002B1ECD"/>
    <w:rsid w:val="002B23E1"/>
    <w:rsid w:val="002E7108"/>
    <w:rsid w:val="002F17D0"/>
    <w:rsid w:val="002F7DCE"/>
    <w:rsid w:val="003011B1"/>
    <w:rsid w:val="003033F6"/>
    <w:rsid w:val="00324FA5"/>
    <w:rsid w:val="003400E1"/>
    <w:rsid w:val="00341C6E"/>
    <w:rsid w:val="00345D0A"/>
    <w:rsid w:val="00350E3F"/>
    <w:rsid w:val="00366031"/>
    <w:rsid w:val="003674FE"/>
    <w:rsid w:val="003F6A28"/>
    <w:rsid w:val="003F7B81"/>
    <w:rsid w:val="00412D35"/>
    <w:rsid w:val="00463F00"/>
    <w:rsid w:val="0048615B"/>
    <w:rsid w:val="00491111"/>
    <w:rsid w:val="004A41A4"/>
    <w:rsid w:val="004D2F8A"/>
    <w:rsid w:val="004D3336"/>
    <w:rsid w:val="004E51CD"/>
    <w:rsid w:val="004F0111"/>
    <w:rsid w:val="00501E27"/>
    <w:rsid w:val="00503F2F"/>
    <w:rsid w:val="005058BC"/>
    <w:rsid w:val="00510BC1"/>
    <w:rsid w:val="00516CD5"/>
    <w:rsid w:val="00523609"/>
    <w:rsid w:val="00536325"/>
    <w:rsid w:val="00563986"/>
    <w:rsid w:val="005707C8"/>
    <w:rsid w:val="005B4699"/>
    <w:rsid w:val="005F4AA8"/>
    <w:rsid w:val="00606139"/>
    <w:rsid w:val="00651078"/>
    <w:rsid w:val="00686DF6"/>
    <w:rsid w:val="006A6C4F"/>
    <w:rsid w:val="006B4108"/>
    <w:rsid w:val="006B465F"/>
    <w:rsid w:val="006E22CB"/>
    <w:rsid w:val="007137DA"/>
    <w:rsid w:val="00743911"/>
    <w:rsid w:val="00752020"/>
    <w:rsid w:val="00781489"/>
    <w:rsid w:val="007A4B2C"/>
    <w:rsid w:val="007B5D28"/>
    <w:rsid w:val="007E56A1"/>
    <w:rsid w:val="007F36FE"/>
    <w:rsid w:val="00802163"/>
    <w:rsid w:val="008062DB"/>
    <w:rsid w:val="00810106"/>
    <w:rsid w:val="00816146"/>
    <w:rsid w:val="008211F6"/>
    <w:rsid w:val="00833C2E"/>
    <w:rsid w:val="0087679E"/>
    <w:rsid w:val="00886621"/>
    <w:rsid w:val="008B0A4D"/>
    <w:rsid w:val="008B1F97"/>
    <w:rsid w:val="008C7B50"/>
    <w:rsid w:val="008E07B4"/>
    <w:rsid w:val="008E4A5A"/>
    <w:rsid w:val="008E7791"/>
    <w:rsid w:val="008F1C94"/>
    <w:rsid w:val="008F1F84"/>
    <w:rsid w:val="008F3823"/>
    <w:rsid w:val="00902C5C"/>
    <w:rsid w:val="00922294"/>
    <w:rsid w:val="00922E0C"/>
    <w:rsid w:val="0096151A"/>
    <w:rsid w:val="009A5729"/>
    <w:rsid w:val="009C0B5E"/>
    <w:rsid w:val="009D5E82"/>
    <w:rsid w:val="009F31F3"/>
    <w:rsid w:val="00A32496"/>
    <w:rsid w:val="00A54A9E"/>
    <w:rsid w:val="00A6484F"/>
    <w:rsid w:val="00A722C9"/>
    <w:rsid w:val="00A76F8C"/>
    <w:rsid w:val="00A842A9"/>
    <w:rsid w:val="00AB22D0"/>
    <w:rsid w:val="00AB65E3"/>
    <w:rsid w:val="00AB7C7D"/>
    <w:rsid w:val="00AD0A08"/>
    <w:rsid w:val="00AD47EE"/>
    <w:rsid w:val="00AF0321"/>
    <w:rsid w:val="00B0093B"/>
    <w:rsid w:val="00B12F5A"/>
    <w:rsid w:val="00B32E6A"/>
    <w:rsid w:val="00B34538"/>
    <w:rsid w:val="00B36CF5"/>
    <w:rsid w:val="00B477B8"/>
    <w:rsid w:val="00B50647"/>
    <w:rsid w:val="00B635FF"/>
    <w:rsid w:val="00B8120E"/>
    <w:rsid w:val="00B83180"/>
    <w:rsid w:val="00B87A86"/>
    <w:rsid w:val="00BD1506"/>
    <w:rsid w:val="00BE082E"/>
    <w:rsid w:val="00C146DB"/>
    <w:rsid w:val="00C23D1A"/>
    <w:rsid w:val="00C335A0"/>
    <w:rsid w:val="00C33880"/>
    <w:rsid w:val="00C642C6"/>
    <w:rsid w:val="00C65D88"/>
    <w:rsid w:val="00C67647"/>
    <w:rsid w:val="00CF0235"/>
    <w:rsid w:val="00D07850"/>
    <w:rsid w:val="00D17C23"/>
    <w:rsid w:val="00D26A3C"/>
    <w:rsid w:val="00D31485"/>
    <w:rsid w:val="00D62AB2"/>
    <w:rsid w:val="00D84AAF"/>
    <w:rsid w:val="00D9226C"/>
    <w:rsid w:val="00DB4D56"/>
    <w:rsid w:val="00DF4148"/>
    <w:rsid w:val="00E0151E"/>
    <w:rsid w:val="00E200F2"/>
    <w:rsid w:val="00E727FF"/>
    <w:rsid w:val="00E82897"/>
    <w:rsid w:val="00EA748F"/>
    <w:rsid w:val="00EB27C3"/>
    <w:rsid w:val="00F01851"/>
    <w:rsid w:val="00F04BD0"/>
    <w:rsid w:val="00F13426"/>
    <w:rsid w:val="00F245AA"/>
    <w:rsid w:val="00F26058"/>
    <w:rsid w:val="00F53EB6"/>
    <w:rsid w:val="00F7133D"/>
    <w:rsid w:val="00F830C7"/>
    <w:rsid w:val="00F86808"/>
    <w:rsid w:val="00FA14D3"/>
    <w:rsid w:val="00FE2AAC"/>
    <w:rsid w:val="00FE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98FA1"/>
  <w15:docId w15:val="{A4C07693-904A-4D8A-9121-415E4E33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2" w:lineRule="exact"/>
    </w:pPr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BE08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082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E08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082E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200</Words>
  <Characters>1357</Characters>
  <Application>Microsoft Office Word</Application>
  <DocSecurity>0</DocSecurity>
  <Lines>36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Las_Condes</dc:creator>
  <cp:lastModifiedBy>Emilio  Abarzua</cp:lastModifiedBy>
  <cp:revision>31</cp:revision>
  <cp:lastPrinted>2025-01-17T15:41:00Z</cp:lastPrinted>
  <dcterms:created xsi:type="dcterms:W3CDTF">2026-07-06T21:49:00Z</dcterms:created>
  <dcterms:modified xsi:type="dcterms:W3CDTF">2026-07-13T16:26:00Z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2025-01-17T00:00:00Z</vt:filetime>
  </property>
  <property fmtid="{D5CDD505-2E9C-101B-9397-08002B2CF9AE}" pid="5" name="Producer">
    <vt:lpwstr>Microsoft® Word para Microsoft 365</vt:lpwstr>
  </property>
</Properties>
</file>