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2027" w:rsidRDefault="009F64F9">
      <w:pPr>
        <w:pStyle w:val="Ttulo2"/>
        <w:keepNext w:val="0"/>
        <w:widowControl w:val="0"/>
        <w:spacing w:before="0" w:after="0"/>
        <w:jc w:val="center"/>
        <w:rPr>
          <w:i w:val="0"/>
          <w:iCs w:val="0"/>
          <w:color w:val="0000FF"/>
        </w:rPr>
      </w:pPr>
      <w:r>
        <w:rPr>
          <w:i w:val="0"/>
          <w:iCs w:val="0"/>
          <w:color w:val="0000FF"/>
        </w:rPr>
        <w:t>FORMULARIO ÚNICO DE POSTULACIÓN</w:t>
      </w:r>
    </w:p>
    <w:p w:rsidR="00FB2027" w:rsidRDefault="009F64F9">
      <w:pPr>
        <w:pStyle w:val="Ttulo2"/>
        <w:keepNext w:val="0"/>
        <w:widowControl w:val="0"/>
        <w:spacing w:before="0" w:after="0"/>
        <w:jc w:val="center"/>
        <w:rPr>
          <w:i w:val="0"/>
          <w:iCs w:val="0"/>
          <w:color w:val="70AD47"/>
          <w:sz w:val="32"/>
          <w:szCs w:val="32"/>
        </w:rPr>
      </w:pPr>
      <w:r>
        <w:rPr>
          <w:i w:val="0"/>
          <w:iCs w:val="0"/>
          <w:color w:val="70AD47"/>
          <w:sz w:val="32"/>
          <w:szCs w:val="32"/>
        </w:rPr>
        <w:t>COMPRA ÁGIL</w:t>
      </w:r>
    </w:p>
    <w:p w:rsidR="00FB2027" w:rsidRDefault="00FB2027">
      <w:pPr>
        <w:spacing w:after="0"/>
        <w:jc w:val="center"/>
        <w:rPr>
          <w:rFonts w:ascii="Arial" w:eastAsia="Arial" w:hAnsi="Arial" w:cs="Arial"/>
          <w:sz w:val="12"/>
          <w:szCs w:val="12"/>
        </w:rPr>
      </w:pPr>
    </w:p>
    <w:tbl>
      <w:tblPr>
        <w:tblStyle w:val="a"/>
        <w:tblW w:w="9851" w:type="dxa"/>
        <w:tblInd w:w="0" w:type="dxa"/>
        <w:tblLayout w:type="fixed"/>
        <w:tblLook w:val="0000" w:firstRow="0" w:lastRow="0" w:firstColumn="0" w:lastColumn="0" w:noHBand="0" w:noVBand="0"/>
      </w:tblPr>
      <w:tblGrid>
        <w:gridCol w:w="1032"/>
        <w:gridCol w:w="224"/>
        <w:gridCol w:w="941"/>
        <w:gridCol w:w="220"/>
        <w:gridCol w:w="343"/>
        <w:gridCol w:w="1218"/>
        <w:gridCol w:w="224"/>
        <w:gridCol w:w="1498"/>
        <w:gridCol w:w="1063"/>
        <w:gridCol w:w="224"/>
        <w:gridCol w:w="1661"/>
        <w:gridCol w:w="1203"/>
      </w:tblGrid>
      <w:tr w:rsidR="00FB2027">
        <w:trPr>
          <w:cantSplit/>
          <w:trHeight w:val="418"/>
        </w:trPr>
        <w:tc>
          <w:tcPr>
            <w:tcW w:w="2197" w:type="dxa"/>
            <w:gridSpan w:val="3"/>
            <w:vAlign w:val="center"/>
          </w:tcPr>
          <w:p w:rsidR="00FB2027" w:rsidRDefault="009F64F9">
            <w:pPr>
              <w:spacing w:after="0"/>
              <w:rPr>
                <w:rFonts w:ascii="Arial" w:eastAsia="Arial" w:hAnsi="Arial" w:cs="Arial"/>
                <w:b/>
                <w:bCs/>
                <w:sz w:val="18"/>
                <w:szCs w:val="18"/>
              </w:rPr>
            </w:pPr>
            <w:r>
              <w:rPr>
                <w:rFonts w:ascii="Arial" w:eastAsia="Arial" w:hAnsi="Arial" w:cs="Arial"/>
                <w:b/>
                <w:bCs/>
                <w:sz w:val="18"/>
                <w:szCs w:val="18"/>
              </w:rPr>
              <w:t>NOMBRE PROPUESTA</w:t>
            </w:r>
          </w:p>
        </w:tc>
        <w:tc>
          <w:tcPr>
            <w:tcW w:w="220" w:type="dxa"/>
            <w:vAlign w:val="center"/>
          </w:tcPr>
          <w:p w:rsidR="00FB2027" w:rsidRDefault="009F64F9">
            <w:pPr>
              <w:spacing w:after="0"/>
              <w:jc w:val="center"/>
              <w:rPr>
                <w:rFonts w:ascii="Arial" w:eastAsia="Arial" w:hAnsi="Arial" w:cs="Arial"/>
                <w:b/>
                <w:bCs/>
              </w:rPr>
            </w:pPr>
            <w:r>
              <w:rPr>
                <w:rFonts w:ascii="Arial" w:eastAsia="Arial" w:hAnsi="Arial" w:cs="Arial"/>
                <w:b/>
                <w:bCs/>
              </w:rPr>
              <w:t>:</w:t>
            </w:r>
          </w:p>
        </w:tc>
        <w:tc>
          <w:tcPr>
            <w:tcW w:w="7434" w:type="dxa"/>
            <w:gridSpan w:val="8"/>
            <w:vAlign w:val="center"/>
          </w:tcPr>
          <w:p w:rsidR="00FB2027" w:rsidRDefault="009F64F9" w:rsidP="00586E7E">
            <w:pPr>
              <w:shd w:val="clear" w:color="auto" w:fill="FFFFFF"/>
              <w:spacing w:after="140" w:line="276" w:lineRule="auto"/>
              <w:ind w:right="141"/>
              <w:jc w:val="center"/>
              <w:rPr>
                <w:rFonts w:ascii="Arial" w:eastAsia="Arial" w:hAnsi="Arial" w:cs="Arial"/>
                <w:b/>
                <w:bCs/>
                <w:sz w:val="18"/>
                <w:szCs w:val="18"/>
              </w:rPr>
            </w:pPr>
            <w:r>
              <w:rPr>
                <w:rFonts w:ascii="Arial" w:eastAsia="Arial" w:hAnsi="Arial" w:cs="Arial"/>
                <w:b/>
                <w:bCs/>
                <w:sz w:val="18"/>
                <w:szCs w:val="18"/>
              </w:rPr>
              <w:t>ADQUISICIÓN DE SERVICIO PAR</w:t>
            </w:r>
            <w:r w:rsidR="00586E7E">
              <w:rPr>
                <w:rFonts w:ascii="Arial" w:eastAsia="Arial" w:hAnsi="Arial" w:cs="Arial"/>
                <w:b/>
                <w:bCs/>
                <w:sz w:val="18"/>
                <w:szCs w:val="18"/>
              </w:rPr>
              <w:t xml:space="preserve">A ACTIVIDAD DE ALFABETIZACIÓN Y </w:t>
            </w:r>
            <w:r>
              <w:rPr>
                <w:rFonts w:ascii="Arial" w:eastAsia="Arial" w:hAnsi="Arial" w:cs="Arial"/>
                <w:b/>
                <w:bCs/>
                <w:sz w:val="18"/>
                <w:szCs w:val="18"/>
              </w:rPr>
              <w:t xml:space="preserve">SEGURIDAD DIGITAL DEL </w:t>
            </w:r>
            <w:r w:rsidR="00586E7E">
              <w:rPr>
                <w:rFonts w:ascii="Arial" w:eastAsia="Arial" w:hAnsi="Arial" w:cs="Arial"/>
                <w:b/>
                <w:bCs/>
                <w:sz w:val="18"/>
                <w:szCs w:val="18"/>
              </w:rPr>
              <w:t xml:space="preserve"> </w:t>
            </w:r>
            <w:r>
              <w:rPr>
                <w:rFonts w:ascii="Arial" w:eastAsia="Arial" w:hAnsi="Arial" w:cs="Arial"/>
                <w:b/>
                <w:bCs/>
                <w:sz w:val="18"/>
                <w:szCs w:val="18"/>
              </w:rPr>
              <w:t>PROGRAMA QUIERO MI BARRIO DIEGO PORTALES</w:t>
            </w:r>
          </w:p>
        </w:tc>
      </w:tr>
      <w:tr w:rsidR="00FB2027">
        <w:trPr>
          <w:gridAfter w:val="1"/>
          <w:wAfter w:w="1203" w:type="dxa"/>
          <w:cantSplit/>
          <w:trHeight w:val="340"/>
        </w:trPr>
        <w:tc>
          <w:tcPr>
            <w:tcW w:w="1032" w:type="dxa"/>
            <w:vAlign w:val="bottom"/>
          </w:tcPr>
          <w:p w:rsidR="00FB2027" w:rsidRDefault="009F64F9">
            <w:pPr>
              <w:spacing w:after="0"/>
              <w:rPr>
                <w:rFonts w:ascii="Arial" w:eastAsia="Arial" w:hAnsi="Arial" w:cs="Arial"/>
                <w:b/>
                <w:bCs/>
                <w:sz w:val="20"/>
                <w:szCs w:val="20"/>
              </w:rPr>
            </w:pPr>
            <w:r>
              <w:rPr>
                <w:rFonts w:ascii="Arial" w:eastAsia="Arial" w:hAnsi="Arial" w:cs="Arial"/>
                <w:b/>
                <w:bCs/>
                <w:sz w:val="20"/>
                <w:szCs w:val="20"/>
              </w:rPr>
              <w:t>REGIÓN</w:t>
            </w:r>
          </w:p>
        </w:tc>
        <w:tc>
          <w:tcPr>
            <w:tcW w:w="224" w:type="dxa"/>
            <w:vAlign w:val="bottom"/>
          </w:tcPr>
          <w:p w:rsidR="00FB2027" w:rsidRDefault="009F64F9">
            <w:pPr>
              <w:spacing w:after="0"/>
              <w:jc w:val="center"/>
              <w:rPr>
                <w:rFonts w:ascii="Arial" w:eastAsia="Arial" w:hAnsi="Arial" w:cs="Arial"/>
                <w:b/>
                <w:bCs/>
                <w:sz w:val="20"/>
                <w:szCs w:val="20"/>
              </w:rPr>
            </w:pPr>
            <w:r>
              <w:rPr>
                <w:rFonts w:ascii="Arial" w:eastAsia="Arial" w:hAnsi="Arial" w:cs="Arial"/>
                <w:b/>
                <w:bCs/>
                <w:sz w:val="20"/>
                <w:szCs w:val="20"/>
              </w:rPr>
              <w:t>:</w:t>
            </w:r>
          </w:p>
        </w:tc>
        <w:tc>
          <w:tcPr>
            <w:tcW w:w="1504" w:type="dxa"/>
            <w:gridSpan w:val="3"/>
            <w:tcBorders>
              <w:bottom w:val="single" w:sz="12" w:space="0" w:color="000000"/>
            </w:tcBorders>
            <w:vAlign w:val="bottom"/>
          </w:tcPr>
          <w:p w:rsidR="00FB2027" w:rsidRDefault="00FB2027">
            <w:pPr>
              <w:spacing w:after="0"/>
              <w:rPr>
                <w:rFonts w:ascii="Arial" w:eastAsia="Arial" w:hAnsi="Arial" w:cs="Arial"/>
                <w:sz w:val="20"/>
                <w:szCs w:val="20"/>
              </w:rPr>
            </w:pPr>
          </w:p>
        </w:tc>
        <w:tc>
          <w:tcPr>
            <w:tcW w:w="1218" w:type="dxa"/>
            <w:vAlign w:val="bottom"/>
          </w:tcPr>
          <w:p w:rsidR="00FB2027" w:rsidRDefault="009F64F9">
            <w:pPr>
              <w:spacing w:after="0"/>
              <w:jc w:val="right"/>
              <w:rPr>
                <w:rFonts w:ascii="Arial" w:eastAsia="Arial" w:hAnsi="Arial" w:cs="Arial"/>
                <w:b/>
                <w:bCs/>
                <w:sz w:val="20"/>
                <w:szCs w:val="20"/>
              </w:rPr>
            </w:pPr>
            <w:r>
              <w:rPr>
                <w:rFonts w:ascii="Arial" w:eastAsia="Arial" w:hAnsi="Arial" w:cs="Arial"/>
                <w:b/>
                <w:bCs/>
                <w:sz w:val="20"/>
                <w:szCs w:val="20"/>
              </w:rPr>
              <w:t>COMUNA</w:t>
            </w:r>
          </w:p>
        </w:tc>
        <w:tc>
          <w:tcPr>
            <w:tcW w:w="224" w:type="dxa"/>
            <w:vAlign w:val="bottom"/>
          </w:tcPr>
          <w:p w:rsidR="00FB2027" w:rsidRDefault="009F64F9">
            <w:pPr>
              <w:spacing w:after="0"/>
              <w:jc w:val="center"/>
              <w:rPr>
                <w:rFonts w:ascii="Arial" w:eastAsia="Arial" w:hAnsi="Arial" w:cs="Arial"/>
                <w:b/>
                <w:bCs/>
                <w:sz w:val="20"/>
                <w:szCs w:val="20"/>
              </w:rPr>
            </w:pPr>
            <w:r>
              <w:rPr>
                <w:rFonts w:ascii="Arial" w:eastAsia="Arial" w:hAnsi="Arial" w:cs="Arial"/>
                <w:b/>
                <w:bCs/>
                <w:sz w:val="20"/>
                <w:szCs w:val="20"/>
              </w:rPr>
              <w:t>:</w:t>
            </w:r>
          </w:p>
        </w:tc>
        <w:tc>
          <w:tcPr>
            <w:tcW w:w="1498" w:type="dxa"/>
            <w:tcBorders>
              <w:bottom w:val="single" w:sz="12" w:space="0" w:color="000000"/>
            </w:tcBorders>
            <w:vAlign w:val="bottom"/>
          </w:tcPr>
          <w:p w:rsidR="00FB2027" w:rsidRDefault="00FB2027">
            <w:pPr>
              <w:spacing w:after="0"/>
              <w:rPr>
                <w:rFonts w:ascii="Arial" w:eastAsia="Arial" w:hAnsi="Arial" w:cs="Arial"/>
                <w:sz w:val="20"/>
                <w:szCs w:val="20"/>
              </w:rPr>
            </w:pPr>
          </w:p>
        </w:tc>
        <w:tc>
          <w:tcPr>
            <w:tcW w:w="1063" w:type="dxa"/>
            <w:vAlign w:val="bottom"/>
          </w:tcPr>
          <w:p w:rsidR="00FB2027" w:rsidRDefault="009F64F9">
            <w:pPr>
              <w:spacing w:after="0"/>
              <w:jc w:val="right"/>
              <w:rPr>
                <w:rFonts w:ascii="Arial" w:eastAsia="Arial" w:hAnsi="Arial" w:cs="Arial"/>
                <w:b/>
                <w:bCs/>
                <w:sz w:val="20"/>
                <w:szCs w:val="20"/>
              </w:rPr>
            </w:pPr>
            <w:r>
              <w:rPr>
                <w:rFonts w:ascii="Arial" w:eastAsia="Arial" w:hAnsi="Arial" w:cs="Arial"/>
                <w:b/>
                <w:bCs/>
                <w:sz w:val="20"/>
                <w:szCs w:val="20"/>
              </w:rPr>
              <w:t>FECHA</w:t>
            </w:r>
          </w:p>
        </w:tc>
        <w:tc>
          <w:tcPr>
            <w:tcW w:w="224" w:type="dxa"/>
            <w:vAlign w:val="bottom"/>
          </w:tcPr>
          <w:p w:rsidR="00FB2027" w:rsidRDefault="009F64F9">
            <w:pPr>
              <w:spacing w:after="0"/>
              <w:jc w:val="center"/>
              <w:rPr>
                <w:rFonts w:ascii="Arial" w:eastAsia="Arial" w:hAnsi="Arial" w:cs="Arial"/>
                <w:b/>
                <w:bCs/>
                <w:sz w:val="20"/>
                <w:szCs w:val="20"/>
              </w:rPr>
            </w:pPr>
            <w:r>
              <w:rPr>
                <w:rFonts w:ascii="Arial" w:eastAsia="Arial" w:hAnsi="Arial" w:cs="Arial"/>
                <w:b/>
                <w:bCs/>
                <w:sz w:val="20"/>
                <w:szCs w:val="20"/>
              </w:rPr>
              <w:t>:</w:t>
            </w:r>
          </w:p>
        </w:tc>
        <w:tc>
          <w:tcPr>
            <w:tcW w:w="1661" w:type="dxa"/>
            <w:tcBorders>
              <w:bottom w:val="single" w:sz="12" w:space="0" w:color="000000"/>
            </w:tcBorders>
            <w:vAlign w:val="bottom"/>
          </w:tcPr>
          <w:p w:rsidR="00FB2027" w:rsidRDefault="00FB2027">
            <w:pPr>
              <w:spacing w:after="0"/>
              <w:rPr>
                <w:rFonts w:ascii="Arial" w:eastAsia="Arial" w:hAnsi="Arial" w:cs="Arial"/>
                <w:sz w:val="20"/>
                <w:szCs w:val="20"/>
              </w:rPr>
            </w:pPr>
          </w:p>
        </w:tc>
      </w:tr>
    </w:tbl>
    <w:p w:rsidR="00FB2027" w:rsidRDefault="00FB2027">
      <w:pPr>
        <w:spacing w:after="0"/>
        <w:jc w:val="both"/>
        <w:rPr>
          <w:rFonts w:ascii="Arial" w:eastAsia="Arial" w:hAnsi="Arial" w:cs="Arial"/>
          <w:sz w:val="20"/>
          <w:szCs w:val="20"/>
        </w:rPr>
      </w:pPr>
    </w:p>
    <w:tbl>
      <w:tblPr>
        <w:tblStyle w:val="a0"/>
        <w:tblW w:w="9709" w:type="dxa"/>
        <w:tblInd w:w="0" w:type="dxa"/>
        <w:tblLayout w:type="fixed"/>
        <w:tblLook w:val="0000" w:firstRow="0" w:lastRow="0" w:firstColumn="0" w:lastColumn="0" w:noHBand="0" w:noVBand="0"/>
      </w:tblPr>
      <w:tblGrid>
        <w:gridCol w:w="3898"/>
        <w:gridCol w:w="160"/>
        <w:gridCol w:w="5651"/>
      </w:tblGrid>
      <w:tr w:rsidR="00FB2027">
        <w:trPr>
          <w:cantSplit/>
          <w:trHeight w:val="284"/>
        </w:trPr>
        <w:tc>
          <w:tcPr>
            <w:tcW w:w="3898" w:type="dxa"/>
            <w:vAlign w:val="bottom"/>
          </w:tcPr>
          <w:p w:rsidR="00FB2027" w:rsidRDefault="009F64F9">
            <w:pPr>
              <w:spacing w:after="0"/>
              <w:rPr>
                <w:rFonts w:ascii="Arial" w:eastAsia="Arial" w:hAnsi="Arial" w:cs="Arial"/>
                <w:b/>
                <w:bCs/>
                <w:sz w:val="18"/>
                <w:szCs w:val="18"/>
              </w:rPr>
            </w:pPr>
            <w:r>
              <w:rPr>
                <w:rFonts w:ascii="Arial" w:eastAsia="Arial" w:hAnsi="Arial" w:cs="Arial"/>
                <w:b/>
                <w:bCs/>
                <w:sz w:val="18"/>
                <w:szCs w:val="18"/>
              </w:rPr>
              <w:t>NOMBRE COMPLETO DEL OFERENTE</w:t>
            </w:r>
          </w:p>
        </w:tc>
        <w:tc>
          <w:tcPr>
            <w:tcW w:w="160" w:type="dxa"/>
            <w:vAlign w:val="bottom"/>
          </w:tcPr>
          <w:p w:rsidR="00FB2027" w:rsidRDefault="009F64F9">
            <w:pPr>
              <w:spacing w:after="0"/>
              <w:rPr>
                <w:rFonts w:ascii="Arial" w:eastAsia="Arial" w:hAnsi="Arial" w:cs="Arial"/>
                <w:b/>
                <w:bCs/>
                <w:sz w:val="18"/>
                <w:szCs w:val="18"/>
              </w:rPr>
            </w:pPr>
            <w:r>
              <w:rPr>
                <w:rFonts w:ascii="Arial" w:eastAsia="Arial" w:hAnsi="Arial" w:cs="Arial"/>
                <w:b/>
                <w:bCs/>
                <w:sz w:val="18"/>
                <w:szCs w:val="18"/>
              </w:rPr>
              <w:t>:</w:t>
            </w:r>
          </w:p>
        </w:tc>
        <w:tc>
          <w:tcPr>
            <w:tcW w:w="5651" w:type="dxa"/>
            <w:tcBorders>
              <w:bottom w:val="single" w:sz="12" w:space="0" w:color="000000"/>
            </w:tcBorders>
            <w:vAlign w:val="bottom"/>
          </w:tcPr>
          <w:p w:rsidR="00FB2027" w:rsidRDefault="00FB2027">
            <w:pPr>
              <w:spacing w:after="0"/>
              <w:rPr>
                <w:rFonts w:ascii="Arial" w:eastAsia="Arial" w:hAnsi="Arial" w:cs="Arial"/>
                <w:sz w:val="18"/>
                <w:szCs w:val="18"/>
              </w:rPr>
            </w:pPr>
          </w:p>
        </w:tc>
      </w:tr>
    </w:tbl>
    <w:p w:rsidR="00FB2027" w:rsidRDefault="00FB2027">
      <w:pPr>
        <w:spacing w:after="0"/>
        <w:rPr>
          <w:rFonts w:ascii="Arial" w:eastAsia="Arial" w:hAnsi="Arial" w:cs="Arial"/>
          <w:sz w:val="20"/>
          <w:szCs w:val="20"/>
        </w:rPr>
      </w:pPr>
    </w:p>
    <w:tbl>
      <w:tblPr>
        <w:tblStyle w:val="a1"/>
        <w:tblW w:w="9709" w:type="dxa"/>
        <w:tblInd w:w="0" w:type="dxa"/>
        <w:tblLayout w:type="fixed"/>
        <w:tblLook w:val="0000" w:firstRow="0" w:lastRow="0" w:firstColumn="0" w:lastColumn="0" w:noHBand="0" w:noVBand="0"/>
      </w:tblPr>
      <w:tblGrid>
        <w:gridCol w:w="3130"/>
        <w:gridCol w:w="360"/>
        <w:gridCol w:w="6219"/>
      </w:tblGrid>
      <w:tr w:rsidR="00FB2027">
        <w:trPr>
          <w:cantSplit/>
          <w:trHeight w:val="340"/>
        </w:trPr>
        <w:tc>
          <w:tcPr>
            <w:tcW w:w="3130" w:type="dxa"/>
            <w:vAlign w:val="bottom"/>
          </w:tcPr>
          <w:p w:rsidR="00FB2027" w:rsidRDefault="009F64F9">
            <w:pPr>
              <w:spacing w:after="0"/>
              <w:rPr>
                <w:rFonts w:ascii="Arial" w:eastAsia="Arial" w:hAnsi="Arial" w:cs="Arial"/>
                <w:b/>
                <w:bCs/>
              </w:rPr>
            </w:pPr>
            <w:r>
              <w:rPr>
                <w:rFonts w:ascii="Arial" w:eastAsia="Arial" w:hAnsi="Arial" w:cs="Arial"/>
                <w:b/>
                <w:bCs/>
              </w:rPr>
              <w:t>RUT DEL OFERENTE</w:t>
            </w:r>
          </w:p>
        </w:tc>
        <w:tc>
          <w:tcPr>
            <w:tcW w:w="360" w:type="dxa"/>
            <w:vAlign w:val="bottom"/>
          </w:tcPr>
          <w:p w:rsidR="00FB2027" w:rsidRDefault="009F64F9">
            <w:pPr>
              <w:spacing w:after="0"/>
              <w:jc w:val="center"/>
              <w:rPr>
                <w:rFonts w:ascii="Arial" w:eastAsia="Arial" w:hAnsi="Arial" w:cs="Arial"/>
                <w:b/>
                <w:bCs/>
              </w:rPr>
            </w:pPr>
            <w:r>
              <w:rPr>
                <w:rFonts w:ascii="Arial" w:eastAsia="Arial" w:hAnsi="Arial" w:cs="Arial"/>
                <w:b/>
                <w:bCs/>
              </w:rPr>
              <w:t>:</w:t>
            </w:r>
          </w:p>
        </w:tc>
        <w:tc>
          <w:tcPr>
            <w:tcW w:w="6219" w:type="dxa"/>
            <w:tcBorders>
              <w:bottom w:val="single" w:sz="12" w:space="0" w:color="000000"/>
            </w:tcBorders>
            <w:vAlign w:val="bottom"/>
          </w:tcPr>
          <w:p w:rsidR="00FB2027" w:rsidRDefault="00FB2027">
            <w:pPr>
              <w:spacing w:after="0"/>
              <w:rPr>
                <w:rFonts w:ascii="Arial" w:eastAsia="Arial" w:hAnsi="Arial" w:cs="Arial"/>
              </w:rPr>
            </w:pPr>
          </w:p>
        </w:tc>
      </w:tr>
    </w:tbl>
    <w:p w:rsidR="00FB2027" w:rsidRDefault="00FB2027">
      <w:pPr>
        <w:spacing w:after="0"/>
        <w:rPr>
          <w:rFonts w:ascii="Arial" w:eastAsia="Arial" w:hAnsi="Arial" w:cs="Arial"/>
          <w:sz w:val="20"/>
          <w:szCs w:val="20"/>
        </w:rPr>
      </w:pPr>
    </w:p>
    <w:tbl>
      <w:tblPr>
        <w:tblStyle w:val="a2"/>
        <w:tblW w:w="9709" w:type="dxa"/>
        <w:tblInd w:w="0" w:type="dxa"/>
        <w:tblLayout w:type="fixed"/>
        <w:tblLook w:val="0000" w:firstRow="0" w:lastRow="0" w:firstColumn="0" w:lastColumn="0" w:noHBand="0" w:noVBand="0"/>
      </w:tblPr>
      <w:tblGrid>
        <w:gridCol w:w="6190"/>
        <w:gridCol w:w="180"/>
        <w:gridCol w:w="3339"/>
      </w:tblGrid>
      <w:tr w:rsidR="00FB2027">
        <w:trPr>
          <w:cantSplit/>
          <w:trHeight w:val="340"/>
        </w:trPr>
        <w:tc>
          <w:tcPr>
            <w:tcW w:w="6190" w:type="dxa"/>
            <w:vAlign w:val="bottom"/>
          </w:tcPr>
          <w:p w:rsidR="00FB2027" w:rsidRDefault="009F64F9">
            <w:pPr>
              <w:spacing w:after="0"/>
              <w:rPr>
                <w:rFonts w:ascii="Arial" w:eastAsia="Arial" w:hAnsi="Arial" w:cs="Arial"/>
                <w:sz w:val="18"/>
                <w:szCs w:val="18"/>
              </w:rPr>
            </w:pPr>
            <w:r>
              <w:rPr>
                <w:rFonts w:ascii="Arial" w:eastAsia="Arial" w:hAnsi="Arial" w:cs="Arial"/>
                <w:b/>
                <w:bCs/>
                <w:sz w:val="18"/>
                <w:szCs w:val="18"/>
              </w:rPr>
              <w:t>NOMBRE COMPLETO DEL REPRESENTANTE LEGAL</w:t>
            </w:r>
            <w:r>
              <w:rPr>
                <w:rFonts w:ascii="Arial" w:eastAsia="Arial" w:hAnsi="Arial" w:cs="Arial"/>
                <w:sz w:val="18"/>
                <w:szCs w:val="18"/>
              </w:rPr>
              <w:t xml:space="preserve"> </w:t>
            </w:r>
            <w:r>
              <w:rPr>
                <w:rFonts w:ascii="Arial" w:eastAsia="Arial" w:hAnsi="Arial" w:cs="Arial"/>
                <w:sz w:val="12"/>
                <w:szCs w:val="12"/>
              </w:rPr>
              <w:t>(en caso de corresponder)</w:t>
            </w:r>
          </w:p>
        </w:tc>
        <w:tc>
          <w:tcPr>
            <w:tcW w:w="180" w:type="dxa"/>
            <w:vAlign w:val="bottom"/>
          </w:tcPr>
          <w:p w:rsidR="00FB2027" w:rsidRDefault="009F64F9">
            <w:pPr>
              <w:spacing w:after="0"/>
              <w:rPr>
                <w:rFonts w:ascii="Arial" w:eastAsia="Arial" w:hAnsi="Arial" w:cs="Arial"/>
                <w:b/>
                <w:bCs/>
                <w:sz w:val="18"/>
                <w:szCs w:val="18"/>
              </w:rPr>
            </w:pPr>
            <w:r>
              <w:rPr>
                <w:rFonts w:ascii="Arial" w:eastAsia="Arial" w:hAnsi="Arial" w:cs="Arial"/>
                <w:b/>
                <w:bCs/>
                <w:sz w:val="18"/>
                <w:szCs w:val="18"/>
              </w:rPr>
              <w:t>:</w:t>
            </w:r>
          </w:p>
        </w:tc>
        <w:tc>
          <w:tcPr>
            <w:tcW w:w="3339" w:type="dxa"/>
            <w:tcBorders>
              <w:bottom w:val="single" w:sz="12" w:space="0" w:color="000000"/>
            </w:tcBorders>
            <w:vAlign w:val="bottom"/>
          </w:tcPr>
          <w:p w:rsidR="00FB2027" w:rsidRDefault="00FB2027">
            <w:pPr>
              <w:spacing w:after="0"/>
              <w:rPr>
                <w:rFonts w:ascii="Arial" w:eastAsia="Arial" w:hAnsi="Arial" w:cs="Arial"/>
                <w:sz w:val="18"/>
                <w:szCs w:val="18"/>
              </w:rPr>
            </w:pPr>
          </w:p>
        </w:tc>
      </w:tr>
    </w:tbl>
    <w:p w:rsidR="00FB2027" w:rsidRDefault="00FB2027">
      <w:pPr>
        <w:spacing w:after="0"/>
        <w:rPr>
          <w:rFonts w:ascii="Arial" w:eastAsia="Arial" w:hAnsi="Arial" w:cs="Arial"/>
          <w:sz w:val="20"/>
          <w:szCs w:val="20"/>
        </w:rPr>
      </w:pPr>
    </w:p>
    <w:tbl>
      <w:tblPr>
        <w:tblStyle w:val="a3"/>
        <w:tblW w:w="9709" w:type="dxa"/>
        <w:tblInd w:w="0" w:type="dxa"/>
        <w:tblLayout w:type="fixed"/>
        <w:tblLook w:val="0000" w:firstRow="0" w:lastRow="0" w:firstColumn="0" w:lastColumn="0" w:noHBand="0" w:noVBand="0"/>
      </w:tblPr>
      <w:tblGrid>
        <w:gridCol w:w="5580"/>
        <w:gridCol w:w="160"/>
        <w:gridCol w:w="3969"/>
      </w:tblGrid>
      <w:tr w:rsidR="00FB2027">
        <w:trPr>
          <w:cantSplit/>
          <w:trHeight w:val="340"/>
        </w:trPr>
        <w:tc>
          <w:tcPr>
            <w:tcW w:w="5580" w:type="dxa"/>
            <w:vAlign w:val="bottom"/>
          </w:tcPr>
          <w:p w:rsidR="00FB2027" w:rsidRDefault="009F64F9">
            <w:pPr>
              <w:spacing w:after="0"/>
              <w:rPr>
                <w:rFonts w:ascii="Arial" w:eastAsia="Arial" w:hAnsi="Arial" w:cs="Arial"/>
                <w:b/>
                <w:bCs/>
                <w:sz w:val="18"/>
                <w:szCs w:val="18"/>
              </w:rPr>
            </w:pPr>
            <w:r>
              <w:rPr>
                <w:rFonts w:ascii="Arial" w:eastAsia="Arial" w:hAnsi="Arial" w:cs="Arial"/>
                <w:b/>
                <w:bCs/>
                <w:sz w:val="18"/>
                <w:szCs w:val="18"/>
              </w:rPr>
              <w:t xml:space="preserve">RUT DEL REPRESENTANTE LEGAL </w:t>
            </w:r>
            <w:r>
              <w:rPr>
                <w:rFonts w:ascii="Arial" w:eastAsia="Arial" w:hAnsi="Arial" w:cs="Arial"/>
                <w:sz w:val="18"/>
                <w:szCs w:val="18"/>
              </w:rPr>
              <w:t>(en caso de corresponder)</w:t>
            </w:r>
          </w:p>
        </w:tc>
        <w:tc>
          <w:tcPr>
            <w:tcW w:w="160" w:type="dxa"/>
            <w:vAlign w:val="bottom"/>
          </w:tcPr>
          <w:p w:rsidR="00FB2027" w:rsidRDefault="009F64F9">
            <w:pPr>
              <w:spacing w:after="0"/>
              <w:jc w:val="center"/>
              <w:rPr>
                <w:rFonts w:ascii="Arial" w:eastAsia="Arial" w:hAnsi="Arial" w:cs="Arial"/>
                <w:b/>
                <w:bCs/>
                <w:sz w:val="18"/>
                <w:szCs w:val="18"/>
              </w:rPr>
            </w:pPr>
            <w:r>
              <w:rPr>
                <w:rFonts w:ascii="Arial" w:eastAsia="Arial" w:hAnsi="Arial" w:cs="Arial"/>
                <w:b/>
                <w:bCs/>
                <w:sz w:val="18"/>
                <w:szCs w:val="18"/>
              </w:rPr>
              <w:t>:</w:t>
            </w:r>
          </w:p>
        </w:tc>
        <w:tc>
          <w:tcPr>
            <w:tcW w:w="3969" w:type="dxa"/>
            <w:tcBorders>
              <w:bottom w:val="single" w:sz="12" w:space="0" w:color="000000"/>
            </w:tcBorders>
            <w:vAlign w:val="bottom"/>
          </w:tcPr>
          <w:p w:rsidR="00FB2027" w:rsidRDefault="00FB2027">
            <w:pPr>
              <w:spacing w:after="0"/>
              <w:rPr>
                <w:rFonts w:ascii="Arial" w:eastAsia="Arial" w:hAnsi="Arial" w:cs="Arial"/>
                <w:sz w:val="18"/>
                <w:szCs w:val="18"/>
              </w:rPr>
            </w:pPr>
          </w:p>
        </w:tc>
      </w:tr>
    </w:tbl>
    <w:p w:rsidR="00FB2027" w:rsidRDefault="00FB2027">
      <w:pPr>
        <w:spacing w:after="0"/>
        <w:rPr>
          <w:rFonts w:ascii="Arial" w:eastAsia="Arial" w:hAnsi="Arial" w:cs="Arial"/>
          <w:sz w:val="8"/>
          <w:szCs w:val="8"/>
        </w:rPr>
      </w:pPr>
    </w:p>
    <w:p w:rsidR="00FB2027" w:rsidRDefault="009F64F9">
      <w:pPr>
        <w:spacing w:after="0"/>
        <w:rPr>
          <w:rFonts w:ascii="Arial" w:eastAsia="Arial" w:hAnsi="Arial" w:cs="Arial"/>
          <w:b/>
          <w:bCs/>
          <w:u w:val="single"/>
        </w:rPr>
      </w:pPr>
      <w:r>
        <w:rPr>
          <w:rFonts w:ascii="Arial" w:eastAsia="Arial" w:hAnsi="Arial" w:cs="Arial"/>
          <w:b/>
          <w:bCs/>
          <w:u w:val="single"/>
        </w:rPr>
        <w:t>DOMICILIO DEL OFERENTE</w:t>
      </w:r>
    </w:p>
    <w:tbl>
      <w:tblPr>
        <w:tblStyle w:val="a4"/>
        <w:tblW w:w="9709" w:type="dxa"/>
        <w:tblInd w:w="0" w:type="dxa"/>
        <w:tblLayout w:type="fixed"/>
        <w:tblLook w:val="0000" w:firstRow="0" w:lastRow="0" w:firstColumn="0" w:lastColumn="0" w:noHBand="0" w:noVBand="0"/>
      </w:tblPr>
      <w:tblGrid>
        <w:gridCol w:w="1044"/>
        <w:gridCol w:w="160"/>
        <w:gridCol w:w="3366"/>
        <w:gridCol w:w="443"/>
        <w:gridCol w:w="160"/>
        <w:gridCol w:w="1197"/>
        <w:gridCol w:w="1337"/>
        <w:gridCol w:w="160"/>
        <w:gridCol w:w="1842"/>
      </w:tblGrid>
      <w:tr w:rsidR="00FB2027">
        <w:trPr>
          <w:cantSplit/>
          <w:trHeight w:val="284"/>
        </w:trPr>
        <w:tc>
          <w:tcPr>
            <w:tcW w:w="1044" w:type="dxa"/>
            <w:vAlign w:val="bottom"/>
          </w:tcPr>
          <w:p w:rsidR="00FB2027" w:rsidRDefault="009F64F9">
            <w:pPr>
              <w:spacing w:after="0"/>
              <w:rPr>
                <w:rFonts w:ascii="Arial" w:eastAsia="Arial" w:hAnsi="Arial" w:cs="Arial"/>
                <w:b/>
                <w:bCs/>
                <w:sz w:val="18"/>
                <w:szCs w:val="18"/>
              </w:rPr>
            </w:pPr>
            <w:r>
              <w:rPr>
                <w:rFonts w:ascii="Arial" w:eastAsia="Arial" w:hAnsi="Arial" w:cs="Arial"/>
                <w:b/>
                <w:bCs/>
                <w:sz w:val="18"/>
                <w:szCs w:val="18"/>
              </w:rPr>
              <w:t>CALLE</w:t>
            </w:r>
          </w:p>
        </w:tc>
        <w:tc>
          <w:tcPr>
            <w:tcW w:w="160" w:type="dxa"/>
            <w:vAlign w:val="bottom"/>
          </w:tcPr>
          <w:p w:rsidR="00FB2027" w:rsidRDefault="009F64F9">
            <w:pPr>
              <w:spacing w:after="0"/>
              <w:jc w:val="center"/>
              <w:rPr>
                <w:rFonts w:ascii="Arial" w:eastAsia="Arial" w:hAnsi="Arial" w:cs="Arial"/>
                <w:b/>
                <w:bCs/>
                <w:sz w:val="18"/>
                <w:szCs w:val="18"/>
              </w:rPr>
            </w:pPr>
            <w:r>
              <w:rPr>
                <w:rFonts w:ascii="Arial" w:eastAsia="Arial" w:hAnsi="Arial" w:cs="Arial"/>
                <w:b/>
                <w:bCs/>
                <w:sz w:val="18"/>
                <w:szCs w:val="18"/>
              </w:rPr>
              <w:t>:</w:t>
            </w:r>
          </w:p>
        </w:tc>
        <w:tc>
          <w:tcPr>
            <w:tcW w:w="3366" w:type="dxa"/>
            <w:tcBorders>
              <w:bottom w:val="single" w:sz="12" w:space="0" w:color="000000"/>
            </w:tcBorders>
            <w:vAlign w:val="bottom"/>
          </w:tcPr>
          <w:p w:rsidR="00FB2027" w:rsidRDefault="00FB2027">
            <w:pPr>
              <w:spacing w:after="0"/>
              <w:rPr>
                <w:rFonts w:ascii="Arial" w:eastAsia="Arial" w:hAnsi="Arial" w:cs="Arial"/>
                <w:sz w:val="18"/>
                <w:szCs w:val="18"/>
              </w:rPr>
            </w:pPr>
          </w:p>
        </w:tc>
        <w:tc>
          <w:tcPr>
            <w:tcW w:w="443" w:type="dxa"/>
            <w:vAlign w:val="bottom"/>
          </w:tcPr>
          <w:p w:rsidR="00FB2027" w:rsidRDefault="009F64F9">
            <w:pPr>
              <w:spacing w:after="0"/>
              <w:jc w:val="right"/>
              <w:rPr>
                <w:rFonts w:ascii="Arial" w:eastAsia="Arial" w:hAnsi="Arial" w:cs="Arial"/>
                <w:b/>
                <w:bCs/>
                <w:sz w:val="18"/>
                <w:szCs w:val="18"/>
              </w:rPr>
            </w:pPr>
            <w:r>
              <w:rPr>
                <w:rFonts w:ascii="Arial" w:eastAsia="Arial" w:hAnsi="Arial" w:cs="Arial"/>
                <w:b/>
                <w:bCs/>
                <w:sz w:val="18"/>
                <w:szCs w:val="18"/>
              </w:rPr>
              <w:t>Nº</w:t>
            </w:r>
          </w:p>
        </w:tc>
        <w:tc>
          <w:tcPr>
            <w:tcW w:w="160" w:type="dxa"/>
            <w:vAlign w:val="bottom"/>
          </w:tcPr>
          <w:p w:rsidR="00FB2027" w:rsidRDefault="009F64F9">
            <w:pPr>
              <w:spacing w:after="0"/>
              <w:jc w:val="center"/>
              <w:rPr>
                <w:rFonts w:ascii="Arial" w:eastAsia="Arial" w:hAnsi="Arial" w:cs="Arial"/>
                <w:b/>
                <w:bCs/>
                <w:sz w:val="18"/>
                <w:szCs w:val="18"/>
              </w:rPr>
            </w:pPr>
            <w:r>
              <w:rPr>
                <w:rFonts w:ascii="Arial" w:eastAsia="Arial" w:hAnsi="Arial" w:cs="Arial"/>
                <w:b/>
                <w:bCs/>
                <w:sz w:val="18"/>
                <w:szCs w:val="18"/>
              </w:rPr>
              <w:t>:</w:t>
            </w:r>
          </w:p>
        </w:tc>
        <w:tc>
          <w:tcPr>
            <w:tcW w:w="1197" w:type="dxa"/>
            <w:tcBorders>
              <w:bottom w:val="single" w:sz="12" w:space="0" w:color="000000"/>
            </w:tcBorders>
            <w:vAlign w:val="bottom"/>
          </w:tcPr>
          <w:p w:rsidR="00FB2027" w:rsidRDefault="00FB2027">
            <w:pPr>
              <w:spacing w:after="0"/>
              <w:rPr>
                <w:rFonts w:ascii="Arial" w:eastAsia="Arial" w:hAnsi="Arial" w:cs="Arial"/>
                <w:sz w:val="18"/>
                <w:szCs w:val="18"/>
              </w:rPr>
            </w:pPr>
          </w:p>
        </w:tc>
        <w:tc>
          <w:tcPr>
            <w:tcW w:w="1337" w:type="dxa"/>
            <w:vAlign w:val="bottom"/>
          </w:tcPr>
          <w:p w:rsidR="00FB2027" w:rsidRDefault="009F64F9">
            <w:pPr>
              <w:spacing w:after="0"/>
              <w:jc w:val="right"/>
              <w:rPr>
                <w:rFonts w:ascii="Arial" w:eastAsia="Arial" w:hAnsi="Arial" w:cs="Arial"/>
                <w:b/>
                <w:bCs/>
                <w:sz w:val="18"/>
                <w:szCs w:val="18"/>
              </w:rPr>
            </w:pPr>
            <w:r>
              <w:rPr>
                <w:rFonts w:ascii="Arial" w:eastAsia="Arial" w:hAnsi="Arial" w:cs="Arial"/>
                <w:b/>
                <w:bCs/>
                <w:sz w:val="18"/>
                <w:szCs w:val="18"/>
              </w:rPr>
              <w:t>DEPTO./OF</w:t>
            </w:r>
          </w:p>
        </w:tc>
        <w:tc>
          <w:tcPr>
            <w:tcW w:w="160" w:type="dxa"/>
            <w:vAlign w:val="bottom"/>
          </w:tcPr>
          <w:p w:rsidR="00FB2027" w:rsidRDefault="009F64F9">
            <w:pPr>
              <w:spacing w:after="0"/>
              <w:jc w:val="center"/>
              <w:rPr>
                <w:rFonts w:ascii="Arial" w:eastAsia="Arial" w:hAnsi="Arial" w:cs="Arial"/>
                <w:b/>
                <w:bCs/>
                <w:sz w:val="18"/>
                <w:szCs w:val="18"/>
              </w:rPr>
            </w:pPr>
            <w:r>
              <w:rPr>
                <w:rFonts w:ascii="Arial" w:eastAsia="Arial" w:hAnsi="Arial" w:cs="Arial"/>
                <w:b/>
                <w:bCs/>
                <w:sz w:val="18"/>
                <w:szCs w:val="18"/>
              </w:rPr>
              <w:t>:</w:t>
            </w:r>
          </w:p>
        </w:tc>
        <w:tc>
          <w:tcPr>
            <w:tcW w:w="1842" w:type="dxa"/>
            <w:tcBorders>
              <w:bottom w:val="single" w:sz="12" w:space="0" w:color="000000"/>
            </w:tcBorders>
            <w:vAlign w:val="bottom"/>
          </w:tcPr>
          <w:p w:rsidR="00FB2027" w:rsidRDefault="00FB2027">
            <w:pPr>
              <w:spacing w:after="0"/>
              <w:rPr>
                <w:rFonts w:ascii="Arial" w:eastAsia="Arial" w:hAnsi="Arial" w:cs="Arial"/>
                <w:sz w:val="18"/>
                <w:szCs w:val="18"/>
              </w:rPr>
            </w:pPr>
          </w:p>
        </w:tc>
      </w:tr>
    </w:tbl>
    <w:p w:rsidR="00FB2027" w:rsidRDefault="00FB2027">
      <w:pPr>
        <w:spacing w:after="0"/>
        <w:rPr>
          <w:rFonts w:ascii="Arial" w:eastAsia="Arial" w:hAnsi="Arial" w:cs="Arial"/>
          <w:sz w:val="12"/>
          <w:szCs w:val="12"/>
        </w:rPr>
      </w:pPr>
    </w:p>
    <w:tbl>
      <w:tblPr>
        <w:tblStyle w:val="a5"/>
        <w:tblW w:w="9709" w:type="dxa"/>
        <w:tblInd w:w="0" w:type="dxa"/>
        <w:tblLayout w:type="fixed"/>
        <w:tblLook w:val="0000" w:firstRow="0" w:lastRow="0" w:firstColumn="0" w:lastColumn="0" w:noHBand="0" w:noVBand="0"/>
      </w:tblPr>
      <w:tblGrid>
        <w:gridCol w:w="1063"/>
        <w:gridCol w:w="160"/>
        <w:gridCol w:w="1824"/>
        <w:gridCol w:w="1258"/>
        <w:gridCol w:w="160"/>
        <w:gridCol w:w="2126"/>
        <w:gridCol w:w="1116"/>
        <w:gridCol w:w="160"/>
        <w:gridCol w:w="1842"/>
      </w:tblGrid>
      <w:tr w:rsidR="00FB2027">
        <w:trPr>
          <w:cantSplit/>
          <w:trHeight w:val="284"/>
        </w:trPr>
        <w:tc>
          <w:tcPr>
            <w:tcW w:w="1063" w:type="dxa"/>
            <w:vAlign w:val="bottom"/>
          </w:tcPr>
          <w:p w:rsidR="00FB2027" w:rsidRDefault="009F64F9">
            <w:pPr>
              <w:spacing w:after="0"/>
              <w:rPr>
                <w:rFonts w:ascii="Arial" w:eastAsia="Arial" w:hAnsi="Arial" w:cs="Arial"/>
                <w:b/>
                <w:bCs/>
                <w:sz w:val="18"/>
                <w:szCs w:val="18"/>
              </w:rPr>
            </w:pPr>
            <w:r>
              <w:rPr>
                <w:rFonts w:ascii="Arial" w:eastAsia="Arial" w:hAnsi="Arial" w:cs="Arial"/>
                <w:b/>
                <w:bCs/>
                <w:sz w:val="18"/>
                <w:szCs w:val="18"/>
              </w:rPr>
              <w:t xml:space="preserve">CIUDAD </w:t>
            </w:r>
          </w:p>
        </w:tc>
        <w:tc>
          <w:tcPr>
            <w:tcW w:w="160" w:type="dxa"/>
            <w:vAlign w:val="bottom"/>
          </w:tcPr>
          <w:p w:rsidR="00FB2027" w:rsidRDefault="009F64F9">
            <w:pPr>
              <w:spacing w:after="0"/>
              <w:jc w:val="center"/>
              <w:rPr>
                <w:rFonts w:ascii="Arial" w:eastAsia="Arial" w:hAnsi="Arial" w:cs="Arial"/>
                <w:b/>
                <w:bCs/>
                <w:sz w:val="18"/>
                <w:szCs w:val="18"/>
              </w:rPr>
            </w:pPr>
            <w:r>
              <w:rPr>
                <w:rFonts w:ascii="Arial" w:eastAsia="Arial" w:hAnsi="Arial" w:cs="Arial"/>
                <w:b/>
                <w:bCs/>
                <w:sz w:val="18"/>
                <w:szCs w:val="18"/>
              </w:rPr>
              <w:t>:</w:t>
            </w:r>
          </w:p>
        </w:tc>
        <w:tc>
          <w:tcPr>
            <w:tcW w:w="1824" w:type="dxa"/>
            <w:tcBorders>
              <w:bottom w:val="single" w:sz="12" w:space="0" w:color="000000"/>
            </w:tcBorders>
            <w:vAlign w:val="bottom"/>
          </w:tcPr>
          <w:p w:rsidR="00FB2027" w:rsidRDefault="00FB2027">
            <w:pPr>
              <w:spacing w:after="0"/>
              <w:rPr>
                <w:rFonts w:ascii="Arial" w:eastAsia="Arial" w:hAnsi="Arial" w:cs="Arial"/>
                <w:sz w:val="18"/>
                <w:szCs w:val="18"/>
              </w:rPr>
            </w:pPr>
          </w:p>
        </w:tc>
        <w:tc>
          <w:tcPr>
            <w:tcW w:w="1258" w:type="dxa"/>
            <w:vAlign w:val="bottom"/>
          </w:tcPr>
          <w:p w:rsidR="00FB2027" w:rsidRDefault="009F64F9">
            <w:pPr>
              <w:spacing w:after="0"/>
              <w:jc w:val="right"/>
              <w:rPr>
                <w:rFonts w:ascii="Arial" w:eastAsia="Arial" w:hAnsi="Arial" w:cs="Arial"/>
                <w:b/>
                <w:bCs/>
                <w:sz w:val="18"/>
                <w:szCs w:val="18"/>
              </w:rPr>
            </w:pPr>
            <w:r>
              <w:rPr>
                <w:rFonts w:ascii="Arial" w:eastAsia="Arial" w:hAnsi="Arial" w:cs="Arial"/>
                <w:b/>
                <w:bCs/>
                <w:sz w:val="18"/>
                <w:szCs w:val="18"/>
              </w:rPr>
              <w:t xml:space="preserve">COMUNA </w:t>
            </w:r>
          </w:p>
        </w:tc>
        <w:tc>
          <w:tcPr>
            <w:tcW w:w="160" w:type="dxa"/>
            <w:vAlign w:val="bottom"/>
          </w:tcPr>
          <w:p w:rsidR="00FB2027" w:rsidRDefault="009F64F9">
            <w:pPr>
              <w:spacing w:after="0"/>
              <w:jc w:val="right"/>
              <w:rPr>
                <w:rFonts w:ascii="Arial" w:eastAsia="Arial" w:hAnsi="Arial" w:cs="Arial"/>
                <w:b/>
                <w:bCs/>
                <w:sz w:val="18"/>
                <w:szCs w:val="18"/>
              </w:rPr>
            </w:pPr>
            <w:r>
              <w:rPr>
                <w:rFonts w:ascii="Arial" w:eastAsia="Arial" w:hAnsi="Arial" w:cs="Arial"/>
                <w:b/>
                <w:bCs/>
                <w:sz w:val="18"/>
                <w:szCs w:val="18"/>
              </w:rPr>
              <w:t>:</w:t>
            </w:r>
          </w:p>
        </w:tc>
        <w:tc>
          <w:tcPr>
            <w:tcW w:w="2126" w:type="dxa"/>
            <w:tcBorders>
              <w:bottom w:val="single" w:sz="12" w:space="0" w:color="000000"/>
            </w:tcBorders>
            <w:vAlign w:val="bottom"/>
          </w:tcPr>
          <w:p w:rsidR="00FB2027" w:rsidRDefault="00FB2027">
            <w:pPr>
              <w:spacing w:after="0"/>
              <w:rPr>
                <w:rFonts w:ascii="Arial" w:eastAsia="Arial" w:hAnsi="Arial" w:cs="Arial"/>
                <w:sz w:val="18"/>
                <w:szCs w:val="18"/>
              </w:rPr>
            </w:pPr>
          </w:p>
        </w:tc>
        <w:tc>
          <w:tcPr>
            <w:tcW w:w="1116" w:type="dxa"/>
            <w:vAlign w:val="bottom"/>
          </w:tcPr>
          <w:p w:rsidR="00FB2027" w:rsidRDefault="009F64F9">
            <w:pPr>
              <w:spacing w:after="0"/>
              <w:jc w:val="right"/>
              <w:rPr>
                <w:rFonts w:ascii="Arial" w:eastAsia="Arial" w:hAnsi="Arial" w:cs="Arial"/>
                <w:b/>
                <w:bCs/>
                <w:sz w:val="18"/>
                <w:szCs w:val="18"/>
              </w:rPr>
            </w:pPr>
            <w:r>
              <w:rPr>
                <w:rFonts w:ascii="Arial" w:eastAsia="Arial" w:hAnsi="Arial" w:cs="Arial"/>
                <w:b/>
                <w:bCs/>
                <w:sz w:val="18"/>
                <w:szCs w:val="18"/>
              </w:rPr>
              <w:t xml:space="preserve">REGIÓN </w:t>
            </w:r>
          </w:p>
        </w:tc>
        <w:tc>
          <w:tcPr>
            <w:tcW w:w="160" w:type="dxa"/>
            <w:vAlign w:val="bottom"/>
          </w:tcPr>
          <w:p w:rsidR="00FB2027" w:rsidRDefault="009F64F9">
            <w:pPr>
              <w:spacing w:after="0"/>
              <w:jc w:val="center"/>
              <w:rPr>
                <w:rFonts w:ascii="Arial" w:eastAsia="Arial" w:hAnsi="Arial" w:cs="Arial"/>
                <w:b/>
                <w:bCs/>
                <w:sz w:val="18"/>
                <w:szCs w:val="18"/>
              </w:rPr>
            </w:pPr>
            <w:r>
              <w:rPr>
                <w:rFonts w:ascii="Arial" w:eastAsia="Arial" w:hAnsi="Arial" w:cs="Arial"/>
                <w:b/>
                <w:bCs/>
                <w:sz w:val="18"/>
                <w:szCs w:val="18"/>
              </w:rPr>
              <w:t>:</w:t>
            </w:r>
          </w:p>
        </w:tc>
        <w:tc>
          <w:tcPr>
            <w:tcW w:w="1842" w:type="dxa"/>
            <w:tcBorders>
              <w:bottom w:val="single" w:sz="12" w:space="0" w:color="000000"/>
            </w:tcBorders>
            <w:vAlign w:val="bottom"/>
          </w:tcPr>
          <w:p w:rsidR="00FB2027" w:rsidRDefault="00FB2027">
            <w:pPr>
              <w:spacing w:after="0"/>
              <w:rPr>
                <w:rFonts w:ascii="Arial" w:eastAsia="Arial" w:hAnsi="Arial" w:cs="Arial"/>
                <w:sz w:val="18"/>
                <w:szCs w:val="18"/>
              </w:rPr>
            </w:pPr>
          </w:p>
        </w:tc>
      </w:tr>
    </w:tbl>
    <w:p w:rsidR="00FB2027" w:rsidRDefault="00FB2027">
      <w:pPr>
        <w:spacing w:after="0"/>
        <w:rPr>
          <w:rFonts w:ascii="Arial" w:eastAsia="Arial" w:hAnsi="Arial" w:cs="Arial"/>
          <w:sz w:val="12"/>
          <w:szCs w:val="12"/>
        </w:rPr>
      </w:pPr>
    </w:p>
    <w:tbl>
      <w:tblPr>
        <w:tblStyle w:val="a6"/>
        <w:tblW w:w="9790" w:type="dxa"/>
        <w:tblInd w:w="0" w:type="dxa"/>
        <w:tblLayout w:type="fixed"/>
        <w:tblLook w:val="0000" w:firstRow="0" w:lastRow="0" w:firstColumn="0" w:lastColumn="0" w:noHBand="0" w:noVBand="0"/>
      </w:tblPr>
      <w:tblGrid>
        <w:gridCol w:w="1063"/>
        <w:gridCol w:w="160"/>
        <w:gridCol w:w="1877"/>
        <w:gridCol w:w="1205"/>
        <w:gridCol w:w="160"/>
        <w:gridCol w:w="2144"/>
        <w:gridCol w:w="1112"/>
        <w:gridCol w:w="160"/>
        <w:gridCol w:w="1909"/>
      </w:tblGrid>
      <w:tr w:rsidR="00FB2027">
        <w:trPr>
          <w:cantSplit/>
          <w:trHeight w:val="284"/>
        </w:trPr>
        <w:tc>
          <w:tcPr>
            <w:tcW w:w="1063" w:type="dxa"/>
            <w:vAlign w:val="bottom"/>
          </w:tcPr>
          <w:p w:rsidR="00FB2027" w:rsidRDefault="009F64F9">
            <w:pPr>
              <w:spacing w:after="0"/>
              <w:rPr>
                <w:rFonts w:ascii="Arial" w:eastAsia="Arial" w:hAnsi="Arial" w:cs="Arial"/>
                <w:b/>
                <w:bCs/>
                <w:sz w:val="18"/>
                <w:szCs w:val="18"/>
              </w:rPr>
            </w:pPr>
            <w:r>
              <w:rPr>
                <w:rFonts w:ascii="Arial" w:eastAsia="Arial" w:hAnsi="Arial" w:cs="Arial"/>
                <w:b/>
                <w:bCs/>
                <w:sz w:val="18"/>
                <w:szCs w:val="18"/>
              </w:rPr>
              <w:t xml:space="preserve">CASILLA </w:t>
            </w:r>
          </w:p>
        </w:tc>
        <w:tc>
          <w:tcPr>
            <w:tcW w:w="160" w:type="dxa"/>
            <w:vAlign w:val="bottom"/>
          </w:tcPr>
          <w:p w:rsidR="00FB2027" w:rsidRDefault="009F64F9">
            <w:pPr>
              <w:spacing w:after="0"/>
              <w:jc w:val="center"/>
              <w:rPr>
                <w:rFonts w:ascii="Arial" w:eastAsia="Arial" w:hAnsi="Arial" w:cs="Arial"/>
                <w:b/>
                <w:bCs/>
                <w:sz w:val="18"/>
                <w:szCs w:val="18"/>
              </w:rPr>
            </w:pPr>
            <w:r>
              <w:rPr>
                <w:rFonts w:ascii="Arial" w:eastAsia="Arial" w:hAnsi="Arial" w:cs="Arial"/>
                <w:b/>
                <w:bCs/>
                <w:sz w:val="18"/>
                <w:szCs w:val="18"/>
              </w:rPr>
              <w:t>:</w:t>
            </w:r>
          </w:p>
        </w:tc>
        <w:tc>
          <w:tcPr>
            <w:tcW w:w="1877" w:type="dxa"/>
            <w:tcBorders>
              <w:bottom w:val="single" w:sz="12" w:space="0" w:color="000000"/>
            </w:tcBorders>
            <w:vAlign w:val="bottom"/>
          </w:tcPr>
          <w:p w:rsidR="00FB2027" w:rsidRDefault="00FB2027">
            <w:pPr>
              <w:spacing w:after="0"/>
              <w:rPr>
                <w:rFonts w:ascii="Arial" w:eastAsia="Arial" w:hAnsi="Arial" w:cs="Arial"/>
                <w:sz w:val="18"/>
                <w:szCs w:val="18"/>
              </w:rPr>
            </w:pPr>
          </w:p>
        </w:tc>
        <w:tc>
          <w:tcPr>
            <w:tcW w:w="1205" w:type="dxa"/>
            <w:vAlign w:val="bottom"/>
          </w:tcPr>
          <w:p w:rsidR="00FB2027" w:rsidRDefault="009F64F9">
            <w:pPr>
              <w:spacing w:after="0"/>
              <w:jc w:val="right"/>
              <w:rPr>
                <w:rFonts w:ascii="Arial" w:eastAsia="Arial" w:hAnsi="Arial" w:cs="Arial"/>
                <w:b/>
                <w:bCs/>
                <w:sz w:val="18"/>
                <w:szCs w:val="18"/>
              </w:rPr>
            </w:pPr>
            <w:r>
              <w:rPr>
                <w:rFonts w:ascii="Arial" w:eastAsia="Arial" w:hAnsi="Arial" w:cs="Arial"/>
                <w:b/>
                <w:bCs/>
                <w:sz w:val="18"/>
                <w:szCs w:val="18"/>
              </w:rPr>
              <w:t xml:space="preserve">FONO </w:t>
            </w:r>
          </w:p>
        </w:tc>
        <w:tc>
          <w:tcPr>
            <w:tcW w:w="160" w:type="dxa"/>
            <w:vAlign w:val="bottom"/>
          </w:tcPr>
          <w:p w:rsidR="00FB2027" w:rsidRDefault="009F64F9">
            <w:pPr>
              <w:spacing w:after="0"/>
              <w:jc w:val="right"/>
              <w:rPr>
                <w:rFonts w:ascii="Arial" w:eastAsia="Arial" w:hAnsi="Arial" w:cs="Arial"/>
                <w:b/>
                <w:bCs/>
                <w:sz w:val="18"/>
                <w:szCs w:val="18"/>
              </w:rPr>
            </w:pPr>
            <w:r>
              <w:rPr>
                <w:rFonts w:ascii="Arial" w:eastAsia="Arial" w:hAnsi="Arial" w:cs="Arial"/>
                <w:b/>
                <w:bCs/>
                <w:sz w:val="18"/>
                <w:szCs w:val="18"/>
              </w:rPr>
              <w:t>:</w:t>
            </w:r>
          </w:p>
        </w:tc>
        <w:tc>
          <w:tcPr>
            <w:tcW w:w="2144" w:type="dxa"/>
            <w:tcBorders>
              <w:bottom w:val="single" w:sz="12" w:space="0" w:color="000000"/>
            </w:tcBorders>
            <w:vAlign w:val="bottom"/>
          </w:tcPr>
          <w:p w:rsidR="00FB2027" w:rsidRDefault="00FB2027">
            <w:pPr>
              <w:spacing w:after="0"/>
              <w:rPr>
                <w:rFonts w:ascii="Arial" w:eastAsia="Arial" w:hAnsi="Arial" w:cs="Arial"/>
                <w:sz w:val="18"/>
                <w:szCs w:val="18"/>
              </w:rPr>
            </w:pPr>
          </w:p>
        </w:tc>
        <w:tc>
          <w:tcPr>
            <w:tcW w:w="1112" w:type="dxa"/>
            <w:vAlign w:val="bottom"/>
          </w:tcPr>
          <w:p w:rsidR="00FB2027" w:rsidRDefault="009F64F9">
            <w:pPr>
              <w:spacing w:after="0"/>
              <w:jc w:val="right"/>
              <w:rPr>
                <w:rFonts w:ascii="Arial" w:eastAsia="Arial" w:hAnsi="Arial" w:cs="Arial"/>
                <w:b/>
                <w:bCs/>
                <w:sz w:val="18"/>
                <w:szCs w:val="18"/>
              </w:rPr>
            </w:pPr>
            <w:r>
              <w:rPr>
                <w:rFonts w:ascii="Arial" w:eastAsia="Arial" w:hAnsi="Arial" w:cs="Arial"/>
                <w:b/>
                <w:bCs/>
                <w:sz w:val="18"/>
                <w:szCs w:val="18"/>
              </w:rPr>
              <w:t xml:space="preserve">FAX </w:t>
            </w:r>
          </w:p>
        </w:tc>
        <w:tc>
          <w:tcPr>
            <w:tcW w:w="160" w:type="dxa"/>
            <w:vAlign w:val="bottom"/>
          </w:tcPr>
          <w:p w:rsidR="00FB2027" w:rsidRDefault="009F64F9">
            <w:pPr>
              <w:spacing w:after="0"/>
              <w:jc w:val="right"/>
              <w:rPr>
                <w:rFonts w:ascii="Arial" w:eastAsia="Arial" w:hAnsi="Arial" w:cs="Arial"/>
                <w:b/>
                <w:bCs/>
                <w:sz w:val="18"/>
                <w:szCs w:val="18"/>
              </w:rPr>
            </w:pPr>
            <w:r>
              <w:rPr>
                <w:rFonts w:ascii="Arial" w:eastAsia="Arial" w:hAnsi="Arial" w:cs="Arial"/>
                <w:b/>
                <w:bCs/>
                <w:sz w:val="18"/>
                <w:szCs w:val="18"/>
              </w:rPr>
              <w:t>:</w:t>
            </w:r>
          </w:p>
        </w:tc>
        <w:tc>
          <w:tcPr>
            <w:tcW w:w="1909" w:type="dxa"/>
            <w:tcBorders>
              <w:bottom w:val="single" w:sz="12" w:space="0" w:color="000000"/>
            </w:tcBorders>
            <w:vAlign w:val="bottom"/>
          </w:tcPr>
          <w:p w:rsidR="00FB2027" w:rsidRDefault="00FB2027">
            <w:pPr>
              <w:spacing w:after="0"/>
              <w:rPr>
                <w:rFonts w:ascii="Arial" w:eastAsia="Arial" w:hAnsi="Arial" w:cs="Arial"/>
                <w:sz w:val="18"/>
                <w:szCs w:val="18"/>
              </w:rPr>
            </w:pPr>
          </w:p>
        </w:tc>
      </w:tr>
    </w:tbl>
    <w:p w:rsidR="00FB2027" w:rsidRDefault="00FB2027">
      <w:pPr>
        <w:spacing w:after="0"/>
        <w:rPr>
          <w:rFonts w:ascii="Arial" w:eastAsia="Arial" w:hAnsi="Arial" w:cs="Arial"/>
          <w:sz w:val="12"/>
          <w:szCs w:val="12"/>
        </w:rPr>
      </w:pPr>
    </w:p>
    <w:tbl>
      <w:tblPr>
        <w:tblStyle w:val="a7"/>
        <w:tblW w:w="9790" w:type="dxa"/>
        <w:tblInd w:w="0" w:type="dxa"/>
        <w:tblLayout w:type="fixed"/>
        <w:tblLook w:val="0000" w:firstRow="0" w:lastRow="0" w:firstColumn="0" w:lastColumn="0" w:noHBand="0" w:noVBand="0"/>
      </w:tblPr>
      <w:tblGrid>
        <w:gridCol w:w="2230"/>
        <w:gridCol w:w="2075"/>
        <w:gridCol w:w="160"/>
        <w:gridCol w:w="2144"/>
        <w:gridCol w:w="1112"/>
        <w:gridCol w:w="160"/>
        <w:gridCol w:w="1909"/>
      </w:tblGrid>
      <w:tr w:rsidR="00FB2027">
        <w:trPr>
          <w:cantSplit/>
          <w:trHeight w:val="284"/>
        </w:trPr>
        <w:tc>
          <w:tcPr>
            <w:tcW w:w="2230" w:type="dxa"/>
            <w:vAlign w:val="bottom"/>
          </w:tcPr>
          <w:p w:rsidR="00FB2027" w:rsidRDefault="00FB2027">
            <w:pPr>
              <w:spacing w:after="0"/>
              <w:rPr>
                <w:rFonts w:ascii="Arial" w:eastAsia="Arial" w:hAnsi="Arial" w:cs="Arial"/>
                <w:sz w:val="18"/>
                <w:szCs w:val="18"/>
              </w:rPr>
            </w:pPr>
          </w:p>
        </w:tc>
        <w:tc>
          <w:tcPr>
            <w:tcW w:w="2075" w:type="dxa"/>
            <w:vAlign w:val="bottom"/>
          </w:tcPr>
          <w:p w:rsidR="00FB2027" w:rsidRDefault="009F64F9">
            <w:pPr>
              <w:spacing w:after="0"/>
              <w:jc w:val="right"/>
              <w:rPr>
                <w:rFonts w:ascii="Arial" w:eastAsia="Arial" w:hAnsi="Arial" w:cs="Arial"/>
                <w:b/>
                <w:bCs/>
                <w:sz w:val="18"/>
                <w:szCs w:val="18"/>
              </w:rPr>
            </w:pPr>
            <w:r>
              <w:rPr>
                <w:rFonts w:ascii="Arial" w:eastAsia="Arial" w:hAnsi="Arial" w:cs="Arial"/>
                <w:b/>
                <w:bCs/>
                <w:sz w:val="18"/>
                <w:szCs w:val="18"/>
              </w:rPr>
              <w:t>FONO CELULAR</w:t>
            </w:r>
          </w:p>
        </w:tc>
        <w:tc>
          <w:tcPr>
            <w:tcW w:w="160" w:type="dxa"/>
            <w:vAlign w:val="bottom"/>
          </w:tcPr>
          <w:p w:rsidR="00FB2027" w:rsidRDefault="009F64F9">
            <w:pPr>
              <w:spacing w:after="0"/>
              <w:jc w:val="right"/>
              <w:rPr>
                <w:rFonts w:ascii="Arial" w:eastAsia="Arial" w:hAnsi="Arial" w:cs="Arial"/>
                <w:b/>
                <w:bCs/>
                <w:sz w:val="18"/>
                <w:szCs w:val="18"/>
              </w:rPr>
            </w:pPr>
            <w:r>
              <w:rPr>
                <w:rFonts w:ascii="Arial" w:eastAsia="Arial" w:hAnsi="Arial" w:cs="Arial"/>
                <w:b/>
                <w:bCs/>
                <w:sz w:val="18"/>
                <w:szCs w:val="18"/>
              </w:rPr>
              <w:t>:</w:t>
            </w:r>
          </w:p>
        </w:tc>
        <w:tc>
          <w:tcPr>
            <w:tcW w:w="2144" w:type="dxa"/>
            <w:tcBorders>
              <w:bottom w:val="single" w:sz="12" w:space="0" w:color="000000"/>
            </w:tcBorders>
            <w:vAlign w:val="bottom"/>
          </w:tcPr>
          <w:p w:rsidR="00FB2027" w:rsidRDefault="00FB2027">
            <w:pPr>
              <w:spacing w:after="0"/>
              <w:rPr>
                <w:rFonts w:ascii="Arial" w:eastAsia="Arial" w:hAnsi="Arial" w:cs="Arial"/>
                <w:sz w:val="18"/>
                <w:szCs w:val="18"/>
              </w:rPr>
            </w:pPr>
          </w:p>
        </w:tc>
        <w:tc>
          <w:tcPr>
            <w:tcW w:w="1112" w:type="dxa"/>
            <w:vAlign w:val="bottom"/>
          </w:tcPr>
          <w:p w:rsidR="00FB2027" w:rsidRDefault="00FB2027">
            <w:pPr>
              <w:spacing w:after="0"/>
              <w:jc w:val="right"/>
              <w:rPr>
                <w:rFonts w:ascii="Arial" w:eastAsia="Arial" w:hAnsi="Arial" w:cs="Arial"/>
                <w:b/>
                <w:bCs/>
                <w:sz w:val="18"/>
                <w:szCs w:val="18"/>
              </w:rPr>
            </w:pPr>
          </w:p>
        </w:tc>
        <w:tc>
          <w:tcPr>
            <w:tcW w:w="160" w:type="dxa"/>
            <w:vAlign w:val="bottom"/>
          </w:tcPr>
          <w:p w:rsidR="00FB2027" w:rsidRDefault="00FB2027">
            <w:pPr>
              <w:spacing w:after="0"/>
              <w:jc w:val="right"/>
              <w:rPr>
                <w:rFonts w:ascii="Arial" w:eastAsia="Arial" w:hAnsi="Arial" w:cs="Arial"/>
                <w:b/>
                <w:bCs/>
                <w:sz w:val="18"/>
                <w:szCs w:val="18"/>
              </w:rPr>
            </w:pPr>
          </w:p>
        </w:tc>
        <w:tc>
          <w:tcPr>
            <w:tcW w:w="1909" w:type="dxa"/>
            <w:vAlign w:val="bottom"/>
          </w:tcPr>
          <w:p w:rsidR="00FB2027" w:rsidRDefault="00FB2027">
            <w:pPr>
              <w:spacing w:after="0"/>
              <w:rPr>
                <w:rFonts w:ascii="Arial" w:eastAsia="Arial" w:hAnsi="Arial" w:cs="Arial"/>
                <w:sz w:val="18"/>
                <w:szCs w:val="18"/>
              </w:rPr>
            </w:pPr>
          </w:p>
        </w:tc>
      </w:tr>
    </w:tbl>
    <w:p w:rsidR="00FB2027" w:rsidRDefault="00FB2027">
      <w:pPr>
        <w:spacing w:after="0"/>
        <w:rPr>
          <w:rFonts w:ascii="Arial" w:eastAsia="Arial" w:hAnsi="Arial" w:cs="Arial"/>
          <w:sz w:val="12"/>
          <w:szCs w:val="12"/>
        </w:rPr>
      </w:pPr>
    </w:p>
    <w:tbl>
      <w:tblPr>
        <w:tblStyle w:val="a8"/>
        <w:tblW w:w="9709" w:type="dxa"/>
        <w:tblInd w:w="0" w:type="dxa"/>
        <w:tblLayout w:type="fixed"/>
        <w:tblLook w:val="0000" w:firstRow="0" w:lastRow="0" w:firstColumn="0" w:lastColumn="0" w:noHBand="0" w:noVBand="0"/>
      </w:tblPr>
      <w:tblGrid>
        <w:gridCol w:w="2622"/>
        <w:gridCol w:w="160"/>
        <w:gridCol w:w="6927"/>
      </w:tblGrid>
      <w:tr w:rsidR="00FB2027">
        <w:trPr>
          <w:cantSplit/>
          <w:trHeight w:val="284"/>
        </w:trPr>
        <w:tc>
          <w:tcPr>
            <w:tcW w:w="2622" w:type="dxa"/>
            <w:vAlign w:val="bottom"/>
          </w:tcPr>
          <w:p w:rsidR="00FB2027" w:rsidRDefault="009F64F9">
            <w:pPr>
              <w:spacing w:after="0"/>
              <w:rPr>
                <w:rFonts w:ascii="Arial" w:eastAsia="Arial" w:hAnsi="Arial" w:cs="Arial"/>
                <w:b/>
                <w:bCs/>
                <w:sz w:val="18"/>
                <w:szCs w:val="18"/>
              </w:rPr>
            </w:pPr>
            <w:r>
              <w:rPr>
                <w:rFonts w:ascii="Arial" w:eastAsia="Arial" w:hAnsi="Arial" w:cs="Arial"/>
                <w:b/>
                <w:bCs/>
                <w:sz w:val="18"/>
                <w:szCs w:val="18"/>
              </w:rPr>
              <w:t>CORREO ELECTRONICO</w:t>
            </w:r>
          </w:p>
        </w:tc>
        <w:tc>
          <w:tcPr>
            <w:tcW w:w="160" w:type="dxa"/>
            <w:vAlign w:val="bottom"/>
          </w:tcPr>
          <w:p w:rsidR="00FB2027" w:rsidRDefault="009F64F9">
            <w:pPr>
              <w:spacing w:after="0"/>
              <w:jc w:val="center"/>
              <w:rPr>
                <w:rFonts w:ascii="Arial" w:eastAsia="Arial" w:hAnsi="Arial" w:cs="Arial"/>
                <w:b/>
                <w:bCs/>
                <w:sz w:val="18"/>
                <w:szCs w:val="18"/>
              </w:rPr>
            </w:pPr>
            <w:r>
              <w:rPr>
                <w:rFonts w:ascii="Arial" w:eastAsia="Arial" w:hAnsi="Arial" w:cs="Arial"/>
                <w:b/>
                <w:bCs/>
                <w:sz w:val="18"/>
                <w:szCs w:val="18"/>
              </w:rPr>
              <w:t>:</w:t>
            </w:r>
          </w:p>
        </w:tc>
        <w:tc>
          <w:tcPr>
            <w:tcW w:w="6927" w:type="dxa"/>
            <w:tcBorders>
              <w:bottom w:val="single" w:sz="12" w:space="0" w:color="000000"/>
            </w:tcBorders>
            <w:vAlign w:val="bottom"/>
          </w:tcPr>
          <w:p w:rsidR="00FB2027" w:rsidRDefault="00FB2027">
            <w:pPr>
              <w:spacing w:after="0"/>
              <w:rPr>
                <w:rFonts w:ascii="Arial" w:eastAsia="Arial" w:hAnsi="Arial" w:cs="Arial"/>
                <w:sz w:val="18"/>
                <w:szCs w:val="18"/>
              </w:rPr>
            </w:pPr>
          </w:p>
        </w:tc>
      </w:tr>
    </w:tbl>
    <w:p w:rsidR="00FB2027" w:rsidRDefault="00FB2027">
      <w:pPr>
        <w:spacing w:after="0"/>
        <w:rPr>
          <w:rFonts w:ascii="Arial" w:eastAsia="Arial" w:hAnsi="Arial" w:cs="Arial"/>
          <w:sz w:val="8"/>
          <w:szCs w:val="8"/>
        </w:rPr>
      </w:pPr>
    </w:p>
    <w:p w:rsidR="00FB2027" w:rsidRDefault="00FB2027">
      <w:pPr>
        <w:spacing w:after="0"/>
        <w:ind w:right="-714" w:firstLine="1134"/>
        <w:jc w:val="both"/>
        <w:rPr>
          <w:rFonts w:ascii="Arial" w:eastAsia="Arial" w:hAnsi="Arial" w:cs="Arial"/>
          <w:sz w:val="12"/>
          <w:szCs w:val="12"/>
        </w:rPr>
      </w:pPr>
    </w:p>
    <w:p w:rsidR="00FB2027" w:rsidRDefault="00FB2027">
      <w:pPr>
        <w:shd w:val="clear" w:color="auto" w:fill="FFFFFF"/>
        <w:spacing w:after="140" w:line="276" w:lineRule="auto"/>
        <w:ind w:right="-991" w:firstLine="640"/>
        <w:jc w:val="both"/>
        <w:rPr>
          <w:rFonts w:ascii="Arial" w:eastAsia="Arial" w:hAnsi="Arial" w:cs="Arial"/>
          <w:b/>
          <w:bCs/>
        </w:rPr>
      </w:pPr>
    </w:p>
    <w:p w:rsidR="00FB2027" w:rsidRPr="00586E7E" w:rsidRDefault="009F64F9" w:rsidP="00586E7E">
      <w:pPr>
        <w:shd w:val="clear" w:color="auto" w:fill="FFFFFF"/>
        <w:spacing w:after="140" w:line="276" w:lineRule="auto"/>
        <w:ind w:right="-234" w:firstLine="640"/>
        <w:jc w:val="center"/>
        <w:rPr>
          <w:rFonts w:ascii="Arial" w:eastAsia="Arial" w:hAnsi="Arial" w:cs="Arial"/>
          <w:b/>
          <w:bCs/>
        </w:rPr>
      </w:pPr>
      <w:r w:rsidRPr="00586E7E">
        <w:rPr>
          <w:rFonts w:ascii="Arial" w:eastAsia="Arial" w:hAnsi="Arial" w:cs="Arial"/>
          <w:b/>
          <w:bCs/>
        </w:rPr>
        <w:t>TÉRMINOS DE SERVICIO PARA ACTIVIDAD DE ALFABETIZACIÓN Y SEGURIDAD DIGITAL DEL PROGRAMA QUIERO MI BARRIO DIEGO PORTALES</w:t>
      </w:r>
    </w:p>
    <w:p w:rsidR="00FB2027" w:rsidRPr="009F64F9" w:rsidRDefault="00FB2027">
      <w:pPr>
        <w:shd w:val="clear" w:color="auto" w:fill="FFFFFF"/>
        <w:spacing w:after="140" w:line="276" w:lineRule="auto"/>
        <w:ind w:right="-991" w:firstLine="640"/>
        <w:jc w:val="both"/>
        <w:rPr>
          <w:rFonts w:ascii="Arial" w:eastAsia="Arial" w:hAnsi="Arial" w:cs="Arial"/>
          <w:b/>
          <w:bCs/>
          <w:sz w:val="20"/>
          <w:szCs w:val="20"/>
        </w:rPr>
      </w:pPr>
    </w:p>
    <w:p w:rsidR="00FB2027" w:rsidRPr="00586E7E" w:rsidRDefault="009F64F9">
      <w:pPr>
        <w:numPr>
          <w:ilvl w:val="0"/>
          <w:numId w:val="5"/>
        </w:numPr>
        <w:pBdr>
          <w:top w:val="nil"/>
          <w:left w:val="nil"/>
          <w:bottom w:val="nil"/>
          <w:right w:val="nil"/>
          <w:between w:val="nil"/>
        </w:pBdr>
        <w:shd w:val="clear" w:color="auto" w:fill="FFFFFF"/>
        <w:spacing w:after="140" w:line="276" w:lineRule="auto"/>
        <w:ind w:right="-991"/>
        <w:jc w:val="both"/>
        <w:rPr>
          <w:rFonts w:ascii="Arial" w:eastAsia="Arial" w:hAnsi="Arial" w:cs="Arial"/>
          <w:b/>
          <w:bCs/>
          <w:color w:val="000000"/>
        </w:rPr>
      </w:pPr>
      <w:r w:rsidRPr="00586E7E">
        <w:rPr>
          <w:rFonts w:ascii="Arial" w:eastAsia="Arial" w:hAnsi="Arial" w:cs="Arial"/>
          <w:b/>
          <w:bCs/>
          <w:color w:val="000000"/>
        </w:rPr>
        <w:t>DESCRIPCIÓN</w:t>
      </w:r>
    </w:p>
    <w:p w:rsidR="00FB2027" w:rsidRPr="00586E7E" w:rsidRDefault="009F64F9" w:rsidP="00586E7E">
      <w:pPr>
        <w:spacing w:before="280" w:after="280"/>
        <w:ind w:right="-801"/>
        <w:jc w:val="both"/>
        <w:rPr>
          <w:rFonts w:ascii="Arial" w:eastAsia="Arial" w:hAnsi="Arial" w:cs="Arial"/>
        </w:rPr>
      </w:pPr>
      <w:r w:rsidRPr="00586E7E">
        <w:rPr>
          <w:rFonts w:ascii="Arial" w:eastAsia="Arial" w:hAnsi="Arial" w:cs="Arial"/>
        </w:rPr>
        <w:t>El Ministerio de Vivienda y Urbanismo (MINVU), en colaboración con la Municipalidad de Yumbel y en el marco del programa “Quiero Mi Barrio Diego Portales”, requiere la contratación de una capacitación presencial denominada “Alfabetización y Seguridad Digital Comunitaria”, dirigida a vecinas y vecinos del barrio. Esta iniciativa tiene como propósito fortalecer las competencias digitales básicas de la comunidad, promoviendo el uso seguro, autónomo y responsable de herramientas tecnológicas y plataformas digitales, mediante jornadas prácticas y participativas.</w:t>
      </w:r>
    </w:p>
    <w:p w:rsidR="00FB2027" w:rsidRPr="00586E7E" w:rsidRDefault="009F64F9" w:rsidP="00586E7E">
      <w:pPr>
        <w:spacing w:before="280" w:after="280"/>
        <w:ind w:right="-801"/>
        <w:jc w:val="both"/>
        <w:rPr>
          <w:rFonts w:ascii="Arial" w:eastAsia="Arial" w:hAnsi="Arial" w:cs="Arial"/>
          <w:highlight w:val="white"/>
        </w:rPr>
      </w:pPr>
      <w:bookmarkStart w:id="0" w:name="_heading=h.4zmjatlik8at" w:colFirst="0" w:colLast="0"/>
      <w:bookmarkEnd w:id="0"/>
      <w:r w:rsidRPr="00586E7E">
        <w:rPr>
          <w:rFonts w:ascii="Arial" w:eastAsia="Arial" w:hAnsi="Arial" w:cs="Arial"/>
        </w:rPr>
        <w:t xml:space="preserve">La capacitación, destinada a 20 personas, abordará contenidos relacionados con el uso básico de dispositivos, navegación en internet, utilización de correo electrónico, redes sociales y aplicaciones útiles para la vida cotidiana, incorporando además herramientas orientadas a la prevención de riesgos digitales, protección de datos personales y seguridad en entornos digitales. La actividad busca contribuir a la inclusión digital, </w:t>
      </w:r>
      <w:r w:rsidRPr="00586E7E">
        <w:rPr>
          <w:rFonts w:ascii="Arial" w:eastAsia="Arial" w:hAnsi="Arial" w:cs="Arial"/>
          <w:highlight w:val="white"/>
        </w:rPr>
        <w:t>fortalecer la autonomía de las personas participantes y favorecer un acceso más seguro a la información, comunicación y trámites digitales.</w:t>
      </w:r>
    </w:p>
    <w:p w:rsidR="00FB2027" w:rsidRPr="00586E7E" w:rsidRDefault="009F64F9">
      <w:pPr>
        <w:spacing w:before="240" w:after="240"/>
        <w:jc w:val="both"/>
        <w:rPr>
          <w:rFonts w:ascii="Arial" w:eastAsia="Arial" w:hAnsi="Arial" w:cs="Arial"/>
          <w:highlight w:val="white"/>
        </w:rPr>
      </w:pPr>
      <w:r w:rsidRPr="00586E7E">
        <w:rPr>
          <w:rFonts w:ascii="Arial" w:eastAsia="Arial" w:hAnsi="Arial" w:cs="Arial"/>
          <w:highlight w:val="white"/>
        </w:rPr>
        <w:t>El oferente deberá desarrollar íntegramente la capacitación, contemplando como mínimo:</w:t>
      </w:r>
    </w:p>
    <w:p w:rsidR="00FB2027" w:rsidRPr="00586E7E" w:rsidRDefault="009F64F9">
      <w:pPr>
        <w:numPr>
          <w:ilvl w:val="0"/>
          <w:numId w:val="3"/>
        </w:numPr>
        <w:spacing w:before="240" w:after="0"/>
        <w:rPr>
          <w:rFonts w:ascii="Arial" w:eastAsia="Arial" w:hAnsi="Arial" w:cs="Arial"/>
          <w:highlight w:val="white"/>
        </w:rPr>
      </w:pPr>
      <w:r w:rsidRPr="00586E7E">
        <w:rPr>
          <w:rFonts w:ascii="Arial" w:eastAsia="Arial" w:hAnsi="Arial" w:cs="Arial"/>
          <w:highlight w:val="white"/>
        </w:rPr>
        <w:t>Planificación metodológica de las jornadas.</w:t>
      </w:r>
    </w:p>
    <w:p w:rsidR="00FB2027" w:rsidRPr="00586E7E" w:rsidRDefault="009F64F9">
      <w:pPr>
        <w:numPr>
          <w:ilvl w:val="0"/>
          <w:numId w:val="3"/>
        </w:numPr>
        <w:spacing w:after="0"/>
        <w:rPr>
          <w:rFonts w:ascii="Arial" w:eastAsia="Arial" w:hAnsi="Arial" w:cs="Arial"/>
          <w:highlight w:val="white"/>
        </w:rPr>
      </w:pPr>
      <w:r w:rsidRPr="00586E7E">
        <w:rPr>
          <w:rFonts w:ascii="Arial" w:eastAsia="Arial" w:hAnsi="Arial" w:cs="Arial"/>
          <w:highlight w:val="white"/>
        </w:rPr>
        <w:t>Preparación del material pedagógico.</w:t>
      </w:r>
    </w:p>
    <w:p w:rsidR="00FB2027" w:rsidRPr="00586E7E" w:rsidRDefault="009F64F9">
      <w:pPr>
        <w:numPr>
          <w:ilvl w:val="0"/>
          <w:numId w:val="3"/>
        </w:numPr>
        <w:spacing w:after="0"/>
        <w:rPr>
          <w:rFonts w:ascii="Arial" w:eastAsia="Arial" w:hAnsi="Arial" w:cs="Arial"/>
          <w:highlight w:val="white"/>
        </w:rPr>
      </w:pPr>
      <w:r w:rsidRPr="00586E7E">
        <w:rPr>
          <w:rFonts w:ascii="Arial" w:eastAsia="Arial" w:hAnsi="Arial" w:cs="Arial"/>
          <w:highlight w:val="white"/>
        </w:rPr>
        <w:t>Desarrollo de cuatro jornadas presenciales de dos horas cada una, totalizando ocho horas cronológicas.</w:t>
      </w:r>
    </w:p>
    <w:p w:rsidR="00FB2027" w:rsidRPr="00586E7E" w:rsidRDefault="009F64F9">
      <w:pPr>
        <w:numPr>
          <w:ilvl w:val="0"/>
          <w:numId w:val="3"/>
        </w:numPr>
        <w:spacing w:after="0"/>
        <w:rPr>
          <w:rFonts w:ascii="Arial" w:eastAsia="Arial" w:hAnsi="Arial" w:cs="Arial"/>
          <w:highlight w:val="white"/>
        </w:rPr>
      </w:pPr>
      <w:r w:rsidRPr="00586E7E">
        <w:rPr>
          <w:rFonts w:ascii="Arial" w:eastAsia="Arial" w:hAnsi="Arial" w:cs="Arial"/>
          <w:highlight w:val="white"/>
        </w:rPr>
        <w:t>Aplicación de metodologías participativas orientadas al aprendizaje práctico.</w:t>
      </w:r>
    </w:p>
    <w:p w:rsidR="00FB2027" w:rsidRPr="00586E7E" w:rsidRDefault="009F64F9">
      <w:pPr>
        <w:numPr>
          <w:ilvl w:val="0"/>
          <w:numId w:val="3"/>
        </w:numPr>
        <w:spacing w:after="0"/>
        <w:rPr>
          <w:rFonts w:ascii="Arial" w:eastAsia="Arial" w:hAnsi="Arial" w:cs="Arial"/>
          <w:highlight w:val="white"/>
        </w:rPr>
      </w:pPr>
      <w:r w:rsidRPr="00586E7E">
        <w:rPr>
          <w:rFonts w:ascii="Arial" w:eastAsia="Arial" w:hAnsi="Arial" w:cs="Arial"/>
          <w:highlight w:val="white"/>
        </w:rPr>
        <w:t>Resolución de consultas individuales durante el desarrollo de las jornadas.</w:t>
      </w:r>
    </w:p>
    <w:p w:rsidR="00FB2027" w:rsidRPr="00586E7E" w:rsidRDefault="009F64F9">
      <w:pPr>
        <w:numPr>
          <w:ilvl w:val="0"/>
          <w:numId w:val="3"/>
        </w:numPr>
        <w:spacing w:after="0"/>
        <w:rPr>
          <w:rFonts w:ascii="Arial" w:eastAsia="Arial" w:hAnsi="Arial" w:cs="Arial"/>
          <w:highlight w:val="white"/>
        </w:rPr>
      </w:pPr>
      <w:r w:rsidRPr="00586E7E">
        <w:rPr>
          <w:rFonts w:ascii="Arial" w:eastAsia="Arial" w:hAnsi="Arial" w:cs="Arial"/>
          <w:highlight w:val="white"/>
        </w:rPr>
        <w:t>Evaluación práctica de los contenidos desarrollados.</w:t>
      </w:r>
    </w:p>
    <w:p w:rsidR="00FB2027" w:rsidRPr="00586E7E" w:rsidRDefault="009F64F9">
      <w:pPr>
        <w:numPr>
          <w:ilvl w:val="0"/>
          <w:numId w:val="3"/>
        </w:numPr>
        <w:spacing w:after="240"/>
        <w:rPr>
          <w:rFonts w:ascii="Arial" w:eastAsia="Arial" w:hAnsi="Arial" w:cs="Arial"/>
          <w:highlight w:val="white"/>
        </w:rPr>
      </w:pPr>
      <w:r w:rsidRPr="00586E7E">
        <w:rPr>
          <w:rFonts w:ascii="Arial" w:eastAsia="Arial" w:hAnsi="Arial" w:cs="Arial"/>
          <w:highlight w:val="white"/>
        </w:rPr>
        <w:t>Entrega de certificados de participación a quienes cumplan con la asistencia definida por la Contraparte Técnica.</w:t>
      </w:r>
    </w:p>
    <w:p w:rsidR="00586E7E" w:rsidRPr="00586E7E" w:rsidRDefault="00586E7E">
      <w:pPr>
        <w:rPr>
          <w:rFonts w:ascii="Arial" w:eastAsia="Arial" w:hAnsi="Arial" w:cs="Arial"/>
          <w:highlight w:val="white"/>
        </w:rPr>
      </w:pPr>
      <w:r w:rsidRPr="00586E7E">
        <w:rPr>
          <w:rFonts w:ascii="Arial" w:eastAsia="Arial" w:hAnsi="Arial" w:cs="Arial"/>
          <w:highlight w:val="white"/>
        </w:rPr>
        <w:br w:type="page"/>
      </w:r>
    </w:p>
    <w:p w:rsidR="00586E7E" w:rsidRPr="00586E7E" w:rsidRDefault="00586E7E">
      <w:pPr>
        <w:spacing w:before="240" w:after="240"/>
        <w:jc w:val="both"/>
        <w:rPr>
          <w:rFonts w:ascii="Arial" w:eastAsia="Arial" w:hAnsi="Arial" w:cs="Arial"/>
          <w:highlight w:val="white"/>
        </w:rPr>
      </w:pPr>
    </w:p>
    <w:p w:rsidR="00586E7E" w:rsidRPr="00586E7E" w:rsidRDefault="00586E7E">
      <w:pPr>
        <w:spacing w:before="240" w:after="240"/>
        <w:jc w:val="both"/>
        <w:rPr>
          <w:rFonts w:ascii="Arial" w:eastAsia="Arial" w:hAnsi="Arial" w:cs="Arial"/>
          <w:highlight w:val="white"/>
        </w:rPr>
      </w:pPr>
    </w:p>
    <w:p w:rsidR="00FB2027" w:rsidRPr="00586E7E" w:rsidRDefault="009F64F9">
      <w:pPr>
        <w:spacing w:before="240" w:after="240"/>
        <w:jc w:val="both"/>
        <w:rPr>
          <w:rFonts w:ascii="Arial" w:eastAsia="Arial" w:hAnsi="Arial" w:cs="Arial"/>
          <w:highlight w:val="white"/>
        </w:rPr>
      </w:pPr>
      <w:r w:rsidRPr="00586E7E">
        <w:rPr>
          <w:rFonts w:ascii="Arial" w:eastAsia="Arial" w:hAnsi="Arial" w:cs="Arial"/>
          <w:highlight w:val="white"/>
        </w:rPr>
        <w:t>La capacitación deberá considerar, como mínimo, los siguientes contenidos:</w:t>
      </w:r>
    </w:p>
    <w:p w:rsidR="00FB2027" w:rsidRPr="00586E7E" w:rsidRDefault="009F64F9">
      <w:pPr>
        <w:numPr>
          <w:ilvl w:val="0"/>
          <w:numId w:val="6"/>
        </w:numPr>
        <w:spacing w:before="240" w:after="0"/>
        <w:rPr>
          <w:rFonts w:ascii="Arial" w:eastAsia="Arial" w:hAnsi="Arial" w:cs="Arial"/>
          <w:highlight w:val="white"/>
        </w:rPr>
      </w:pPr>
      <w:r w:rsidRPr="00586E7E">
        <w:rPr>
          <w:rFonts w:ascii="Arial" w:eastAsia="Arial" w:hAnsi="Arial" w:cs="Arial"/>
          <w:highlight w:val="white"/>
        </w:rPr>
        <w:t>Introducción a la alfabetización digital.</w:t>
      </w:r>
    </w:p>
    <w:p w:rsidR="00FB2027" w:rsidRPr="00586E7E" w:rsidRDefault="009F64F9">
      <w:pPr>
        <w:numPr>
          <w:ilvl w:val="0"/>
          <w:numId w:val="6"/>
        </w:numPr>
        <w:spacing w:after="0"/>
        <w:rPr>
          <w:rFonts w:ascii="Arial" w:eastAsia="Arial" w:hAnsi="Arial" w:cs="Arial"/>
          <w:highlight w:val="white"/>
        </w:rPr>
      </w:pPr>
      <w:r w:rsidRPr="00586E7E">
        <w:rPr>
          <w:rFonts w:ascii="Arial" w:eastAsia="Arial" w:hAnsi="Arial" w:cs="Arial"/>
          <w:highlight w:val="white"/>
        </w:rPr>
        <w:t>Uso básico de computadores y dispositivos móviles.</w:t>
      </w:r>
    </w:p>
    <w:p w:rsidR="00FB2027" w:rsidRPr="00586E7E" w:rsidRDefault="009F64F9">
      <w:pPr>
        <w:numPr>
          <w:ilvl w:val="0"/>
          <w:numId w:val="6"/>
        </w:numPr>
        <w:spacing w:after="0"/>
        <w:rPr>
          <w:rFonts w:ascii="Arial" w:eastAsia="Arial" w:hAnsi="Arial" w:cs="Arial"/>
          <w:highlight w:val="white"/>
        </w:rPr>
      </w:pPr>
      <w:r w:rsidRPr="00586E7E">
        <w:rPr>
          <w:rFonts w:ascii="Arial" w:eastAsia="Arial" w:hAnsi="Arial" w:cs="Arial"/>
          <w:highlight w:val="white"/>
        </w:rPr>
        <w:t>Gestión básica de archivos.</w:t>
      </w:r>
    </w:p>
    <w:p w:rsidR="00FB2027" w:rsidRPr="00586E7E" w:rsidRDefault="009F64F9">
      <w:pPr>
        <w:numPr>
          <w:ilvl w:val="0"/>
          <w:numId w:val="6"/>
        </w:numPr>
        <w:spacing w:after="0"/>
        <w:rPr>
          <w:rFonts w:ascii="Arial" w:eastAsia="Arial" w:hAnsi="Arial" w:cs="Arial"/>
          <w:highlight w:val="white"/>
        </w:rPr>
      </w:pPr>
      <w:r w:rsidRPr="00586E7E">
        <w:rPr>
          <w:rFonts w:ascii="Arial" w:eastAsia="Arial" w:hAnsi="Arial" w:cs="Arial"/>
          <w:highlight w:val="white"/>
        </w:rPr>
        <w:t>Navegación segura por Internet.</w:t>
      </w:r>
    </w:p>
    <w:p w:rsidR="00FB2027" w:rsidRPr="00586E7E" w:rsidRDefault="009F64F9">
      <w:pPr>
        <w:numPr>
          <w:ilvl w:val="0"/>
          <w:numId w:val="6"/>
        </w:numPr>
        <w:spacing w:after="0"/>
        <w:rPr>
          <w:rFonts w:ascii="Arial" w:eastAsia="Arial" w:hAnsi="Arial" w:cs="Arial"/>
          <w:highlight w:val="white"/>
        </w:rPr>
      </w:pPr>
      <w:r w:rsidRPr="00586E7E">
        <w:rPr>
          <w:rFonts w:ascii="Arial" w:eastAsia="Arial" w:hAnsi="Arial" w:cs="Arial"/>
          <w:highlight w:val="white"/>
        </w:rPr>
        <w:t>Búsqueda de información confiable.</w:t>
      </w:r>
    </w:p>
    <w:p w:rsidR="00FB2027" w:rsidRPr="00586E7E" w:rsidRDefault="009F64F9">
      <w:pPr>
        <w:numPr>
          <w:ilvl w:val="0"/>
          <w:numId w:val="6"/>
        </w:numPr>
        <w:spacing w:after="0"/>
        <w:rPr>
          <w:rFonts w:ascii="Arial" w:eastAsia="Arial" w:hAnsi="Arial" w:cs="Arial"/>
          <w:highlight w:val="white"/>
        </w:rPr>
      </w:pPr>
      <w:r w:rsidRPr="00586E7E">
        <w:rPr>
          <w:rFonts w:ascii="Arial" w:eastAsia="Arial" w:hAnsi="Arial" w:cs="Arial"/>
          <w:highlight w:val="white"/>
        </w:rPr>
        <w:t>Uso de correo electrónico.</w:t>
      </w:r>
    </w:p>
    <w:p w:rsidR="00FB2027" w:rsidRPr="00586E7E" w:rsidRDefault="009F64F9">
      <w:pPr>
        <w:numPr>
          <w:ilvl w:val="0"/>
          <w:numId w:val="6"/>
        </w:numPr>
        <w:spacing w:after="0"/>
        <w:rPr>
          <w:rFonts w:ascii="Arial" w:eastAsia="Arial" w:hAnsi="Arial" w:cs="Arial"/>
          <w:highlight w:val="white"/>
        </w:rPr>
      </w:pPr>
      <w:r w:rsidRPr="00586E7E">
        <w:rPr>
          <w:rFonts w:ascii="Arial" w:eastAsia="Arial" w:hAnsi="Arial" w:cs="Arial"/>
          <w:highlight w:val="white"/>
        </w:rPr>
        <w:t>Seguridad digital y protección de datos personales.</w:t>
      </w:r>
    </w:p>
    <w:p w:rsidR="00FB2027" w:rsidRPr="00586E7E" w:rsidRDefault="009F64F9">
      <w:pPr>
        <w:numPr>
          <w:ilvl w:val="0"/>
          <w:numId w:val="6"/>
        </w:numPr>
        <w:spacing w:after="0"/>
        <w:rPr>
          <w:rFonts w:ascii="Arial" w:eastAsia="Arial" w:hAnsi="Arial" w:cs="Arial"/>
          <w:highlight w:val="white"/>
        </w:rPr>
      </w:pPr>
      <w:r w:rsidRPr="00586E7E">
        <w:rPr>
          <w:rFonts w:ascii="Arial" w:eastAsia="Arial" w:hAnsi="Arial" w:cs="Arial"/>
          <w:highlight w:val="white"/>
        </w:rPr>
        <w:t xml:space="preserve">Prevención de estafas digitales y </w:t>
      </w:r>
      <w:proofErr w:type="spellStart"/>
      <w:r w:rsidRPr="00586E7E">
        <w:rPr>
          <w:rFonts w:ascii="Arial" w:eastAsia="Arial" w:hAnsi="Arial" w:cs="Arial"/>
          <w:highlight w:val="white"/>
        </w:rPr>
        <w:t>phishing</w:t>
      </w:r>
      <w:proofErr w:type="spellEnd"/>
      <w:r w:rsidRPr="00586E7E">
        <w:rPr>
          <w:rFonts w:ascii="Arial" w:eastAsia="Arial" w:hAnsi="Arial" w:cs="Arial"/>
          <w:highlight w:val="white"/>
        </w:rPr>
        <w:t>.</w:t>
      </w:r>
    </w:p>
    <w:p w:rsidR="00FB2027" w:rsidRPr="00586E7E" w:rsidRDefault="009F64F9">
      <w:pPr>
        <w:numPr>
          <w:ilvl w:val="0"/>
          <w:numId w:val="6"/>
        </w:numPr>
        <w:spacing w:after="0"/>
        <w:rPr>
          <w:rFonts w:ascii="Arial" w:eastAsia="Arial" w:hAnsi="Arial" w:cs="Arial"/>
          <w:highlight w:val="white"/>
        </w:rPr>
      </w:pPr>
      <w:r w:rsidRPr="00586E7E">
        <w:rPr>
          <w:rFonts w:ascii="Arial" w:eastAsia="Arial" w:hAnsi="Arial" w:cs="Arial"/>
          <w:highlight w:val="white"/>
        </w:rPr>
        <w:t>Uso seguro de redes sociales.</w:t>
      </w:r>
    </w:p>
    <w:p w:rsidR="00FB2027" w:rsidRPr="00586E7E" w:rsidRDefault="009F64F9">
      <w:pPr>
        <w:numPr>
          <w:ilvl w:val="0"/>
          <w:numId w:val="6"/>
        </w:numPr>
        <w:spacing w:after="0"/>
        <w:rPr>
          <w:rFonts w:ascii="Arial" w:eastAsia="Arial" w:hAnsi="Arial" w:cs="Arial"/>
          <w:highlight w:val="white"/>
        </w:rPr>
      </w:pPr>
      <w:r w:rsidRPr="00586E7E">
        <w:rPr>
          <w:rFonts w:ascii="Arial" w:eastAsia="Arial" w:hAnsi="Arial" w:cs="Arial"/>
          <w:highlight w:val="white"/>
        </w:rPr>
        <w:t>Configuración básica de privacidad.</w:t>
      </w:r>
    </w:p>
    <w:p w:rsidR="00FB2027" w:rsidRPr="00586E7E" w:rsidRDefault="009F64F9">
      <w:pPr>
        <w:numPr>
          <w:ilvl w:val="0"/>
          <w:numId w:val="6"/>
        </w:numPr>
        <w:spacing w:after="0"/>
        <w:rPr>
          <w:rFonts w:ascii="Arial" w:eastAsia="Arial" w:hAnsi="Arial" w:cs="Arial"/>
          <w:highlight w:val="white"/>
        </w:rPr>
      </w:pPr>
      <w:r w:rsidRPr="00586E7E">
        <w:rPr>
          <w:rFonts w:ascii="Arial" w:eastAsia="Arial" w:hAnsi="Arial" w:cs="Arial"/>
          <w:highlight w:val="white"/>
        </w:rPr>
        <w:t>Aplicaciones útiles para trámites y servicios.</w:t>
      </w:r>
    </w:p>
    <w:p w:rsidR="00FB2027" w:rsidRPr="00586E7E" w:rsidRDefault="009F64F9">
      <w:pPr>
        <w:numPr>
          <w:ilvl w:val="0"/>
          <w:numId w:val="6"/>
        </w:numPr>
        <w:spacing w:after="0"/>
        <w:rPr>
          <w:rFonts w:ascii="Arial" w:eastAsia="Arial" w:hAnsi="Arial" w:cs="Arial"/>
          <w:highlight w:val="white"/>
        </w:rPr>
      </w:pPr>
      <w:r w:rsidRPr="00586E7E">
        <w:rPr>
          <w:rFonts w:ascii="Arial" w:eastAsia="Arial" w:hAnsi="Arial" w:cs="Arial"/>
          <w:highlight w:val="white"/>
        </w:rPr>
        <w:t>Descarga segura de aplicaciones.</w:t>
      </w:r>
    </w:p>
    <w:p w:rsidR="00FB2027" w:rsidRPr="00586E7E" w:rsidRDefault="009F64F9">
      <w:pPr>
        <w:numPr>
          <w:ilvl w:val="0"/>
          <w:numId w:val="6"/>
        </w:numPr>
        <w:spacing w:after="240"/>
        <w:rPr>
          <w:rFonts w:ascii="Arial" w:eastAsia="Arial" w:hAnsi="Arial" w:cs="Arial"/>
          <w:highlight w:val="white"/>
        </w:rPr>
      </w:pPr>
      <w:bookmarkStart w:id="1" w:name="_heading=h.v9rzmmin2gqz" w:colFirst="0" w:colLast="0"/>
      <w:bookmarkEnd w:id="1"/>
      <w:r w:rsidRPr="00586E7E">
        <w:rPr>
          <w:rFonts w:ascii="Arial" w:eastAsia="Arial" w:hAnsi="Arial" w:cs="Arial"/>
          <w:highlight w:val="white"/>
        </w:rPr>
        <w:t>Actividad práctica final y evaluación participativa.</w:t>
      </w:r>
    </w:p>
    <w:p w:rsidR="00586E7E" w:rsidRPr="00586E7E" w:rsidRDefault="00586E7E">
      <w:pPr>
        <w:spacing w:before="240" w:after="240"/>
        <w:rPr>
          <w:rFonts w:ascii="Arial" w:eastAsia="Arial" w:hAnsi="Arial" w:cs="Arial"/>
          <w:highlight w:val="white"/>
        </w:rPr>
      </w:pPr>
      <w:bookmarkStart w:id="2" w:name="_heading=h.y6v8wx66vqbl" w:colFirst="0" w:colLast="0"/>
      <w:bookmarkEnd w:id="2"/>
    </w:p>
    <w:p w:rsidR="00FB2027" w:rsidRPr="00586E7E" w:rsidRDefault="009F64F9">
      <w:pPr>
        <w:spacing w:before="240" w:after="240"/>
        <w:rPr>
          <w:rFonts w:ascii="Arial" w:eastAsia="Arial" w:hAnsi="Arial" w:cs="Arial"/>
          <w:highlight w:val="white"/>
        </w:rPr>
      </w:pPr>
      <w:r w:rsidRPr="00586E7E">
        <w:rPr>
          <w:rFonts w:ascii="Arial" w:eastAsia="Arial" w:hAnsi="Arial" w:cs="Arial"/>
          <w:highlight w:val="white"/>
        </w:rPr>
        <w:t>Para efectos de la presente contratación, la contraparte técnica será el Equipo Barrial del Programa Quiero Mi Barrio Diego Portales, quien supervisará el cumplimiento de los TDR, coordinará el cronograma de ejecución, definirá las fechas, horarios y lugar de realización de las jornadas y emitirá la recepción conforme del servicio.</w:t>
      </w:r>
    </w:p>
    <w:p w:rsidR="00586E7E" w:rsidRPr="00586E7E" w:rsidRDefault="00586E7E" w:rsidP="00586E7E">
      <w:pPr>
        <w:spacing w:before="240" w:after="240"/>
        <w:jc w:val="both"/>
        <w:rPr>
          <w:rFonts w:ascii="Arial" w:eastAsia="Arial" w:hAnsi="Arial" w:cs="Arial"/>
          <w:highlight w:val="white"/>
        </w:rPr>
      </w:pPr>
      <w:bookmarkStart w:id="3" w:name="_heading=h.xvkhdequ3pll" w:colFirst="0" w:colLast="0"/>
      <w:bookmarkEnd w:id="3"/>
    </w:p>
    <w:p w:rsidR="00FB2027" w:rsidRPr="00586E7E" w:rsidRDefault="009F64F9" w:rsidP="00586E7E">
      <w:pPr>
        <w:spacing w:before="240" w:after="240"/>
        <w:jc w:val="both"/>
        <w:rPr>
          <w:rFonts w:ascii="Arial" w:eastAsia="Arial" w:hAnsi="Arial" w:cs="Arial"/>
          <w:highlight w:val="white"/>
        </w:rPr>
      </w:pPr>
      <w:r w:rsidRPr="00586E7E">
        <w:rPr>
          <w:rFonts w:ascii="Arial" w:eastAsia="Arial" w:hAnsi="Arial" w:cs="Arial"/>
          <w:highlight w:val="white"/>
        </w:rPr>
        <w:t>La capacitación se desarrollará de manera presencial en la comuna de Yumbel, Región del Biobío, en dependencias que serán definidas oportunamente por la Contraparte Técnica del Programa Quiero Mi Barrio Diego Portales. El lugar específico de ejecución y el cronograma definitivo de las jornadas serán informados al proveedor adjudicado con una anticipación mínima de cinco (5) días hábiles.</w:t>
      </w:r>
    </w:p>
    <w:p w:rsidR="00FB2027" w:rsidRPr="00586E7E" w:rsidRDefault="009F64F9" w:rsidP="00586E7E">
      <w:pPr>
        <w:spacing w:before="240" w:after="240"/>
        <w:jc w:val="both"/>
        <w:rPr>
          <w:rFonts w:ascii="Arial" w:eastAsia="Arial" w:hAnsi="Arial" w:cs="Arial"/>
          <w:highlight w:val="white"/>
        </w:rPr>
      </w:pPr>
      <w:r w:rsidRPr="00586E7E">
        <w:rPr>
          <w:rFonts w:ascii="Arial" w:eastAsia="Arial" w:hAnsi="Arial" w:cs="Arial"/>
          <w:highlight w:val="white"/>
        </w:rPr>
        <w:t>El proveedor deberá entregar, como mínimo:</w:t>
      </w:r>
    </w:p>
    <w:p w:rsidR="00FB2027" w:rsidRPr="00586E7E" w:rsidRDefault="009F64F9" w:rsidP="00586E7E">
      <w:pPr>
        <w:numPr>
          <w:ilvl w:val="0"/>
          <w:numId w:val="8"/>
        </w:numPr>
        <w:spacing w:before="240" w:after="0"/>
        <w:jc w:val="both"/>
        <w:rPr>
          <w:rFonts w:ascii="Arial" w:eastAsia="Arial" w:hAnsi="Arial" w:cs="Arial"/>
          <w:highlight w:val="white"/>
        </w:rPr>
      </w:pPr>
      <w:r w:rsidRPr="00586E7E">
        <w:rPr>
          <w:rFonts w:ascii="Arial" w:eastAsia="Arial" w:hAnsi="Arial" w:cs="Arial"/>
          <w:highlight w:val="white"/>
        </w:rPr>
        <w:t>Programa o planificación de las jornadas.</w:t>
      </w:r>
    </w:p>
    <w:p w:rsidR="00FB2027" w:rsidRPr="00586E7E" w:rsidRDefault="009F64F9" w:rsidP="00586E7E">
      <w:pPr>
        <w:numPr>
          <w:ilvl w:val="0"/>
          <w:numId w:val="8"/>
        </w:numPr>
        <w:spacing w:after="0"/>
        <w:jc w:val="both"/>
        <w:rPr>
          <w:rFonts w:ascii="Arial" w:eastAsia="Arial" w:hAnsi="Arial" w:cs="Arial"/>
          <w:highlight w:val="white"/>
        </w:rPr>
      </w:pPr>
      <w:r w:rsidRPr="00586E7E">
        <w:rPr>
          <w:rFonts w:ascii="Arial" w:eastAsia="Arial" w:hAnsi="Arial" w:cs="Arial"/>
          <w:highlight w:val="white"/>
        </w:rPr>
        <w:t>Material de apoyo utilizado durante la capacitación (digital o impreso).</w:t>
      </w:r>
    </w:p>
    <w:p w:rsidR="00FB2027" w:rsidRPr="00586E7E" w:rsidRDefault="009F64F9" w:rsidP="00586E7E">
      <w:pPr>
        <w:numPr>
          <w:ilvl w:val="0"/>
          <w:numId w:val="8"/>
        </w:numPr>
        <w:spacing w:after="0"/>
        <w:jc w:val="both"/>
        <w:rPr>
          <w:rFonts w:ascii="Arial" w:eastAsia="Arial" w:hAnsi="Arial" w:cs="Arial"/>
          <w:highlight w:val="white"/>
        </w:rPr>
      </w:pPr>
      <w:r w:rsidRPr="00586E7E">
        <w:rPr>
          <w:rFonts w:ascii="Arial" w:eastAsia="Arial" w:hAnsi="Arial" w:cs="Arial"/>
          <w:highlight w:val="white"/>
        </w:rPr>
        <w:t>Registro de asistencia firmado por los participantes.</w:t>
      </w:r>
    </w:p>
    <w:p w:rsidR="00FB2027" w:rsidRPr="00586E7E" w:rsidRDefault="009F64F9" w:rsidP="00586E7E">
      <w:pPr>
        <w:numPr>
          <w:ilvl w:val="0"/>
          <w:numId w:val="8"/>
        </w:numPr>
        <w:spacing w:after="0"/>
        <w:jc w:val="both"/>
        <w:rPr>
          <w:rFonts w:ascii="Arial" w:eastAsia="Arial" w:hAnsi="Arial" w:cs="Arial"/>
          <w:highlight w:val="white"/>
        </w:rPr>
      </w:pPr>
      <w:r w:rsidRPr="00586E7E">
        <w:rPr>
          <w:rFonts w:ascii="Arial" w:eastAsia="Arial" w:hAnsi="Arial" w:cs="Arial"/>
          <w:highlight w:val="white"/>
        </w:rPr>
        <w:t>Registro fotográfico de la actividad (previa autorización de la Contraparte Técnica).</w:t>
      </w:r>
    </w:p>
    <w:p w:rsidR="00FB2027" w:rsidRPr="00586E7E" w:rsidRDefault="009F64F9" w:rsidP="00586E7E">
      <w:pPr>
        <w:numPr>
          <w:ilvl w:val="0"/>
          <w:numId w:val="8"/>
        </w:numPr>
        <w:spacing w:after="0"/>
        <w:jc w:val="both"/>
        <w:rPr>
          <w:rFonts w:ascii="Arial" w:eastAsia="Arial" w:hAnsi="Arial" w:cs="Arial"/>
          <w:highlight w:val="white"/>
        </w:rPr>
      </w:pPr>
      <w:r w:rsidRPr="00586E7E">
        <w:rPr>
          <w:rFonts w:ascii="Arial" w:eastAsia="Arial" w:hAnsi="Arial" w:cs="Arial"/>
          <w:highlight w:val="white"/>
        </w:rPr>
        <w:t>Nómina de participantes certificados.</w:t>
      </w:r>
    </w:p>
    <w:p w:rsidR="00FB2027" w:rsidRPr="00586E7E" w:rsidRDefault="009F64F9" w:rsidP="00586E7E">
      <w:pPr>
        <w:numPr>
          <w:ilvl w:val="0"/>
          <w:numId w:val="8"/>
        </w:numPr>
        <w:spacing w:after="0"/>
        <w:jc w:val="both"/>
        <w:rPr>
          <w:rFonts w:ascii="Arial" w:eastAsia="Arial" w:hAnsi="Arial" w:cs="Arial"/>
          <w:highlight w:val="white"/>
        </w:rPr>
      </w:pPr>
      <w:r w:rsidRPr="00586E7E">
        <w:rPr>
          <w:rFonts w:ascii="Arial" w:eastAsia="Arial" w:hAnsi="Arial" w:cs="Arial"/>
          <w:highlight w:val="white"/>
        </w:rPr>
        <w:t>Certificados de participación.</w:t>
      </w:r>
    </w:p>
    <w:p w:rsidR="00FB2027" w:rsidRPr="00586E7E" w:rsidRDefault="009F64F9" w:rsidP="00586E7E">
      <w:pPr>
        <w:numPr>
          <w:ilvl w:val="0"/>
          <w:numId w:val="8"/>
        </w:numPr>
        <w:spacing w:after="240"/>
        <w:jc w:val="both"/>
        <w:rPr>
          <w:rFonts w:ascii="Arial" w:eastAsia="Arial" w:hAnsi="Arial" w:cs="Arial"/>
          <w:highlight w:val="white"/>
        </w:rPr>
      </w:pPr>
      <w:bookmarkStart w:id="4" w:name="_heading=h.1xyjy3aeq5e6" w:colFirst="0" w:colLast="0"/>
      <w:bookmarkEnd w:id="4"/>
      <w:r w:rsidRPr="00586E7E">
        <w:rPr>
          <w:rFonts w:ascii="Arial" w:eastAsia="Arial" w:hAnsi="Arial" w:cs="Arial"/>
          <w:highlight w:val="white"/>
        </w:rPr>
        <w:t>Informe final que contenga resumen de las jornadas, evaluación general, observaciones y recomendaciones.</w:t>
      </w:r>
    </w:p>
    <w:p w:rsidR="00FB2027" w:rsidRPr="00586E7E" w:rsidRDefault="009F64F9" w:rsidP="00586E7E">
      <w:pPr>
        <w:spacing w:before="240" w:after="240"/>
        <w:jc w:val="both"/>
        <w:rPr>
          <w:rFonts w:ascii="Arial" w:eastAsia="Arial" w:hAnsi="Arial" w:cs="Arial"/>
          <w:highlight w:val="white"/>
        </w:rPr>
      </w:pPr>
      <w:bookmarkStart w:id="5" w:name="_heading=h.i03c8unhg3q8" w:colFirst="0" w:colLast="0"/>
      <w:bookmarkEnd w:id="5"/>
      <w:r w:rsidRPr="00586E7E">
        <w:rPr>
          <w:rFonts w:ascii="Arial" w:eastAsia="Arial" w:hAnsi="Arial" w:cs="Arial"/>
          <w:highlight w:val="white"/>
        </w:rPr>
        <w:t xml:space="preserve">La convocatoria de los participantes será responsabilidad del Equipo Barrial del Programa Quiero Mi Barrio Diego Portales. </w:t>
      </w:r>
    </w:p>
    <w:p w:rsidR="00586E7E" w:rsidRPr="00586E7E" w:rsidRDefault="00586E7E" w:rsidP="00586E7E">
      <w:pPr>
        <w:shd w:val="clear" w:color="auto" w:fill="FFFFFF"/>
        <w:spacing w:after="140" w:line="276" w:lineRule="auto"/>
        <w:ind w:right="49"/>
        <w:jc w:val="both"/>
        <w:rPr>
          <w:rFonts w:ascii="Arial" w:eastAsia="Arial" w:hAnsi="Arial" w:cs="Arial"/>
          <w:b/>
          <w:bCs/>
          <w:highlight w:val="white"/>
        </w:rPr>
      </w:pPr>
      <w:bookmarkStart w:id="6" w:name="_heading=h.w3w1dncl7y2n" w:colFirst="0" w:colLast="0"/>
      <w:bookmarkStart w:id="7" w:name="_heading=h.xy40rwogpfc5" w:colFirst="0" w:colLast="0"/>
      <w:bookmarkEnd w:id="6"/>
      <w:bookmarkEnd w:id="7"/>
    </w:p>
    <w:p w:rsidR="00FB2027" w:rsidRPr="00586E7E" w:rsidRDefault="009F64F9" w:rsidP="00586E7E">
      <w:pPr>
        <w:shd w:val="clear" w:color="auto" w:fill="FFFFFF"/>
        <w:spacing w:after="140" w:line="276" w:lineRule="auto"/>
        <w:ind w:right="49"/>
        <w:jc w:val="both"/>
        <w:rPr>
          <w:rFonts w:ascii="Arial" w:eastAsia="Arial" w:hAnsi="Arial" w:cs="Arial"/>
          <w:b/>
          <w:bCs/>
          <w:highlight w:val="white"/>
        </w:rPr>
      </w:pPr>
      <w:r w:rsidRPr="00586E7E">
        <w:rPr>
          <w:rFonts w:ascii="Arial" w:eastAsia="Arial" w:hAnsi="Arial" w:cs="Arial"/>
          <w:b/>
          <w:bCs/>
          <w:highlight w:val="white"/>
        </w:rPr>
        <w:t>2.</w:t>
      </w:r>
      <w:r w:rsidRPr="00586E7E">
        <w:rPr>
          <w:rFonts w:ascii="Times New Roman" w:eastAsia="Times New Roman" w:hAnsi="Times New Roman" w:cs="Times New Roman"/>
          <w:highlight w:val="white"/>
        </w:rPr>
        <w:t xml:space="preserve">     </w:t>
      </w:r>
      <w:r w:rsidRPr="00586E7E">
        <w:rPr>
          <w:rFonts w:ascii="Arial" w:eastAsia="Arial" w:hAnsi="Arial" w:cs="Arial"/>
          <w:b/>
          <w:bCs/>
          <w:highlight w:val="white"/>
        </w:rPr>
        <w:t>PROFESIONAL A CARGO</w:t>
      </w:r>
    </w:p>
    <w:p w:rsidR="00FB2027" w:rsidRPr="00586E7E" w:rsidRDefault="009F64F9" w:rsidP="00586E7E">
      <w:pPr>
        <w:shd w:val="clear" w:color="auto" w:fill="FFFFFF"/>
        <w:spacing w:after="140" w:line="276" w:lineRule="auto"/>
        <w:ind w:right="49"/>
        <w:jc w:val="both"/>
        <w:rPr>
          <w:rFonts w:ascii="Arial" w:eastAsia="Arial" w:hAnsi="Arial" w:cs="Arial"/>
          <w:highlight w:val="white"/>
        </w:rPr>
      </w:pPr>
      <w:bookmarkStart w:id="8" w:name="_heading=h.5rv18zn75xbp" w:colFirst="0" w:colLast="0"/>
      <w:bookmarkEnd w:id="8"/>
      <w:r w:rsidRPr="00586E7E">
        <w:rPr>
          <w:rFonts w:ascii="Arial" w:eastAsia="Arial" w:hAnsi="Arial" w:cs="Arial"/>
          <w:highlight w:val="white"/>
        </w:rPr>
        <w:t>El servicio deberá ser ejecutado por un profesional o equipo profesional con formación y experiencia en procesos de capacitación en alfabetización digital, competencias digitales o tecnologías de la información.</w:t>
      </w:r>
    </w:p>
    <w:p w:rsidR="00586E7E" w:rsidRPr="00586E7E" w:rsidRDefault="00586E7E">
      <w:pPr>
        <w:rPr>
          <w:rFonts w:ascii="Arial" w:eastAsia="Arial" w:hAnsi="Arial" w:cs="Arial"/>
          <w:highlight w:val="white"/>
        </w:rPr>
      </w:pPr>
      <w:r w:rsidRPr="00586E7E">
        <w:rPr>
          <w:rFonts w:ascii="Arial" w:eastAsia="Arial" w:hAnsi="Arial" w:cs="Arial"/>
          <w:highlight w:val="white"/>
        </w:rPr>
        <w:br w:type="page"/>
      </w:r>
    </w:p>
    <w:p w:rsidR="00586E7E" w:rsidRPr="00586E7E" w:rsidRDefault="00586E7E">
      <w:pPr>
        <w:spacing w:before="240" w:after="240"/>
        <w:jc w:val="both"/>
        <w:rPr>
          <w:rFonts w:ascii="Arial" w:eastAsia="Arial" w:hAnsi="Arial" w:cs="Arial"/>
          <w:highlight w:val="white"/>
        </w:rPr>
      </w:pPr>
    </w:p>
    <w:p w:rsidR="00586E7E" w:rsidRPr="00586E7E" w:rsidRDefault="00586E7E">
      <w:pPr>
        <w:spacing w:before="240" w:after="240"/>
        <w:jc w:val="both"/>
        <w:rPr>
          <w:rFonts w:ascii="Arial" w:eastAsia="Arial" w:hAnsi="Arial" w:cs="Arial"/>
          <w:highlight w:val="white"/>
        </w:rPr>
      </w:pPr>
    </w:p>
    <w:p w:rsidR="00FB2027" w:rsidRPr="00586E7E" w:rsidRDefault="009F64F9" w:rsidP="00586E7E">
      <w:pPr>
        <w:spacing w:before="240" w:after="240"/>
        <w:ind w:right="-93"/>
        <w:jc w:val="both"/>
        <w:rPr>
          <w:rFonts w:ascii="Arial" w:eastAsia="Arial" w:hAnsi="Arial" w:cs="Arial"/>
          <w:highlight w:val="white"/>
        </w:rPr>
      </w:pPr>
      <w:r w:rsidRPr="00586E7E">
        <w:rPr>
          <w:rFonts w:ascii="Arial" w:eastAsia="Arial" w:hAnsi="Arial" w:cs="Arial"/>
          <w:highlight w:val="white"/>
        </w:rPr>
        <w:t>Podrán postular profesionales titulados en áreas tales como:</w:t>
      </w:r>
    </w:p>
    <w:p w:rsidR="00FB2027" w:rsidRPr="00586E7E" w:rsidRDefault="009F64F9" w:rsidP="00586E7E">
      <w:pPr>
        <w:numPr>
          <w:ilvl w:val="0"/>
          <w:numId w:val="7"/>
        </w:numPr>
        <w:spacing w:before="240" w:after="0"/>
        <w:ind w:right="-93"/>
        <w:jc w:val="both"/>
        <w:rPr>
          <w:rFonts w:ascii="Arial" w:eastAsia="Arial" w:hAnsi="Arial" w:cs="Arial"/>
          <w:highlight w:val="white"/>
        </w:rPr>
      </w:pPr>
      <w:r w:rsidRPr="00586E7E">
        <w:rPr>
          <w:rFonts w:ascii="Arial" w:eastAsia="Arial" w:hAnsi="Arial" w:cs="Arial"/>
          <w:highlight w:val="white"/>
        </w:rPr>
        <w:t>Ingeniería en Informática.</w:t>
      </w:r>
    </w:p>
    <w:p w:rsidR="00FB2027" w:rsidRPr="00586E7E" w:rsidRDefault="009F64F9" w:rsidP="00586E7E">
      <w:pPr>
        <w:numPr>
          <w:ilvl w:val="0"/>
          <w:numId w:val="7"/>
        </w:numPr>
        <w:spacing w:after="0"/>
        <w:ind w:right="-93"/>
        <w:jc w:val="both"/>
        <w:rPr>
          <w:rFonts w:ascii="Arial" w:eastAsia="Arial" w:hAnsi="Arial" w:cs="Arial"/>
          <w:highlight w:val="white"/>
        </w:rPr>
      </w:pPr>
      <w:r w:rsidRPr="00586E7E">
        <w:rPr>
          <w:rFonts w:ascii="Arial" w:eastAsia="Arial" w:hAnsi="Arial" w:cs="Arial"/>
          <w:highlight w:val="white"/>
        </w:rPr>
        <w:t>Ingeniería en Computación.</w:t>
      </w:r>
    </w:p>
    <w:p w:rsidR="00FB2027" w:rsidRPr="00586E7E" w:rsidRDefault="009F64F9" w:rsidP="00586E7E">
      <w:pPr>
        <w:numPr>
          <w:ilvl w:val="0"/>
          <w:numId w:val="7"/>
        </w:numPr>
        <w:spacing w:after="0"/>
        <w:ind w:right="-93"/>
        <w:jc w:val="both"/>
        <w:rPr>
          <w:rFonts w:ascii="Arial" w:eastAsia="Arial" w:hAnsi="Arial" w:cs="Arial"/>
          <w:highlight w:val="white"/>
        </w:rPr>
      </w:pPr>
      <w:r w:rsidRPr="00586E7E">
        <w:rPr>
          <w:rFonts w:ascii="Arial" w:eastAsia="Arial" w:hAnsi="Arial" w:cs="Arial"/>
          <w:highlight w:val="white"/>
        </w:rPr>
        <w:t>Ingeniería en Ejecución Informática.</w:t>
      </w:r>
    </w:p>
    <w:p w:rsidR="00FB2027" w:rsidRPr="00586E7E" w:rsidRDefault="009F64F9" w:rsidP="00586E7E">
      <w:pPr>
        <w:numPr>
          <w:ilvl w:val="0"/>
          <w:numId w:val="7"/>
        </w:numPr>
        <w:spacing w:after="0"/>
        <w:ind w:right="-93"/>
        <w:jc w:val="both"/>
        <w:rPr>
          <w:rFonts w:ascii="Arial" w:eastAsia="Arial" w:hAnsi="Arial" w:cs="Arial"/>
          <w:highlight w:val="white"/>
        </w:rPr>
      </w:pPr>
      <w:r w:rsidRPr="00586E7E">
        <w:rPr>
          <w:rFonts w:ascii="Arial" w:eastAsia="Arial" w:hAnsi="Arial" w:cs="Arial"/>
          <w:highlight w:val="white"/>
        </w:rPr>
        <w:t>Ingeniería Civil Informática.</w:t>
      </w:r>
    </w:p>
    <w:p w:rsidR="00FB2027" w:rsidRPr="00586E7E" w:rsidRDefault="009F64F9" w:rsidP="00586E7E">
      <w:pPr>
        <w:numPr>
          <w:ilvl w:val="0"/>
          <w:numId w:val="7"/>
        </w:numPr>
        <w:spacing w:after="0"/>
        <w:ind w:right="-93"/>
        <w:jc w:val="both"/>
        <w:rPr>
          <w:rFonts w:ascii="Arial" w:eastAsia="Arial" w:hAnsi="Arial" w:cs="Arial"/>
          <w:highlight w:val="white"/>
        </w:rPr>
      </w:pPr>
      <w:r w:rsidRPr="00586E7E">
        <w:rPr>
          <w:rFonts w:ascii="Arial" w:eastAsia="Arial" w:hAnsi="Arial" w:cs="Arial"/>
          <w:highlight w:val="white"/>
        </w:rPr>
        <w:t>Analista Programador.</w:t>
      </w:r>
    </w:p>
    <w:p w:rsidR="00FB2027" w:rsidRPr="00586E7E" w:rsidRDefault="009F64F9" w:rsidP="00586E7E">
      <w:pPr>
        <w:numPr>
          <w:ilvl w:val="0"/>
          <w:numId w:val="7"/>
        </w:numPr>
        <w:spacing w:after="0"/>
        <w:ind w:right="-93"/>
        <w:jc w:val="both"/>
        <w:rPr>
          <w:rFonts w:ascii="Arial" w:eastAsia="Arial" w:hAnsi="Arial" w:cs="Arial"/>
          <w:highlight w:val="white"/>
        </w:rPr>
      </w:pPr>
      <w:r w:rsidRPr="00586E7E">
        <w:rPr>
          <w:rFonts w:ascii="Arial" w:eastAsia="Arial" w:hAnsi="Arial" w:cs="Arial"/>
          <w:highlight w:val="white"/>
        </w:rPr>
        <w:t>Técnico de Nivel Superior en Informática.</w:t>
      </w:r>
    </w:p>
    <w:p w:rsidR="00FB2027" w:rsidRPr="00586E7E" w:rsidRDefault="009F64F9" w:rsidP="00586E7E">
      <w:pPr>
        <w:numPr>
          <w:ilvl w:val="0"/>
          <w:numId w:val="7"/>
        </w:numPr>
        <w:spacing w:after="0"/>
        <w:ind w:right="-93"/>
        <w:jc w:val="both"/>
        <w:rPr>
          <w:rFonts w:ascii="Arial" w:eastAsia="Arial" w:hAnsi="Arial" w:cs="Arial"/>
          <w:highlight w:val="white"/>
        </w:rPr>
      </w:pPr>
      <w:r w:rsidRPr="00586E7E">
        <w:rPr>
          <w:rFonts w:ascii="Arial" w:eastAsia="Arial" w:hAnsi="Arial" w:cs="Arial"/>
          <w:highlight w:val="white"/>
        </w:rPr>
        <w:t>Profesor(a) de Informática o Computación.</w:t>
      </w:r>
    </w:p>
    <w:p w:rsidR="00FB2027" w:rsidRPr="00586E7E" w:rsidRDefault="009F64F9" w:rsidP="00586E7E">
      <w:pPr>
        <w:numPr>
          <w:ilvl w:val="0"/>
          <w:numId w:val="7"/>
        </w:numPr>
        <w:spacing w:after="0"/>
        <w:ind w:right="-93"/>
        <w:jc w:val="both"/>
        <w:rPr>
          <w:rFonts w:ascii="Arial" w:eastAsia="Arial" w:hAnsi="Arial" w:cs="Arial"/>
          <w:highlight w:val="white"/>
        </w:rPr>
      </w:pPr>
      <w:r w:rsidRPr="00586E7E">
        <w:rPr>
          <w:rFonts w:ascii="Arial" w:eastAsia="Arial" w:hAnsi="Arial" w:cs="Arial"/>
          <w:highlight w:val="white"/>
        </w:rPr>
        <w:t>Profesional del área de Educación con especialización o experiencia en alfabetización digital.</w:t>
      </w:r>
    </w:p>
    <w:p w:rsidR="00FB2027" w:rsidRPr="00586E7E" w:rsidRDefault="009F64F9" w:rsidP="00586E7E">
      <w:pPr>
        <w:numPr>
          <w:ilvl w:val="0"/>
          <w:numId w:val="7"/>
        </w:numPr>
        <w:spacing w:after="240"/>
        <w:ind w:right="-93"/>
        <w:jc w:val="both"/>
        <w:rPr>
          <w:rFonts w:ascii="Arial" w:eastAsia="Arial" w:hAnsi="Arial" w:cs="Arial"/>
          <w:highlight w:val="white"/>
        </w:rPr>
      </w:pPr>
      <w:r w:rsidRPr="00586E7E">
        <w:rPr>
          <w:rFonts w:ascii="Arial" w:eastAsia="Arial" w:hAnsi="Arial" w:cs="Arial"/>
          <w:highlight w:val="white"/>
        </w:rPr>
        <w:t>Otras profesiones afines, siempre que acrediten experiencia comprobable en capacitación en competencias digitales y seguridad digital.</w:t>
      </w:r>
    </w:p>
    <w:p w:rsidR="00FB2027" w:rsidRPr="00586E7E" w:rsidRDefault="009F64F9" w:rsidP="00586E7E">
      <w:pPr>
        <w:spacing w:before="240" w:after="240"/>
        <w:ind w:right="-93"/>
        <w:jc w:val="both"/>
        <w:rPr>
          <w:rFonts w:ascii="Arial" w:eastAsia="Arial" w:hAnsi="Arial" w:cs="Arial"/>
          <w:highlight w:val="white"/>
        </w:rPr>
      </w:pPr>
      <w:r w:rsidRPr="00586E7E">
        <w:rPr>
          <w:rFonts w:ascii="Arial" w:eastAsia="Arial" w:hAnsi="Arial" w:cs="Arial"/>
          <w:highlight w:val="white"/>
        </w:rPr>
        <w:t>El oferente deberá acreditar la idoneidad del profesional que ejecutará la capacitación mediante la presentación de los siguientes antecedentes:</w:t>
      </w:r>
    </w:p>
    <w:p w:rsidR="00FB2027" w:rsidRPr="00586E7E" w:rsidRDefault="009F64F9" w:rsidP="00586E7E">
      <w:pPr>
        <w:numPr>
          <w:ilvl w:val="0"/>
          <w:numId w:val="2"/>
        </w:numPr>
        <w:spacing w:before="240" w:after="0"/>
        <w:ind w:right="-93"/>
        <w:jc w:val="both"/>
        <w:rPr>
          <w:rFonts w:ascii="Arial" w:eastAsia="Arial" w:hAnsi="Arial" w:cs="Arial"/>
          <w:highlight w:val="white"/>
        </w:rPr>
      </w:pPr>
      <w:r w:rsidRPr="00586E7E">
        <w:rPr>
          <w:rFonts w:ascii="Arial" w:eastAsia="Arial" w:hAnsi="Arial" w:cs="Arial"/>
          <w:highlight w:val="white"/>
        </w:rPr>
        <w:t>Currículum Vitae actualizado.</w:t>
      </w:r>
    </w:p>
    <w:p w:rsidR="00FB2027" w:rsidRPr="00586E7E" w:rsidRDefault="009F64F9" w:rsidP="00586E7E">
      <w:pPr>
        <w:numPr>
          <w:ilvl w:val="0"/>
          <w:numId w:val="2"/>
        </w:numPr>
        <w:spacing w:after="0"/>
        <w:ind w:right="-93"/>
        <w:jc w:val="both"/>
        <w:rPr>
          <w:rFonts w:ascii="Arial" w:eastAsia="Arial" w:hAnsi="Arial" w:cs="Arial"/>
          <w:highlight w:val="white"/>
        </w:rPr>
      </w:pPr>
      <w:r w:rsidRPr="00586E7E">
        <w:rPr>
          <w:rFonts w:ascii="Arial" w:eastAsia="Arial" w:hAnsi="Arial" w:cs="Arial"/>
          <w:highlight w:val="white"/>
        </w:rPr>
        <w:t>Copia del certificado de título profesional o técnico.</w:t>
      </w:r>
    </w:p>
    <w:p w:rsidR="00FB2027" w:rsidRPr="00586E7E" w:rsidRDefault="009F64F9" w:rsidP="00586E7E">
      <w:pPr>
        <w:numPr>
          <w:ilvl w:val="0"/>
          <w:numId w:val="2"/>
        </w:numPr>
        <w:spacing w:after="240"/>
        <w:ind w:right="-93"/>
        <w:jc w:val="both"/>
        <w:rPr>
          <w:rFonts w:ascii="Arial" w:eastAsia="Arial" w:hAnsi="Arial" w:cs="Arial"/>
          <w:highlight w:val="white"/>
        </w:rPr>
      </w:pPr>
      <w:r w:rsidRPr="00586E7E">
        <w:rPr>
          <w:rFonts w:ascii="Arial" w:eastAsia="Arial" w:hAnsi="Arial" w:cs="Arial"/>
          <w:highlight w:val="white"/>
        </w:rPr>
        <w:t>Copia de certificados, contratos, órdenes de compra, recepciones conformes u otros documentos emitidos por entidades públicas o privadas que acrediten experiencia en actividades similares.</w:t>
      </w:r>
    </w:p>
    <w:p w:rsidR="00FB2027" w:rsidRPr="00586E7E" w:rsidRDefault="009F64F9" w:rsidP="00586E7E">
      <w:pPr>
        <w:spacing w:before="240" w:after="240"/>
        <w:ind w:right="-93"/>
        <w:jc w:val="both"/>
        <w:rPr>
          <w:rFonts w:ascii="Arial" w:eastAsia="Arial" w:hAnsi="Arial" w:cs="Arial"/>
          <w:highlight w:val="white"/>
        </w:rPr>
      </w:pPr>
      <w:r w:rsidRPr="00586E7E">
        <w:rPr>
          <w:rFonts w:ascii="Arial" w:eastAsia="Arial" w:hAnsi="Arial" w:cs="Arial"/>
          <w:highlight w:val="white"/>
        </w:rPr>
        <w:t>Asimismo, deberá acreditar experiencia comprobable en uno o más de los siguientes ámbitos:</w:t>
      </w:r>
    </w:p>
    <w:p w:rsidR="00FB2027" w:rsidRPr="00586E7E" w:rsidRDefault="009F64F9">
      <w:pPr>
        <w:numPr>
          <w:ilvl w:val="0"/>
          <w:numId w:val="1"/>
        </w:numPr>
        <w:spacing w:before="240" w:after="0"/>
        <w:rPr>
          <w:rFonts w:ascii="Arial" w:eastAsia="Arial" w:hAnsi="Arial" w:cs="Arial"/>
          <w:highlight w:val="white"/>
        </w:rPr>
      </w:pPr>
      <w:r w:rsidRPr="00586E7E">
        <w:rPr>
          <w:rFonts w:ascii="Arial" w:eastAsia="Arial" w:hAnsi="Arial" w:cs="Arial"/>
          <w:highlight w:val="white"/>
        </w:rPr>
        <w:t>Alfabetización digital.</w:t>
      </w:r>
    </w:p>
    <w:p w:rsidR="00FB2027" w:rsidRPr="00586E7E" w:rsidRDefault="009F64F9">
      <w:pPr>
        <w:numPr>
          <w:ilvl w:val="0"/>
          <w:numId w:val="1"/>
        </w:numPr>
        <w:spacing w:after="0"/>
        <w:rPr>
          <w:rFonts w:ascii="Arial" w:eastAsia="Arial" w:hAnsi="Arial" w:cs="Arial"/>
          <w:highlight w:val="white"/>
        </w:rPr>
      </w:pPr>
      <w:r w:rsidRPr="00586E7E">
        <w:rPr>
          <w:rFonts w:ascii="Arial" w:eastAsia="Arial" w:hAnsi="Arial" w:cs="Arial"/>
          <w:highlight w:val="white"/>
        </w:rPr>
        <w:t>Seguridad digital.</w:t>
      </w:r>
    </w:p>
    <w:p w:rsidR="00FB2027" w:rsidRPr="00586E7E" w:rsidRDefault="009F64F9">
      <w:pPr>
        <w:numPr>
          <w:ilvl w:val="0"/>
          <w:numId w:val="1"/>
        </w:numPr>
        <w:spacing w:after="0"/>
        <w:rPr>
          <w:rFonts w:ascii="Arial" w:eastAsia="Arial" w:hAnsi="Arial" w:cs="Arial"/>
          <w:highlight w:val="white"/>
        </w:rPr>
      </w:pPr>
      <w:r w:rsidRPr="00586E7E">
        <w:rPr>
          <w:rFonts w:ascii="Arial" w:eastAsia="Arial" w:hAnsi="Arial" w:cs="Arial"/>
          <w:highlight w:val="white"/>
        </w:rPr>
        <w:t>Capacitación de personas adultas.</w:t>
      </w:r>
    </w:p>
    <w:p w:rsidR="00FB2027" w:rsidRPr="00586E7E" w:rsidRDefault="009F64F9">
      <w:pPr>
        <w:numPr>
          <w:ilvl w:val="0"/>
          <w:numId w:val="1"/>
        </w:numPr>
        <w:spacing w:after="0"/>
        <w:rPr>
          <w:rFonts w:ascii="Arial" w:eastAsia="Arial" w:hAnsi="Arial" w:cs="Arial"/>
          <w:highlight w:val="white"/>
        </w:rPr>
      </w:pPr>
      <w:r w:rsidRPr="00586E7E">
        <w:rPr>
          <w:rFonts w:ascii="Arial" w:eastAsia="Arial" w:hAnsi="Arial" w:cs="Arial"/>
          <w:highlight w:val="white"/>
        </w:rPr>
        <w:t>Metodologías participativas.</w:t>
      </w:r>
    </w:p>
    <w:p w:rsidR="00FB2027" w:rsidRPr="00586E7E" w:rsidRDefault="009F64F9">
      <w:pPr>
        <w:numPr>
          <w:ilvl w:val="0"/>
          <w:numId w:val="1"/>
        </w:numPr>
        <w:spacing w:after="0"/>
        <w:rPr>
          <w:rFonts w:ascii="Arial" w:eastAsia="Arial" w:hAnsi="Arial" w:cs="Arial"/>
          <w:highlight w:val="white"/>
        </w:rPr>
      </w:pPr>
      <w:r w:rsidRPr="00586E7E">
        <w:rPr>
          <w:rFonts w:ascii="Arial" w:eastAsia="Arial" w:hAnsi="Arial" w:cs="Arial"/>
          <w:highlight w:val="white"/>
        </w:rPr>
        <w:t>Trabajo comunitario.</w:t>
      </w:r>
    </w:p>
    <w:p w:rsidR="00FB2027" w:rsidRPr="00586E7E" w:rsidRDefault="009F64F9">
      <w:pPr>
        <w:numPr>
          <w:ilvl w:val="0"/>
          <w:numId w:val="1"/>
        </w:numPr>
        <w:spacing w:after="0"/>
        <w:rPr>
          <w:rFonts w:ascii="Arial" w:eastAsia="Arial" w:hAnsi="Arial" w:cs="Arial"/>
          <w:highlight w:val="white"/>
        </w:rPr>
      </w:pPr>
      <w:r w:rsidRPr="00586E7E">
        <w:rPr>
          <w:rFonts w:ascii="Arial" w:eastAsia="Arial" w:hAnsi="Arial" w:cs="Arial"/>
          <w:highlight w:val="white"/>
        </w:rPr>
        <w:t>Educación o formación de grupos.</w:t>
      </w:r>
    </w:p>
    <w:p w:rsidR="00FB2027" w:rsidRPr="00586E7E" w:rsidRDefault="009F64F9">
      <w:pPr>
        <w:numPr>
          <w:ilvl w:val="0"/>
          <w:numId w:val="1"/>
        </w:numPr>
        <w:spacing w:after="0"/>
        <w:rPr>
          <w:rFonts w:ascii="Arial" w:eastAsia="Arial" w:hAnsi="Arial" w:cs="Arial"/>
          <w:highlight w:val="white"/>
        </w:rPr>
      </w:pPr>
      <w:r w:rsidRPr="00586E7E">
        <w:rPr>
          <w:rFonts w:ascii="Arial" w:eastAsia="Arial" w:hAnsi="Arial" w:cs="Arial"/>
          <w:highlight w:val="white"/>
        </w:rPr>
        <w:t>Inclusión digital.</w:t>
      </w:r>
    </w:p>
    <w:p w:rsidR="00FB2027" w:rsidRPr="00586E7E" w:rsidRDefault="009F64F9">
      <w:pPr>
        <w:numPr>
          <w:ilvl w:val="0"/>
          <w:numId w:val="1"/>
        </w:numPr>
        <w:spacing w:after="240"/>
        <w:rPr>
          <w:rFonts w:ascii="Arial" w:eastAsia="Arial" w:hAnsi="Arial" w:cs="Arial"/>
          <w:highlight w:val="white"/>
        </w:rPr>
      </w:pPr>
      <w:r w:rsidRPr="00586E7E">
        <w:rPr>
          <w:rFonts w:ascii="Arial" w:eastAsia="Arial" w:hAnsi="Arial" w:cs="Arial"/>
          <w:highlight w:val="white"/>
        </w:rPr>
        <w:t>Uso de plataformas digitales y herramientas tecnológicas.</w:t>
      </w:r>
    </w:p>
    <w:p w:rsidR="00FB2027" w:rsidRPr="00586E7E" w:rsidRDefault="009F64F9" w:rsidP="00586E7E">
      <w:pPr>
        <w:spacing w:before="240" w:after="240"/>
        <w:jc w:val="both"/>
        <w:rPr>
          <w:rFonts w:ascii="Arial" w:eastAsia="Arial" w:hAnsi="Arial" w:cs="Arial"/>
          <w:highlight w:val="white"/>
        </w:rPr>
      </w:pPr>
      <w:r w:rsidRPr="00586E7E">
        <w:rPr>
          <w:rFonts w:ascii="Arial" w:eastAsia="Arial" w:hAnsi="Arial" w:cs="Arial"/>
          <w:highlight w:val="white"/>
        </w:rPr>
        <w:t xml:space="preserve">La Municipalidad podrá solicitar antecedentes adicionales destinados a verificar la experiencia declarada. El profesional ofertado será quien deberá ejecutar directamente la totalidad de las jornadas de capacitación. </w:t>
      </w:r>
    </w:p>
    <w:p w:rsidR="00FB2027" w:rsidRPr="00586E7E" w:rsidRDefault="009F64F9" w:rsidP="00586E7E">
      <w:pPr>
        <w:spacing w:before="240" w:after="240"/>
        <w:jc w:val="both"/>
        <w:rPr>
          <w:rFonts w:ascii="Arial" w:eastAsia="Arial" w:hAnsi="Arial" w:cs="Arial"/>
          <w:b/>
          <w:bCs/>
          <w:highlight w:val="white"/>
        </w:rPr>
      </w:pPr>
      <w:bookmarkStart w:id="9" w:name="_heading=h.pmeazemn0cay" w:colFirst="0" w:colLast="0"/>
      <w:bookmarkEnd w:id="9"/>
      <w:r w:rsidRPr="00586E7E">
        <w:rPr>
          <w:rFonts w:ascii="Arial" w:eastAsia="Arial" w:hAnsi="Arial" w:cs="Arial"/>
          <w:b/>
          <w:bCs/>
          <w:highlight w:val="white"/>
        </w:rPr>
        <w:t>La no presentación de los antecedentes requeridos podrá dejar fuera de evaluación la oferta presentada.</w:t>
      </w:r>
    </w:p>
    <w:p w:rsidR="00FB2027" w:rsidRPr="00586E7E" w:rsidRDefault="009F64F9" w:rsidP="00586E7E">
      <w:pPr>
        <w:spacing w:before="280" w:after="280"/>
        <w:jc w:val="both"/>
        <w:rPr>
          <w:rFonts w:ascii="Arial" w:eastAsia="Arial" w:hAnsi="Arial" w:cs="Arial"/>
          <w:b/>
          <w:bCs/>
          <w:highlight w:val="white"/>
        </w:rPr>
      </w:pPr>
      <w:bookmarkStart w:id="10" w:name="_heading=h.xkmcesgcz2nq" w:colFirst="0" w:colLast="0"/>
      <w:bookmarkEnd w:id="10"/>
      <w:r w:rsidRPr="00586E7E">
        <w:rPr>
          <w:rFonts w:ascii="Arial" w:eastAsia="Arial" w:hAnsi="Arial" w:cs="Arial"/>
          <w:b/>
          <w:bCs/>
          <w:highlight w:val="white"/>
        </w:rPr>
        <w:t>3. OBJETIVO DEL SERVICIO</w:t>
      </w:r>
    </w:p>
    <w:p w:rsidR="00FB2027" w:rsidRPr="00586E7E" w:rsidRDefault="009F64F9" w:rsidP="00586E7E">
      <w:pPr>
        <w:spacing w:before="280" w:after="280"/>
        <w:jc w:val="both"/>
        <w:rPr>
          <w:rFonts w:ascii="Arial" w:eastAsia="Arial" w:hAnsi="Arial" w:cs="Arial"/>
          <w:highlight w:val="white"/>
        </w:rPr>
      </w:pPr>
      <w:bookmarkStart w:id="11" w:name="_heading=h.tio2gu4oluw0" w:colFirst="0" w:colLast="0"/>
      <w:bookmarkEnd w:id="11"/>
      <w:r w:rsidRPr="00586E7E">
        <w:rPr>
          <w:rFonts w:ascii="Arial" w:eastAsia="Arial" w:hAnsi="Arial" w:cs="Arial"/>
          <w:highlight w:val="white"/>
        </w:rPr>
        <w:t xml:space="preserve">Desarrollar una capacitación presencial denominada "Alfabetización y Seguridad Digital Comunitaria", dirigida a 20 vecinas y vecinos del Barrio Diego Portales, con el propósito de fortalecer sus competencias digitales básicas, promoviendo el uso seguro, autónomo y responsable de dispositivos tecnológicos, internet y plataformas digitales, mediante una metodología práctica, participativa y orientada a facilitar el desarrollo de actividades cotidianas. </w:t>
      </w:r>
    </w:p>
    <w:p w:rsidR="00586E7E" w:rsidRPr="00586E7E" w:rsidRDefault="00586E7E">
      <w:pPr>
        <w:rPr>
          <w:rFonts w:ascii="Arial" w:eastAsia="Arial" w:hAnsi="Arial" w:cs="Arial"/>
          <w:color w:val="000000"/>
        </w:rPr>
      </w:pPr>
      <w:r w:rsidRPr="00586E7E">
        <w:rPr>
          <w:rFonts w:ascii="Arial" w:eastAsia="Arial" w:hAnsi="Arial" w:cs="Arial"/>
          <w:color w:val="000000"/>
        </w:rPr>
        <w:br w:type="page"/>
      </w:r>
    </w:p>
    <w:p w:rsidR="00FB2027" w:rsidRPr="00586E7E" w:rsidRDefault="00FB2027">
      <w:pPr>
        <w:pBdr>
          <w:top w:val="nil"/>
          <w:left w:val="nil"/>
          <w:bottom w:val="nil"/>
          <w:right w:val="nil"/>
          <w:between w:val="nil"/>
        </w:pBdr>
        <w:spacing w:after="0" w:line="240" w:lineRule="auto"/>
        <w:ind w:left="1000"/>
        <w:rPr>
          <w:rFonts w:ascii="Arial" w:eastAsia="Arial" w:hAnsi="Arial" w:cs="Arial"/>
          <w:color w:val="000000"/>
        </w:rPr>
      </w:pPr>
    </w:p>
    <w:p w:rsidR="00586E7E" w:rsidRPr="00586E7E" w:rsidRDefault="00586E7E">
      <w:pPr>
        <w:pBdr>
          <w:top w:val="nil"/>
          <w:left w:val="nil"/>
          <w:bottom w:val="nil"/>
          <w:right w:val="nil"/>
          <w:between w:val="nil"/>
        </w:pBdr>
        <w:spacing w:after="0" w:line="240" w:lineRule="auto"/>
        <w:ind w:left="1000"/>
        <w:rPr>
          <w:rFonts w:ascii="Arial" w:eastAsia="Arial" w:hAnsi="Arial" w:cs="Arial"/>
          <w:color w:val="000000"/>
        </w:rPr>
      </w:pPr>
    </w:p>
    <w:p w:rsidR="00FB2027" w:rsidRPr="00586E7E" w:rsidRDefault="00FB2027">
      <w:pPr>
        <w:pBdr>
          <w:top w:val="nil"/>
          <w:left w:val="nil"/>
          <w:bottom w:val="nil"/>
          <w:right w:val="nil"/>
          <w:between w:val="nil"/>
        </w:pBdr>
        <w:spacing w:after="0" w:line="240" w:lineRule="auto"/>
        <w:ind w:left="1000"/>
        <w:rPr>
          <w:rFonts w:ascii="Arial" w:eastAsia="Arial" w:hAnsi="Arial" w:cs="Arial"/>
          <w:color w:val="000000"/>
        </w:rPr>
      </w:pPr>
    </w:p>
    <w:p w:rsidR="00FB2027" w:rsidRPr="00586E7E" w:rsidRDefault="009F64F9">
      <w:pPr>
        <w:pBdr>
          <w:top w:val="nil"/>
          <w:left w:val="nil"/>
          <w:bottom w:val="nil"/>
          <w:right w:val="nil"/>
          <w:between w:val="nil"/>
        </w:pBdr>
        <w:spacing w:after="200" w:line="240" w:lineRule="auto"/>
        <w:rPr>
          <w:rFonts w:ascii="Arial" w:eastAsia="Arial" w:hAnsi="Arial" w:cs="Arial"/>
          <w:b/>
          <w:bCs/>
          <w:color w:val="000000"/>
          <w:highlight w:val="white"/>
        </w:rPr>
      </w:pPr>
      <w:r w:rsidRPr="00586E7E">
        <w:rPr>
          <w:rFonts w:ascii="Arial" w:eastAsia="Arial" w:hAnsi="Arial" w:cs="Arial"/>
          <w:b/>
          <w:bCs/>
          <w:highlight w:val="white"/>
        </w:rPr>
        <w:t xml:space="preserve">4. </w:t>
      </w:r>
      <w:r w:rsidRPr="00586E7E">
        <w:rPr>
          <w:rFonts w:ascii="Arial" w:eastAsia="Arial" w:hAnsi="Arial" w:cs="Arial"/>
          <w:b/>
          <w:bCs/>
          <w:color w:val="000000"/>
          <w:highlight w:val="white"/>
        </w:rPr>
        <w:t>REQUERIMIENTOS</w:t>
      </w:r>
    </w:p>
    <w:p w:rsidR="00FB2027" w:rsidRPr="00586E7E" w:rsidRDefault="009F64F9">
      <w:pPr>
        <w:spacing w:after="200" w:line="240" w:lineRule="auto"/>
        <w:rPr>
          <w:rFonts w:ascii="Arial" w:eastAsia="Arial" w:hAnsi="Arial" w:cs="Arial"/>
          <w:highlight w:val="white"/>
        </w:rPr>
      </w:pPr>
      <w:r w:rsidRPr="00586E7E">
        <w:rPr>
          <w:rFonts w:ascii="Arial" w:eastAsia="Arial" w:hAnsi="Arial" w:cs="Arial"/>
          <w:highlight w:val="white"/>
        </w:rPr>
        <w:t>El detalle de los requerimientos es el siguiente:</w:t>
      </w:r>
    </w:p>
    <w:tbl>
      <w:tblPr>
        <w:tblStyle w:val="a9"/>
        <w:tblpPr w:leftFromText="180" w:rightFromText="180" w:topFromText="180" w:bottomFromText="180" w:vertAnchor="text" w:tblpX="122"/>
        <w:tblW w:w="8642" w:type="dxa"/>
        <w:tblInd w:w="0" w:type="dxa"/>
        <w:tblLayout w:type="fixed"/>
        <w:tblLook w:val="0400" w:firstRow="0" w:lastRow="0" w:firstColumn="0" w:lastColumn="0" w:noHBand="0" w:noVBand="1"/>
      </w:tblPr>
      <w:tblGrid>
        <w:gridCol w:w="3964"/>
        <w:gridCol w:w="2127"/>
        <w:gridCol w:w="2551"/>
      </w:tblGrid>
      <w:tr w:rsidR="00FB2027" w:rsidRPr="00586E7E" w:rsidTr="00586E7E">
        <w:trPr>
          <w:trHeight w:val="225"/>
        </w:trPr>
        <w:tc>
          <w:tcPr>
            <w:tcW w:w="3964" w:type="dxa"/>
            <w:tcBorders>
              <w:top w:val="single" w:sz="4" w:space="0" w:color="000000"/>
              <w:left w:val="single" w:sz="4" w:space="0" w:color="000000"/>
              <w:bottom w:val="single" w:sz="4" w:space="0" w:color="000000"/>
              <w:right w:val="single" w:sz="4" w:space="0" w:color="000000"/>
            </w:tcBorders>
            <w:vAlign w:val="bottom"/>
          </w:tcPr>
          <w:p w:rsidR="00FB2027" w:rsidRPr="00586E7E" w:rsidRDefault="009F64F9" w:rsidP="00586E7E">
            <w:pPr>
              <w:spacing w:after="0" w:line="240" w:lineRule="auto"/>
              <w:jc w:val="center"/>
              <w:rPr>
                <w:rFonts w:ascii="Verdana" w:eastAsia="Verdana" w:hAnsi="Verdana" w:cs="Verdana"/>
                <w:b/>
                <w:bCs/>
              </w:rPr>
            </w:pPr>
            <w:r w:rsidRPr="00586E7E">
              <w:rPr>
                <w:rFonts w:ascii="Verdana" w:eastAsia="Verdana" w:hAnsi="Verdana" w:cs="Verdana"/>
                <w:b/>
                <w:bCs/>
              </w:rPr>
              <w:t>Detalle del bien/servicio</w:t>
            </w:r>
          </w:p>
        </w:tc>
        <w:tc>
          <w:tcPr>
            <w:tcW w:w="2127" w:type="dxa"/>
            <w:tcBorders>
              <w:top w:val="single" w:sz="4" w:space="0" w:color="000000"/>
              <w:left w:val="single" w:sz="4" w:space="0" w:color="000000"/>
              <w:bottom w:val="single" w:sz="4" w:space="0" w:color="000000"/>
              <w:right w:val="single" w:sz="4" w:space="0" w:color="000000"/>
            </w:tcBorders>
            <w:vAlign w:val="bottom"/>
          </w:tcPr>
          <w:p w:rsidR="00FB2027" w:rsidRPr="00586E7E" w:rsidRDefault="009F64F9" w:rsidP="00586E7E">
            <w:pPr>
              <w:spacing w:after="0" w:line="240" w:lineRule="auto"/>
              <w:jc w:val="center"/>
              <w:rPr>
                <w:rFonts w:ascii="Verdana" w:eastAsia="Verdana" w:hAnsi="Verdana" w:cs="Verdana"/>
                <w:b/>
                <w:bCs/>
              </w:rPr>
            </w:pPr>
            <w:r w:rsidRPr="00586E7E">
              <w:rPr>
                <w:rFonts w:ascii="Verdana" w:eastAsia="Verdana" w:hAnsi="Verdana" w:cs="Verdana"/>
                <w:b/>
                <w:bCs/>
              </w:rPr>
              <w:t>Unidad de medida</w:t>
            </w:r>
          </w:p>
        </w:tc>
        <w:tc>
          <w:tcPr>
            <w:tcW w:w="2551" w:type="dxa"/>
            <w:tcBorders>
              <w:top w:val="single" w:sz="4" w:space="0" w:color="000000"/>
              <w:left w:val="single" w:sz="4" w:space="0" w:color="000000"/>
              <w:bottom w:val="single" w:sz="4" w:space="0" w:color="000000"/>
              <w:right w:val="single" w:sz="4" w:space="0" w:color="000000"/>
            </w:tcBorders>
            <w:vAlign w:val="bottom"/>
          </w:tcPr>
          <w:p w:rsidR="00FB2027" w:rsidRPr="00586E7E" w:rsidRDefault="009F64F9" w:rsidP="00586E7E">
            <w:pPr>
              <w:spacing w:after="0" w:line="240" w:lineRule="auto"/>
              <w:jc w:val="center"/>
              <w:rPr>
                <w:rFonts w:ascii="Verdana" w:eastAsia="Verdana" w:hAnsi="Verdana" w:cs="Verdana"/>
                <w:b/>
                <w:bCs/>
              </w:rPr>
            </w:pPr>
            <w:r w:rsidRPr="00586E7E">
              <w:rPr>
                <w:rFonts w:ascii="Verdana" w:eastAsia="Verdana" w:hAnsi="Verdana" w:cs="Verdana"/>
                <w:b/>
                <w:bCs/>
              </w:rPr>
              <w:t>Cantidad requerida</w:t>
            </w:r>
          </w:p>
        </w:tc>
      </w:tr>
      <w:tr w:rsidR="00FB2027" w:rsidRPr="00586E7E" w:rsidTr="00586E7E">
        <w:trPr>
          <w:trHeight w:val="204"/>
        </w:trPr>
        <w:tc>
          <w:tcPr>
            <w:tcW w:w="3964" w:type="dxa"/>
            <w:tcBorders>
              <w:top w:val="single" w:sz="4" w:space="0" w:color="000000"/>
              <w:left w:val="single" w:sz="4" w:space="0" w:color="000000"/>
              <w:bottom w:val="single" w:sz="4" w:space="0" w:color="000000"/>
              <w:right w:val="single" w:sz="4" w:space="0" w:color="000000"/>
            </w:tcBorders>
            <w:vAlign w:val="bottom"/>
          </w:tcPr>
          <w:p w:rsidR="00FB2027" w:rsidRPr="00586E7E" w:rsidRDefault="00FB2027" w:rsidP="00586E7E">
            <w:pPr>
              <w:spacing w:after="0" w:line="240" w:lineRule="auto"/>
              <w:jc w:val="center"/>
              <w:rPr>
                <w:rFonts w:ascii="Verdana" w:eastAsia="Verdana" w:hAnsi="Verdana" w:cs="Verdana"/>
                <w:sz w:val="18"/>
                <w:szCs w:val="18"/>
              </w:rPr>
            </w:pPr>
          </w:p>
          <w:p w:rsidR="00FB2027" w:rsidRPr="00586E7E" w:rsidRDefault="009F64F9" w:rsidP="00586E7E">
            <w:pPr>
              <w:spacing w:after="0" w:line="240" w:lineRule="auto"/>
              <w:jc w:val="center"/>
              <w:rPr>
                <w:rFonts w:ascii="Verdana" w:eastAsia="Verdana" w:hAnsi="Verdana" w:cs="Verdana"/>
                <w:sz w:val="18"/>
                <w:szCs w:val="18"/>
              </w:rPr>
            </w:pPr>
            <w:r w:rsidRPr="00586E7E">
              <w:rPr>
                <w:rFonts w:ascii="Verdana" w:eastAsia="Verdana" w:hAnsi="Verdana" w:cs="Verdana"/>
                <w:sz w:val="18"/>
                <w:szCs w:val="18"/>
              </w:rPr>
              <w:t>Capacitación en alfabetización y seguridad digital para 20 personas</w:t>
            </w:r>
          </w:p>
          <w:p w:rsidR="00FB2027" w:rsidRPr="00586E7E" w:rsidRDefault="00FB2027" w:rsidP="00586E7E">
            <w:pPr>
              <w:spacing w:after="0" w:line="240" w:lineRule="auto"/>
              <w:jc w:val="center"/>
              <w:rPr>
                <w:rFonts w:ascii="Verdana" w:eastAsia="Verdana" w:hAnsi="Verdana" w:cs="Verdana"/>
                <w:sz w:val="18"/>
                <w:szCs w:val="18"/>
              </w:rPr>
            </w:pPr>
          </w:p>
        </w:tc>
        <w:tc>
          <w:tcPr>
            <w:tcW w:w="2127" w:type="dxa"/>
            <w:tcBorders>
              <w:top w:val="single" w:sz="4" w:space="0" w:color="000000"/>
              <w:left w:val="single" w:sz="4" w:space="0" w:color="000000"/>
              <w:bottom w:val="single" w:sz="4" w:space="0" w:color="000000"/>
              <w:right w:val="single" w:sz="4" w:space="0" w:color="000000"/>
            </w:tcBorders>
            <w:vAlign w:val="bottom"/>
          </w:tcPr>
          <w:p w:rsidR="00FB2027" w:rsidRPr="00586E7E" w:rsidRDefault="009F64F9" w:rsidP="00586E7E">
            <w:pPr>
              <w:spacing w:after="0" w:line="240" w:lineRule="auto"/>
              <w:jc w:val="center"/>
              <w:rPr>
                <w:rFonts w:ascii="Verdana" w:eastAsia="Verdana" w:hAnsi="Verdana" w:cs="Verdana"/>
                <w:sz w:val="18"/>
                <w:szCs w:val="18"/>
              </w:rPr>
            </w:pPr>
            <w:r w:rsidRPr="00586E7E">
              <w:rPr>
                <w:rFonts w:ascii="Verdana" w:eastAsia="Verdana" w:hAnsi="Verdana" w:cs="Verdana"/>
                <w:sz w:val="18"/>
                <w:szCs w:val="18"/>
              </w:rPr>
              <w:t xml:space="preserve">8 horas </w:t>
            </w:r>
          </w:p>
          <w:p w:rsidR="00FB2027" w:rsidRPr="00586E7E" w:rsidRDefault="00FB2027" w:rsidP="00586E7E">
            <w:pPr>
              <w:spacing w:after="0" w:line="240" w:lineRule="auto"/>
              <w:rPr>
                <w:rFonts w:ascii="Verdana" w:eastAsia="Verdana" w:hAnsi="Verdana" w:cs="Verdana"/>
                <w:sz w:val="18"/>
                <w:szCs w:val="18"/>
              </w:rPr>
            </w:pPr>
          </w:p>
        </w:tc>
        <w:tc>
          <w:tcPr>
            <w:tcW w:w="2551" w:type="dxa"/>
            <w:tcBorders>
              <w:top w:val="single" w:sz="4" w:space="0" w:color="000000"/>
              <w:left w:val="single" w:sz="4" w:space="0" w:color="000000"/>
              <w:bottom w:val="single" w:sz="4" w:space="0" w:color="000000"/>
              <w:right w:val="single" w:sz="4" w:space="0" w:color="000000"/>
            </w:tcBorders>
            <w:vAlign w:val="bottom"/>
          </w:tcPr>
          <w:p w:rsidR="00FB2027" w:rsidRPr="00586E7E" w:rsidRDefault="009F64F9" w:rsidP="00586E7E">
            <w:pPr>
              <w:spacing w:after="0" w:line="240" w:lineRule="auto"/>
              <w:jc w:val="center"/>
              <w:rPr>
                <w:rFonts w:ascii="Verdana" w:eastAsia="Verdana" w:hAnsi="Verdana" w:cs="Verdana"/>
                <w:sz w:val="18"/>
                <w:szCs w:val="18"/>
              </w:rPr>
            </w:pPr>
            <w:r w:rsidRPr="00586E7E">
              <w:rPr>
                <w:rFonts w:ascii="Verdana" w:eastAsia="Verdana" w:hAnsi="Verdana" w:cs="Verdana"/>
                <w:sz w:val="18"/>
                <w:szCs w:val="18"/>
              </w:rPr>
              <w:t>4 jornadas (días) de 2 horas cada una</w:t>
            </w:r>
          </w:p>
          <w:p w:rsidR="00586E7E" w:rsidRPr="00586E7E" w:rsidRDefault="00586E7E" w:rsidP="00586E7E">
            <w:pPr>
              <w:spacing w:after="0" w:line="240" w:lineRule="auto"/>
              <w:rPr>
                <w:rFonts w:ascii="Verdana" w:eastAsia="Verdana" w:hAnsi="Verdana" w:cs="Verdana"/>
                <w:sz w:val="18"/>
                <w:szCs w:val="18"/>
              </w:rPr>
            </w:pPr>
          </w:p>
        </w:tc>
      </w:tr>
    </w:tbl>
    <w:p w:rsidR="00FB2027" w:rsidRPr="00586E7E" w:rsidRDefault="009F64F9" w:rsidP="00586E7E">
      <w:pPr>
        <w:pBdr>
          <w:top w:val="nil"/>
          <w:left w:val="nil"/>
          <w:bottom w:val="nil"/>
          <w:right w:val="nil"/>
          <w:between w:val="nil"/>
        </w:pBdr>
        <w:spacing w:after="200" w:line="240" w:lineRule="auto"/>
        <w:jc w:val="both"/>
        <w:rPr>
          <w:rFonts w:ascii="Arial" w:eastAsia="Arial" w:hAnsi="Arial" w:cs="Arial"/>
        </w:rPr>
      </w:pPr>
      <w:r w:rsidRPr="00586E7E">
        <w:rPr>
          <w:rFonts w:ascii="Arial" w:eastAsia="Arial" w:hAnsi="Arial" w:cs="Arial"/>
        </w:rPr>
        <w:t>Notas:</w:t>
      </w:r>
    </w:p>
    <w:p w:rsidR="00FB2027" w:rsidRPr="00586E7E" w:rsidRDefault="009F64F9" w:rsidP="00586E7E">
      <w:pPr>
        <w:shd w:val="clear" w:color="auto" w:fill="FFFFFF"/>
        <w:spacing w:after="140" w:line="276" w:lineRule="auto"/>
        <w:ind w:right="-991"/>
        <w:jc w:val="both"/>
        <w:rPr>
          <w:rFonts w:ascii="Arial" w:eastAsia="Arial" w:hAnsi="Arial" w:cs="Arial"/>
        </w:rPr>
      </w:pPr>
      <w:r w:rsidRPr="00586E7E">
        <w:rPr>
          <w:rFonts w:ascii="Arial" w:eastAsia="Arial" w:hAnsi="Arial" w:cs="Arial"/>
        </w:rPr>
        <w:t>a) Cualquier modificación se realizará previa coordinación con equipo barrial.</w:t>
      </w:r>
    </w:p>
    <w:p w:rsidR="00FB2027" w:rsidRPr="00586E7E" w:rsidRDefault="009F64F9" w:rsidP="00586E7E">
      <w:pPr>
        <w:shd w:val="clear" w:color="auto" w:fill="FFFFFF"/>
        <w:spacing w:after="140" w:line="276" w:lineRule="auto"/>
        <w:ind w:right="-991"/>
        <w:jc w:val="both"/>
        <w:rPr>
          <w:rFonts w:ascii="Arial" w:eastAsia="Arial" w:hAnsi="Arial" w:cs="Arial"/>
        </w:rPr>
      </w:pPr>
      <w:r w:rsidRPr="00586E7E">
        <w:rPr>
          <w:rFonts w:ascii="Arial" w:eastAsia="Arial" w:hAnsi="Arial" w:cs="Arial"/>
        </w:rPr>
        <w:t>b) Se pide confidencialidad durante el desarrollo del servicio.</w:t>
      </w:r>
    </w:p>
    <w:p w:rsidR="00FB2027" w:rsidRPr="00586E7E" w:rsidRDefault="009F64F9" w:rsidP="00586E7E">
      <w:pPr>
        <w:shd w:val="clear" w:color="auto" w:fill="FFFFFF"/>
        <w:spacing w:after="140" w:line="276" w:lineRule="auto"/>
        <w:ind w:right="-93"/>
        <w:jc w:val="both"/>
        <w:rPr>
          <w:rFonts w:ascii="Arial" w:eastAsia="Arial" w:hAnsi="Arial" w:cs="Arial"/>
        </w:rPr>
      </w:pPr>
      <w:r w:rsidRPr="00586E7E">
        <w:rPr>
          <w:rFonts w:ascii="Arial" w:eastAsia="Arial" w:hAnsi="Arial" w:cs="Arial"/>
        </w:rPr>
        <w:t>c) No se podrán utilizar ni divulgar las imágenes que se realizarán en el lugar, sin autorización previa.</w:t>
      </w:r>
    </w:p>
    <w:p w:rsidR="00FB2027" w:rsidRPr="00586E7E" w:rsidRDefault="00FB2027" w:rsidP="00586E7E">
      <w:pPr>
        <w:shd w:val="clear" w:color="auto" w:fill="FFFFFF"/>
        <w:spacing w:after="140" w:line="276" w:lineRule="auto"/>
        <w:ind w:right="-93"/>
        <w:jc w:val="both"/>
        <w:rPr>
          <w:rFonts w:ascii="Arial" w:eastAsia="Arial" w:hAnsi="Arial" w:cs="Arial"/>
        </w:rPr>
      </w:pPr>
    </w:p>
    <w:p w:rsidR="00FB2027" w:rsidRPr="00586E7E" w:rsidRDefault="009F64F9" w:rsidP="00586E7E">
      <w:pPr>
        <w:shd w:val="clear" w:color="auto" w:fill="FFFFFF"/>
        <w:spacing w:after="140" w:line="276" w:lineRule="auto"/>
        <w:ind w:right="-93"/>
        <w:jc w:val="both"/>
        <w:rPr>
          <w:rFonts w:ascii="Arial" w:eastAsia="Arial" w:hAnsi="Arial" w:cs="Arial"/>
          <w:b/>
          <w:bCs/>
        </w:rPr>
      </w:pPr>
      <w:r w:rsidRPr="00586E7E">
        <w:rPr>
          <w:rFonts w:ascii="Arial" w:eastAsia="Arial" w:hAnsi="Arial" w:cs="Arial"/>
          <w:b/>
          <w:bCs/>
        </w:rPr>
        <w:t>5. PLAZO Y PROGRAMACIÓN DEL SERVICIO</w:t>
      </w:r>
    </w:p>
    <w:p w:rsidR="00FB2027" w:rsidRPr="00586E7E" w:rsidRDefault="009F64F9" w:rsidP="00586E7E">
      <w:pPr>
        <w:shd w:val="clear" w:color="auto" w:fill="FFFFFF"/>
        <w:spacing w:after="140" w:line="276" w:lineRule="auto"/>
        <w:ind w:right="-93"/>
        <w:jc w:val="both"/>
        <w:rPr>
          <w:rFonts w:ascii="Arial" w:eastAsia="Arial" w:hAnsi="Arial" w:cs="Arial"/>
        </w:rPr>
      </w:pPr>
      <w:r w:rsidRPr="00586E7E">
        <w:rPr>
          <w:rFonts w:ascii="Arial" w:eastAsia="Arial" w:hAnsi="Arial" w:cs="Arial"/>
        </w:rPr>
        <w:t>La presente contratación tiene por objeto asegurar la disponibilidad del servicio para su ejecución en el marco del Plan de Gestión Social del Programa Quiero Mi Barrio Diego Portales.</w:t>
      </w:r>
    </w:p>
    <w:p w:rsidR="00FB2027" w:rsidRPr="00586E7E" w:rsidRDefault="009F64F9" w:rsidP="00586E7E">
      <w:pPr>
        <w:shd w:val="clear" w:color="auto" w:fill="FFFFFF"/>
        <w:spacing w:after="140" w:line="276" w:lineRule="auto"/>
        <w:ind w:right="-93"/>
        <w:jc w:val="both"/>
        <w:rPr>
          <w:rFonts w:ascii="Arial" w:eastAsia="Arial" w:hAnsi="Arial" w:cs="Arial"/>
        </w:rPr>
      </w:pPr>
      <w:r w:rsidRPr="00586E7E">
        <w:rPr>
          <w:rFonts w:ascii="Arial" w:eastAsia="Arial" w:hAnsi="Arial" w:cs="Arial"/>
        </w:rPr>
        <w:t xml:space="preserve">La Orden de Compra será emitida una vez concluido el proceso de adquisición; sin perjuicio de ello, </w:t>
      </w:r>
      <w:r w:rsidRPr="009F64F9">
        <w:rPr>
          <w:rFonts w:ascii="Arial" w:eastAsia="Arial" w:hAnsi="Arial" w:cs="Arial"/>
          <w:b/>
          <w:u w:val="single"/>
        </w:rPr>
        <w:t>la ejecución del servicio se realizará durante el mes de diciembre de 2026</w:t>
      </w:r>
      <w:r w:rsidRPr="00586E7E">
        <w:rPr>
          <w:rFonts w:ascii="Arial" w:eastAsia="Arial" w:hAnsi="Arial" w:cs="Arial"/>
        </w:rPr>
        <w:t>, en las fechas que determine la Contraparte Técnica del Programa, previa coordinación con el proveedor adjudicado.</w:t>
      </w:r>
    </w:p>
    <w:p w:rsidR="00FB2027" w:rsidRPr="00586E7E" w:rsidRDefault="009F64F9" w:rsidP="00586E7E">
      <w:pPr>
        <w:shd w:val="clear" w:color="auto" w:fill="FFFFFF"/>
        <w:spacing w:after="140" w:line="276" w:lineRule="auto"/>
        <w:ind w:right="-93"/>
        <w:jc w:val="both"/>
        <w:rPr>
          <w:rFonts w:ascii="Arial" w:eastAsia="Arial" w:hAnsi="Arial" w:cs="Arial"/>
        </w:rPr>
      </w:pPr>
      <w:r w:rsidRPr="00586E7E">
        <w:rPr>
          <w:rFonts w:ascii="Arial" w:eastAsia="Arial" w:hAnsi="Arial" w:cs="Arial"/>
        </w:rPr>
        <w:t>El proveedor deberá mantener la disponibilidad del profesional o equipo profesional ofertado para ejecutar la totalidad de las jornadas de capacitación durante el período señalado. La programación definitiva será comunicada por la Contraparte Técnica con una anticipación mínima de cinco (5) días hábiles.</w:t>
      </w:r>
    </w:p>
    <w:p w:rsidR="00FB2027" w:rsidRPr="00586E7E" w:rsidRDefault="009F64F9" w:rsidP="00586E7E">
      <w:pPr>
        <w:shd w:val="clear" w:color="auto" w:fill="FFFFFF"/>
        <w:spacing w:after="140" w:line="276" w:lineRule="auto"/>
        <w:ind w:right="-93"/>
        <w:jc w:val="both"/>
        <w:rPr>
          <w:rFonts w:ascii="Arial" w:eastAsia="Arial" w:hAnsi="Arial" w:cs="Arial"/>
        </w:rPr>
      </w:pPr>
      <w:r w:rsidRPr="00586E7E">
        <w:rPr>
          <w:rFonts w:ascii="Arial" w:eastAsia="Arial" w:hAnsi="Arial" w:cs="Arial"/>
        </w:rPr>
        <w:t>El plazo máximo para la ejecución del servicio será de veinte (20) días hábiles, contados desde la fecha de inicio informada por la Contraparte Técnica, comprendiendo la totalidad de las actividades comprometidas en los presentes Términos de Referencia.</w:t>
      </w:r>
    </w:p>
    <w:p w:rsidR="00FB2027" w:rsidRPr="00586E7E" w:rsidRDefault="00FB2027" w:rsidP="00586E7E">
      <w:pPr>
        <w:shd w:val="clear" w:color="auto" w:fill="FFFFFF"/>
        <w:spacing w:after="140" w:line="276" w:lineRule="auto"/>
        <w:ind w:right="-93"/>
        <w:jc w:val="both"/>
        <w:rPr>
          <w:rFonts w:ascii="Arial" w:eastAsia="Arial" w:hAnsi="Arial" w:cs="Arial"/>
        </w:rPr>
      </w:pPr>
    </w:p>
    <w:p w:rsidR="00FB2027" w:rsidRPr="00586E7E" w:rsidRDefault="009F64F9" w:rsidP="00586E7E">
      <w:pPr>
        <w:shd w:val="clear" w:color="auto" w:fill="FFFFFF"/>
        <w:spacing w:after="140" w:line="276" w:lineRule="auto"/>
        <w:ind w:right="-93"/>
        <w:jc w:val="both"/>
        <w:rPr>
          <w:rFonts w:ascii="Arial" w:eastAsia="Arial" w:hAnsi="Arial" w:cs="Arial"/>
          <w:b/>
          <w:bCs/>
        </w:rPr>
      </w:pPr>
      <w:r w:rsidRPr="00586E7E">
        <w:rPr>
          <w:rFonts w:ascii="Arial" w:eastAsia="Arial" w:hAnsi="Arial" w:cs="Arial"/>
          <w:b/>
          <w:bCs/>
        </w:rPr>
        <w:t>6. FORMA DE PAGO</w:t>
      </w:r>
    </w:p>
    <w:p w:rsidR="00FB2027" w:rsidRPr="00586E7E" w:rsidRDefault="009F64F9" w:rsidP="00586E7E">
      <w:pPr>
        <w:shd w:val="clear" w:color="auto" w:fill="FFFFFF"/>
        <w:spacing w:after="140" w:line="276" w:lineRule="auto"/>
        <w:ind w:right="-93"/>
        <w:jc w:val="both"/>
        <w:rPr>
          <w:rFonts w:ascii="Arial" w:eastAsia="Arial" w:hAnsi="Arial" w:cs="Arial"/>
        </w:rPr>
      </w:pPr>
      <w:r w:rsidRPr="00586E7E">
        <w:rPr>
          <w:rFonts w:ascii="Arial" w:eastAsia="Arial" w:hAnsi="Arial" w:cs="Arial"/>
        </w:rPr>
        <w:t>El pago del servicio se efectuará en un único estado de pago, equivalente al 100% del monto adjudicado, una vez ejecutada la totalidad de las jornadas de capacitación y emitida la Recepción Conforme por parte de la Contraparte Técnica del Programa Quiero Mi Barrio Diego Portales.</w:t>
      </w:r>
    </w:p>
    <w:p w:rsidR="00FB2027" w:rsidRPr="00586E7E" w:rsidRDefault="009F64F9" w:rsidP="00586E7E">
      <w:pPr>
        <w:shd w:val="clear" w:color="auto" w:fill="FFFFFF"/>
        <w:spacing w:after="140" w:line="276" w:lineRule="auto"/>
        <w:ind w:right="-93"/>
        <w:jc w:val="both"/>
        <w:rPr>
          <w:rFonts w:ascii="Arial" w:eastAsia="Arial" w:hAnsi="Arial" w:cs="Arial"/>
        </w:rPr>
      </w:pPr>
      <w:r w:rsidRPr="00586E7E">
        <w:rPr>
          <w:rFonts w:ascii="Arial" w:eastAsia="Arial" w:hAnsi="Arial" w:cs="Arial"/>
        </w:rPr>
        <w:t>Para efectos del pago, el proveedor deberá haber dado cumplimiento íntegro a las obligaciones establecidas en los presentes Términos de Referencia, incluyendo la ejecución de las cuatro jornadas de capacitación, la entrega de los productos comprometidos y la documentación que corresponda.</w:t>
      </w:r>
    </w:p>
    <w:p w:rsidR="00FB2027" w:rsidRPr="00586E7E" w:rsidRDefault="009F64F9" w:rsidP="00586E7E">
      <w:pPr>
        <w:shd w:val="clear" w:color="auto" w:fill="FFFFFF"/>
        <w:spacing w:after="140" w:line="276" w:lineRule="auto"/>
        <w:ind w:right="-93"/>
        <w:jc w:val="both"/>
        <w:rPr>
          <w:rFonts w:ascii="Arial" w:eastAsia="Arial" w:hAnsi="Arial" w:cs="Arial"/>
        </w:rPr>
      </w:pPr>
      <w:r w:rsidRPr="00586E7E">
        <w:rPr>
          <w:rFonts w:ascii="Arial" w:eastAsia="Arial" w:hAnsi="Arial" w:cs="Arial"/>
        </w:rPr>
        <w:t>El documento tributario respectivo deberá emitirse únicamente una vez otorgada la Recepción Conforme por parte de la Municipalidad de Yumbel.</w:t>
      </w:r>
    </w:p>
    <w:p w:rsidR="00586E7E" w:rsidRDefault="00586E7E">
      <w:pPr>
        <w:rPr>
          <w:rFonts w:ascii="Arial" w:eastAsia="Arial" w:hAnsi="Arial" w:cs="Arial"/>
        </w:rPr>
      </w:pPr>
      <w:r>
        <w:rPr>
          <w:rFonts w:ascii="Arial" w:eastAsia="Arial" w:hAnsi="Arial" w:cs="Arial"/>
        </w:rPr>
        <w:br w:type="page"/>
      </w:r>
    </w:p>
    <w:p w:rsidR="00FB2027" w:rsidRDefault="00FB2027">
      <w:pPr>
        <w:shd w:val="clear" w:color="auto" w:fill="FFFFFF"/>
        <w:spacing w:after="140" w:line="276" w:lineRule="auto"/>
        <w:ind w:right="-991"/>
        <w:jc w:val="both"/>
        <w:rPr>
          <w:rFonts w:ascii="Arial" w:eastAsia="Arial" w:hAnsi="Arial" w:cs="Arial"/>
        </w:rPr>
      </w:pPr>
    </w:p>
    <w:p w:rsidR="00586E7E" w:rsidRPr="00586E7E" w:rsidRDefault="00586E7E">
      <w:pPr>
        <w:shd w:val="clear" w:color="auto" w:fill="FFFFFF"/>
        <w:spacing w:after="140" w:line="276" w:lineRule="auto"/>
        <w:ind w:right="-991"/>
        <w:jc w:val="both"/>
        <w:rPr>
          <w:rFonts w:ascii="Arial" w:eastAsia="Arial" w:hAnsi="Arial" w:cs="Arial"/>
        </w:rPr>
      </w:pPr>
    </w:p>
    <w:p w:rsidR="00FB2027" w:rsidRPr="00586E7E" w:rsidRDefault="009F64F9">
      <w:pPr>
        <w:shd w:val="clear" w:color="auto" w:fill="FFFFFF"/>
        <w:spacing w:after="0" w:line="276" w:lineRule="auto"/>
        <w:jc w:val="both"/>
        <w:rPr>
          <w:rFonts w:ascii="Arial" w:eastAsia="Arial" w:hAnsi="Arial" w:cs="Arial"/>
          <w:b/>
          <w:bCs/>
        </w:rPr>
      </w:pPr>
      <w:r w:rsidRPr="00586E7E">
        <w:rPr>
          <w:rFonts w:ascii="Arial" w:eastAsia="Arial" w:hAnsi="Arial" w:cs="Arial"/>
          <w:b/>
          <w:bCs/>
        </w:rPr>
        <w:t>7. MULTAS Y SANCIONES:</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rPr>
        <w:t xml:space="preserve"> </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rPr>
        <w:t>En casos de incumplimientos se aplicarán las siguientes multas:</w:t>
      </w:r>
    </w:p>
    <w:p w:rsidR="00FB2027" w:rsidRPr="00586E7E" w:rsidRDefault="009F64F9">
      <w:pPr>
        <w:shd w:val="clear" w:color="auto" w:fill="FFFFFF"/>
        <w:spacing w:after="0" w:line="276" w:lineRule="auto"/>
        <w:jc w:val="both"/>
        <w:rPr>
          <w:rFonts w:ascii="Arial" w:eastAsia="Arial" w:hAnsi="Arial" w:cs="Arial"/>
          <w:b/>
          <w:bCs/>
        </w:rPr>
      </w:pPr>
      <w:r w:rsidRPr="00586E7E">
        <w:rPr>
          <w:rFonts w:ascii="Arial" w:eastAsia="Arial" w:hAnsi="Arial" w:cs="Arial"/>
          <w:b/>
          <w:bCs/>
        </w:rPr>
        <w:t xml:space="preserve"> </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b/>
          <w:bCs/>
        </w:rPr>
        <w:t>Atraso en la entrega de los productos o prestación de los servicios:</w:t>
      </w:r>
      <w:r w:rsidRPr="00586E7E">
        <w:rPr>
          <w:rFonts w:ascii="Arial" w:eastAsia="Arial" w:hAnsi="Arial" w:cs="Arial"/>
        </w:rPr>
        <w:t xml:space="preserve"> la Institución compradora está facultada para el cobro una multa por cada día de atraso en la entrega de los productos o prestación de los servicios (incluyendo días inhábiles). La multa será el equivalente al 1% del total de la contratación (</w:t>
      </w:r>
      <w:proofErr w:type="spellStart"/>
      <w:r w:rsidRPr="00586E7E">
        <w:rPr>
          <w:rFonts w:ascii="Arial" w:eastAsia="Arial" w:hAnsi="Arial" w:cs="Arial"/>
        </w:rPr>
        <w:t>iva</w:t>
      </w:r>
      <w:proofErr w:type="spellEnd"/>
      <w:r w:rsidRPr="00586E7E">
        <w:rPr>
          <w:rFonts w:ascii="Arial" w:eastAsia="Arial" w:hAnsi="Arial" w:cs="Arial"/>
        </w:rPr>
        <w:t xml:space="preserve"> incluido) por cada día de atraso, con un tope de 20 días.</w:t>
      </w:r>
    </w:p>
    <w:p w:rsidR="00586E7E" w:rsidRDefault="00586E7E" w:rsidP="00586E7E">
      <w:pPr>
        <w:shd w:val="clear" w:color="auto" w:fill="FFFFFF"/>
        <w:spacing w:after="0" w:line="276" w:lineRule="auto"/>
        <w:jc w:val="both"/>
        <w:rPr>
          <w:rFonts w:ascii="Arial" w:eastAsia="Arial" w:hAnsi="Arial" w:cs="Arial"/>
        </w:rPr>
      </w:pPr>
    </w:p>
    <w:p w:rsidR="00FB2027" w:rsidRPr="00586E7E" w:rsidRDefault="009F64F9" w:rsidP="00586E7E">
      <w:pPr>
        <w:shd w:val="clear" w:color="auto" w:fill="FFFFFF"/>
        <w:spacing w:after="0" w:line="276" w:lineRule="auto"/>
        <w:jc w:val="both"/>
        <w:rPr>
          <w:rFonts w:ascii="Arial" w:eastAsia="Arial" w:hAnsi="Arial" w:cs="Arial"/>
        </w:rPr>
      </w:pPr>
      <w:r w:rsidRPr="00586E7E">
        <w:rPr>
          <w:rFonts w:ascii="Arial" w:eastAsia="Arial" w:hAnsi="Arial" w:cs="Arial"/>
          <w:b/>
          <w:bCs/>
        </w:rPr>
        <w:t>Incumplimiento en las especificaciones técnicas contratadas:</w:t>
      </w:r>
      <w:r w:rsidRPr="00586E7E">
        <w:rPr>
          <w:rFonts w:ascii="Arial" w:eastAsia="Arial" w:hAnsi="Arial" w:cs="Arial"/>
        </w:rPr>
        <w:t xml:space="preserve"> la Institución compradora está facultada para el cobro una multa por el incumplimiento en las especificaciones técnicas de los productos o servicios contratados determinados en la solicitud de cotización y en la oferta del proveedor, lo cual será determinado por la contraparte técnica de la contratación. La multa será el equivalente al 5% del total de la contratación (</w:t>
      </w:r>
      <w:proofErr w:type="spellStart"/>
      <w:r w:rsidRPr="00586E7E">
        <w:rPr>
          <w:rFonts w:ascii="Arial" w:eastAsia="Arial" w:hAnsi="Arial" w:cs="Arial"/>
        </w:rPr>
        <w:t>iva</w:t>
      </w:r>
      <w:proofErr w:type="spellEnd"/>
      <w:r w:rsidRPr="00586E7E">
        <w:rPr>
          <w:rFonts w:ascii="Arial" w:eastAsia="Arial" w:hAnsi="Arial" w:cs="Arial"/>
        </w:rPr>
        <w:t xml:space="preserve"> incluido).</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rPr>
        <w:t xml:space="preserve"> </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rPr>
        <w:t>El proveedor tendrá la obligación de corregir las falencias y realizar la entrega nuevamente, a sus expensas, en un plazo no superior a 03 días hábiles, contado desde la fecha de notificación del rechazo de los productos o servicios.</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rPr>
        <w:t xml:space="preserve"> </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b/>
          <w:bCs/>
        </w:rPr>
        <w:t>Atraso en la entrega del producto o prestación de los servicios luego de solicitada su corrección:</w:t>
      </w:r>
      <w:r w:rsidRPr="00586E7E">
        <w:rPr>
          <w:rFonts w:ascii="Arial" w:eastAsia="Arial" w:hAnsi="Arial" w:cs="Arial"/>
        </w:rPr>
        <w:t xml:space="preserve"> la Institución compradora está facultada para el cobro una multa por cada día de atraso en la nueva entrega de los productos o prestación de los servicios (incluyendo días inhábiles) una vez transcurridos los 3 días hábiles contados desde la fecha de notificación del rechazo de los productos o servicios. La multa será el equivalente al 1% del total de la contratación (</w:t>
      </w:r>
      <w:proofErr w:type="spellStart"/>
      <w:r w:rsidRPr="00586E7E">
        <w:rPr>
          <w:rFonts w:ascii="Arial" w:eastAsia="Arial" w:hAnsi="Arial" w:cs="Arial"/>
        </w:rPr>
        <w:t>iva</w:t>
      </w:r>
      <w:proofErr w:type="spellEnd"/>
      <w:r w:rsidRPr="00586E7E">
        <w:rPr>
          <w:rFonts w:ascii="Arial" w:eastAsia="Arial" w:hAnsi="Arial" w:cs="Arial"/>
        </w:rPr>
        <w:t xml:space="preserve"> incluido) por cada día de atraso, con un tope de 20 días.</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rPr>
        <w:t xml:space="preserve"> </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rPr>
        <w:t>Con todo, la aplicación de las multas al proveedor no podrá exceder del 20% del monto total de la contratación (I.V.A incluido), cualquiera sea el periodo de contratación. Si excediere dicha cantidad, el Servicio podrá poner término anticipado a la contratación.</w:t>
      </w:r>
    </w:p>
    <w:p w:rsidR="00FB2027" w:rsidRPr="00586E7E" w:rsidRDefault="009F64F9">
      <w:pPr>
        <w:shd w:val="clear" w:color="auto" w:fill="FFFFFF"/>
        <w:spacing w:after="0" w:line="276" w:lineRule="auto"/>
        <w:ind w:left="1000"/>
        <w:jc w:val="both"/>
        <w:rPr>
          <w:rFonts w:ascii="Arial" w:eastAsia="Arial" w:hAnsi="Arial" w:cs="Arial"/>
        </w:rPr>
      </w:pPr>
      <w:r w:rsidRPr="00586E7E">
        <w:rPr>
          <w:rFonts w:ascii="Arial" w:eastAsia="Arial" w:hAnsi="Arial" w:cs="Arial"/>
        </w:rPr>
        <w:t xml:space="preserve"> </w:t>
      </w:r>
    </w:p>
    <w:p w:rsidR="00FB2027" w:rsidRPr="00586E7E" w:rsidRDefault="009F64F9">
      <w:pPr>
        <w:shd w:val="clear" w:color="auto" w:fill="FFFFFF"/>
        <w:spacing w:after="0" w:line="276" w:lineRule="auto"/>
        <w:jc w:val="both"/>
        <w:rPr>
          <w:rFonts w:ascii="Arial" w:eastAsia="Arial" w:hAnsi="Arial" w:cs="Arial"/>
          <w:b/>
          <w:bCs/>
        </w:rPr>
      </w:pPr>
      <w:r w:rsidRPr="00586E7E">
        <w:rPr>
          <w:rFonts w:ascii="Arial" w:eastAsia="Arial" w:hAnsi="Arial" w:cs="Arial"/>
          <w:b/>
          <w:bCs/>
        </w:rPr>
        <w:t>PROCEDIMIENTO:</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rPr>
        <w:t xml:space="preserve"> </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rPr>
        <w:t>Detectada una situación que amerite la aplicación de multa o el término anticipado del contrato el organismo comprador notificará inmediatamente de ello al proveedor, por carta certificada, informándole sobre la sanción a aplicar y sobre los hechos en que aquélla se motiva.</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rPr>
        <w:t xml:space="preserve"> </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rPr>
        <w:t>A contar de la notificación singularizada en el párrafo anterior, el proveedor tiene un plazo de 5 días hábiles para efectuar sus descargos por escrito ante el administrador del correspondiente contrato, acompañando todos los antecedentes que respalden su posición.</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rPr>
        <w:t xml:space="preserve"> </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rPr>
        <w:t>Vencido el plazo indicado en el número anterior sin que se hayan presentado descargos, se aplicará la correspondiente sanción por medio de una resolución fundada del organismo comprador.</w:t>
      </w:r>
    </w:p>
    <w:p w:rsidR="00FB2027" w:rsidRPr="00586E7E" w:rsidRDefault="009F64F9">
      <w:pPr>
        <w:shd w:val="clear" w:color="auto" w:fill="FFFFFF"/>
        <w:spacing w:after="0" w:line="276" w:lineRule="auto"/>
        <w:ind w:left="1000"/>
        <w:jc w:val="both"/>
        <w:rPr>
          <w:rFonts w:ascii="Arial" w:eastAsia="Arial" w:hAnsi="Arial" w:cs="Arial"/>
        </w:rPr>
      </w:pPr>
      <w:r w:rsidRPr="00586E7E">
        <w:rPr>
          <w:rFonts w:ascii="Arial" w:eastAsia="Arial" w:hAnsi="Arial" w:cs="Arial"/>
        </w:rPr>
        <w:t xml:space="preserve"> </w:t>
      </w:r>
    </w:p>
    <w:p w:rsidR="00586E7E" w:rsidRDefault="00586E7E">
      <w:pPr>
        <w:rPr>
          <w:rFonts w:ascii="Arial" w:eastAsia="Arial" w:hAnsi="Arial" w:cs="Arial"/>
        </w:rPr>
      </w:pPr>
      <w:r>
        <w:rPr>
          <w:rFonts w:ascii="Arial" w:eastAsia="Arial" w:hAnsi="Arial" w:cs="Arial"/>
        </w:rPr>
        <w:br w:type="page"/>
      </w:r>
    </w:p>
    <w:p w:rsidR="00586E7E" w:rsidRDefault="00586E7E">
      <w:pPr>
        <w:shd w:val="clear" w:color="auto" w:fill="FFFFFF"/>
        <w:spacing w:after="0" w:line="276" w:lineRule="auto"/>
        <w:jc w:val="both"/>
        <w:rPr>
          <w:rFonts w:ascii="Arial" w:eastAsia="Arial" w:hAnsi="Arial" w:cs="Arial"/>
        </w:rPr>
      </w:pPr>
    </w:p>
    <w:p w:rsidR="00586E7E" w:rsidRDefault="00586E7E">
      <w:pPr>
        <w:shd w:val="clear" w:color="auto" w:fill="FFFFFF"/>
        <w:spacing w:after="0" w:line="276" w:lineRule="auto"/>
        <w:jc w:val="both"/>
        <w:rPr>
          <w:rFonts w:ascii="Arial" w:eastAsia="Arial" w:hAnsi="Arial" w:cs="Arial"/>
        </w:rPr>
      </w:pPr>
    </w:p>
    <w:p w:rsidR="00586E7E" w:rsidRDefault="00586E7E">
      <w:pPr>
        <w:shd w:val="clear" w:color="auto" w:fill="FFFFFF"/>
        <w:spacing w:after="0" w:line="276" w:lineRule="auto"/>
        <w:jc w:val="both"/>
        <w:rPr>
          <w:rFonts w:ascii="Arial" w:eastAsia="Arial" w:hAnsi="Arial" w:cs="Arial"/>
        </w:rPr>
      </w:pP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rPr>
        <w:t>Si el adjudicado ha presentado descargos dentro del plazo establecido para estos efectos, el organismo comprador tendrá un plazo de 30 días hábiles, contados desde la recepción del descargo para rechazarlos o acogerlos, total o parcialmente. Al respecto, el rechazo total o parcial de los descargos del respectivo proveedor deberá formalizarse a través de la dictación de una resolución fundada en la cual deberá detallarse el contenido y las características de la sanción a aplicar. La indicada resolución deberá notificarse al respectivo proveedor adjudicado personalmente o mediante carta certificada.</w:t>
      </w:r>
    </w:p>
    <w:p w:rsidR="00FB2027" w:rsidRPr="00586E7E" w:rsidRDefault="009F64F9">
      <w:pPr>
        <w:shd w:val="clear" w:color="auto" w:fill="FFFFFF"/>
        <w:spacing w:after="0" w:line="276" w:lineRule="auto"/>
        <w:ind w:left="1000"/>
        <w:jc w:val="both"/>
        <w:rPr>
          <w:rFonts w:ascii="Arial" w:eastAsia="Arial" w:hAnsi="Arial" w:cs="Arial"/>
        </w:rPr>
      </w:pPr>
      <w:r w:rsidRPr="00586E7E">
        <w:rPr>
          <w:rFonts w:ascii="Arial" w:eastAsia="Arial" w:hAnsi="Arial" w:cs="Arial"/>
        </w:rPr>
        <w:t xml:space="preserve"> </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b/>
          <w:bCs/>
        </w:rPr>
        <w:t>Recurso de reposición:</w:t>
      </w:r>
      <w:r w:rsidRPr="00586E7E">
        <w:rPr>
          <w:rFonts w:ascii="Arial" w:eastAsia="Arial" w:hAnsi="Arial" w:cs="Arial"/>
        </w:rPr>
        <w:t xml:space="preserve"> El proveedor dispondrá de un plazo de 5 días hábiles, contados desde la notificación por medio de carta certificada al proveedor, de la resolución fundada singularizada en los párrafos anteriores para impugnar dicho acto administrativo, debiendo acompañar todos los antecedentes que justifiquen eliminar, modificar o reemplazar la respectiva sanción. El organismo comprador tendrá un plazo no superior a 30 días hábiles para resolver el citado recurso.</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rPr>
        <w:t xml:space="preserve"> </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rPr>
        <w:t>La resolución que acoja el recurso podrá modificar, reemplazar o dejar sin efecto el acto impugnado.</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rPr>
        <w:t xml:space="preserve"> </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rPr>
        <w:t>Las multas deberán ser pagadas en el plazo máximo de 10 días hábiles contados desde la notificación de la resolución que aplica la multa.</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rPr>
        <w:t xml:space="preserve"> </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rPr>
        <w:t>Las multas se aplicarán sin perjuicio del derecho de la entidad licitante de recurrir ante los Tribunales Ordinarios de Justicia, a fin de hacer efectiva la responsabilidad del contratante incumplidor</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rPr>
        <w:t xml:space="preserve"> </w:t>
      </w:r>
    </w:p>
    <w:p w:rsidR="00FB2027" w:rsidRPr="00586E7E" w:rsidRDefault="009F64F9">
      <w:pPr>
        <w:shd w:val="clear" w:color="auto" w:fill="FFFFFF"/>
        <w:spacing w:after="0" w:line="276" w:lineRule="auto"/>
        <w:jc w:val="both"/>
        <w:rPr>
          <w:rFonts w:ascii="Arial" w:eastAsia="Arial" w:hAnsi="Arial" w:cs="Arial"/>
        </w:rPr>
      </w:pPr>
      <w:r w:rsidRPr="00586E7E">
        <w:rPr>
          <w:rFonts w:ascii="Arial" w:eastAsia="Arial" w:hAnsi="Arial" w:cs="Arial"/>
        </w:rPr>
        <w:t>No procederá el cobro de las multas señaladas en este punto, si el incumplimiento se debe a un caso fortuito o fuerza mayor, de acuerdo con los artículos 45 y 1547 del Código Civil o una causa enteramente ajena a la voluntad de las partes, el cual será calificado como tal por la Entidad Licitante, en base al estudio de los antecedentes por los cuales el oferente adjudicado acredite el hecho que le impide cumplir.</w:t>
      </w:r>
    </w:p>
    <w:p w:rsidR="00FB2027" w:rsidRPr="00586E7E" w:rsidRDefault="00FB2027">
      <w:pPr>
        <w:shd w:val="clear" w:color="auto" w:fill="FFFFFF"/>
        <w:spacing w:after="0" w:line="276" w:lineRule="auto"/>
        <w:jc w:val="both"/>
        <w:rPr>
          <w:rFonts w:ascii="Arial" w:eastAsia="Arial" w:hAnsi="Arial" w:cs="Arial"/>
        </w:rPr>
      </w:pPr>
    </w:p>
    <w:p w:rsidR="00FB2027" w:rsidRPr="00586E7E" w:rsidRDefault="00FB2027">
      <w:pPr>
        <w:shd w:val="clear" w:color="auto" w:fill="FFFFFF"/>
        <w:spacing w:after="0" w:line="276" w:lineRule="auto"/>
        <w:jc w:val="both"/>
        <w:rPr>
          <w:rFonts w:ascii="Arial" w:eastAsia="Arial" w:hAnsi="Arial" w:cs="Arial"/>
          <w:b/>
          <w:bCs/>
        </w:rPr>
      </w:pPr>
    </w:p>
    <w:p w:rsidR="00FB2027" w:rsidRPr="00586E7E" w:rsidRDefault="009F64F9" w:rsidP="00586E7E">
      <w:pPr>
        <w:shd w:val="clear" w:color="auto" w:fill="FFFFFF"/>
        <w:spacing w:after="140" w:line="276" w:lineRule="auto"/>
        <w:ind w:right="49"/>
        <w:jc w:val="both"/>
        <w:rPr>
          <w:rFonts w:ascii="Arial" w:eastAsia="Arial" w:hAnsi="Arial" w:cs="Arial"/>
          <w:b/>
          <w:bCs/>
        </w:rPr>
      </w:pPr>
      <w:r w:rsidRPr="00586E7E">
        <w:rPr>
          <w:rFonts w:ascii="Arial" w:eastAsia="Arial" w:hAnsi="Arial" w:cs="Arial"/>
          <w:b/>
          <w:bCs/>
        </w:rPr>
        <w:t>8. TÉRMINO ANTICIPADO DE LA CONTRATACIÓN</w:t>
      </w:r>
    </w:p>
    <w:p w:rsidR="00FB2027" w:rsidRPr="00586E7E" w:rsidRDefault="009F64F9" w:rsidP="00586E7E">
      <w:pPr>
        <w:shd w:val="clear" w:color="auto" w:fill="FFFFFF"/>
        <w:spacing w:after="140" w:line="276" w:lineRule="auto"/>
        <w:ind w:right="49"/>
        <w:jc w:val="both"/>
        <w:rPr>
          <w:rFonts w:ascii="Arial" w:eastAsia="Arial" w:hAnsi="Arial" w:cs="Arial"/>
        </w:rPr>
      </w:pPr>
      <w:r w:rsidRPr="00586E7E">
        <w:rPr>
          <w:rFonts w:ascii="Arial" w:eastAsia="Arial" w:hAnsi="Arial" w:cs="Arial"/>
        </w:rPr>
        <w:t>La presente contratación se financia con recursos del Programa de Recuperación de Barrios “Quiero Mi Barrio”, en el marco del Convenio de Implementación vigente entre la Secretaría Regional Ministerial de Vivienda y Urbanismo y la Municipalidad de Yumbel.</w:t>
      </w:r>
    </w:p>
    <w:p w:rsidR="00FB2027" w:rsidRPr="00586E7E" w:rsidRDefault="009F64F9" w:rsidP="00586E7E">
      <w:pPr>
        <w:shd w:val="clear" w:color="auto" w:fill="FFFFFF"/>
        <w:spacing w:after="140" w:line="276" w:lineRule="auto"/>
        <w:ind w:right="49"/>
        <w:jc w:val="both"/>
        <w:rPr>
          <w:rFonts w:ascii="Arial" w:eastAsia="Arial" w:hAnsi="Arial" w:cs="Arial"/>
        </w:rPr>
      </w:pPr>
      <w:r w:rsidRPr="00586E7E">
        <w:rPr>
          <w:rFonts w:ascii="Arial" w:eastAsia="Arial" w:hAnsi="Arial" w:cs="Arial"/>
        </w:rPr>
        <w:t>En caso de que sobrevenga una circunstancia que haga imposible la continuidad de la ejecución del servicio por causas no imputables a la Municipalidad, ésta podrá poner término anticipado a la contratación mediante acto administrativo fundado, debidamente notificado al proveedor.</w:t>
      </w:r>
    </w:p>
    <w:p w:rsidR="00FB2027" w:rsidRPr="00586E7E" w:rsidRDefault="009F64F9" w:rsidP="00586E7E">
      <w:pPr>
        <w:shd w:val="clear" w:color="auto" w:fill="FFFFFF"/>
        <w:spacing w:after="140" w:line="276" w:lineRule="auto"/>
        <w:ind w:right="49"/>
        <w:jc w:val="both"/>
        <w:rPr>
          <w:rFonts w:ascii="Arial" w:eastAsia="Arial" w:hAnsi="Arial" w:cs="Arial"/>
        </w:rPr>
      </w:pPr>
      <w:r w:rsidRPr="00586E7E">
        <w:rPr>
          <w:rFonts w:ascii="Arial" w:eastAsia="Arial" w:hAnsi="Arial" w:cs="Arial"/>
        </w:rPr>
        <w:t>En tal evento, la Municipalidad pagará únicamente las prestaciones efectivamente ejecutadas y recepcionadas conforme por la Contraparte Técnica hasta la fecha del término de la contratación, no procediendo el pago de prestaciones no ejecutadas ni indemnizaciones por conceptos asociados a actividades que no alcancen a ejecutarse.</w:t>
      </w:r>
    </w:p>
    <w:p w:rsidR="00586E7E" w:rsidRDefault="00586E7E">
      <w:pPr>
        <w:rPr>
          <w:rFonts w:ascii="Arial" w:eastAsia="Arial" w:hAnsi="Arial" w:cs="Arial"/>
        </w:rPr>
      </w:pPr>
      <w:r>
        <w:rPr>
          <w:rFonts w:ascii="Arial" w:eastAsia="Arial" w:hAnsi="Arial" w:cs="Arial"/>
        </w:rPr>
        <w:br w:type="page"/>
      </w:r>
    </w:p>
    <w:p w:rsidR="00FB2027" w:rsidRDefault="00FB2027" w:rsidP="00586E7E">
      <w:pPr>
        <w:shd w:val="clear" w:color="auto" w:fill="FFFFFF"/>
        <w:spacing w:after="140" w:line="276" w:lineRule="auto"/>
        <w:ind w:right="49"/>
        <w:jc w:val="both"/>
        <w:rPr>
          <w:rFonts w:ascii="Arial" w:eastAsia="Arial" w:hAnsi="Arial" w:cs="Arial"/>
        </w:rPr>
      </w:pPr>
    </w:p>
    <w:p w:rsidR="00586E7E" w:rsidRPr="00586E7E" w:rsidRDefault="00586E7E" w:rsidP="00586E7E">
      <w:pPr>
        <w:shd w:val="clear" w:color="auto" w:fill="FFFFFF"/>
        <w:spacing w:after="140" w:line="276" w:lineRule="auto"/>
        <w:ind w:right="49"/>
        <w:jc w:val="both"/>
        <w:rPr>
          <w:rFonts w:ascii="Arial" w:eastAsia="Arial" w:hAnsi="Arial" w:cs="Arial"/>
        </w:rPr>
      </w:pPr>
    </w:p>
    <w:p w:rsidR="00FB2027" w:rsidRPr="00586E7E" w:rsidRDefault="009F64F9" w:rsidP="00586E7E">
      <w:pPr>
        <w:pBdr>
          <w:top w:val="nil"/>
          <w:left w:val="nil"/>
          <w:bottom w:val="nil"/>
          <w:right w:val="nil"/>
          <w:between w:val="nil"/>
        </w:pBdr>
        <w:shd w:val="clear" w:color="auto" w:fill="FFFFFF"/>
        <w:spacing w:after="140" w:line="276" w:lineRule="auto"/>
        <w:ind w:right="49"/>
        <w:jc w:val="both"/>
        <w:rPr>
          <w:rFonts w:ascii="Arial" w:eastAsia="Arial" w:hAnsi="Arial" w:cs="Arial"/>
          <w:color w:val="000000"/>
        </w:rPr>
      </w:pPr>
      <w:r w:rsidRPr="00586E7E">
        <w:rPr>
          <w:rFonts w:ascii="Arial" w:eastAsia="Arial" w:hAnsi="Arial" w:cs="Arial"/>
          <w:b/>
          <w:bCs/>
        </w:rPr>
        <w:t xml:space="preserve">9. </w:t>
      </w:r>
      <w:r w:rsidRPr="00586E7E">
        <w:rPr>
          <w:rFonts w:ascii="Arial" w:eastAsia="Arial" w:hAnsi="Arial" w:cs="Arial"/>
          <w:b/>
          <w:bCs/>
          <w:color w:val="000000"/>
        </w:rPr>
        <w:t>TRASPASO DEL CONTRATO</w:t>
      </w:r>
    </w:p>
    <w:p w:rsidR="00586E7E" w:rsidRPr="00586E7E" w:rsidRDefault="00586E7E" w:rsidP="00586E7E">
      <w:pPr>
        <w:shd w:val="clear" w:color="auto" w:fill="FFFFFF"/>
        <w:spacing w:after="140" w:line="276" w:lineRule="auto"/>
        <w:ind w:right="49"/>
        <w:jc w:val="both"/>
        <w:rPr>
          <w:rFonts w:ascii="Arial" w:eastAsia="Arial" w:hAnsi="Arial" w:cs="Arial"/>
          <w:lang w:val="es"/>
        </w:rPr>
      </w:pPr>
      <w:r w:rsidRPr="00586E7E">
        <w:rPr>
          <w:rFonts w:ascii="Arial" w:eastAsia="Arial" w:hAnsi="Arial" w:cs="Arial"/>
          <w:lang w:val="es"/>
        </w:rPr>
        <w:t>El oferente es el único responsable de la ejecución de los trabajos, quedando prohibida la subcontratación.</w:t>
      </w:r>
    </w:p>
    <w:p w:rsidR="00FB2027" w:rsidRPr="00586E7E" w:rsidRDefault="009F64F9" w:rsidP="00586E7E">
      <w:pPr>
        <w:shd w:val="clear" w:color="auto" w:fill="FFFFFF"/>
        <w:spacing w:after="140" w:line="276" w:lineRule="auto"/>
        <w:ind w:right="49"/>
        <w:jc w:val="both"/>
        <w:rPr>
          <w:rFonts w:ascii="Arial" w:eastAsia="Arial" w:hAnsi="Arial" w:cs="Arial"/>
        </w:rPr>
      </w:pPr>
      <w:r w:rsidRPr="00586E7E">
        <w:rPr>
          <w:rFonts w:ascii="Arial" w:eastAsia="Arial" w:hAnsi="Arial" w:cs="Arial"/>
        </w:rPr>
        <w:t xml:space="preserve">El profesional ofertado no podrá ser reemplazado durante la ejecución del servicio, salvo por causa debidamente justificada y previa autorización escrita de la Contraparte Técnica, debiendo el reemplazante acreditar iguales o superiores competencias técnicas. </w:t>
      </w:r>
    </w:p>
    <w:p w:rsidR="00586E7E" w:rsidRPr="00586E7E" w:rsidRDefault="00586E7E" w:rsidP="00586E7E">
      <w:pPr>
        <w:pBdr>
          <w:top w:val="nil"/>
          <w:left w:val="nil"/>
          <w:bottom w:val="nil"/>
          <w:right w:val="nil"/>
          <w:between w:val="nil"/>
        </w:pBdr>
        <w:shd w:val="clear" w:color="auto" w:fill="FFFFFF"/>
        <w:spacing w:after="140" w:line="276" w:lineRule="auto"/>
        <w:ind w:right="49"/>
        <w:jc w:val="both"/>
        <w:rPr>
          <w:rFonts w:ascii="Arial" w:eastAsia="Arial" w:hAnsi="Arial" w:cs="Arial"/>
          <w:b/>
          <w:bCs/>
        </w:rPr>
      </w:pPr>
    </w:p>
    <w:p w:rsidR="00FB2027" w:rsidRPr="00586E7E" w:rsidRDefault="009F64F9" w:rsidP="00586E7E">
      <w:pPr>
        <w:pBdr>
          <w:top w:val="nil"/>
          <w:left w:val="nil"/>
          <w:bottom w:val="nil"/>
          <w:right w:val="nil"/>
          <w:between w:val="nil"/>
        </w:pBdr>
        <w:shd w:val="clear" w:color="auto" w:fill="FFFFFF"/>
        <w:spacing w:after="140" w:line="276" w:lineRule="auto"/>
        <w:ind w:right="49"/>
        <w:jc w:val="both"/>
        <w:rPr>
          <w:rFonts w:ascii="Arial" w:eastAsia="Arial" w:hAnsi="Arial" w:cs="Arial"/>
          <w:b/>
          <w:bCs/>
          <w:color w:val="000000"/>
        </w:rPr>
      </w:pPr>
      <w:r w:rsidRPr="00586E7E">
        <w:rPr>
          <w:rFonts w:ascii="Arial" w:eastAsia="Arial" w:hAnsi="Arial" w:cs="Arial"/>
          <w:b/>
          <w:bCs/>
        </w:rPr>
        <w:t xml:space="preserve">10. </w:t>
      </w:r>
      <w:r w:rsidRPr="00586E7E">
        <w:rPr>
          <w:rFonts w:ascii="Arial" w:eastAsia="Arial" w:hAnsi="Arial" w:cs="Arial"/>
          <w:b/>
          <w:bCs/>
          <w:color w:val="000000"/>
        </w:rPr>
        <w:t>OTROS</w:t>
      </w:r>
    </w:p>
    <w:p w:rsidR="00FB2027" w:rsidRPr="00586E7E" w:rsidRDefault="009F64F9" w:rsidP="00586E7E">
      <w:pPr>
        <w:shd w:val="clear" w:color="auto" w:fill="FFFFFF"/>
        <w:spacing w:after="140" w:line="276" w:lineRule="auto"/>
        <w:ind w:right="49"/>
        <w:jc w:val="both"/>
        <w:rPr>
          <w:rFonts w:ascii="Arial" w:eastAsia="Arial" w:hAnsi="Arial" w:cs="Arial"/>
        </w:rPr>
      </w:pPr>
      <w:r w:rsidRPr="00586E7E">
        <w:rPr>
          <w:rFonts w:ascii="Arial" w:eastAsia="Arial" w:hAnsi="Arial" w:cs="Arial"/>
        </w:rPr>
        <w:t xml:space="preserve">Cualquier otro aspecto no considerado será resuelto en consenso entre las partes. De necesitar, la totalidad de los equipos computacionales, equipamiento audiovisual y demás elementos necesarios para el correcto desarrollo de la capacitación deberán ser provistos por el oferente, salvo aquellos que expresamente la Contraparte Técnica informe que estarán disponibles en el lugar de ejecución. </w:t>
      </w:r>
    </w:p>
    <w:p w:rsidR="00FB2027" w:rsidRPr="00586E7E" w:rsidRDefault="009F64F9" w:rsidP="00586E7E">
      <w:pPr>
        <w:spacing w:after="0"/>
        <w:ind w:right="49"/>
        <w:jc w:val="both"/>
        <w:rPr>
          <w:rFonts w:ascii="Arial" w:eastAsia="Arial" w:hAnsi="Arial" w:cs="Arial"/>
        </w:rPr>
      </w:pPr>
      <w:r w:rsidRPr="00586E7E">
        <w:rPr>
          <w:rFonts w:ascii="Arial" w:eastAsia="Arial" w:hAnsi="Arial" w:cs="Arial"/>
        </w:rPr>
        <w:t>El Oferente que suscribe, certifica que el detalle, valor total de la oferta (sin y con impuestos incluidos) son los consignados a continuación:</w:t>
      </w:r>
    </w:p>
    <w:p w:rsidR="00FB2027" w:rsidRPr="00586E7E" w:rsidRDefault="00FB2027">
      <w:pPr>
        <w:spacing w:after="0"/>
        <w:ind w:right="-714" w:firstLine="1134"/>
        <w:jc w:val="both"/>
        <w:rPr>
          <w:rFonts w:ascii="Arial" w:eastAsia="Arial" w:hAnsi="Arial" w:cs="Arial"/>
        </w:rPr>
      </w:pPr>
    </w:p>
    <w:p w:rsidR="00FB2027" w:rsidRPr="00586E7E" w:rsidRDefault="00FB2027">
      <w:pPr>
        <w:shd w:val="clear" w:color="auto" w:fill="FFFFFF"/>
        <w:spacing w:after="140" w:line="276" w:lineRule="auto"/>
        <w:ind w:right="280"/>
        <w:jc w:val="both"/>
        <w:rPr>
          <w:rFonts w:ascii="Arial" w:eastAsia="Arial" w:hAnsi="Arial" w:cs="Arial"/>
        </w:rPr>
      </w:pPr>
    </w:p>
    <w:tbl>
      <w:tblPr>
        <w:tblStyle w:val="aa"/>
        <w:tblW w:w="884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
        <w:gridCol w:w="4267"/>
        <w:gridCol w:w="1276"/>
        <w:gridCol w:w="160"/>
        <w:gridCol w:w="1258"/>
        <w:gridCol w:w="160"/>
        <w:gridCol w:w="1399"/>
        <w:gridCol w:w="160"/>
      </w:tblGrid>
      <w:tr w:rsidR="00586E7E" w:rsidRPr="00586E7E" w:rsidTr="009F64F9">
        <w:trPr>
          <w:gridAfter w:val="1"/>
          <w:wAfter w:w="160" w:type="dxa"/>
          <w:trHeight w:val="250"/>
        </w:trPr>
        <w:tc>
          <w:tcPr>
            <w:tcW w:w="4428" w:type="dxa"/>
            <w:gridSpan w:val="2"/>
            <w:vMerge w:val="restart"/>
            <w:tcBorders>
              <w:top w:val="nil"/>
              <w:left w:val="nil"/>
              <w:bottom w:val="single" w:sz="18" w:space="0" w:color="000000"/>
              <w:right w:val="single" w:sz="18" w:space="0" w:color="000000"/>
            </w:tcBorders>
            <w:vAlign w:val="center"/>
          </w:tcPr>
          <w:p w:rsidR="00586E7E" w:rsidRPr="00586E7E" w:rsidRDefault="00586E7E">
            <w:pPr>
              <w:spacing w:after="0"/>
              <w:jc w:val="both"/>
              <w:rPr>
                <w:rFonts w:ascii="Arial" w:eastAsia="Arial" w:hAnsi="Arial" w:cs="Arial"/>
                <w:b/>
                <w:bCs/>
              </w:rPr>
            </w:pPr>
          </w:p>
        </w:tc>
        <w:tc>
          <w:tcPr>
            <w:tcW w:w="1276" w:type="dxa"/>
            <w:vMerge w:val="restart"/>
            <w:tcBorders>
              <w:top w:val="single" w:sz="18" w:space="0" w:color="000000"/>
              <w:left w:val="single" w:sz="18" w:space="0" w:color="000000"/>
              <w:right w:val="single" w:sz="18" w:space="0" w:color="000000"/>
            </w:tcBorders>
            <w:vAlign w:val="center"/>
          </w:tcPr>
          <w:p w:rsidR="00586E7E" w:rsidRPr="00586E7E" w:rsidRDefault="00586E7E">
            <w:pPr>
              <w:spacing w:after="0"/>
              <w:jc w:val="center"/>
              <w:rPr>
                <w:rFonts w:ascii="Arial" w:eastAsia="Arial" w:hAnsi="Arial" w:cs="Arial"/>
                <w:b/>
                <w:bCs/>
              </w:rPr>
            </w:pPr>
            <w:r w:rsidRPr="00586E7E">
              <w:rPr>
                <w:rFonts w:ascii="Arial" w:eastAsia="Arial" w:hAnsi="Arial" w:cs="Arial"/>
                <w:b/>
                <w:bCs/>
              </w:rPr>
              <w:t>Unidades</w:t>
            </w:r>
          </w:p>
        </w:tc>
        <w:tc>
          <w:tcPr>
            <w:tcW w:w="2977" w:type="dxa"/>
            <w:gridSpan w:val="4"/>
            <w:tcBorders>
              <w:top w:val="single" w:sz="18" w:space="0" w:color="000000"/>
              <w:left w:val="single" w:sz="18" w:space="0" w:color="000000"/>
              <w:bottom w:val="single" w:sz="18" w:space="0" w:color="000000"/>
              <w:right w:val="single" w:sz="18" w:space="0" w:color="000000"/>
            </w:tcBorders>
            <w:vAlign w:val="center"/>
          </w:tcPr>
          <w:p w:rsidR="00586E7E" w:rsidRPr="00586E7E" w:rsidRDefault="00586E7E">
            <w:pPr>
              <w:spacing w:after="0"/>
              <w:jc w:val="center"/>
              <w:rPr>
                <w:rFonts w:ascii="Arial" w:eastAsia="Arial" w:hAnsi="Arial" w:cs="Arial"/>
                <w:b/>
                <w:bCs/>
              </w:rPr>
            </w:pPr>
            <w:r w:rsidRPr="00586E7E">
              <w:rPr>
                <w:rFonts w:ascii="Arial" w:eastAsia="Arial" w:hAnsi="Arial" w:cs="Arial"/>
                <w:b/>
                <w:bCs/>
              </w:rPr>
              <w:t>OFERTA TOTAL $</w:t>
            </w:r>
          </w:p>
        </w:tc>
      </w:tr>
      <w:tr w:rsidR="00586E7E" w:rsidRPr="00586E7E" w:rsidTr="009F64F9">
        <w:trPr>
          <w:gridAfter w:val="1"/>
          <w:wAfter w:w="160" w:type="dxa"/>
          <w:trHeight w:val="250"/>
        </w:trPr>
        <w:tc>
          <w:tcPr>
            <w:tcW w:w="4428" w:type="dxa"/>
            <w:gridSpan w:val="2"/>
            <w:vMerge/>
            <w:tcBorders>
              <w:top w:val="nil"/>
              <w:left w:val="nil"/>
              <w:bottom w:val="single" w:sz="18" w:space="0" w:color="000000"/>
              <w:right w:val="single" w:sz="18" w:space="0" w:color="000000"/>
            </w:tcBorders>
            <w:vAlign w:val="center"/>
          </w:tcPr>
          <w:p w:rsidR="00586E7E" w:rsidRPr="00586E7E" w:rsidRDefault="00586E7E">
            <w:pPr>
              <w:widowControl w:val="0"/>
              <w:pBdr>
                <w:top w:val="nil"/>
                <w:left w:val="nil"/>
                <w:bottom w:val="nil"/>
                <w:right w:val="nil"/>
                <w:between w:val="nil"/>
              </w:pBdr>
              <w:spacing w:after="0" w:line="276" w:lineRule="auto"/>
              <w:rPr>
                <w:rFonts w:ascii="Arial" w:eastAsia="Arial" w:hAnsi="Arial" w:cs="Arial"/>
                <w:b/>
                <w:bCs/>
              </w:rPr>
            </w:pPr>
          </w:p>
        </w:tc>
        <w:tc>
          <w:tcPr>
            <w:tcW w:w="1276" w:type="dxa"/>
            <w:vMerge/>
            <w:tcBorders>
              <w:left w:val="single" w:sz="18" w:space="0" w:color="000000"/>
              <w:bottom w:val="single" w:sz="18" w:space="0" w:color="000000"/>
              <w:right w:val="single" w:sz="18" w:space="0" w:color="000000"/>
            </w:tcBorders>
            <w:vAlign w:val="center"/>
          </w:tcPr>
          <w:p w:rsidR="00586E7E" w:rsidRPr="00586E7E" w:rsidRDefault="00586E7E">
            <w:pPr>
              <w:widowControl w:val="0"/>
              <w:pBdr>
                <w:top w:val="nil"/>
                <w:left w:val="nil"/>
                <w:bottom w:val="nil"/>
                <w:right w:val="nil"/>
                <w:between w:val="nil"/>
              </w:pBdr>
              <w:spacing w:after="0" w:line="276" w:lineRule="auto"/>
              <w:rPr>
                <w:rFonts w:ascii="Arial" w:eastAsia="Arial" w:hAnsi="Arial" w:cs="Arial"/>
                <w:b/>
                <w:bCs/>
              </w:rPr>
            </w:pPr>
          </w:p>
        </w:tc>
        <w:tc>
          <w:tcPr>
            <w:tcW w:w="1418" w:type="dxa"/>
            <w:gridSpan w:val="2"/>
            <w:tcBorders>
              <w:top w:val="single" w:sz="18" w:space="0" w:color="000000"/>
              <w:left w:val="single" w:sz="18" w:space="0" w:color="000000"/>
              <w:bottom w:val="single" w:sz="18" w:space="0" w:color="000000"/>
              <w:right w:val="single" w:sz="18" w:space="0" w:color="000000"/>
            </w:tcBorders>
            <w:vAlign w:val="center"/>
          </w:tcPr>
          <w:p w:rsidR="00586E7E" w:rsidRPr="00586E7E" w:rsidRDefault="00586E7E">
            <w:pPr>
              <w:spacing w:after="0"/>
              <w:jc w:val="center"/>
              <w:rPr>
                <w:rFonts w:ascii="Arial" w:eastAsia="Arial" w:hAnsi="Arial" w:cs="Arial"/>
                <w:b/>
                <w:bCs/>
              </w:rPr>
            </w:pPr>
            <w:r w:rsidRPr="00586E7E">
              <w:rPr>
                <w:rFonts w:ascii="Arial" w:eastAsia="Arial" w:hAnsi="Arial" w:cs="Arial"/>
                <w:b/>
                <w:bCs/>
              </w:rPr>
              <w:t xml:space="preserve">NETA </w:t>
            </w:r>
          </w:p>
        </w:tc>
        <w:tc>
          <w:tcPr>
            <w:tcW w:w="1559" w:type="dxa"/>
            <w:gridSpan w:val="2"/>
            <w:tcBorders>
              <w:top w:val="single" w:sz="18" w:space="0" w:color="000000"/>
              <w:left w:val="single" w:sz="18" w:space="0" w:color="000000"/>
              <w:bottom w:val="single" w:sz="18" w:space="0" w:color="000000"/>
              <w:right w:val="single" w:sz="18" w:space="0" w:color="000000"/>
            </w:tcBorders>
            <w:vAlign w:val="center"/>
          </w:tcPr>
          <w:p w:rsidR="00586E7E" w:rsidRPr="00586E7E" w:rsidRDefault="00586E7E">
            <w:pPr>
              <w:spacing w:after="0"/>
              <w:jc w:val="center"/>
              <w:rPr>
                <w:rFonts w:ascii="Arial" w:eastAsia="Arial" w:hAnsi="Arial" w:cs="Arial"/>
                <w:b/>
                <w:bCs/>
              </w:rPr>
            </w:pPr>
            <w:r w:rsidRPr="00586E7E">
              <w:rPr>
                <w:rFonts w:ascii="Arial" w:eastAsia="Arial" w:hAnsi="Arial" w:cs="Arial"/>
                <w:b/>
                <w:bCs/>
              </w:rPr>
              <w:t>IMPUESTO INCLUIDO</w:t>
            </w:r>
          </w:p>
        </w:tc>
      </w:tr>
      <w:tr w:rsidR="00586E7E" w:rsidRPr="00586E7E" w:rsidTr="009F64F9">
        <w:trPr>
          <w:gridAfter w:val="1"/>
          <w:wAfter w:w="160" w:type="dxa"/>
          <w:cantSplit/>
          <w:trHeight w:val="866"/>
        </w:trPr>
        <w:tc>
          <w:tcPr>
            <w:tcW w:w="4428" w:type="dxa"/>
            <w:gridSpan w:val="2"/>
            <w:tcBorders>
              <w:left w:val="single" w:sz="12" w:space="0" w:color="000000"/>
              <w:right w:val="single" w:sz="4" w:space="0" w:color="000000"/>
            </w:tcBorders>
            <w:tcMar>
              <w:left w:w="70" w:type="dxa"/>
              <w:right w:w="70" w:type="dxa"/>
            </w:tcMar>
            <w:vAlign w:val="center"/>
          </w:tcPr>
          <w:p w:rsidR="00586E7E" w:rsidRDefault="00586E7E">
            <w:pPr>
              <w:spacing w:after="0" w:line="360" w:lineRule="auto"/>
              <w:jc w:val="both"/>
              <w:rPr>
                <w:rFonts w:ascii="Arial" w:eastAsia="Arial" w:hAnsi="Arial" w:cs="Arial"/>
                <w:sz w:val="20"/>
                <w:szCs w:val="20"/>
              </w:rPr>
            </w:pPr>
            <w:r w:rsidRPr="009F64F9">
              <w:rPr>
                <w:rFonts w:ascii="Arial" w:eastAsia="Arial" w:hAnsi="Arial" w:cs="Arial"/>
                <w:sz w:val="20"/>
                <w:szCs w:val="20"/>
              </w:rPr>
              <w:t>Capacitación en alfabetización y seguridad digital para 20 personas</w:t>
            </w:r>
            <w:r w:rsidR="009F64F9">
              <w:rPr>
                <w:rFonts w:ascii="Arial" w:eastAsia="Arial" w:hAnsi="Arial" w:cs="Arial"/>
                <w:sz w:val="20"/>
                <w:szCs w:val="20"/>
              </w:rPr>
              <w:t>, correspondondiente a:</w:t>
            </w:r>
          </w:p>
          <w:p w:rsidR="009F64F9" w:rsidRPr="009F64F9" w:rsidRDefault="009F64F9" w:rsidP="009F64F9">
            <w:pPr>
              <w:pStyle w:val="Prrafodelista"/>
              <w:numPr>
                <w:ilvl w:val="0"/>
                <w:numId w:val="9"/>
              </w:numPr>
              <w:spacing w:after="0" w:line="360" w:lineRule="auto"/>
              <w:jc w:val="both"/>
              <w:rPr>
                <w:rFonts w:ascii="Arial" w:eastAsia="Arial" w:hAnsi="Arial" w:cs="Arial"/>
                <w:color w:val="000000"/>
                <w:sz w:val="20"/>
                <w:szCs w:val="20"/>
              </w:rPr>
            </w:pPr>
            <w:r w:rsidRPr="009F64F9">
              <w:rPr>
                <w:rFonts w:ascii="Arial" w:eastAsia="Arial" w:hAnsi="Arial" w:cs="Arial"/>
                <w:sz w:val="20"/>
                <w:szCs w:val="20"/>
              </w:rPr>
              <w:t>4 jornadas (días) de  2 horas cada una (Total 8 horas)</w:t>
            </w:r>
          </w:p>
        </w:tc>
        <w:tc>
          <w:tcPr>
            <w:tcW w:w="1276" w:type="dxa"/>
            <w:tcBorders>
              <w:left w:val="single" w:sz="4" w:space="0" w:color="000000"/>
              <w:right w:val="single" w:sz="4" w:space="0" w:color="000000"/>
            </w:tcBorders>
            <w:tcMar>
              <w:left w:w="70" w:type="dxa"/>
              <w:right w:w="70" w:type="dxa"/>
            </w:tcMar>
            <w:vAlign w:val="center"/>
          </w:tcPr>
          <w:p w:rsidR="00586E7E" w:rsidRPr="009F64F9" w:rsidRDefault="00586E7E">
            <w:pPr>
              <w:spacing w:after="0"/>
              <w:jc w:val="center"/>
              <w:rPr>
                <w:rFonts w:ascii="Arial" w:eastAsia="Arial" w:hAnsi="Arial" w:cs="Arial"/>
                <w:sz w:val="20"/>
                <w:szCs w:val="20"/>
              </w:rPr>
            </w:pPr>
            <w:r w:rsidRPr="009F64F9">
              <w:rPr>
                <w:rFonts w:ascii="Arial" w:eastAsia="Arial" w:hAnsi="Arial" w:cs="Arial"/>
                <w:sz w:val="20"/>
                <w:szCs w:val="20"/>
              </w:rPr>
              <w:t>GLOBAL</w:t>
            </w:r>
          </w:p>
        </w:tc>
        <w:tc>
          <w:tcPr>
            <w:tcW w:w="1418" w:type="dxa"/>
            <w:gridSpan w:val="2"/>
            <w:tcBorders>
              <w:left w:val="single" w:sz="4" w:space="0" w:color="000000"/>
              <w:right w:val="single" w:sz="4" w:space="0" w:color="000000"/>
            </w:tcBorders>
            <w:tcMar>
              <w:left w:w="70" w:type="dxa"/>
              <w:right w:w="70" w:type="dxa"/>
            </w:tcMar>
            <w:vAlign w:val="center"/>
          </w:tcPr>
          <w:p w:rsidR="00586E7E" w:rsidRPr="00586E7E" w:rsidRDefault="00586E7E">
            <w:pPr>
              <w:spacing w:after="0"/>
              <w:jc w:val="right"/>
              <w:rPr>
                <w:rFonts w:ascii="Tahoma" w:eastAsia="Tahoma" w:hAnsi="Tahoma" w:cs="Tahoma"/>
              </w:rPr>
            </w:pPr>
          </w:p>
        </w:tc>
        <w:tc>
          <w:tcPr>
            <w:tcW w:w="1559" w:type="dxa"/>
            <w:gridSpan w:val="2"/>
            <w:tcBorders>
              <w:left w:val="single" w:sz="4" w:space="0" w:color="000000"/>
              <w:right w:val="single" w:sz="12" w:space="0" w:color="000000"/>
            </w:tcBorders>
            <w:tcMar>
              <w:left w:w="70" w:type="dxa"/>
              <w:right w:w="70" w:type="dxa"/>
            </w:tcMar>
            <w:vAlign w:val="center"/>
          </w:tcPr>
          <w:p w:rsidR="00586E7E" w:rsidRPr="00586E7E" w:rsidRDefault="00586E7E">
            <w:pPr>
              <w:spacing w:after="0"/>
              <w:jc w:val="right"/>
              <w:rPr>
                <w:rFonts w:ascii="Tahoma" w:eastAsia="Tahoma" w:hAnsi="Tahoma" w:cs="Tahoma"/>
              </w:rPr>
            </w:pPr>
          </w:p>
        </w:tc>
      </w:tr>
      <w:tr w:rsidR="009F64F9" w:rsidRPr="00586E7E" w:rsidTr="009F64F9">
        <w:trPr>
          <w:cantSplit/>
          <w:trHeight w:val="515"/>
        </w:trPr>
        <w:tc>
          <w:tcPr>
            <w:tcW w:w="161" w:type="dxa"/>
            <w:tcBorders>
              <w:top w:val="single" w:sz="18" w:space="0" w:color="000000"/>
              <w:left w:val="single" w:sz="18" w:space="0" w:color="000000"/>
              <w:bottom w:val="single" w:sz="18" w:space="0" w:color="000000"/>
              <w:right w:val="single" w:sz="18" w:space="0" w:color="000000"/>
            </w:tcBorders>
            <w:tcMar>
              <w:left w:w="70" w:type="dxa"/>
              <w:right w:w="70" w:type="dxa"/>
            </w:tcMar>
          </w:tcPr>
          <w:p w:rsidR="00FB2027" w:rsidRPr="00586E7E" w:rsidRDefault="00FB2027">
            <w:pPr>
              <w:widowControl w:val="0"/>
              <w:pBdr>
                <w:top w:val="nil"/>
                <w:left w:val="nil"/>
                <w:bottom w:val="nil"/>
                <w:right w:val="nil"/>
                <w:between w:val="nil"/>
              </w:pBdr>
              <w:spacing w:after="0" w:line="276" w:lineRule="auto"/>
              <w:rPr>
                <w:rFonts w:ascii="Tahoma" w:eastAsia="Tahoma" w:hAnsi="Tahoma" w:cs="Tahoma"/>
              </w:rPr>
            </w:pPr>
          </w:p>
        </w:tc>
        <w:tc>
          <w:tcPr>
            <w:tcW w:w="5543" w:type="dxa"/>
            <w:gridSpan w:val="2"/>
            <w:tcBorders>
              <w:top w:val="single" w:sz="18" w:space="0" w:color="000000"/>
              <w:left w:val="single" w:sz="18" w:space="0" w:color="000000"/>
              <w:bottom w:val="single" w:sz="18" w:space="0" w:color="000000"/>
              <w:right w:val="single" w:sz="18" w:space="0" w:color="000000"/>
            </w:tcBorders>
            <w:shd w:val="clear" w:color="auto" w:fill="B3B3B3"/>
            <w:tcMar>
              <w:left w:w="70" w:type="dxa"/>
              <w:right w:w="70" w:type="dxa"/>
            </w:tcMar>
            <w:vAlign w:val="center"/>
          </w:tcPr>
          <w:p w:rsidR="00FB2027" w:rsidRPr="00586E7E" w:rsidRDefault="009F64F9">
            <w:pPr>
              <w:keepNext/>
              <w:keepLines/>
              <w:pBdr>
                <w:top w:val="nil"/>
                <w:left w:val="nil"/>
                <w:bottom w:val="nil"/>
                <w:right w:val="nil"/>
                <w:between w:val="nil"/>
              </w:pBdr>
              <w:spacing w:after="0"/>
              <w:jc w:val="center"/>
              <w:rPr>
                <w:rFonts w:ascii="Arial" w:eastAsia="Arial" w:hAnsi="Arial" w:cs="Arial"/>
                <w:b/>
                <w:bCs/>
                <w:i/>
                <w:iCs/>
                <w:color w:val="1E4D78"/>
              </w:rPr>
            </w:pPr>
            <w:r w:rsidRPr="00586E7E">
              <w:rPr>
                <w:rFonts w:ascii="Arial" w:eastAsia="Arial" w:hAnsi="Arial" w:cs="Arial"/>
                <w:b/>
                <w:bCs/>
                <w:i/>
                <w:iCs/>
                <w:color w:val="1E4D78"/>
              </w:rPr>
              <w:t xml:space="preserve">PLAZO TOTAL ENTREGA </w:t>
            </w:r>
          </w:p>
        </w:tc>
        <w:tc>
          <w:tcPr>
            <w:tcW w:w="160" w:type="dxa"/>
            <w:tcBorders>
              <w:top w:val="single" w:sz="18" w:space="0" w:color="000000"/>
              <w:left w:val="single" w:sz="18" w:space="0" w:color="000000"/>
              <w:bottom w:val="single" w:sz="18" w:space="0" w:color="000000"/>
              <w:right w:val="single" w:sz="18" w:space="0" w:color="000000"/>
            </w:tcBorders>
            <w:shd w:val="clear" w:color="auto" w:fill="B3B3B3"/>
            <w:tcMar>
              <w:left w:w="70" w:type="dxa"/>
              <w:right w:w="70" w:type="dxa"/>
            </w:tcMar>
            <w:vAlign w:val="center"/>
          </w:tcPr>
          <w:p w:rsidR="00FB2027" w:rsidRPr="00586E7E" w:rsidRDefault="009F64F9">
            <w:pPr>
              <w:spacing w:after="0"/>
              <w:ind w:left="-70" w:right="-70"/>
              <w:jc w:val="center"/>
              <w:rPr>
                <w:rFonts w:ascii="Tahoma" w:eastAsia="Tahoma" w:hAnsi="Tahoma" w:cs="Tahoma"/>
                <w:b/>
                <w:bCs/>
              </w:rPr>
            </w:pPr>
            <w:r w:rsidRPr="00586E7E">
              <w:rPr>
                <w:rFonts w:ascii="Tahoma" w:eastAsia="Tahoma" w:hAnsi="Tahoma" w:cs="Tahoma"/>
                <w:b/>
                <w:bCs/>
              </w:rPr>
              <w:t>:</w:t>
            </w:r>
          </w:p>
        </w:tc>
        <w:tc>
          <w:tcPr>
            <w:tcW w:w="1418" w:type="dxa"/>
            <w:gridSpan w:val="2"/>
            <w:tcBorders>
              <w:top w:val="single" w:sz="18" w:space="0" w:color="000000"/>
              <w:left w:val="single" w:sz="18" w:space="0" w:color="000000"/>
              <w:bottom w:val="single" w:sz="18" w:space="0" w:color="000000"/>
              <w:right w:val="single" w:sz="18" w:space="0" w:color="000000"/>
            </w:tcBorders>
            <w:shd w:val="clear" w:color="auto" w:fill="B3B3B3"/>
            <w:tcMar>
              <w:left w:w="70" w:type="dxa"/>
              <w:right w:w="70" w:type="dxa"/>
            </w:tcMar>
            <w:vAlign w:val="center"/>
          </w:tcPr>
          <w:p w:rsidR="00FB2027" w:rsidRPr="00586E7E" w:rsidRDefault="009F64F9">
            <w:pPr>
              <w:spacing w:after="0"/>
              <w:ind w:left="-70" w:right="-70"/>
              <w:jc w:val="center"/>
              <w:rPr>
                <w:rFonts w:ascii="Tahoma" w:eastAsia="Tahoma" w:hAnsi="Tahoma" w:cs="Tahoma"/>
                <w:b/>
                <w:bCs/>
              </w:rPr>
            </w:pPr>
            <w:r w:rsidRPr="00586E7E">
              <w:rPr>
                <w:rFonts w:ascii="Tahoma" w:eastAsia="Tahoma" w:hAnsi="Tahoma" w:cs="Tahoma"/>
                <w:b/>
                <w:bCs/>
              </w:rPr>
              <w:t>20 días hábiles</w:t>
            </w:r>
          </w:p>
        </w:tc>
        <w:tc>
          <w:tcPr>
            <w:tcW w:w="1559" w:type="dxa"/>
            <w:gridSpan w:val="2"/>
            <w:tcBorders>
              <w:top w:val="nil"/>
              <w:left w:val="single" w:sz="18" w:space="0" w:color="000000"/>
              <w:bottom w:val="nil"/>
              <w:right w:val="nil"/>
            </w:tcBorders>
            <w:shd w:val="clear" w:color="auto" w:fill="auto"/>
            <w:tcMar>
              <w:left w:w="70" w:type="dxa"/>
              <w:right w:w="70" w:type="dxa"/>
            </w:tcMar>
            <w:vAlign w:val="center"/>
          </w:tcPr>
          <w:p w:rsidR="00FB2027" w:rsidRPr="00586E7E" w:rsidRDefault="00FB2027">
            <w:pPr>
              <w:spacing w:after="0"/>
              <w:ind w:hanging="70"/>
              <w:jc w:val="right"/>
              <w:rPr>
                <w:rFonts w:ascii="Tahoma" w:eastAsia="Tahoma" w:hAnsi="Tahoma" w:cs="Tahoma"/>
                <w:b/>
                <w:bCs/>
              </w:rPr>
            </w:pPr>
          </w:p>
        </w:tc>
      </w:tr>
    </w:tbl>
    <w:p w:rsidR="00FB2027" w:rsidRPr="00586E7E" w:rsidRDefault="00FB2027">
      <w:pPr>
        <w:spacing w:after="0"/>
        <w:ind w:right="-1275"/>
        <w:jc w:val="both"/>
        <w:rPr>
          <w:rFonts w:ascii="Arial" w:eastAsia="Arial" w:hAnsi="Arial" w:cs="Arial"/>
        </w:rPr>
      </w:pPr>
    </w:p>
    <w:p w:rsidR="00FB2027" w:rsidRPr="009F64F9" w:rsidRDefault="009F64F9" w:rsidP="00586E7E">
      <w:pPr>
        <w:spacing w:after="0"/>
        <w:ind w:right="49"/>
        <w:jc w:val="both"/>
        <w:rPr>
          <w:rFonts w:ascii="Arial" w:eastAsia="Arial" w:hAnsi="Arial" w:cs="Arial"/>
          <w:sz w:val="20"/>
          <w:szCs w:val="20"/>
        </w:rPr>
      </w:pPr>
      <w:r w:rsidRPr="009F64F9">
        <w:rPr>
          <w:rFonts w:ascii="Arial" w:eastAsia="Arial" w:hAnsi="Arial" w:cs="Arial"/>
          <w:sz w:val="20"/>
          <w:szCs w:val="20"/>
        </w:rPr>
        <w:t>El plazo ofertado para la ejecución del servicio no podrá exceder de veinte (20) días hábiles contados desde la fecha de inicio informada por la Contraparte Técnica del Programa Quiero Mi Barrio Diego Portales. Las ofertas que superen dicho plazo no serán consideradas. LA OFERTA QUE SUPERE ESTE PLAZO NO SERÁ CONSIDERADA.</w:t>
      </w:r>
    </w:p>
    <w:p w:rsidR="00FB2027" w:rsidRPr="009F64F9" w:rsidRDefault="00FB2027" w:rsidP="00586E7E">
      <w:pPr>
        <w:spacing w:after="0"/>
        <w:ind w:right="49"/>
        <w:jc w:val="both"/>
        <w:rPr>
          <w:rFonts w:ascii="Arial" w:eastAsia="Arial" w:hAnsi="Arial" w:cs="Arial"/>
          <w:sz w:val="20"/>
          <w:szCs w:val="20"/>
        </w:rPr>
      </w:pPr>
    </w:p>
    <w:p w:rsidR="00FB2027" w:rsidRPr="009F64F9" w:rsidRDefault="009F64F9" w:rsidP="00586E7E">
      <w:pPr>
        <w:spacing w:after="0"/>
        <w:ind w:right="49"/>
        <w:jc w:val="both"/>
        <w:rPr>
          <w:rFonts w:ascii="Arial" w:eastAsia="Arial" w:hAnsi="Arial" w:cs="Arial"/>
          <w:sz w:val="20"/>
          <w:szCs w:val="20"/>
        </w:rPr>
      </w:pPr>
      <w:r w:rsidRPr="009F64F9">
        <w:rPr>
          <w:rFonts w:ascii="Arial" w:eastAsia="Arial" w:hAnsi="Arial" w:cs="Arial"/>
          <w:sz w:val="20"/>
          <w:szCs w:val="20"/>
        </w:rPr>
        <w:t xml:space="preserve">LA OFERTA </w:t>
      </w:r>
      <w:r w:rsidRPr="009F64F9">
        <w:rPr>
          <w:rFonts w:ascii="Arial" w:eastAsia="Arial" w:hAnsi="Arial" w:cs="Arial"/>
          <w:b/>
          <w:bCs/>
          <w:sz w:val="20"/>
          <w:szCs w:val="20"/>
        </w:rPr>
        <w:t>DEBE CONSIDERAR TRASLADO A LA DIRECCIÓN SEÑALADA</w:t>
      </w:r>
      <w:r w:rsidRPr="009F64F9">
        <w:rPr>
          <w:rFonts w:ascii="Arial" w:eastAsia="Arial" w:hAnsi="Arial" w:cs="Arial"/>
          <w:sz w:val="20"/>
          <w:szCs w:val="20"/>
        </w:rPr>
        <w:t>; DE LO CONTRARIO LA OFERTA SERÁ DESECHADA.</w:t>
      </w:r>
    </w:p>
    <w:p w:rsidR="00FB2027" w:rsidRPr="009F64F9" w:rsidRDefault="00FB2027" w:rsidP="00586E7E">
      <w:pPr>
        <w:spacing w:after="0"/>
        <w:ind w:right="49"/>
        <w:jc w:val="both"/>
        <w:rPr>
          <w:rFonts w:ascii="Arial" w:eastAsia="Arial" w:hAnsi="Arial" w:cs="Arial"/>
          <w:sz w:val="20"/>
          <w:szCs w:val="20"/>
        </w:rPr>
      </w:pPr>
    </w:p>
    <w:p w:rsidR="00FB2027" w:rsidRPr="009F64F9" w:rsidRDefault="009F64F9" w:rsidP="00586E7E">
      <w:pPr>
        <w:spacing w:after="0"/>
        <w:ind w:right="49"/>
        <w:jc w:val="both"/>
        <w:rPr>
          <w:rFonts w:ascii="Arial" w:eastAsia="Arial" w:hAnsi="Arial" w:cs="Arial"/>
          <w:sz w:val="20"/>
          <w:szCs w:val="20"/>
        </w:rPr>
      </w:pPr>
      <w:proofErr w:type="spellStart"/>
      <w:r w:rsidRPr="009F64F9">
        <w:rPr>
          <w:rFonts w:ascii="Arial" w:eastAsia="Arial" w:hAnsi="Arial" w:cs="Arial"/>
          <w:sz w:val="20"/>
          <w:szCs w:val="20"/>
        </w:rPr>
        <w:t>Obs</w:t>
      </w:r>
      <w:proofErr w:type="spellEnd"/>
      <w:r w:rsidRPr="009F64F9">
        <w:rPr>
          <w:rFonts w:ascii="Arial" w:eastAsia="Arial" w:hAnsi="Arial" w:cs="Arial"/>
          <w:sz w:val="20"/>
          <w:szCs w:val="20"/>
        </w:rPr>
        <w:t>: El Monto Máximo Disponible (</w:t>
      </w:r>
      <w:r w:rsidRPr="009F64F9">
        <w:rPr>
          <w:rFonts w:ascii="Arial" w:eastAsia="Arial" w:hAnsi="Arial" w:cs="Arial"/>
          <w:b/>
          <w:bCs/>
          <w:sz w:val="20"/>
          <w:szCs w:val="20"/>
        </w:rPr>
        <w:t xml:space="preserve">$1.200.000 </w:t>
      </w:r>
      <w:r w:rsidRPr="009F64F9">
        <w:rPr>
          <w:rFonts w:ascii="Arial" w:eastAsia="Arial" w:hAnsi="Arial" w:cs="Arial"/>
          <w:sz w:val="20"/>
          <w:szCs w:val="20"/>
        </w:rPr>
        <w:t xml:space="preserve">IVA incluido), por lo que oferta no deberá superar dicho valor y ajustarse como mínimo a dicha descripción, de lo contrario quedará fuera de propuesta. </w:t>
      </w:r>
    </w:p>
    <w:p w:rsidR="00FB2027" w:rsidRPr="009F64F9" w:rsidRDefault="00FB2027" w:rsidP="00586E7E">
      <w:pPr>
        <w:spacing w:after="0"/>
        <w:ind w:right="49"/>
        <w:jc w:val="both"/>
        <w:rPr>
          <w:rFonts w:ascii="Arial" w:eastAsia="Arial" w:hAnsi="Arial" w:cs="Arial"/>
          <w:sz w:val="20"/>
          <w:szCs w:val="20"/>
        </w:rPr>
      </w:pPr>
    </w:p>
    <w:p w:rsidR="00FB2027" w:rsidRPr="009F64F9" w:rsidRDefault="009F64F9" w:rsidP="00586E7E">
      <w:pPr>
        <w:spacing w:after="0"/>
        <w:ind w:right="49"/>
        <w:jc w:val="both"/>
        <w:rPr>
          <w:rFonts w:ascii="Arial" w:eastAsia="Arial" w:hAnsi="Arial" w:cs="Arial"/>
          <w:b/>
          <w:bCs/>
          <w:sz w:val="20"/>
          <w:szCs w:val="20"/>
          <w:u w:val="single"/>
        </w:rPr>
      </w:pPr>
      <w:r w:rsidRPr="009F64F9">
        <w:rPr>
          <w:rFonts w:ascii="Arial" w:eastAsia="Arial" w:hAnsi="Arial" w:cs="Arial"/>
          <w:sz w:val="20"/>
          <w:szCs w:val="20"/>
        </w:rPr>
        <w:t>La evaluación se realizará priorizando la oferta económica total más baja; de existir empate se considerará plazo.</w:t>
      </w:r>
    </w:p>
    <w:p w:rsidR="00FB2027" w:rsidRPr="00586E7E" w:rsidRDefault="00FB2027">
      <w:pPr>
        <w:spacing w:after="0" w:line="276" w:lineRule="auto"/>
        <w:ind w:right="-520"/>
        <w:jc w:val="both"/>
        <w:rPr>
          <w:rFonts w:ascii="Arial" w:eastAsia="Arial" w:hAnsi="Arial" w:cs="Arial"/>
          <w:b/>
          <w:bCs/>
          <w:u w:val="single"/>
        </w:rPr>
      </w:pPr>
    </w:p>
    <w:p w:rsidR="00586E7E" w:rsidRDefault="00586E7E">
      <w:pPr>
        <w:rPr>
          <w:rFonts w:ascii="Arial" w:eastAsia="Arial" w:hAnsi="Arial" w:cs="Arial"/>
          <w:b/>
          <w:bCs/>
          <w:u w:val="single"/>
        </w:rPr>
      </w:pPr>
      <w:r>
        <w:rPr>
          <w:rFonts w:ascii="Arial" w:eastAsia="Arial" w:hAnsi="Arial" w:cs="Arial"/>
          <w:b/>
          <w:bCs/>
          <w:u w:val="single"/>
        </w:rPr>
        <w:br w:type="page"/>
      </w:r>
    </w:p>
    <w:p w:rsidR="00586E7E" w:rsidRDefault="00586E7E">
      <w:pPr>
        <w:spacing w:after="0" w:line="276" w:lineRule="auto"/>
        <w:ind w:right="-520"/>
        <w:jc w:val="both"/>
        <w:rPr>
          <w:rFonts w:ascii="Arial" w:eastAsia="Arial" w:hAnsi="Arial" w:cs="Arial"/>
          <w:b/>
          <w:bCs/>
          <w:u w:val="single"/>
        </w:rPr>
      </w:pPr>
    </w:p>
    <w:p w:rsidR="00586E7E" w:rsidRDefault="00586E7E">
      <w:pPr>
        <w:spacing w:after="0" w:line="276" w:lineRule="auto"/>
        <w:ind w:right="-520"/>
        <w:jc w:val="both"/>
        <w:rPr>
          <w:rFonts w:ascii="Arial" w:eastAsia="Arial" w:hAnsi="Arial" w:cs="Arial"/>
          <w:b/>
          <w:bCs/>
          <w:u w:val="single"/>
        </w:rPr>
      </w:pPr>
    </w:p>
    <w:p w:rsidR="00586E7E" w:rsidRDefault="00586E7E">
      <w:pPr>
        <w:spacing w:after="0" w:line="276" w:lineRule="auto"/>
        <w:ind w:right="-520"/>
        <w:jc w:val="both"/>
        <w:rPr>
          <w:rFonts w:ascii="Arial" w:eastAsia="Arial" w:hAnsi="Arial" w:cs="Arial"/>
          <w:b/>
          <w:bCs/>
          <w:u w:val="single"/>
        </w:rPr>
      </w:pPr>
    </w:p>
    <w:p w:rsidR="00FB2027" w:rsidRPr="009F64F9" w:rsidRDefault="009F64F9" w:rsidP="009F64F9">
      <w:pPr>
        <w:spacing w:after="0" w:line="276" w:lineRule="auto"/>
        <w:ind w:right="49"/>
        <w:jc w:val="both"/>
        <w:rPr>
          <w:rFonts w:ascii="Arial" w:eastAsia="Arial" w:hAnsi="Arial" w:cs="Arial"/>
          <w:b/>
          <w:bCs/>
          <w:sz w:val="20"/>
          <w:szCs w:val="20"/>
        </w:rPr>
      </w:pPr>
      <w:r w:rsidRPr="009F64F9">
        <w:rPr>
          <w:rFonts w:ascii="Arial" w:eastAsia="Arial" w:hAnsi="Arial" w:cs="Arial"/>
          <w:b/>
          <w:bCs/>
          <w:sz w:val="20"/>
          <w:szCs w:val="20"/>
          <w:u w:val="single"/>
        </w:rPr>
        <w:t>NOTAS</w:t>
      </w:r>
      <w:r w:rsidRPr="009F64F9">
        <w:rPr>
          <w:rFonts w:ascii="Arial" w:eastAsia="Arial" w:hAnsi="Arial" w:cs="Arial"/>
          <w:b/>
          <w:bCs/>
          <w:sz w:val="20"/>
          <w:szCs w:val="20"/>
        </w:rPr>
        <w:t>:</w:t>
      </w:r>
    </w:p>
    <w:p w:rsidR="00FB2027" w:rsidRPr="009F64F9" w:rsidRDefault="009F64F9" w:rsidP="009F64F9">
      <w:pPr>
        <w:spacing w:after="0" w:line="276" w:lineRule="auto"/>
        <w:ind w:right="49"/>
        <w:jc w:val="both"/>
        <w:rPr>
          <w:rFonts w:ascii="Arial" w:eastAsia="Arial" w:hAnsi="Arial" w:cs="Arial"/>
          <w:sz w:val="20"/>
          <w:szCs w:val="20"/>
        </w:rPr>
      </w:pPr>
      <w:r w:rsidRPr="009F64F9">
        <w:rPr>
          <w:rFonts w:ascii="Arial" w:eastAsia="Arial" w:hAnsi="Arial" w:cs="Arial"/>
          <w:sz w:val="20"/>
          <w:szCs w:val="20"/>
        </w:rPr>
        <w:t xml:space="preserve"> </w:t>
      </w:r>
    </w:p>
    <w:p w:rsidR="00FB2027" w:rsidRPr="009F64F9" w:rsidRDefault="009F64F9" w:rsidP="009F64F9">
      <w:pPr>
        <w:numPr>
          <w:ilvl w:val="0"/>
          <w:numId w:val="4"/>
        </w:numPr>
        <w:spacing w:after="0" w:line="276" w:lineRule="auto"/>
        <w:ind w:right="49"/>
        <w:jc w:val="both"/>
        <w:rPr>
          <w:rFonts w:ascii="Arial" w:eastAsia="Arial" w:hAnsi="Arial" w:cs="Arial"/>
          <w:sz w:val="20"/>
          <w:szCs w:val="20"/>
        </w:rPr>
      </w:pPr>
      <w:r w:rsidRPr="009F64F9">
        <w:rPr>
          <w:rFonts w:ascii="Arial" w:eastAsia="Arial" w:hAnsi="Arial" w:cs="Arial"/>
          <w:sz w:val="20"/>
          <w:szCs w:val="20"/>
        </w:rPr>
        <w:t xml:space="preserve">Presupuesto máximo disponible: </w:t>
      </w:r>
      <w:r w:rsidRPr="009F64F9">
        <w:rPr>
          <w:rFonts w:ascii="Arial" w:eastAsia="Arial" w:hAnsi="Arial" w:cs="Arial"/>
          <w:b/>
          <w:bCs/>
          <w:sz w:val="20"/>
          <w:szCs w:val="20"/>
        </w:rPr>
        <w:t>$1.200.000.-</w:t>
      </w:r>
    </w:p>
    <w:p w:rsidR="00FB2027" w:rsidRPr="009F64F9" w:rsidRDefault="009F64F9" w:rsidP="009F64F9">
      <w:pPr>
        <w:numPr>
          <w:ilvl w:val="0"/>
          <w:numId w:val="4"/>
        </w:numPr>
        <w:spacing w:after="0" w:line="276" w:lineRule="auto"/>
        <w:ind w:right="49"/>
        <w:jc w:val="both"/>
        <w:rPr>
          <w:rFonts w:ascii="Arial" w:eastAsia="Arial" w:hAnsi="Arial" w:cs="Arial"/>
          <w:bCs/>
          <w:sz w:val="20"/>
          <w:szCs w:val="20"/>
        </w:rPr>
      </w:pPr>
      <w:r w:rsidRPr="009F64F9">
        <w:rPr>
          <w:rFonts w:ascii="Arial" w:eastAsia="Arial" w:hAnsi="Arial" w:cs="Arial"/>
          <w:bCs/>
          <w:sz w:val="20"/>
          <w:szCs w:val="20"/>
        </w:rPr>
        <w:t>La presente contratación será adjudicada durante el proceso de compra</w:t>
      </w:r>
      <w:r w:rsidRPr="009F64F9">
        <w:rPr>
          <w:rFonts w:ascii="Arial" w:eastAsia="Arial" w:hAnsi="Arial" w:cs="Arial"/>
          <w:b/>
          <w:bCs/>
          <w:sz w:val="20"/>
          <w:szCs w:val="20"/>
        </w:rPr>
        <w:t xml:space="preserve"> </w:t>
      </w:r>
      <w:r w:rsidRPr="009F64F9">
        <w:rPr>
          <w:rFonts w:ascii="Arial" w:eastAsia="Arial" w:hAnsi="Arial" w:cs="Arial"/>
          <w:bCs/>
          <w:sz w:val="20"/>
          <w:szCs w:val="20"/>
        </w:rPr>
        <w:t xml:space="preserve">correspondiente; no obstante, </w:t>
      </w:r>
      <w:r w:rsidRPr="009F64F9">
        <w:rPr>
          <w:rFonts w:ascii="Arial" w:eastAsia="Arial" w:hAnsi="Arial" w:cs="Arial"/>
          <w:b/>
          <w:bCs/>
          <w:sz w:val="20"/>
          <w:szCs w:val="20"/>
          <w:u w:val="single"/>
        </w:rPr>
        <w:t>la ejecución del servicio se realizará durante el mes de diciembre de 2026</w:t>
      </w:r>
      <w:r w:rsidRPr="009F64F9">
        <w:rPr>
          <w:rFonts w:ascii="Arial" w:eastAsia="Arial" w:hAnsi="Arial" w:cs="Arial"/>
          <w:bCs/>
          <w:sz w:val="20"/>
          <w:szCs w:val="20"/>
        </w:rPr>
        <w:t>, en las fechas que determine la Contraparte Técnica del Programa Quiero Mi Barrio Diego Portales. El proveedor deberá mantener disponibilidad para ejecutar el servicio en dicho período. El plazo máximo de ejecución será de 20 días hábiles, contados desde la fecha de inicio informada por la Contraparte Técnica.</w:t>
      </w:r>
    </w:p>
    <w:p w:rsidR="00FB2027" w:rsidRPr="009F64F9" w:rsidRDefault="009F64F9" w:rsidP="009F64F9">
      <w:pPr>
        <w:numPr>
          <w:ilvl w:val="0"/>
          <w:numId w:val="4"/>
        </w:numPr>
        <w:spacing w:after="0" w:line="276" w:lineRule="auto"/>
        <w:ind w:right="49"/>
        <w:jc w:val="both"/>
        <w:rPr>
          <w:rFonts w:ascii="Arial" w:eastAsia="Arial" w:hAnsi="Arial" w:cs="Arial"/>
          <w:sz w:val="20"/>
          <w:szCs w:val="20"/>
        </w:rPr>
      </w:pPr>
      <w:r w:rsidRPr="009F64F9">
        <w:rPr>
          <w:rFonts w:ascii="Arial" w:eastAsia="Arial" w:hAnsi="Arial" w:cs="Arial"/>
          <w:sz w:val="20"/>
          <w:szCs w:val="20"/>
        </w:rPr>
        <w:t>Considerar que la oferta debe contener todos los gastos y costos asociados a la ejecución del servicio, ya sea traslados, alimentación, estadía, o cualquier otro gasto para cumplir el cometido en óptimas condiciones</w:t>
      </w:r>
      <w:r w:rsidRPr="009F64F9">
        <w:rPr>
          <w:rFonts w:ascii="Arial" w:eastAsia="Arial" w:hAnsi="Arial" w:cs="Arial"/>
          <w:b/>
          <w:bCs/>
          <w:sz w:val="20"/>
          <w:szCs w:val="20"/>
        </w:rPr>
        <w:t>.</w:t>
      </w:r>
    </w:p>
    <w:p w:rsidR="009F64F9" w:rsidRPr="009F64F9" w:rsidRDefault="009F64F9" w:rsidP="009F64F9">
      <w:pPr>
        <w:numPr>
          <w:ilvl w:val="0"/>
          <w:numId w:val="4"/>
        </w:numPr>
        <w:spacing w:after="0" w:line="276" w:lineRule="auto"/>
        <w:ind w:right="49"/>
        <w:jc w:val="both"/>
        <w:rPr>
          <w:rFonts w:ascii="Arial" w:eastAsia="Arial" w:hAnsi="Arial" w:cs="Arial"/>
          <w:sz w:val="20"/>
          <w:szCs w:val="20"/>
        </w:rPr>
      </w:pPr>
      <w:r w:rsidRPr="009F64F9">
        <w:rPr>
          <w:rFonts w:ascii="Arial" w:eastAsia="Arial" w:hAnsi="Arial" w:cs="Arial"/>
          <w:bCs/>
          <w:sz w:val="20"/>
          <w:szCs w:val="20"/>
        </w:rPr>
        <w:t>Bajo ningún punto de vista debe considerar partidas optativas ni tampoco alimentación.</w:t>
      </w:r>
    </w:p>
    <w:p w:rsidR="00FB2027" w:rsidRPr="009F64F9" w:rsidRDefault="009F64F9" w:rsidP="009F64F9">
      <w:pPr>
        <w:numPr>
          <w:ilvl w:val="0"/>
          <w:numId w:val="4"/>
        </w:numPr>
        <w:spacing w:after="0" w:line="276" w:lineRule="auto"/>
        <w:ind w:right="49"/>
        <w:jc w:val="both"/>
        <w:rPr>
          <w:rFonts w:ascii="Arial" w:eastAsia="Arial" w:hAnsi="Arial" w:cs="Arial"/>
          <w:sz w:val="20"/>
          <w:szCs w:val="20"/>
        </w:rPr>
      </w:pPr>
      <w:r w:rsidRPr="009F64F9">
        <w:rPr>
          <w:rFonts w:ascii="Arial" w:eastAsia="Arial" w:hAnsi="Arial" w:cs="Arial"/>
          <w:sz w:val="20"/>
          <w:szCs w:val="20"/>
        </w:rPr>
        <w:t>El documento tributario debe ser emitido una vez recepcionado conforme el o los servicios contratados por parte del municipio</w:t>
      </w:r>
      <w:r w:rsidR="00586E7E" w:rsidRPr="009F64F9">
        <w:rPr>
          <w:rFonts w:ascii="Arial" w:eastAsia="Arial" w:hAnsi="Arial" w:cs="Arial"/>
          <w:sz w:val="20"/>
          <w:szCs w:val="20"/>
        </w:rPr>
        <w:t>, de lo contrario se reclamará en el portal SII.</w:t>
      </w:r>
      <w:bookmarkStart w:id="12" w:name="_GoBack"/>
      <w:bookmarkEnd w:id="12"/>
    </w:p>
    <w:p w:rsidR="00FB2027" w:rsidRPr="009F64F9" w:rsidRDefault="009F64F9" w:rsidP="009F64F9">
      <w:pPr>
        <w:numPr>
          <w:ilvl w:val="0"/>
          <w:numId w:val="4"/>
        </w:numPr>
        <w:spacing w:after="0" w:line="276" w:lineRule="auto"/>
        <w:ind w:right="49"/>
        <w:jc w:val="both"/>
        <w:rPr>
          <w:rFonts w:ascii="Arial" w:eastAsia="Arial" w:hAnsi="Arial" w:cs="Arial"/>
          <w:sz w:val="20"/>
          <w:szCs w:val="20"/>
        </w:rPr>
      </w:pPr>
      <w:r w:rsidRPr="009F64F9">
        <w:rPr>
          <w:rFonts w:ascii="Arial" w:eastAsia="Arial" w:hAnsi="Arial" w:cs="Arial"/>
          <w:sz w:val="20"/>
          <w:szCs w:val="20"/>
        </w:rPr>
        <w:t>DEBE TENER EL REQUERIMIENTO TÉCNICO ESPECÍFICO Y DEBE TENER COHERENCIA CON LOS TÉRMINOS DE REFERENCIA indicados al comienzo del documento.</w:t>
      </w:r>
    </w:p>
    <w:p w:rsidR="00FB2027" w:rsidRPr="009F64F9" w:rsidRDefault="009F64F9" w:rsidP="009F64F9">
      <w:pPr>
        <w:numPr>
          <w:ilvl w:val="0"/>
          <w:numId w:val="4"/>
        </w:numPr>
        <w:spacing w:after="0" w:line="276" w:lineRule="auto"/>
        <w:ind w:right="49"/>
        <w:jc w:val="both"/>
        <w:rPr>
          <w:rFonts w:ascii="Arial" w:eastAsia="Arial" w:hAnsi="Arial" w:cs="Arial"/>
          <w:sz w:val="20"/>
          <w:szCs w:val="20"/>
        </w:rPr>
      </w:pPr>
      <w:r w:rsidRPr="009F64F9">
        <w:rPr>
          <w:rFonts w:ascii="Arial" w:eastAsia="Arial" w:hAnsi="Arial" w:cs="Arial"/>
          <w:sz w:val="20"/>
          <w:szCs w:val="20"/>
        </w:rPr>
        <w:t>Las ofertas deben ser presentadas en el presente Formulario de Cotización u otro similar, detallando cada uno de los productos requeridos y las características del producto ofrecido.</w:t>
      </w:r>
    </w:p>
    <w:p w:rsidR="00FB2027" w:rsidRPr="009F64F9" w:rsidRDefault="009F64F9" w:rsidP="009F64F9">
      <w:pPr>
        <w:numPr>
          <w:ilvl w:val="0"/>
          <w:numId w:val="4"/>
        </w:numPr>
        <w:spacing w:after="0" w:line="276" w:lineRule="auto"/>
        <w:ind w:right="49"/>
        <w:jc w:val="both"/>
        <w:rPr>
          <w:sz w:val="20"/>
          <w:szCs w:val="20"/>
          <w:highlight w:val="white"/>
        </w:rPr>
      </w:pPr>
      <w:r w:rsidRPr="009F64F9">
        <w:rPr>
          <w:rFonts w:ascii="Arial" w:eastAsia="Arial" w:hAnsi="Arial" w:cs="Arial"/>
          <w:sz w:val="20"/>
          <w:szCs w:val="20"/>
          <w:highlight w:val="white"/>
        </w:rPr>
        <w:t>En caso de ofertas de igual valor se privilegiará el menor tiempo de entrega ofertado. Se privilegiará las empresas de menor tamaño y locales, siempre y cuando cumplan con todo lo solicitado.</w:t>
      </w:r>
      <w:r w:rsidRPr="009F64F9">
        <w:rPr>
          <w:rFonts w:ascii="Times New Roman" w:eastAsia="Times New Roman" w:hAnsi="Times New Roman" w:cs="Times New Roman"/>
          <w:sz w:val="20"/>
          <w:szCs w:val="20"/>
          <w:highlight w:val="white"/>
        </w:rPr>
        <w:t xml:space="preserve"> </w:t>
      </w:r>
      <w:r w:rsidRPr="009F64F9">
        <w:rPr>
          <w:rFonts w:ascii="Arial" w:eastAsia="Arial" w:hAnsi="Arial" w:cs="Arial"/>
          <w:sz w:val="20"/>
          <w:szCs w:val="20"/>
          <w:highlight w:val="white"/>
        </w:rPr>
        <w:t>Contacto:</w:t>
      </w:r>
      <w:r w:rsidRPr="009F64F9">
        <w:rPr>
          <w:rFonts w:ascii="Arial" w:eastAsia="Arial" w:hAnsi="Arial" w:cs="Arial"/>
          <w:b/>
          <w:bCs/>
          <w:sz w:val="20"/>
          <w:szCs w:val="20"/>
          <w:highlight w:val="white"/>
        </w:rPr>
        <w:t>975486779</w:t>
      </w:r>
      <w:r w:rsidRPr="009F64F9">
        <w:rPr>
          <w:rFonts w:ascii="Arial" w:eastAsia="Arial" w:hAnsi="Arial" w:cs="Arial"/>
          <w:sz w:val="20"/>
          <w:szCs w:val="20"/>
          <w:highlight w:val="white"/>
        </w:rPr>
        <w:t>, correo:</w:t>
      </w:r>
      <w:r w:rsidRPr="009F64F9">
        <w:rPr>
          <w:rFonts w:ascii="Arial" w:eastAsia="Arial" w:hAnsi="Arial" w:cs="Arial"/>
          <w:b/>
          <w:bCs/>
          <w:sz w:val="20"/>
          <w:szCs w:val="20"/>
          <w:highlight w:val="white"/>
        </w:rPr>
        <w:t xml:space="preserve"> jparedes@yumbel.cl</w:t>
      </w:r>
    </w:p>
    <w:p w:rsidR="00FB2027" w:rsidRPr="00586E7E" w:rsidRDefault="00FB2027">
      <w:pPr>
        <w:spacing w:after="0" w:line="276" w:lineRule="auto"/>
        <w:ind w:left="1440" w:right="-520"/>
        <w:jc w:val="both"/>
        <w:rPr>
          <w:rFonts w:ascii="Times New Roman" w:eastAsia="Times New Roman" w:hAnsi="Times New Roman" w:cs="Times New Roman"/>
        </w:rPr>
      </w:pPr>
    </w:p>
    <w:p w:rsidR="00FB2027" w:rsidRPr="00586E7E" w:rsidRDefault="00FB2027">
      <w:pPr>
        <w:spacing w:after="0" w:line="276" w:lineRule="auto"/>
        <w:ind w:left="1440" w:right="-520"/>
        <w:jc w:val="both"/>
        <w:rPr>
          <w:rFonts w:ascii="Times New Roman" w:eastAsia="Times New Roman" w:hAnsi="Times New Roman" w:cs="Times New Roman"/>
        </w:rPr>
      </w:pPr>
    </w:p>
    <w:p w:rsidR="00FB2027" w:rsidRPr="00586E7E" w:rsidRDefault="00FB2027">
      <w:pPr>
        <w:spacing w:after="0" w:line="276" w:lineRule="auto"/>
        <w:ind w:left="1440" w:right="-520"/>
        <w:jc w:val="both"/>
        <w:rPr>
          <w:rFonts w:ascii="Times New Roman" w:eastAsia="Times New Roman" w:hAnsi="Times New Roman" w:cs="Times New Roman"/>
        </w:rPr>
      </w:pPr>
    </w:p>
    <w:p w:rsidR="00FB2027" w:rsidRPr="00586E7E" w:rsidRDefault="00FB2027">
      <w:pPr>
        <w:spacing w:after="0" w:line="276" w:lineRule="auto"/>
        <w:ind w:left="1440" w:right="-520"/>
        <w:jc w:val="both"/>
        <w:rPr>
          <w:rFonts w:ascii="Times New Roman" w:eastAsia="Times New Roman" w:hAnsi="Times New Roman" w:cs="Times New Roman"/>
        </w:rPr>
      </w:pPr>
    </w:p>
    <w:p w:rsidR="00FB2027" w:rsidRPr="00586E7E" w:rsidRDefault="00FB2027">
      <w:pPr>
        <w:spacing w:after="0" w:line="276" w:lineRule="auto"/>
        <w:ind w:left="1440" w:right="-520"/>
        <w:jc w:val="both"/>
        <w:rPr>
          <w:rFonts w:ascii="Times New Roman" w:eastAsia="Times New Roman" w:hAnsi="Times New Roman" w:cs="Times New Roman"/>
        </w:rPr>
      </w:pPr>
    </w:p>
    <w:p w:rsidR="00FB2027" w:rsidRPr="00586E7E" w:rsidRDefault="00FB2027">
      <w:pPr>
        <w:spacing w:after="0"/>
        <w:jc w:val="both"/>
        <w:rPr>
          <w:rFonts w:ascii="Arial" w:eastAsia="Arial" w:hAnsi="Arial" w:cs="Arial"/>
        </w:rPr>
      </w:pPr>
    </w:p>
    <w:p w:rsidR="00FB2027" w:rsidRPr="00586E7E" w:rsidRDefault="00FB2027">
      <w:pPr>
        <w:spacing w:after="0"/>
        <w:jc w:val="both"/>
        <w:rPr>
          <w:rFonts w:ascii="Arial" w:eastAsia="Arial" w:hAnsi="Arial" w:cs="Arial"/>
        </w:rPr>
      </w:pPr>
    </w:p>
    <w:p w:rsidR="00FB2027" w:rsidRPr="00586E7E" w:rsidRDefault="00FB2027">
      <w:pPr>
        <w:spacing w:after="0"/>
        <w:jc w:val="both"/>
        <w:rPr>
          <w:rFonts w:ascii="Arial" w:eastAsia="Arial" w:hAnsi="Arial" w:cs="Arial"/>
        </w:rPr>
      </w:pPr>
    </w:p>
    <w:tbl>
      <w:tblPr>
        <w:tblStyle w:val="ab"/>
        <w:tblW w:w="3900" w:type="dxa"/>
        <w:tblInd w:w="4748" w:type="dxa"/>
        <w:tblBorders>
          <w:top w:val="single" w:sz="12" w:space="0" w:color="000000"/>
        </w:tblBorders>
        <w:tblLayout w:type="fixed"/>
        <w:tblLook w:val="0000" w:firstRow="0" w:lastRow="0" w:firstColumn="0" w:lastColumn="0" w:noHBand="0" w:noVBand="0"/>
      </w:tblPr>
      <w:tblGrid>
        <w:gridCol w:w="3900"/>
      </w:tblGrid>
      <w:tr w:rsidR="00FB2027" w:rsidRPr="00586E7E">
        <w:trPr>
          <w:cantSplit/>
          <w:trHeight w:val="227"/>
        </w:trPr>
        <w:tc>
          <w:tcPr>
            <w:tcW w:w="3900" w:type="dxa"/>
            <w:vAlign w:val="center"/>
          </w:tcPr>
          <w:p w:rsidR="00FB2027" w:rsidRPr="00586E7E" w:rsidRDefault="009F64F9">
            <w:pPr>
              <w:spacing w:after="0"/>
              <w:jc w:val="center"/>
              <w:rPr>
                <w:rFonts w:ascii="Arial" w:eastAsia="Arial" w:hAnsi="Arial" w:cs="Arial"/>
              </w:rPr>
            </w:pPr>
            <w:r w:rsidRPr="00586E7E">
              <w:rPr>
                <w:rFonts w:ascii="Arial" w:eastAsia="Arial" w:hAnsi="Arial" w:cs="Arial"/>
                <w:b/>
                <w:bCs/>
              </w:rPr>
              <w:t>NOMBRE O FIRMA DEL OFERENTE</w:t>
            </w:r>
          </w:p>
        </w:tc>
      </w:tr>
    </w:tbl>
    <w:p w:rsidR="00FB2027" w:rsidRPr="00586E7E" w:rsidRDefault="00FB2027">
      <w:pPr>
        <w:jc w:val="center"/>
      </w:pPr>
    </w:p>
    <w:sectPr w:rsidR="00FB2027" w:rsidRPr="00586E7E" w:rsidSect="00586E7E">
      <w:headerReference w:type="default" r:id="rId8"/>
      <w:pgSz w:w="12240" w:h="20160" w:code="5"/>
      <w:pgMar w:top="1417" w:right="1701" w:bottom="1417" w:left="1701"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3DF2" w:rsidRDefault="009F64F9">
      <w:pPr>
        <w:spacing w:after="0" w:line="240" w:lineRule="auto"/>
      </w:pPr>
      <w:r>
        <w:separator/>
      </w:r>
    </w:p>
  </w:endnote>
  <w:endnote w:type="continuationSeparator" w:id="0">
    <w:p w:rsidR="003B3DF2" w:rsidRDefault="009F6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5CC3D9D-0F43-49B5-B58F-8C1988D6A4E8}"/>
    <w:embedBold r:id="rId2" w:fontKey="{02623451-300D-4DEF-A572-F136EDFFDA1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B054CE5-06DE-43ED-84E3-37D6BD2BE220}"/>
  </w:font>
  <w:font w:name="Verdana">
    <w:panose1 w:val="020B0604030504040204"/>
    <w:charset w:val="00"/>
    <w:family w:val="swiss"/>
    <w:pitch w:val="variable"/>
    <w:sig w:usb0="A00006FF" w:usb1="4000205B" w:usb2="00000010" w:usb3="00000000" w:csb0="0000019F" w:csb1="00000000"/>
    <w:embedRegular r:id="rId4" w:fontKey="{94BB2780-3EF1-42A9-A5C8-EF9152DCC9C2}"/>
    <w:embedBold r:id="rId5" w:fontKey="{3165C765-8D69-47F1-BCD2-2ABCA70D9AE9}"/>
  </w:font>
  <w:font w:name="Tahoma">
    <w:panose1 w:val="020B0604030504040204"/>
    <w:charset w:val="00"/>
    <w:family w:val="swiss"/>
    <w:pitch w:val="variable"/>
    <w:sig w:usb0="E1002EFF" w:usb1="C000605B" w:usb2="00000029" w:usb3="00000000" w:csb0="000101FF" w:csb1="00000000"/>
    <w:embedRegular r:id="rId6" w:fontKey="{6A51C9DE-E685-4E6D-A8BB-CE099AFB1E2B}"/>
    <w:embedBold r:id="rId7" w:fontKey="{909DD2BB-3FFD-4C44-AA85-9B3BB5A540AE}"/>
  </w:font>
  <w:font w:name="Cambria">
    <w:panose1 w:val="02040503050406030204"/>
    <w:charset w:val="00"/>
    <w:family w:val="roman"/>
    <w:pitch w:val="variable"/>
    <w:sig w:usb0="E00006FF" w:usb1="420024FF" w:usb2="02000000" w:usb3="00000000" w:csb0="0000019F" w:csb1="00000000"/>
    <w:embedRegular r:id="rId8" w:fontKey="{A8AA0BB5-1D15-44F8-AA79-08A2157A393F}"/>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3DF2" w:rsidRDefault="009F64F9">
      <w:pPr>
        <w:spacing w:after="0" w:line="240" w:lineRule="auto"/>
      </w:pPr>
      <w:r>
        <w:separator/>
      </w:r>
    </w:p>
  </w:footnote>
  <w:footnote w:type="continuationSeparator" w:id="0">
    <w:p w:rsidR="003B3DF2" w:rsidRDefault="009F64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027" w:rsidRDefault="009F64F9">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simplePos x="0" y="0"/>
          <wp:positionH relativeFrom="column">
            <wp:posOffset>-1030604</wp:posOffset>
          </wp:positionH>
          <wp:positionV relativeFrom="paragraph">
            <wp:posOffset>-404494</wp:posOffset>
          </wp:positionV>
          <wp:extent cx="7570470" cy="11901170"/>
          <wp:effectExtent l="0" t="0" r="0" b="0"/>
          <wp:wrapNone/>
          <wp:docPr id="1" name="image1.jpg" descr="secplan"/>
          <wp:cNvGraphicFramePr/>
          <a:graphic xmlns:a="http://schemas.openxmlformats.org/drawingml/2006/main">
            <a:graphicData uri="http://schemas.openxmlformats.org/drawingml/2006/picture">
              <pic:pic xmlns:pic="http://schemas.openxmlformats.org/drawingml/2006/picture">
                <pic:nvPicPr>
                  <pic:cNvPr id="0" name="image1.jpg" descr="secplan"/>
                  <pic:cNvPicPr preferRelativeResize="0"/>
                </pic:nvPicPr>
                <pic:blipFill>
                  <a:blip r:embed="rId1"/>
                  <a:srcRect/>
                  <a:stretch>
                    <a:fillRect/>
                  </a:stretch>
                </pic:blipFill>
                <pic:spPr>
                  <a:xfrm>
                    <a:off x="0" y="0"/>
                    <a:ext cx="7570470" cy="1190117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941CE"/>
    <w:multiLevelType w:val="multilevel"/>
    <w:tmpl w:val="6B3C6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C8751C"/>
    <w:multiLevelType w:val="hybridMultilevel"/>
    <w:tmpl w:val="EB7E07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DC5206F"/>
    <w:multiLevelType w:val="multilevel"/>
    <w:tmpl w:val="E1D09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59D0B6E"/>
    <w:multiLevelType w:val="multilevel"/>
    <w:tmpl w:val="748A3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AE0DAA"/>
    <w:multiLevelType w:val="multilevel"/>
    <w:tmpl w:val="B3149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673D8C"/>
    <w:multiLevelType w:val="multilevel"/>
    <w:tmpl w:val="D3AAA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478616F"/>
    <w:multiLevelType w:val="multilevel"/>
    <w:tmpl w:val="688AD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ADB6BC9"/>
    <w:multiLevelType w:val="multilevel"/>
    <w:tmpl w:val="8B584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C314558"/>
    <w:multiLevelType w:val="multilevel"/>
    <w:tmpl w:val="FBAA4AB2"/>
    <w:lvl w:ilvl="0">
      <w:start w:val="1"/>
      <w:numFmt w:val="decimal"/>
      <w:lvlText w:val="%1."/>
      <w:lvlJc w:val="left"/>
      <w:pPr>
        <w:ind w:left="1000" w:hanging="360"/>
      </w:pPr>
      <w:rPr>
        <w:b/>
        <w:bCs/>
      </w:rPr>
    </w:lvl>
    <w:lvl w:ilvl="1">
      <w:start w:val="1"/>
      <w:numFmt w:val="lowerLetter"/>
      <w:lvlText w:val="%2."/>
      <w:lvlJc w:val="left"/>
      <w:pPr>
        <w:ind w:left="1720" w:hanging="360"/>
      </w:pPr>
    </w:lvl>
    <w:lvl w:ilvl="2">
      <w:start w:val="1"/>
      <w:numFmt w:val="lowerRoman"/>
      <w:lvlText w:val="%3."/>
      <w:lvlJc w:val="right"/>
      <w:pPr>
        <w:ind w:left="2440" w:hanging="180"/>
      </w:pPr>
    </w:lvl>
    <w:lvl w:ilvl="3">
      <w:start w:val="1"/>
      <w:numFmt w:val="decimal"/>
      <w:lvlText w:val="%4."/>
      <w:lvlJc w:val="left"/>
      <w:pPr>
        <w:ind w:left="3160" w:hanging="360"/>
      </w:pPr>
    </w:lvl>
    <w:lvl w:ilvl="4">
      <w:start w:val="1"/>
      <w:numFmt w:val="lowerLetter"/>
      <w:lvlText w:val="%5."/>
      <w:lvlJc w:val="left"/>
      <w:pPr>
        <w:ind w:left="3880" w:hanging="360"/>
      </w:pPr>
    </w:lvl>
    <w:lvl w:ilvl="5">
      <w:start w:val="1"/>
      <w:numFmt w:val="lowerRoman"/>
      <w:lvlText w:val="%6."/>
      <w:lvlJc w:val="right"/>
      <w:pPr>
        <w:ind w:left="4600" w:hanging="180"/>
      </w:pPr>
    </w:lvl>
    <w:lvl w:ilvl="6">
      <w:start w:val="1"/>
      <w:numFmt w:val="decimal"/>
      <w:lvlText w:val="%7."/>
      <w:lvlJc w:val="left"/>
      <w:pPr>
        <w:ind w:left="5320" w:hanging="360"/>
      </w:pPr>
    </w:lvl>
    <w:lvl w:ilvl="7">
      <w:start w:val="1"/>
      <w:numFmt w:val="lowerLetter"/>
      <w:lvlText w:val="%8."/>
      <w:lvlJc w:val="left"/>
      <w:pPr>
        <w:ind w:left="6040" w:hanging="360"/>
      </w:pPr>
    </w:lvl>
    <w:lvl w:ilvl="8">
      <w:start w:val="1"/>
      <w:numFmt w:val="lowerRoman"/>
      <w:lvlText w:val="%9."/>
      <w:lvlJc w:val="right"/>
      <w:pPr>
        <w:ind w:left="6760" w:hanging="180"/>
      </w:pPr>
    </w:lvl>
  </w:abstractNum>
  <w:num w:numId="1">
    <w:abstractNumId w:val="3"/>
  </w:num>
  <w:num w:numId="2">
    <w:abstractNumId w:val="0"/>
  </w:num>
  <w:num w:numId="3">
    <w:abstractNumId w:val="4"/>
  </w:num>
  <w:num w:numId="4">
    <w:abstractNumId w:val="2"/>
  </w:num>
  <w:num w:numId="5">
    <w:abstractNumId w:val="8"/>
  </w:num>
  <w:num w:numId="6">
    <w:abstractNumId w:val="6"/>
  </w:num>
  <w:num w:numId="7">
    <w:abstractNumId w:val="7"/>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2027"/>
    <w:rsid w:val="003B3DF2"/>
    <w:rsid w:val="0045569F"/>
    <w:rsid w:val="00586E7E"/>
    <w:rsid w:val="006972ED"/>
    <w:rsid w:val="009F64F9"/>
    <w:rsid w:val="00C529A8"/>
    <w:rsid w:val="00FB202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B3401C-97CF-4ACD-B2E7-39A12D4E6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spacing w:before="240" w:after="60" w:line="240" w:lineRule="auto"/>
      <w:outlineLvl w:val="1"/>
    </w:pPr>
    <w:rPr>
      <w:rFonts w:ascii="Arial" w:eastAsia="Arial" w:hAnsi="Arial" w:cs="Arial"/>
      <w:b/>
      <w:bCs/>
      <w:i/>
      <w:iCs/>
      <w:sz w:val="28"/>
      <w:szCs w:val="28"/>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tblPr>
      <w:tblStyleRowBandSize w:val="1"/>
      <w:tblStyleColBandSize w:val="1"/>
      <w:tblCellMar>
        <w:top w:w="0" w:type="dxa"/>
        <w:left w:w="70" w:type="dxa"/>
        <w:bottom w:w="0" w:type="dxa"/>
        <w:right w:w="70" w:type="dxa"/>
      </w:tblCellMar>
    </w:tblPr>
  </w:style>
  <w:style w:type="table" w:customStyle="1" w:styleId="a5">
    <w:basedOn w:val="TableNormal"/>
    <w:tblPr>
      <w:tblStyleRowBandSize w:val="1"/>
      <w:tblStyleColBandSize w:val="1"/>
      <w:tblCellMar>
        <w:top w:w="0" w:type="dxa"/>
        <w:left w:w="70" w:type="dxa"/>
        <w:bottom w:w="0" w:type="dxa"/>
        <w:right w:w="70" w:type="dxa"/>
      </w:tblCellMar>
    </w:tblPr>
  </w:style>
  <w:style w:type="table" w:customStyle="1" w:styleId="a6">
    <w:basedOn w:val="TableNormal"/>
    <w:tblPr>
      <w:tblStyleRowBandSize w:val="1"/>
      <w:tblStyleColBandSize w:val="1"/>
      <w:tblCellMar>
        <w:top w:w="0" w:type="dxa"/>
        <w:left w:w="70" w:type="dxa"/>
        <w:bottom w:w="0" w:type="dxa"/>
        <w:right w:w="70" w:type="dxa"/>
      </w:tblCellMar>
    </w:tblPr>
  </w:style>
  <w:style w:type="table" w:customStyle="1" w:styleId="a7">
    <w:basedOn w:val="TableNormal"/>
    <w:tblPr>
      <w:tblStyleRowBandSize w:val="1"/>
      <w:tblStyleColBandSize w:val="1"/>
      <w:tblCellMar>
        <w:top w:w="0" w:type="dxa"/>
        <w:left w:w="70" w:type="dxa"/>
        <w:bottom w:w="0" w:type="dxa"/>
        <w:right w:w="70" w:type="dxa"/>
      </w:tblCellMar>
    </w:tblPr>
  </w:style>
  <w:style w:type="table" w:customStyle="1" w:styleId="a8">
    <w:basedOn w:val="TableNormal"/>
    <w:tblPr>
      <w:tblStyleRowBandSize w:val="1"/>
      <w:tblStyleColBandSize w:val="1"/>
      <w:tblCellMar>
        <w:top w:w="0" w:type="dxa"/>
        <w:left w:w="70" w:type="dxa"/>
        <w:bottom w:w="0" w:type="dxa"/>
        <w:right w:w="70" w:type="dxa"/>
      </w:tblCellMar>
    </w:tblPr>
  </w:style>
  <w:style w:type="table" w:customStyle="1" w:styleId="a9">
    <w:basedOn w:val="TableNormal"/>
    <w:tblPr>
      <w:tblStyleRowBandSize w:val="1"/>
      <w:tblStyleColBandSize w:val="1"/>
      <w:tblCellMar>
        <w:top w:w="0" w:type="dxa"/>
        <w:left w:w="70" w:type="dxa"/>
        <w:bottom w:w="0" w:type="dxa"/>
        <w:right w:w="70"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9F64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61859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BRfxCdQMcC1mL4ZjqFRXXPNbaQ==">CgMxLjAyDmguNHptamF0bGlrOGF0Mg5oLnY5cnptbWluMmdxejIOaC52OXJ6bW1pbjJncXoyDmgudjlyem1taW4yZ3F6Mg5oLnY5cnptbWluMmdxejIOaC52OXJ6bW1pbjJncXoyDmgudjlyem1taW4yZ3F6Mg5oLnY5cnptbWluMmdxejIOaC52OXJ6bW1pbjJncXoyDmgudjlyem1taW4yZ3F6Mg5oLnY5cnptbWluMmdxejIOaC52OXJ6bW1pbjJncXoyDmgudjlyem1taW4yZ3F6Mg5oLnY5cnptbWluMmdxejIOaC52OXJ6bW1pbjJncXoyDmgudjlyem1taW4yZ3F6Mg5oLnY5cnptbWluMmdxejIOaC52OXJ6bW1pbjJncXoyDmgudjlyem1taW4yZ3F6Mg5oLnY5cnptbWluMmdxejIOaC52OXJ6bW1pbjJncXoyDmgudjlyem1taW4yZ3F6Mg5oLnY5cnptbWluMmdxejIOaC55NnY4d3g2NnZxYmwyDmgueHZraGRlcXUzcGxsMg5oLnczdzFkbmNsN3kybjIOaC53M3cxZG5jbDd5Mm4yDmgudzN3MWRuY2w3eTJuMg5oLnczdzFkbmNsN3kybjIOaC53M3cxZG5jbDd5Mm4yDmgudzN3MWRuY2w3eTJuMg5oLnczdzFkbmNsN3kybjIOaC4xeHlqeTNhZXE1ZTYyDmguaTAzYzh1bmhnM3E4Mg5oLnczdzFkbmNsN3kybjIOaC54eTQwcndvZ3BmYzUyDmguNXJ2MTh6bjc1eGJwMg5oLnRpbzJndTRvbHV3MDIOaC50aW8yZ3U0b2x1dzAyDmgudGlvMmd1NG9sdXcwMg5oLnRpbzJndTRvbHV3MDIOaC50aW8yZ3U0b2x1dzAyDmgudGlvMmd1NG9sdXcwMg5oLnRpbzJndTRvbHV3MDIOaC50aW8yZ3U0b2x1dzAyDmgudGlvMmd1NG9sdXcwMg5oLnRpbzJndTRvbHV3MDIOaC5wbWVhemVtbjBjYXkyDmgucG1lYXplbW4wY2F5Mg5oLnBtZWF6ZW1uMGNheTIOaC5wbWVhemVtbjBjYXkyDmgucG1lYXplbW4wY2F5Mg5oLnBtZWF6ZW1uMGNheTIOaC5wbWVhemVtbjBjYXkyDmgucG1lYXplbW4wY2F5Mg5oLnBtZWF6ZW1uMGNheTIOaC5wbWVhemVtbjBjYXkyDmgucG1lYXplbW4wY2F5Mg5oLnBtZWF6ZW1uMGNheTIOaC5wbWVhemVtbjBjYXkyDmgucG1lYXplbW4wY2F5Mg5oLnBtZWF6ZW1uMGNheTIOaC54a21jZXNnY3oybnEyDmgudGlvMmd1NG9sdXcwOAByITFNZWhNN05ySHNtNF9zb05WanlHak1kakY1c1BETWJk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8</Pages>
  <Words>2785</Words>
  <Characters>15322</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18071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Municipalidad Yumbel</dc:creator>
  <cp:lastModifiedBy>Municipalidad Yumbel</cp:lastModifiedBy>
  <cp:revision>5</cp:revision>
  <dcterms:created xsi:type="dcterms:W3CDTF">2026-07-08T20:49:00Z</dcterms:created>
  <dcterms:modified xsi:type="dcterms:W3CDTF">2026-07-13T16:20:00Z</dcterms:modified>
</cp:coreProperties>
</file>