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4DF0E6" w14:textId="77777777" w:rsidR="00D20F55" w:rsidRDefault="00D20F55" w:rsidP="00B62687">
      <w:pPr>
        <w:spacing w:before="0" w:line="180" w:lineRule="exact"/>
        <w:jc w:val="center"/>
        <w:rPr>
          <w:rFonts w:ascii="Arial Narrow" w:hAnsi="Arial Narrow" w:cs="Arial"/>
          <w:b/>
          <w:bCs/>
          <w:sz w:val="22"/>
          <w:szCs w:val="22"/>
        </w:rPr>
      </w:pPr>
    </w:p>
    <w:p w14:paraId="61E1A395" w14:textId="7DB2615C" w:rsidR="004E0B89" w:rsidRPr="00D20F55" w:rsidRDefault="004E0B89" w:rsidP="004E0B89">
      <w:pPr>
        <w:spacing w:before="0" w:line="220" w:lineRule="exact"/>
        <w:jc w:val="center"/>
        <w:rPr>
          <w:rFonts w:ascii="Arial Narrow" w:hAnsi="Arial Narrow" w:cs="Arial"/>
          <w:b/>
          <w:bCs/>
        </w:rPr>
      </w:pPr>
      <w:r w:rsidRPr="00D20F55">
        <w:rPr>
          <w:rFonts w:ascii="Arial Narrow" w:hAnsi="Arial Narrow" w:cs="Arial"/>
          <w:b/>
          <w:bCs/>
        </w:rPr>
        <w:t>ANEXO</w:t>
      </w:r>
      <w:r w:rsidR="00D20F55" w:rsidRPr="00D20F55">
        <w:rPr>
          <w:rFonts w:ascii="Arial Narrow" w:hAnsi="Arial Narrow" w:cs="Arial"/>
          <w:b/>
          <w:bCs/>
        </w:rPr>
        <w:t xml:space="preserve"> IDENTIFICACIÓN DEL OFERENTE Y </w:t>
      </w:r>
      <w:r w:rsidRPr="00D20F55">
        <w:rPr>
          <w:rFonts w:ascii="Arial Narrow" w:hAnsi="Arial Narrow" w:cs="Arial"/>
          <w:b/>
          <w:bCs/>
        </w:rPr>
        <w:t>OFERTA TÉCNICO-ECONÓMICA COMPRA ÁGIL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3"/>
        <w:gridCol w:w="5953"/>
      </w:tblGrid>
      <w:tr w:rsidR="00C972F0" w:rsidRPr="005C0D25" w14:paraId="36437A14" w14:textId="77777777" w:rsidTr="004A107B">
        <w:trPr>
          <w:trHeight w:val="397"/>
        </w:trPr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vAlign w:val="center"/>
          </w:tcPr>
          <w:p w14:paraId="42A8EAE9" w14:textId="77777777" w:rsidR="00C972F0" w:rsidRPr="005C0D25" w:rsidRDefault="00C972F0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b/>
                <w:bCs/>
                <w:sz w:val="22"/>
                <w:szCs w:val="22"/>
                <w:lang w:eastAsia="es-ES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  <w:lang w:eastAsia="es-ES"/>
              </w:rPr>
              <w:t>COTIZACIÓN COMPRA ÁGIL N°</w:t>
            </w:r>
          </w:p>
        </w:tc>
        <w:tc>
          <w:tcPr>
            <w:tcW w:w="3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48D5EB" w14:textId="77777777" w:rsidR="00C972F0" w:rsidRPr="005C0D25" w:rsidRDefault="00C972F0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b/>
                <w:bCs/>
                <w:sz w:val="22"/>
                <w:szCs w:val="22"/>
                <w:lang w:eastAsia="es-ES"/>
              </w:rPr>
            </w:pPr>
          </w:p>
        </w:tc>
      </w:tr>
    </w:tbl>
    <w:p w14:paraId="284D6379" w14:textId="77777777" w:rsidR="004E0B89" w:rsidRDefault="004E0B89" w:rsidP="004E0B89">
      <w:pPr>
        <w:spacing w:before="0" w:line="220" w:lineRule="exact"/>
        <w:jc w:val="center"/>
        <w:rPr>
          <w:rFonts w:ascii="Arial Narrow" w:hAnsi="Arial Narrow" w:cs="Arial"/>
          <w:b/>
          <w:bCs/>
          <w:sz w:val="22"/>
          <w:szCs w:val="22"/>
          <w:u w:val="single"/>
        </w:rPr>
      </w:pPr>
    </w:p>
    <w:p w14:paraId="3BEDD25A" w14:textId="6D6CACA8" w:rsidR="004E0B89" w:rsidRPr="00D36D74" w:rsidRDefault="00C972F0" w:rsidP="004E0B89">
      <w:pPr>
        <w:pStyle w:val="Prrafodelista"/>
        <w:numPr>
          <w:ilvl w:val="0"/>
          <w:numId w:val="1"/>
        </w:numPr>
        <w:spacing w:line="220" w:lineRule="exact"/>
        <w:ind w:left="426" w:hanging="426"/>
        <w:jc w:val="both"/>
        <w:rPr>
          <w:rFonts w:ascii="Arial Narrow" w:hAnsi="Arial Narrow" w:cs="Arial"/>
          <w:b/>
          <w:sz w:val="22"/>
          <w:szCs w:val="22"/>
          <w:u w:val="single"/>
        </w:rPr>
      </w:pPr>
      <w:r>
        <w:rPr>
          <w:rFonts w:ascii="Arial Narrow" w:hAnsi="Arial Narrow" w:cs="Arial"/>
          <w:b/>
          <w:sz w:val="22"/>
          <w:szCs w:val="22"/>
          <w:u w:val="single"/>
        </w:rPr>
        <w:t xml:space="preserve">Datos del </w:t>
      </w:r>
      <w:r w:rsidR="004E0B89" w:rsidRPr="00D36D74">
        <w:rPr>
          <w:rFonts w:ascii="Arial Narrow" w:hAnsi="Arial Narrow" w:cs="Arial"/>
          <w:b/>
          <w:sz w:val="22"/>
          <w:szCs w:val="22"/>
          <w:u w:val="single"/>
        </w:rPr>
        <w:t>Oferente: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3"/>
        <w:gridCol w:w="5953"/>
      </w:tblGrid>
      <w:tr w:rsidR="004E0B89" w:rsidRPr="005C0D25" w14:paraId="613886E6" w14:textId="77777777" w:rsidTr="004E0B89">
        <w:trPr>
          <w:trHeight w:val="397"/>
        </w:trPr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B5477" w14:textId="77777777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</w:pPr>
            <w:r w:rsidRPr="005C0D25">
              <w:rPr>
                <w:rFonts w:ascii="Arial Narrow" w:hAnsi="Arial Narrow" w:cs="Arial"/>
                <w:sz w:val="22"/>
                <w:szCs w:val="22"/>
                <w:lang w:eastAsia="es-ES"/>
              </w:rPr>
              <w:t>Nombre Completo/Razón Social</w:t>
            </w:r>
          </w:p>
        </w:tc>
        <w:tc>
          <w:tcPr>
            <w:tcW w:w="3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46160" w14:textId="77777777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:rsidRPr="005C0D25" w14:paraId="73F121C0" w14:textId="77777777" w:rsidTr="004E0B89">
        <w:trPr>
          <w:trHeight w:val="397"/>
        </w:trPr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C1C77" w14:textId="77777777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</w:pPr>
            <w:r w:rsidRPr="005C0D25">
              <w:rPr>
                <w:rFonts w:ascii="Arial Narrow" w:hAnsi="Arial Narrow" w:cs="Arial"/>
                <w:sz w:val="22"/>
                <w:szCs w:val="22"/>
                <w:lang w:eastAsia="es-ES"/>
              </w:rPr>
              <w:t>RUT</w:t>
            </w:r>
          </w:p>
        </w:tc>
        <w:tc>
          <w:tcPr>
            <w:tcW w:w="3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CE530" w14:textId="77777777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:rsidRPr="005C0D25" w14:paraId="03F8F936" w14:textId="77777777" w:rsidTr="004E0B89">
        <w:trPr>
          <w:trHeight w:val="397"/>
        </w:trPr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8AF40" w14:textId="77777777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  <w:r w:rsidRPr="005C0D25">
              <w:rPr>
                <w:rFonts w:ascii="Arial Narrow" w:hAnsi="Arial Narrow" w:cs="Arial"/>
                <w:sz w:val="22"/>
                <w:szCs w:val="22"/>
                <w:lang w:eastAsia="es-ES"/>
              </w:rPr>
              <w:t>Teléfono</w:t>
            </w:r>
          </w:p>
        </w:tc>
        <w:tc>
          <w:tcPr>
            <w:tcW w:w="3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7DE53" w14:textId="77777777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:rsidRPr="005C0D25" w14:paraId="318CE481" w14:textId="77777777" w:rsidTr="004E0B89">
        <w:trPr>
          <w:trHeight w:val="397"/>
        </w:trPr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D450B" w14:textId="77777777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b/>
                <w:strike/>
                <w:sz w:val="22"/>
                <w:szCs w:val="22"/>
                <w:lang w:eastAsia="es-ES"/>
              </w:rPr>
            </w:pPr>
            <w:r w:rsidRPr="005C0D25">
              <w:rPr>
                <w:rFonts w:ascii="Arial Narrow" w:hAnsi="Arial Narrow" w:cs="Arial"/>
                <w:sz w:val="22"/>
                <w:szCs w:val="22"/>
                <w:lang w:eastAsia="es-ES"/>
              </w:rPr>
              <w:t>Correo electrónico</w:t>
            </w:r>
          </w:p>
        </w:tc>
        <w:tc>
          <w:tcPr>
            <w:tcW w:w="3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61DB" w14:textId="77777777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373666" w:rsidRPr="005C0D25" w14:paraId="174967B3" w14:textId="77777777" w:rsidTr="004E0B89">
        <w:trPr>
          <w:trHeight w:val="397"/>
        </w:trPr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3FF6B" w14:textId="386B499D" w:rsidR="00373666" w:rsidRPr="005C0D25" w:rsidRDefault="00373666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  <w:r>
              <w:rPr>
                <w:rFonts w:ascii="Arial Narrow" w:hAnsi="Arial Narrow" w:cs="Arial"/>
                <w:sz w:val="22"/>
                <w:szCs w:val="22"/>
                <w:lang w:eastAsia="es-ES"/>
              </w:rPr>
              <w:t>Dirección</w:t>
            </w:r>
          </w:p>
        </w:tc>
        <w:tc>
          <w:tcPr>
            <w:tcW w:w="3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A73CD" w14:textId="77777777" w:rsidR="00373666" w:rsidRPr="005C0D25" w:rsidRDefault="00373666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:rsidRPr="005C0D25" w14:paraId="48DF8176" w14:textId="77777777" w:rsidTr="00804934">
        <w:trPr>
          <w:trHeight w:val="397"/>
        </w:trPr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vAlign w:val="center"/>
          </w:tcPr>
          <w:p w14:paraId="42D4AFDA" w14:textId="229FC35A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  <w:r w:rsidRPr="005C0D25">
              <w:rPr>
                <w:rFonts w:ascii="Arial Narrow" w:hAnsi="Arial Narrow" w:cs="Arial"/>
                <w:b/>
                <w:bCs/>
                <w:sz w:val="22"/>
                <w:szCs w:val="22"/>
                <w:lang w:eastAsia="es-ES"/>
              </w:rPr>
              <w:t>DATOS CUENTA BANCARIA</w:t>
            </w:r>
          </w:p>
        </w:tc>
        <w:tc>
          <w:tcPr>
            <w:tcW w:w="3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B0659" w14:textId="77777777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:rsidRPr="005C0D25" w14:paraId="244134E0" w14:textId="77777777" w:rsidTr="004E0B89">
        <w:trPr>
          <w:trHeight w:val="397"/>
        </w:trPr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EA358" w14:textId="7130A612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b/>
                <w:bCs/>
                <w:sz w:val="22"/>
                <w:szCs w:val="22"/>
                <w:lang w:eastAsia="es-ES"/>
              </w:rPr>
            </w:pPr>
            <w:r w:rsidRPr="005C0D25">
              <w:rPr>
                <w:rFonts w:ascii="Arial Narrow" w:hAnsi="Arial Narrow" w:cs="Arial"/>
                <w:sz w:val="22"/>
                <w:szCs w:val="22"/>
              </w:rPr>
              <w:t>Rut:</w:t>
            </w:r>
          </w:p>
        </w:tc>
        <w:tc>
          <w:tcPr>
            <w:tcW w:w="3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D2F6D" w14:textId="77777777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:rsidRPr="005C0D25" w14:paraId="79A492FA" w14:textId="77777777" w:rsidTr="004E0B89">
        <w:trPr>
          <w:trHeight w:val="397"/>
        </w:trPr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CF12B" w14:textId="52010CE3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5C0D25">
              <w:rPr>
                <w:rFonts w:ascii="Arial Narrow" w:hAnsi="Arial Narrow" w:cs="Arial"/>
                <w:sz w:val="22"/>
                <w:szCs w:val="22"/>
              </w:rPr>
              <w:t>Banco:</w:t>
            </w:r>
          </w:p>
        </w:tc>
        <w:tc>
          <w:tcPr>
            <w:tcW w:w="3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CDBB0" w14:textId="77777777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:rsidRPr="005C0D25" w14:paraId="35F2C145" w14:textId="77777777" w:rsidTr="004E0B89">
        <w:trPr>
          <w:trHeight w:val="397"/>
        </w:trPr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EC4D0" w14:textId="4089DE1E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5C0D25">
              <w:rPr>
                <w:rFonts w:ascii="Arial Narrow" w:hAnsi="Arial Narrow" w:cs="Arial"/>
                <w:sz w:val="22"/>
                <w:szCs w:val="22"/>
              </w:rPr>
              <w:t>Tipo de Cuenta:</w:t>
            </w:r>
          </w:p>
        </w:tc>
        <w:tc>
          <w:tcPr>
            <w:tcW w:w="3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14577" w14:textId="77777777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:rsidRPr="005C0D25" w14:paraId="0114AFBA" w14:textId="77777777" w:rsidTr="004E0B89">
        <w:trPr>
          <w:trHeight w:val="397"/>
        </w:trPr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8CEF2" w14:textId="6089850E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5C0D25">
              <w:rPr>
                <w:rFonts w:ascii="Arial Narrow" w:hAnsi="Arial Narrow" w:cs="Arial"/>
                <w:sz w:val="22"/>
                <w:szCs w:val="22"/>
              </w:rPr>
              <w:t>Nro. Cuenta:</w:t>
            </w:r>
          </w:p>
        </w:tc>
        <w:tc>
          <w:tcPr>
            <w:tcW w:w="3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7DAE1" w14:textId="77777777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:rsidRPr="005C0D25" w14:paraId="6B0116F2" w14:textId="77777777" w:rsidTr="004E0B89">
        <w:trPr>
          <w:trHeight w:val="397"/>
        </w:trPr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4C023" w14:textId="05767A9E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5C0D25">
              <w:rPr>
                <w:rFonts w:ascii="Arial Narrow" w:hAnsi="Arial Narrow" w:cs="Arial"/>
                <w:sz w:val="22"/>
                <w:szCs w:val="22"/>
              </w:rPr>
              <w:t>Correo Electrónico Notificación:</w:t>
            </w:r>
          </w:p>
        </w:tc>
        <w:tc>
          <w:tcPr>
            <w:tcW w:w="3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D543" w14:textId="77777777" w:rsidR="004E0B89" w:rsidRPr="005C0D25" w:rsidRDefault="004E0B89" w:rsidP="004A107B">
            <w:pPr>
              <w:spacing w:before="0" w:after="0" w:line="220" w:lineRule="exact"/>
              <w:jc w:val="left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</w:tbl>
    <w:p w14:paraId="75D6BAE0" w14:textId="77777777" w:rsidR="004E0B89" w:rsidRDefault="004E0B89" w:rsidP="004E0B89">
      <w:pPr>
        <w:pStyle w:val="Prrafodelista"/>
        <w:spacing w:line="220" w:lineRule="exact"/>
        <w:jc w:val="both"/>
        <w:rPr>
          <w:rFonts w:ascii="Arial Narrow" w:hAnsi="Arial Narrow" w:cs="Arial"/>
          <w:sz w:val="22"/>
          <w:szCs w:val="22"/>
          <w:u w:val="single"/>
        </w:rPr>
      </w:pPr>
    </w:p>
    <w:p w14:paraId="428E9CDC" w14:textId="77777777" w:rsidR="004E0B89" w:rsidRPr="00D36D74" w:rsidRDefault="004E0B89" w:rsidP="004E0B89">
      <w:pPr>
        <w:pStyle w:val="Prrafodelista"/>
        <w:numPr>
          <w:ilvl w:val="0"/>
          <w:numId w:val="1"/>
        </w:numPr>
        <w:spacing w:line="220" w:lineRule="exact"/>
        <w:ind w:left="426" w:hanging="426"/>
        <w:jc w:val="both"/>
        <w:rPr>
          <w:rFonts w:ascii="Arial Narrow" w:hAnsi="Arial Narrow" w:cs="Arial"/>
          <w:b/>
          <w:sz w:val="22"/>
          <w:szCs w:val="22"/>
          <w:u w:val="single"/>
        </w:rPr>
      </w:pPr>
      <w:r>
        <w:rPr>
          <w:rFonts w:ascii="Arial Narrow" w:hAnsi="Arial Narrow" w:cs="Arial"/>
          <w:b/>
          <w:sz w:val="22"/>
          <w:szCs w:val="22"/>
          <w:u w:val="single"/>
        </w:rPr>
        <w:t>Condiciones de Entrega del Producto/Servicio</w:t>
      </w:r>
      <w:r w:rsidRPr="00D36D74">
        <w:rPr>
          <w:rFonts w:ascii="Arial Narrow" w:hAnsi="Arial Narrow" w:cs="Arial"/>
          <w:b/>
          <w:sz w:val="22"/>
          <w:szCs w:val="22"/>
          <w:u w:val="single"/>
        </w:rPr>
        <w:t>:</w:t>
      </w:r>
    </w:p>
    <w:p w14:paraId="74247451" w14:textId="77777777" w:rsidR="004E0B89" w:rsidRDefault="004E0B89" w:rsidP="004E0B89">
      <w:pPr>
        <w:spacing w:before="0" w:after="0"/>
        <w:ind w:right="-284"/>
        <w:rPr>
          <w:rFonts w:ascii="Arial Narrow" w:hAnsi="Arial Narrow" w:cs="Arial"/>
          <w:sz w:val="22"/>
          <w:szCs w:val="22"/>
          <w:lang w:eastAsia="es-ES"/>
        </w:rPr>
      </w:pPr>
      <w:r>
        <w:rPr>
          <w:rFonts w:ascii="Arial Narrow" w:hAnsi="Arial Narrow" w:cs="Arial"/>
          <w:sz w:val="22"/>
          <w:szCs w:val="22"/>
          <w:lang w:eastAsia="es-ES"/>
        </w:rPr>
        <w:t>De acuerdo a solicitud de Cotización mediante Compra Ágil el proveedor antes individualizado, presenta su Oferta Técnico-Económica, contemplando lo siguiente:</w:t>
      </w:r>
    </w:p>
    <w:p w14:paraId="358F43CF" w14:textId="77777777" w:rsidR="004E0B89" w:rsidRDefault="004E0B89" w:rsidP="004E0B89">
      <w:pPr>
        <w:spacing w:before="0" w:after="0" w:line="140" w:lineRule="exact"/>
        <w:ind w:right="-284"/>
        <w:rPr>
          <w:rFonts w:ascii="Arial Narrow" w:hAnsi="Arial Narrow" w:cs="Arial"/>
          <w:sz w:val="22"/>
          <w:szCs w:val="22"/>
          <w:lang w:eastAsia="es-ES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2972"/>
      </w:tblGrid>
      <w:tr w:rsidR="004E0B89" w14:paraId="3F6E6F67" w14:textId="77777777" w:rsidTr="00804934">
        <w:tc>
          <w:tcPr>
            <w:tcW w:w="3119" w:type="dxa"/>
            <w:shd w:val="clear" w:color="auto" w:fill="FAE2D5" w:themeFill="accent2" w:themeFillTint="33"/>
          </w:tcPr>
          <w:p w14:paraId="542923C1" w14:textId="77777777" w:rsidR="004E0B89" w:rsidRPr="00594CE9" w:rsidRDefault="004E0B89" w:rsidP="004A107B">
            <w:pPr>
              <w:spacing w:before="0" w:after="0"/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</w:pPr>
            <w:r w:rsidRPr="00594CE9"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  <w:t xml:space="preserve">PLAZO DE ENTREGA </w:t>
            </w:r>
          </w:p>
        </w:tc>
        <w:tc>
          <w:tcPr>
            <w:tcW w:w="2972" w:type="dxa"/>
          </w:tcPr>
          <w:p w14:paraId="494D8EDC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14:paraId="4E868F17" w14:textId="77777777" w:rsidTr="00804934">
        <w:tc>
          <w:tcPr>
            <w:tcW w:w="3119" w:type="dxa"/>
            <w:shd w:val="clear" w:color="auto" w:fill="FAE2D5" w:themeFill="accent2" w:themeFillTint="33"/>
          </w:tcPr>
          <w:p w14:paraId="0AB4A853" w14:textId="77777777" w:rsidR="004E0B89" w:rsidRPr="00594CE9" w:rsidRDefault="004E0B89" w:rsidP="004A107B">
            <w:pPr>
              <w:spacing w:before="0" w:after="0"/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</w:pPr>
            <w:r w:rsidRPr="00594CE9"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  <w:t xml:space="preserve">DESPACHO </w:t>
            </w:r>
          </w:p>
        </w:tc>
        <w:tc>
          <w:tcPr>
            <w:tcW w:w="2972" w:type="dxa"/>
          </w:tcPr>
          <w:p w14:paraId="4FAA2CD4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14:paraId="687D2A0A" w14:textId="77777777" w:rsidTr="00804934">
        <w:tc>
          <w:tcPr>
            <w:tcW w:w="3119" w:type="dxa"/>
            <w:shd w:val="clear" w:color="auto" w:fill="FAE2D5" w:themeFill="accent2" w:themeFillTint="33"/>
          </w:tcPr>
          <w:p w14:paraId="1B2C498A" w14:textId="77777777" w:rsidR="004E0B89" w:rsidRPr="00594CE9" w:rsidRDefault="004E0B89" w:rsidP="004A107B">
            <w:pPr>
              <w:spacing w:before="0" w:after="0"/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</w:pPr>
            <w:r w:rsidRPr="00594CE9"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  <w:t xml:space="preserve">DISPONIBILIDAD </w:t>
            </w:r>
          </w:p>
        </w:tc>
        <w:tc>
          <w:tcPr>
            <w:tcW w:w="2972" w:type="dxa"/>
          </w:tcPr>
          <w:p w14:paraId="0D0DE0FE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</w:tbl>
    <w:p w14:paraId="24C2C38F" w14:textId="77777777" w:rsidR="004E0B89" w:rsidRDefault="004E0B89" w:rsidP="004E0B89">
      <w:pPr>
        <w:pStyle w:val="Prrafodelista"/>
        <w:spacing w:line="220" w:lineRule="exact"/>
        <w:jc w:val="both"/>
        <w:rPr>
          <w:rFonts w:ascii="Arial Narrow" w:hAnsi="Arial Narrow" w:cs="Arial"/>
          <w:b/>
          <w:sz w:val="22"/>
          <w:szCs w:val="22"/>
          <w:u w:val="single"/>
        </w:rPr>
      </w:pPr>
    </w:p>
    <w:p w14:paraId="5ED51D70" w14:textId="77777777" w:rsidR="004E0B89" w:rsidRPr="00D36D74" w:rsidRDefault="004E0B89" w:rsidP="004E0B89">
      <w:pPr>
        <w:pStyle w:val="Prrafodelista"/>
        <w:numPr>
          <w:ilvl w:val="0"/>
          <w:numId w:val="1"/>
        </w:numPr>
        <w:spacing w:line="220" w:lineRule="exact"/>
        <w:ind w:left="284" w:hanging="284"/>
        <w:jc w:val="both"/>
        <w:rPr>
          <w:rFonts w:ascii="Arial Narrow" w:hAnsi="Arial Narrow" w:cs="Arial"/>
          <w:b/>
          <w:sz w:val="22"/>
          <w:szCs w:val="22"/>
          <w:u w:val="single"/>
        </w:rPr>
      </w:pPr>
      <w:r>
        <w:rPr>
          <w:rFonts w:ascii="Arial Narrow" w:hAnsi="Arial Narrow" w:cs="Arial"/>
          <w:b/>
          <w:sz w:val="22"/>
          <w:szCs w:val="22"/>
          <w:u w:val="single"/>
        </w:rPr>
        <w:t>Descripción de la Oferta</w:t>
      </w:r>
      <w:r w:rsidRPr="00D36D74">
        <w:rPr>
          <w:rFonts w:ascii="Arial Narrow" w:hAnsi="Arial Narrow" w:cs="Arial"/>
          <w:b/>
          <w:sz w:val="22"/>
          <w:szCs w:val="22"/>
          <w:u w:val="single"/>
        </w:rPr>
        <w:t>: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158"/>
        <w:gridCol w:w="1152"/>
        <w:gridCol w:w="5198"/>
        <w:gridCol w:w="1701"/>
      </w:tblGrid>
      <w:tr w:rsidR="004E0B89" w14:paraId="4B6119B2" w14:textId="77777777" w:rsidTr="004A107B">
        <w:tc>
          <w:tcPr>
            <w:tcW w:w="1158" w:type="dxa"/>
            <w:shd w:val="clear" w:color="auto" w:fill="FAE2D5" w:themeFill="accent2" w:themeFillTint="33"/>
          </w:tcPr>
          <w:p w14:paraId="30D73F62" w14:textId="77777777" w:rsidR="004E0B89" w:rsidRPr="00B002BB" w:rsidRDefault="004E0B89" w:rsidP="004A107B">
            <w:pPr>
              <w:spacing w:before="0" w:after="0"/>
              <w:jc w:val="center"/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</w:pPr>
            <w:r w:rsidRPr="00B002BB"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  <w:t>CANTIDAD</w:t>
            </w:r>
          </w:p>
        </w:tc>
        <w:tc>
          <w:tcPr>
            <w:tcW w:w="1152" w:type="dxa"/>
            <w:shd w:val="clear" w:color="auto" w:fill="FAE2D5" w:themeFill="accent2" w:themeFillTint="33"/>
          </w:tcPr>
          <w:p w14:paraId="4CA76971" w14:textId="77777777" w:rsidR="004E0B89" w:rsidRPr="00B002BB" w:rsidRDefault="004E0B89" w:rsidP="004A107B">
            <w:pPr>
              <w:spacing w:before="0" w:after="0"/>
              <w:jc w:val="center"/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</w:pPr>
            <w:r w:rsidRPr="00B002BB"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  <w:t>UNIDAD</w:t>
            </w:r>
          </w:p>
        </w:tc>
        <w:tc>
          <w:tcPr>
            <w:tcW w:w="5198" w:type="dxa"/>
            <w:shd w:val="clear" w:color="auto" w:fill="FAE2D5" w:themeFill="accent2" w:themeFillTint="33"/>
          </w:tcPr>
          <w:p w14:paraId="4D8501E5" w14:textId="77777777" w:rsidR="004E0B89" w:rsidRPr="00B002BB" w:rsidRDefault="004E0B89" w:rsidP="004A107B">
            <w:pPr>
              <w:spacing w:before="0" w:after="0"/>
              <w:jc w:val="center"/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</w:pPr>
            <w:r w:rsidRPr="00B002BB"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  <w:t>DESCRIPCIÓN DEL PRODUCTO O SERVICIO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2A692F9" w14:textId="77777777" w:rsidR="004E0B89" w:rsidRPr="00B002BB" w:rsidRDefault="004E0B89" w:rsidP="004A107B">
            <w:pPr>
              <w:spacing w:before="0" w:after="0"/>
              <w:jc w:val="center"/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  <w:t xml:space="preserve">VALOR </w:t>
            </w:r>
          </w:p>
        </w:tc>
      </w:tr>
      <w:tr w:rsidR="004E0B89" w14:paraId="6F1E95D3" w14:textId="77777777" w:rsidTr="004A107B">
        <w:tc>
          <w:tcPr>
            <w:tcW w:w="1158" w:type="dxa"/>
          </w:tcPr>
          <w:p w14:paraId="6723A731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152" w:type="dxa"/>
          </w:tcPr>
          <w:p w14:paraId="5DD1F85D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5198" w:type="dxa"/>
          </w:tcPr>
          <w:p w14:paraId="5B31E166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701" w:type="dxa"/>
          </w:tcPr>
          <w:p w14:paraId="23A0E930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14:paraId="4BC558F7" w14:textId="77777777" w:rsidTr="004A107B">
        <w:tc>
          <w:tcPr>
            <w:tcW w:w="1158" w:type="dxa"/>
          </w:tcPr>
          <w:p w14:paraId="0366B31F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152" w:type="dxa"/>
          </w:tcPr>
          <w:p w14:paraId="15F25C4B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5198" w:type="dxa"/>
          </w:tcPr>
          <w:p w14:paraId="0DCB6D49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701" w:type="dxa"/>
          </w:tcPr>
          <w:p w14:paraId="502C3A4C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14:paraId="074427BE" w14:textId="77777777" w:rsidTr="004A107B">
        <w:tc>
          <w:tcPr>
            <w:tcW w:w="1158" w:type="dxa"/>
          </w:tcPr>
          <w:p w14:paraId="6CF2D006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152" w:type="dxa"/>
          </w:tcPr>
          <w:p w14:paraId="3A235D48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5198" w:type="dxa"/>
          </w:tcPr>
          <w:p w14:paraId="79BE6A98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701" w:type="dxa"/>
          </w:tcPr>
          <w:p w14:paraId="190C4873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14:paraId="1F88B79A" w14:textId="77777777" w:rsidTr="004A107B">
        <w:tc>
          <w:tcPr>
            <w:tcW w:w="1158" w:type="dxa"/>
          </w:tcPr>
          <w:p w14:paraId="5CB54DD5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152" w:type="dxa"/>
          </w:tcPr>
          <w:p w14:paraId="3277CBDB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5198" w:type="dxa"/>
          </w:tcPr>
          <w:p w14:paraId="38D4647B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701" w:type="dxa"/>
          </w:tcPr>
          <w:p w14:paraId="471F86F1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14:paraId="6F5C104F" w14:textId="77777777" w:rsidTr="004A107B">
        <w:tc>
          <w:tcPr>
            <w:tcW w:w="1158" w:type="dxa"/>
          </w:tcPr>
          <w:p w14:paraId="5AF83F93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152" w:type="dxa"/>
          </w:tcPr>
          <w:p w14:paraId="00ABBFD3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5198" w:type="dxa"/>
          </w:tcPr>
          <w:p w14:paraId="57EAB7D3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701" w:type="dxa"/>
          </w:tcPr>
          <w:p w14:paraId="629B0001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14:paraId="2E34D63C" w14:textId="77777777" w:rsidTr="004A107B">
        <w:tc>
          <w:tcPr>
            <w:tcW w:w="1158" w:type="dxa"/>
          </w:tcPr>
          <w:p w14:paraId="39EAA0C2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152" w:type="dxa"/>
          </w:tcPr>
          <w:p w14:paraId="79260844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5198" w:type="dxa"/>
          </w:tcPr>
          <w:p w14:paraId="43181815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701" w:type="dxa"/>
          </w:tcPr>
          <w:p w14:paraId="0E60AF61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14:paraId="2CED6249" w14:textId="77777777" w:rsidTr="004A107B">
        <w:tc>
          <w:tcPr>
            <w:tcW w:w="1158" w:type="dxa"/>
          </w:tcPr>
          <w:p w14:paraId="3C0B85E7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152" w:type="dxa"/>
          </w:tcPr>
          <w:p w14:paraId="211CBB0C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5198" w:type="dxa"/>
          </w:tcPr>
          <w:p w14:paraId="664083D0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701" w:type="dxa"/>
          </w:tcPr>
          <w:p w14:paraId="540DB534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14:paraId="6992716D" w14:textId="77777777" w:rsidTr="004A107B">
        <w:tc>
          <w:tcPr>
            <w:tcW w:w="1158" w:type="dxa"/>
            <w:tcBorders>
              <w:bottom w:val="single" w:sz="4" w:space="0" w:color="auto"/>
            </w:tcBorders>
          </w:tcPr>
          <w:p w14:paraId="29E04E8E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1D3274BB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5198" w:type="dxa"/>
            <w:tcBorders>
              <w:bottom w:val="single" w:sz="4" w:space="0" w:color="auto"/>
            </w:tcBorders>
          </w:tcPr>
          <w:p w14:paraId="33B4E6ED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701" w:type="dxa"/>
          </w:tcPr>
          <w:p w14:paraId="3E0BE664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</w:tr>
      <w:tr w:rsidR="004E0B89" w14:paraId="2A608741" w14:textId="77777777" w:rsidTr="004A107B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AE2D5" w:themeFill="accent2" w:themeFillTint="33"/>
          </w:tcPr>
          <w:p w14:paraId="32166067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AE2D5" w:themeFill="accent2" w:themeFillTint="33"/>
          </w:tcPr>
          <w:p w14:paraId="1F7D2849" w14:textId="77777777" w:rsidR="004E0B89" w:rsidRDefault="004E0B89" w:rsidP="004A107B">
            <w:pPr>
              <w:spacing w:before="0" w:after="0"/>
              <w:rPr>
                <w:rFonts w:ascii="Arial Narrow" w:hAnsi="Arial Narrow" w:cs="Arial"/>
                <w:sz w:val="22"/>
                <w:szCs w:val="22"/>
                <w:lang w:eastAsia="es-ES"/>
              </w:rPr>
            </w:pPr>
          </w:p>
        </w:tc>
        <w:tc>
          <w:tcPr>
            <w:tcW w:w="519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AE2D5" w:themeFill="accent2" w:themeFillTint="33"/>
          </w:tcPr>
          <w:p w14:paraId="1F7F3C55" w14:textId="77777777" w:rsidR="004E0B89" w:rsidRPr="0016671E" w:rsidRDefault="004E0B89" w:rsidP="004A107B">
            <w:pPr>
              <w:spacing w:before="0" w:after="0"/>
              <w:jc w:val="right"/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</w:pPr>
            <w:r w:rsidRPr="0016671E"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  <w:t>TOTAL</w:t>
            </w:r>
            <w:r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  <w:t xml:space="preserve"> (IVA Incluido)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6F3A4B1D" w14:textId="77777777" w:rsidR="004E0B89" w:rsidRPr="0016671E" w:rsidRDefault="004E0B89" w:rsidP="004A107B">
            <w:pPr>
              <w:spacing w:before="0" w:after="0"/>
              <w:rPr>
                <w:rFonts w:ascii="Arial Narrow" w:hAnsi="Arial Narrow" w:cs="Arial"/>
                <w:b/>
                <w:sz w:val="22"/>
                <w:szCs w:val="22"/>
                <w:lang w:eastAsia="es-ES"/>
              </w:rPr>
            </w:pPr>
          </w:p>
        </w:tc>
      </w:tr>
    </w:tbl>
    <w:p w14:paraId="0DA71871" w14:textId="77777777" w:rsidR="004E0B89" w:rsidRDefault="004E0B89" w:rsidP="004E0B89">
      <w:pPr>
        <w:rPr>
          <w:rFonts w:ascii="Arial Narrow" w:hAnsi="Arial Narrow" w:cs="Arial"/>
          <w:sz w:val="22"/>
          <w:szCs w:val="22"/>
          <w:lang w:eastAsia="es-ES"/>
        </w:rPr>
      </w:pPr>
    </w:p>
    <w:p w14:paraId="5905B144" w14:textId="6D8A4E89" w:rsidR="004E0B89" w:rsidRDefault="004E0B89" w:rsidP="004E0B89">
      <w:pPr>
        <w:rPr>
          <w:rFonts w:ascii="Arial Narrow" w:hAnsi="Arial Narrow" w:cs="Arial"/>
          <w:sz w:val="22"/>
          <w:szCs w:val="22"/>
          <w:lang w:eastAsia="es-ES"/>
        </w:rPr>
      </w:pPr>
    </w:p>
    <w:p w14:paraId="6DF3D8E0" w14:textId="77777777" w:rsidR="00897BD8" w:rsidRDefault="00897BD8" w:rsidP="004E0B89">
      <w:pPr>
        <w:rPr>
          <w:rFonts w:ascii="Arial Narrow" w:hAnsi="Arial Narrow" w:cs="Arial"/>
          <w:sz w:val="22"/>
          <w:szCs w:val="22"/>
          <w:lang w:eastAsia="es-ES"/>
        </w:rPr>
      </w:pPr>
      <w:bookmarkStart w:id="0" w:name="_GoBack"/>
      <w:bookmarkEnd w:id="0"/>
    </w:p>
    <w:p w14:paraId="3FCEF7ED" w14:textId="4A6E5080" w:rsidR="004E0B89" w:rsidRDefault="004E0B89" w:rsidP="004E0B89">
      <w:pPr>
        <w:rPr>
          <w:rFonts w:ascii="Arial Narrow" w:hAnsi="Arial Narrow" w:cs="Arial"/>
          <w:sz w:val="22"/>
          <w:szCs w:val="22"/>
          <w:lang w:eastAsia="es-ES"/>
        </w:rPr>
      </w:pPr>
      <w:r>
        <w:rPr>
          <w:rFonts w:ascii="Arial Narrow" w:hAnsi="Arial Narrow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4BED01" wp14:editId="06CFFFBB">
                <wp:simplePos x="0" y="0"/>
                <wp:positionH relativeFrom="column">
                  <wp:posOffset>1798293</wp:posOffset>
                </wp:positionH>
                <wp:positionV relativeFrom="paragraph">
                  <wp:posOffset>138323</wp:posOffset>
                </wp:positionV>
                <wp:extent cx="2079938" cy="0"/>
                <wp:effectExtent l="0" t="0" r="34925" b="19050"/>
                <wp:wrapNone/>
                <wp:docPr id="968718376" name="Conector recto 968718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993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6B4A0F" id="Conector recto 96871837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10.9pt" to="305.3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" strokecolor="windowText" strokeweight="1pt">
                <v:stroke joinstyle="miter"/>
              </v:line>
            </w:pict>
          </mc:Fallback>
        </mc:AlternateContent>
      </w:r>
    </w:p>
    <w:p w14:paraId="020A2574" w14:textId="77777777" w:rsidR="004E0B89" w:rsidRDefault="004E0B89" w:rsidP="004E0B89">
      <w:pPr>
        <w:tabs>
          <w:tab w:val="left" w:pos="3843"/>
        </w:tabs>
        <w:rPr>
          <w:rFonts w:ascii="Arial Narrow" w:hAnsi="Arial Narrow" w:cs="Arial"/>
          <w:sz w:val="22"/>
          <w:szCs w:val="22"/>
          <w:lang w:eastAsia="es-ES"/>
        </w:rPr>
      </w:pPr>
      <w:r>
        <w:rPr>
          <w:rFonts w:ascii="Arial Narrow" w:hAnsi="Arial Narrow" w:cs="Arial"/>
          <w:sz w:val="22"/>
          <w:szCs w:val="22"/>
          <w:lang w:eastAsia="es-ES"/>
        </w:rPr>
        <w:tab/>
        <w:t>FIRMA OFERENTE</w:t>
      </w:r>
    </w:p>
    <w:p w14:paraId="7C36EAFB" w14:textId="2634518D" w:rsidR="00175C53" w:rsidRDefault="004E0B89" w:rsidP="004E0B89">
      <w:pPr>
        <w:tabs>
          <w:tab w:val="left" w:pos="6693"/>
        </w:tabs>
        <w:rPr>
          <w:rFonts w:ascii="Arial Narrow" w:hAnsi="Arial Narrow" w:cs="Arial"/>
          <w:sz w:val="22"/>
          <w:szCs w:val="22"/>
          <w:lang w:eastAsia="es-ES"/>
        </w:rPr>
      </w:pPr>
      <w:r>
        <w:rPr>
          <w:rFonts w:ascii="Arial Narrow" w:hAnsi="Arial Narrow" w:cs="Arial"/>
          <w:sz w:val="22"/>
          <w:szCs w:val="22"/>
          <w:lang w:eastAsia="es-ES"/>
        </w:rPr>
        <w:tab/>
      </w:r>
      <w:r w:rsidRPr="008317B8">
        <w:rPr>
          <w:rFonts w:ascii="Arial Narrow" w:hAnsi="Arial Narrow" w:cs="Arial"/>
          <w:sz w:val="22"/>
          <w:szCs w:val="22"/>
          <w:lang w:eastAsia="es-ES"/>
        </w:rPr>
        <w:t>FECHA:</w:t>
      </w:r>
    </w:p>
    <w:p w14:paraId="4CC78F3B" w14:textId="77777777" w:rsidR="00175C53" w:rsidRPr="00175C53" w:rsidRDefault="00175C53" w:rsidP="00175C53">
      <w:pPr>
        <w:rPr>
          <w:rFonts w:ascii="Arial Narrow" w:hAnsi="Arial Narrow" w:cs="Arial"/>
          <w:sz w:val="22"/>
          <w:szCs w:val="22"/>
          <w:lang w:eastAsia="es-ES"/>
        </w:rPr>
      </w:pPr>
    </w:p>
    <w:sectPr w:rsidR="00175C53" w:rsidRPr="00175C53" w:rsidSect="00175C53">
      <w:headerReference w:type="default" r:id="rId7"/>
      <w:footerReference w:type="default" r:id="rId8"/>
      <w:pgSz w:w="12240" w:h="20160" w:code="5"/>
      <w:pgMar w:top="1102" w:right="1701" w:bottom="0" w:left="1701" w:header="142" w:footer="21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C251B9" w14:textId="77777777" w:rsidR="00040105" w:rsidRDefault="00040105" w:rsidP="002C2B91">
      <w:pPr>
        <w:spacing w:before="0" w:after="0"/>
      </w:pPr>
      <w:r>
        <w:separator/>
      </w:r>
    </w:p>
  </w:endnote>
  <w:endnote w:type="continuationSeparator" w:id="0">
    <w:p w14:paraId="3F566810" w14:textId="77777777" w:rsidR="00040105" w:rsidRDefault="00040105" w:rsidP="002C2B9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3B11E3" w14:textId="77777777" w:rsidR="002C2B91" w:rsidRPr="00B8105E" w:rsidRDefault="002C2B91" w:rsidP="002C2B91">
    <w:pPr>
      <w:spacing w:before="0" w:after="0"/>
      <w:ind w:right="-232"/>
      <w:rPr>
        <w:rFonts w:ascii="Arial Narrow" w:hAnsi="Arial Narrow"/>
        <w:b/>
        <w:bCs/>
        <w:color w:val="000000" w:themeColor="text1"/>
        <w:sz w:val="16"/>
        <w:szCs w:val="16"/>
      </w:rPr>
    </w:pPr>
    <w:r w:rsidRPr="00B8105E">
      <w:rPr>
        <w:rFonts w:ascii="Arial Narrow" w:hAnsi="Arial Narrow"/>
        <w:b/>
        <w:bCs/>
        <w:color w:val="000000" w:themeColor="text1"/>
        <w:sz w:val="16"/>
        <w:szCs w:val="16"/>
      </w:rPr>
      <w:t>CONDICIONES DE PAGO</w:t>
    </w:r>
  </w:p>
  <w:p w14:paraId="6E2A0455" w14:textId="77777777" w:rsidR="002C2B91" w:rsidRPr="00B8105E" w:rsidRDefault="002C2B91" w:rsidP="002C2B91">
    <w:pPr>
      <w:spacing w:before="0" w:after="0"/>
      <w:ind w:right="-232"/>
      <w:rPr>
        <w:rFonts w:ascii="Arial Narrow" w:hAnsi="Arial Narrow"/>
        <w:color w:val="000000" w:themeColor="text1"/>
        <w:sz w:val="16"/>
        <w:szCs w:val="16"/>
      </w:rPr>
    </w:pPr>
    <w:r w:rsidRPr="00B8105E">
      <w:rPr>
        <w:rFonts w:ascii="Arial Narrow" w:hAnsi="Arial Narrow"/>
        <w:color w:val="000000" w:themeColor="text1"/>
        <w:sz w:val="16"/>
        <w:szCs w:val="16"/>
      </w:rPr>
      <w:t>El pago al proveedor por los productos adquiridos por la Ilustre Municipalidad de Antuco se efectuará dentro de los 30 días corridos siguientes a la recepción de la factura o del respectivo instrumento tributario de cobro. Con todo, para proceder al pago se requerirá que previamente la Contraparte Técnica certifique la recepción conforme de los bienes y/o servicios adquiridos por la Ilustre Municipalidad de Antuco.</w:t>
    </w:r>
  </w:p>
  <w:p w14:paraId="5CF52D09" w14:textId="77777777" w:rsidR="002C2B91" w:rsidRPr="00B8105E" w:rsidRDefault="002C2B91" w:rsidP="002C2B91">
    <w:pPr>
      <w:spacing w:before="0" w:after="0"/>
      <w:ind w:right="-232"/>
      <w:rPr>
        <w:rFonts w:ascii="Arial Narrow" w:hAnsi="Arial Narrow"/>
        <w:color w:val="000000" w:themeColor="text1"/>
        <w:sz w:val="16"/>
        <w:szCs w:val="16"/>
      </w:rPr>
    </w:pPr>
    <w:r w:rsidRPr="00B8105E">
      <w:rPr>
        <w:rFonts w:ascii="Arial Narrow" w:hAnsi="Arial Narrow"/>
        <w:color w:val="000000" w:themeColor="text1"/>
        <w:sz w:val="16"/>
        <w:szCs w:val="16"/>
      </w:rPr>
      <w:t>Las facturas electrónicas al momento de su emisión:</w:t>
    </w:r>
  </w:p>
  <w:p w14:paraId="44CD8B5C" w14:textId="1584E815" w:rsidR="002C2B91" w:rsidRPr="00B8105E" w:rsidRDefault="002C2B91" w:rsidP="002C2B91">
    <w:pPr>
      <w:spacing w:before="0" w:after="0"/>
      <w:ind w:right="-232"/>
      <w:rPr>
        <w:rFonts w:ascii="Arial Narrow" w:hAnsi="Arial Narrow"/>
        <w:color w:val="000000" w:themeColor="text1"/>
        <w:sz w:val="16"/>
        <w:szCs w:val="16"/>
      </w:rPr>
    </w:pPr>
    <w:r w:rsidRPr="00B8105E">
      <w:rPr>
        <w:rFonts w:ascii="Arial Narrow" w:hAnsi="Arial Narrow"/>
        <w:color w:val="000000" w:themeColor="text1"/>
        <w:sz w:val="16"/>
        <w:szCs w:val="16"/>
      </w:rPr>
      <w:t>1.</w:t>
    </w:r>
    <w:r w:rsidRPr="00B8105E">
      <w:rPr>
        <w:rFonts w:ascii="Arial Narrow" w:hAnsi="Arial Narrow"/>
        <w:color w:val="000000" w:themeColor="text1"/>
        <w:sz w:val="16"/>
        <w:szCs w:val="16"/>
      </w:rPr>
      <w:tab/>
      <w:t xml:space="preserve">Deben indicar en las “Referencias” el código de </w:t>
    </w:r>
    <w:r w:rsidR="006E73ED" w:rsidRPr="00B8105E">
      <w:rPr>
        <w:rFonts w:ascii="Arial Narrow" w:hAnsi="Arial Narrow"/>
        <w:color w:val="000000" w:themeColor="text1"/>
        <w:sz w:val="16"/>
        <w:szCs w:val="16"/>
      </w:rPr>
      <w:t xml:space="preserve">Orden de </w:t>
    </w:r>
    <w:r w:rsidRPr="00B8105E">
      <w:rPr>
        <w:rFonts w:ascii="Arial Narrow" w:hAnsi="Arial Narrow"/>
        <w:color w:val="000000" w:themeColor="text1"/>
        <w:sz w:val="16"/>
        <w:szCs w:val="16"/>
      </w:rPr>
      <w:t>Compra Ágil.</w:t>
    </w:r>
  </w:p>
  <w:p w14:paraId="61CC17F3" w14:textId="45BE3095" w:rsidR="002C2B91" w:rsidRPr="00B8105E" w:rsidRDefault="002C2B91" w:rsidP="002C2B91">
    <w:pPr>
      <w:spacing w:before="0" w:after="0"/>
      <w:ind w:right="-232"/>
      <w:rPr>
        <w:rFonts w:ascii="Arial Narrow" w:hAnsi="Arial Narrow"/>
        <w:color w:val="FF0000"/>
        <w:sz w:val="16"/>
        <w:szCs w:val="16"/>
      </w:rPr>
    </w:pPr>
    <w:r w:rsidRPr="00B8105E">
      <w:rPr>
        <w:rFonts w:ascii="Arial Narrow" w:hAnsi="Arial Narrow"/>
        <w:color w:val="000000" w:themeColor="text1"/>
        <w:sz w:val="16"/>
        <w:szCs w:val="16"/>
      </w:rPr>
      <w:t>2.</w:t>
    </w:r>
    <w:r w:rsidRPr="00B8105E">
      <w:rPr>
        <w:rFonts w:ascii="Arial Narrow" w:hAnsi="Arial Narrow"/>
        <w:color w:val="000000" w:themeColor="text1"/>
        <w:sz w:val="16"/>
        <w:szCs w:val="16"/>
      </w:rPr>
      <w:tab/>
      <w:t xml:space="preserve">Deben indicar en las “Referencias” el nombre de la Unidad de Pago, que en este caso es </w:t>
    </w:r>
    <w:r w:rsidRPr="00B8105E">
      <w:rPr>
        <w:rFonts w:ascii="Arial Narrow" w:hAnsi="Arial Narrow"/>
        <w:color w:val="FF0000"/>
        <w:sz w:val="16"/>
        <w:szCs w:val="16"/>
      </w:rPr>
      <w:t>Municipalidad de Antuco.</w:t>
    </w:r>
  </w:p>
  <w:p w14:paraId="6DBFB61E" w14:textId="7F052955" w:rsidR="002C2B91" w:rsidRPr="00B8105E" w:rsidRDefault="002C2B91" w:rsidP="002C2B91">
    <w:pPr>
      <w:spacing w:before="0" w:after="0"/>
      <w:ind w:right="-232"/>
      <w:rPr>
        <w:rFonts w:ascii="Arial Narrow" w:hAnsi="Arial Narrow"/>
        <w:color w:val="000000" w:themeColor="text1"/>
        <w:sz w:val="16"/>
        <w:szCs w:val="16"/>
      </w:rPr>
    </w:pPr>
    <w:r w:rsidRPr="00B8105E">
      <w:rPr>
        <w:rFonts w:ascii="Arial Narrow" w:hAnsi="Arial Narrow"/>
        <w:color w:val="000000" w:themeColor="text1"/>
        <w:sz w:val="16"/>
        <w:szCs w:val="16"/>
      </w:rPr>
      <w:t>3.</w:t>
    </w:r>
    <w:r w:rsidRPr="00B8105E">
      <w:rPr>
        <w:rFonts w:ascii="Arial Narrow" w:hAnsi="Arial Narrow"/>
        <w:color w:val="000000" w:themeColor="text1"/>
        <w:sz w:val="16"/>
        <w:szCs w:val="16"/>
      </w:rPr>
      <w:tab/>
      <w:t xml:space="preserve">Deben ser enviadas al correo electrónico: </w:t>
    </w:r>
    <w:hyperlink r:id="rId1" w:history="1">
      <w:r w:rsidR="006E73ED" w:rsidRPr="00B8105E">
        <w:rPr>
          <w:rStyle w:val="Hipervnculo"/>
          <w:rFonts w:ascii="Arial Narrow" w:hAnsi="Arial Narrow"/>
          <w:color w:val="EE0000"/>
          <w:sz w:val="16"/>
          <w:szCs w:val="16"/>
        </w:rPr>
        <w:t>contabilidad@municipalidadantuco.cl</w:t>
      </w:r>
    </w:hyperlink>
    <w:r w:rsidR="006E73ED" w:rsidRPr="00B8105E">
      <w:rPr>
        <w:rFonts w:ascii="Arial Narrow" w:hAnsi="Arial Narrow"/>
        <w:color w:val="FF0000"/>
        <w:sz w:val="16"/>
        <w:szCs w:val="16"/>
      </w:rPr>
      <w:t xml:space="preserve"> y </w:t>
    </w:r>
    <w:r w:rsidR="005F59C8">
      <w:rPr>
        <w:rFonts w:ascii="Arial Narrow" w:hAnsi="Arial Narrow"/>
        <w:color w:val="FF0000"/>
        <w:sz w:val="16"/>
        <w:szCs w:val="16"/>
      </w:rPr>
      <w:t>adquisiciones</w:t>
    </w:r>
    <w:r w:rsidR="006E73ED" w:rsidRPr="00B8105E">
      <w:rPr>
        <w:rFonts w:ascii="Arial Narrow" w:hAnsi="Arial Narrow"/>
        <w:color w:val="FF0000"/>
        <w:sz w:val="16"/>
        <w:szCs w:val="16"/>
      </w:rPr>
      <w:t>@municipalidadantuco.cl.</w:t>
    </w:r>
  </w:p>
  <w:p w14:paraId="6EBA8BDD" w14:textId="50F46B3C" w:rsidR="002C2B91" w:rsidRPr="00B8105E" w:rsidRDefault="002C2B91" w:rsidP="002C2B91">
    <w:pPr>
      <w:spacing w:before="0" w:after="0"/>
      <w:ind w:right="-232"/>
      <w:rPr>
        <w:rFonts w:ascii="Arial Narrow" w:hAnsi="Arial Narrow"/>
        <w:color w:val="000000" w:themeColor="text1"/>
        <w:sz w:val="16"/>
        <w:szCs w:val="16"/>
      </w:rPr>
    </w:pPr>
    <w:r w:rsidRPr="00B8105E">
      <w:rPr>
        <w:rFonts w:ascii="Arial Narrow" w:hAnsi="Arial Narrow"/>
        <w:color w:val="000000" w:themeColor="text1"/>
        <w:sz w:val="16"/>
        <w:szCs w:val="16"/>
      </w:rPr>
      <w:t>Se establece que la Municipalidad tendrá un plazo máximo de 8 días corridos para efectuar la recepción conforme de los productos o servicios, contados desde la fecha de recepción del documento tributario. En caso de no concretarse la recepción conforme, el documento será reclamado de acuerdo con lo que establece la ley.</w:t>
    </w:r>
  </w:p>
  <w:p w14:paraId="4B37893D" w14:textId="676C3F25" w:rsidR="002C2B91" w:rsidRPr="00B8105E" w:rsidRDefault="002C2B91" w:rsidP="002C2B91">
    <w:pPr>
      <w:spacing w:before="0" w:after="0"/>
      <w:ind w:right="-232"/>
      <w:rPr>
        <w:rFonts w:ascii="Arial Narrow" w:hAnsi="Arial Narrow"/>
        <w:sz w:val="16"/>
        <w:szCs w:val="16"/>
      </w:rPr>
    </w:pPr>
    <w:r w:rsidRPr="00B8105E">
      <w:rPr>
        <w:rFonts w:ascii="Arial Narrow" w:hAnsi="Arial Narrow"/>
        <w:color w:val="000000" w:themeColor="text1"/>
        <w:sz w:val="16"/>
        <w:szCs w:val="16"/>
      </w:rPr>
      <w:t>El documento tributario debe ser extendido con los siguientes antecedentes:</w:t>
    </w:r>
    <w:r w:rsidR="008A31D7" w:rsidRPr="00B8105E">
      <w:rPr>
        <w:rFonts w:ascii="Arial Narrow" w:hAnsi="Arial Narrow"/>
        <w:color w:val="000000" w:themeColor="text1"/>
        <w:sz w:val="16"/>
        <w:szCs w:val="16"/>
      </w:rPr>
      <w:t xml:space="preserve"> </w:t>
    </w:r>
    <w:r w:rsidRPr="00B8105E">
      <w:rPr>
        <w:rFonts w:ascii="Arial Narrow" w:hAnsi="Arial Narrow"/>
        <w:color w:val="000000" w:themeColor="text1"/>
        <w:sz w:val="16"/>
        <w:szCs w:val="16"/>
      </w:rPr>
      <w:t>Razón Social: Municipalidad de Antuco; Dirección</w:t>
    </w:r>
    <w:r w:rsidRPr="00B8105E">
      <w:rPr>
        <w:rFonts w:ascii="Arial Narrow" w:hAnsi="Arial Narrow"/>
        <w:sz w:val="16"/>
        <w:szCs w:val="16"/>
      </w:rPr>
      <w:t xml:space="preserve">: Calixto Padilla 155, Antuco; RUT: 69.250.900-5, Giro: </w:t>
    </w:r>
    <w:r w:rsidR="008A31D7" w:rsidRPr="00B8105E">
      <w:rPr>
        <w:rFonts w:ascii="Arial Narrow" w:hAnsi="Arial Narrow"/>
        <w:sz w:val="16"/>
        <w:szCs w:val="16"/>
      </w:rPr>
      <w:t>Actividades de la Administración Pública.</w:t>
    </w:r>
  </w:p>
  <w:p w14:paraId="2C98D668" w14:textId="77777777" w:rsidR="002C2B91" w:rsidRPr="00B8105E" w:rsidRDefault="002C2B91" w:rsidP="002C2B91">
    <w:pPr>
      <w:spacing w:before="0" w:after="0"/>
      <w:ind w:right="-232"/>
      <w:rPr>
        <w:rFonts w:ascii="Arial Narrow" w:hAnsi="Arial Narrow"/>
        <w:color w:val="000000" w:themeColor="text1"/>
        <w:sz w:val="16"/>
        <w:szCs w:val="16"/>
      </w:rPr>
    </w:pPr>
    <w:r w:rsidRPr="00B8105E">
      <w:rPr>
        <w:rFonts w:ascii="Arial Narrow" w:hAnsi="Arial Narrow"/>
        <w:color w:val="000000" w:themeColor="text1"/>
        <w:sz w:val="16"/>
        <w:szCs w:val="16"/>
      </w:rPr>
      <w:t>El pago se realizará mediante transferencia electrónica, para lo cual el proveedor deberá verificar antes de generar su factura, que su cuenta bancaria se encuentre indicada en la Cotización o Formulario de Identificación del Oferente.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BD931E" w14:textId="77777777" w:rsidR="00040105" w:rsidRDefault="00040105" w:rsidP="002C2B91">
      <w:pPr>
        <w:spacing w:before="0" w:after="0"/>
      </w:pPr>
      <w:r>
        <w:separator/>
      </w:r>
    </w:p>
  </w:footnote>
  <w:footnote w:type="continuationSeparator" w:id="0">
    <w:p w14:paraId="0DC8260D" w14:textId="77777777" w:rsidR="00040105" w:rsidRDefault="00040105" w:rsidP="002C2B9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4533A0" w14:textId="77777777" w:rsidR="0082607F" w:rsidRDefault="0082607F" w:rsidP="00263DDC">
    <w:pPr>
      <w:pStyle w:val="Encabezado"/>
      <w:tabs>
        <w:tab w:val="clear" w:pos="4419"/>
        <w:tab w:val="clear" w:pos="8838"/>
        <w:tab w:val="left" w:pos="426"/>
      </w:tabs>
      <w:ind w:left="426"/>
      <w:rPr>
        <w:rFonts w:ascii="Arial Narrow" w:hAnsi="Arial Narrow"/>
        <w:color w:val="BF4E14" w:themeColor="accent2" w:themeShade="BF"/>
        <w:sz w:val="22"/>
        <w:szCs w:val="22"/>
      </w:rPr>
    </w:pPr>
  </w:p>
  <w:p w14:paraId="0AC5F102" w14:textId="770483E7" w:rsidR="002C2B91" w:rsidRPr="00263DDC" w:rsidRDefault="00263DDC" w:rsidP="00263DDC">
    <w:pPr>
      <w:pStyle w:val="Encabezado"/>
      <w:tabs>
        <w:tab w:val="clear" w:pos="4419"/>
        <w:tab w:val="clear" w:pos="8838"/>
        <w:tab w:val="left" w:pos="426"/>
      </w:tabs>
      <w:ind w:left="426"/>
      <w:rPr>
        <w:rFonts w:ascii="Arial Narrow" w:hAnsi="Arial Narrow"/>
        <w:color w:val="BF4E14" w:themeColor="accent2" w:themeShade="BF"/>
        <w:sz w:val="22"/>
        <w:szCs w:val="22"/>
      </w:rPr>
    </w:pPr>
    <w:r w:rsidRPr="00263DDC">
      <w:rPr>
        <w:noProof/>
        <w:sz w:val="22"/>
        <w:szCs w:val="22"/>
      </w:rPr>
      <w:drawing>
        <wp:anchor distT="0" distB="0" distL="114300" distR="114300" simplePos="0" relativeHeight="251662336" behindDoc="1" locked="0" layoutInCell="1" allowOverlap="1" wp14:anchorId="62FB80CA" wp14:editId="32689C93">
          <wp:simplePos x="0" y="0"/>
          <wp:positionH relativeFrom="column">
            <wp:posOffset>5281814</wp:posOffset>
          </wp:positionH>
          <wp:positionV relativeFrom="paragraph">
            <wp:posOffset>-52070</wp:posOffset>
          </wp:positionV>
          <wp:extent cx="534473" cy="534473"/>
          <wp:effectExtent l="0" t="0" r="0" b="0"/>
          <wp:wrapNone/>
          <wp:docPr id="968718349" name="Imagen 968718349" descr="C:\Users\Adquisiciones\Desktop\Logo-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dquisiciones\Desktop\Logo-P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3" cy="5344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63DDC">
      <w:rPr>
        <w:b/>
        <w:noProof/>
        <w:sz w:val="22"/>
        <w:szCs w:val="22"/>
      </w:rPr>
      <w:drawing>
        <wp:anchor distT="0" distB="0" distL="0" distR="0" simplePos="0" relativeHeight="251659264" behindDoc="0" locked="0" layoutInCell="1" allowOverlap="1" wp14:anchorId="7A040E25" wp14:editId="5D1A7A0D">
          <wp:simplePos x="0" y="0"/>
          <wp:positionH relativeFrom="margin">
            <wp:posOffset>-81566</wp:posOffset>
          </wp:positionH>
          <wp:positionV relativeFrom="paragraph">
            <wp:posOffset>6278</wp:posOffset>
          </wp:positionV>
          <wp:extent cx="315532" cy="476787"/>
          <wp:effectExtent l="0" t="0" r="8890" b="0"/>
          <wp:wrapNone/>
          <wp:docPr id="96871835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15532" cy="476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63DDC">
      <w:rPr>
        <w:rFonts w:ascii="Arial Narrow" w:hAnsi="Arial Narrow"/>
        <w:color w:val="BF4E14" w:themeColor="accent2" w:themeShade="BF"/>
        <w:sz w:val="22"/>
        <w:szCs w:val="22"/>
      </w:rPr>
      <w:t>Municipalidad de Antuco</w:t>
    </w:r>
  </w:p>
  <w:p w14:paraId="39D413A9" w14:textId="278B66CD" w:rsidR="00263DDC" w:rsidRPr="00263DDC" w:rsidRDefault="00263DDC" w:rsidP="00263DDC">
    <w:pPr>
      <w:pStyle w:val="Encabezado"/>
      <w:tabs>
        <w:tab w:val="clear" w:pos="4419"/>
        <w:tab w:val="clear" w:pos="8838"/>
        <w:tab w:val="left" w:pos="426"/>
      </w:tabs>
      <w:ind w:left="426"/>
      <w:rPr>
        <w:rFonts w:ascii="Arial Narrow" w:hAnsi="Arial Narrow"/>
        <w:color w:val="BF4E14" w:themeColor="accent2" w:themeShade="BF"/>
        <w:sz w:val="22"/>
        <w:szCs w:val="22"/>
      </w:rPr>
    </w:pPr>
    <w:r w:rsidRPr="00263DDC">
      <w:rPr>
        <w:rFonts w:ascii="Arial Narrow" w:hAnsi="Arial Narrow"/>
        <w:color w:val="BF4E14" w:themeColor="accent2" w:themeShade="BF"/>
        <w:sz w:val="22"/>
        <w:szCs w:val="22"/>
      </w:rPr>
      <w:t xml:space="preserve">Dirección de </w:t>
    </w:r>
    <w:proofErr w:type="gramStart"/>
    <w:r w:rsidRPr="00263DDC">
      <w:rPr>
        <w:rFonts w:ascii="Arial Narrow" w:hAnsi="Arial Narrow"/>
        <w:color w:val="BF4E14" w:themeColor="accent2" w:themeShade="BF"/>
        <w:sz w:val="22"/>
        <w:szCs w:val="22"/>
      </w:rPr>
      <w:t>RR.HH</w:t>
    </w:r>
    <w:proofErr w:type="gramEnd"/>
    <w:r w:rsidRPr="00263DDC">
      <w:rPr>
        <w:rFonts w:ascii="Arial Narrow" w:hAnsi="Arial Narrow"/>
        <w:color w:val="BF4E14" w:themeColor="accent2" w:themeShade="BF"/>
        <w:sz w:val="22"/>
        <w:szCs w:val="22"/>
      </w:rPr>
      <w:t>, Remuneraciones y Adquisiciones</w:t>
    </w:r>
  </w:p>
  <w:p w14:paraId="29F39FB7" w14:textId="7178FDAD" w:rsidR="00263DDC" w:rsidRPr="00263DDC" w:rsidRDefault="00263DDC" w:rsidP="00263DDC">
    <w:pPr>
      <w:pStyle w:val="Encabezado"/>
      <w:tabs>
        <w:tab w:val="clear" w:pos="4419"/>
        <w:tab w:val="clear" w:pos="8838"/>
        <w:tab w:val="left" w:pos="426"/>
      </w:tabs>
      <w:ind w:left="426"/>
      <w:rPr>
        <w:rFonts w:ascii="Arial Narrow" w:hAnsi="Arial Narrow"/>
        <w:color w:val="BF4E14" w:themeColor="accent2" w:themeShade="BF"/>
        <w:sz w:val="22"/>
        <w:szCs w:val="22"/>
      </w:rPr>
    </w:pPr>
    <w:r w:rsidRPr="00263DDC">
      <w:rPr>
        <w:rFonts w:ascii="Arial Narrow" w:hAnsi="Arial Narrow"/>
        <w:color w:val="BF4E14" w:themeColor="accent2" w:themeShade="BF"/>
        <w:sz w:val="22"/>
        <w:szCs w:val="22"/>
      </w:rPr>
      <w:t>Adquisiciones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A3056B"/>
    <w:multiLevelType w:val="hybridMultilevel"/>
    <w:tmpl w:val="0666B6C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B91"/>
    <w:rsid w:val="00040105"/>
    <w:rsid w:val="00040E37"/>
    <w:rsid w:val="0004118C"/>
    <w:rsid w:val="000C498E"/>
    <w:rsid w:val="000D78DB"/>
    <w:rsid w:val="00175C53"/>
    <w:rsid w:val="00200554"/>
    <w:rsid w:val="00245099"/>
    <w:rsid w:val="00256B6C"/>
    <w:rsid w:val="00263DDC"/>
    <w:rsid w:val="0027219E"/>
    <w:rsid w:val="002B1B7C"/>
    <w:rsid w:val="002C2B91"/>
    <w:rsid w:val="00364734"/>
    <w:rsid w:val="00373666"/>
    <w:rsid w:val="003D3ED3"/>
    <w:rsid w:val="003F7AEB"/>
    <w:rsid w:val="00405D63"/>
    <w:rsid w:val="00415D0B"/>
    <w:rsid w:val="004E0B89"/>
    <w:rsid w:val="00532DD7"/>
    <w:rsid w:val="00545C84"/>
    <w:rsid w:val="005C0D25"/>
    <w:rsid w:val="005F59C8"/>
    <w:rsid w:val="0067063F"/>
    <w:rsid w:val="00671A91"/>
    <w:rsid w:val="006B23C3"/>
    <w:rsid w:val="006B5A98"/>
    <w:rsid w:val="006E73ED"/>
    <w:rsid w:val="006F525F"/>
    <w:rsid w:val="0078380F"/>
    <w:rsid w:val="00804934"/>
    <w:rsid w:val="0082607F"/>
    <w:rsid w:val="00826997"/>
    <w:rsid w:val="0087529A"/>
    <w:rsid w:val="00897BD8"/>
    <w:rsid w:val="008A31D7"/>
    <w:rsid w:val="008E3E4C"/>
    <w:rsid w:val="00902D35"/>
    <w:rsid w:val="00970F25"/>
    <w:rsid w:val="009D5DDB"/>
    <w:rsid w:val="009E3E16"/>
    <w:rsid w:val="009F1DD8"/>
    <w:rsid w:val="00A07434"/>
    <w:rsid w:val="00A403D6"/>
    <w:rsid w:val="00A9572B"/>
    <w:rsid w:val="00AE1459"/>
    <w:rsid w:val="00AF6A7A"/>
    <w:rsid w:val="00B15F0B"/>
    <w:rsid w:val="00B62687"/>
    <w:rsid w:val="00B8105E"/>
    <w:rsid w:val="00B93710"/>
    <w:rsid w:val="00BD4D5F"/>
    <w:rsid w:val="00C27861"/>
    <w:rsid w:val="00C925E8"/>
    <w:rsid w:val="00C972F0"/>
    <w:rsid w:val="00D049A0"/>
    <w:rsid w:val="00D20F55"/>
    <w:rsid w:val="00D43123"/>
    <w:rsid w:val="00D947F9"/>
    <w:rsid w:val="00E44ECD"/>
    <w:rsid w:val="00E76C79"/>
    <w:rsid w:val="00EE2019"/>
    <w:rsid w:val="00F37C1C"/>
    <w:rsid w:val="00F662BD"/>
    <w:rsid w:val="00F9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531CA5"/>
  <w15:chartTrackingRefBased/>
  <w15:docId w15:val="{07C4BFB8-B864-4FF2-9490-1F63D163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2B91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2B91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2B9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2B91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2B91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2B91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2B91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2B91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2B91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2B91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2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2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2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2B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2B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2B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2B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2B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2B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2B91"/>
    <w:pPr>
      <w:spacing w:before="0"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C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2B91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C2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2B9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C2B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2B91"/>
    <w:pPr>
      <w:spacing w:before="0"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C2B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2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2B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2B9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C2B9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C2B91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2C2B91"/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C2B91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B91"/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E73ED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E73ED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529A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529A"/>
    <w:rPr>
      <w:rFonts w:ascii="Segoe UI" w:eastAsia="Times New Roman" w:hAnsi="Segoe UI" w:cs="Segoe UI"/>
      <w:kern w:val="0"/>
      <w:sz w:val="18"/>
      <w:szCs w:val="1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bilidad@municipalidadantuco.c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Bastian Barra Contreras</dc:creator>
  <cp:keywords/>
  <dc:description/>
  <cp:lastModifiedBy>Adquisiciones</cp:lastModifiedBy>
  <cp:revision>3</cp:revision>
  <cp:lastPrinted>2025-08-22T13:01:00Z</cp:lastPrinted>
  <dcterms:created xsi:type="dcterms:W3CDTF">2026-01-19T12:06:00Z</dcterms:created>
  <dcterms:modified xsi:type="dcterms:W3CDTF">2026-02-09T16:29:00Z</dcterms:modified>
</cp:coreProperties>
</file>