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4A82B" w14:textId="6C8016C2" w:rsidR="00426301" w:rsidRPr="00426301" w:rsidRDefault="00CF46EC" w:rsidP="00F35CD7">
      <w:pPr>
        <w:spacing w:after="0"/>
        <w:jc w:val="center"/>
        <w:rPr>
          <w:rFonts w:ascii="Century Gothic" w:hAnsi="Century Gothic" w:cs="Times New Roman"/>
          <w:b/>
          <w:bCs/>
          <w:u w:val="single"/>
        </w:rPr>
      </w:pPr>
      <w:r w:rsidRPr="00EA3ED3">
        <w:rPr>
          <w:rFonts w:ascii="Verdana" w:hAnsi="Verdana" w:cs="Times New Roman"/>
          <w:sz w:val="20"/>
          <w:szCs w:val="20"/>
        </w:rPr>
        <w:br/>
      </w:r>
      <w:r w:rsidR="00426301" w:rsidRPr="00426301">
        <w:rPr>
          <w:rFonts w:ascii="Century Gothic" w:hAnsi="Century Gothic" w:cs="Times New Roman"/>
          <w:b/>
          <w:bCs/>
          <w:u w:val="single"/>
        </w:rPr>
        <w:t>COMPRA ÁGIL</w:t>
      </w:r>
    </w:p>
    <w:p w14:paraId="61FC1F9D" w14:textId="77777777" w:rsidR="00426301" w:rsidRPr="00426301" w:rsidRDefault="00426301" w:rsidP="00F35CD7">
      <w:pPr>
        <w:spacing w:after="0"/>
        <w:jc w:val="center"/>
        <w:rPr>
          <w:rFonts w:ascii="Century Gothic" w:hAnsi="Century Gothic" w:cs="Times New Roman"/>
          <w:b/>
          <w:bCs/>
          <w:u w:val="single"/>
        </w:rPr>
      </w:pPr>
    </w:p>
    <w:p w14:paraId="2D8E8EA2" w14:textId="47F94744" w:rsidR="00C00E8B" w:rsidRPr="00426301" w:rsidRDefault="001D4BB2" w:rsidP="00F35CD7">
      <w:pPr>
        <w:spacing w:after="0"/>
        <w:jc w:val="center"/>
        <w:rPr>
          <w:rFonts w:ascii="Century Gothic" w:hAnsi="Century Gothic" w:cs="Times New Roman"/>
        </w:rPr>
      </w:pPr>
      <w:r>
        <w:rPr>
          <w:rFonts w:ascii="Century Gothic" w:hAnsi="Century Gothic" w:cs="Times New Roman"/>
        </w:rPr>
        <w:t xml:space="preserve">Adquisición de Medallas y Galvanos para reconocimiento escolar, </w:t>
      </w:r>
      <w:r w:rsidR="006D0A8F" w:rsidRPr="00426301">
        <w:rPr>
          <w:rFonts w:ascii="Century Gothic" w:hAnsi="Century Gothic" w:cs="Times New Roman"/>
        </w:rPr>
        <w:t>Colegio</w:t>
      </w:r>
      <w:r w:rsidR="005249FC">
        <w:rPr>
          <w:rFonts w:ascii="Century Gothic" w:hAnsi="Century Gothic" w:cs="Times New Roman"/>
        </w:rPr>
        <w:t xml:space="preserve"> María Sylve</w:t>
      </w:r>
      <w:r>
        <w:rPr>
          <w:rFonts w:ascii="Century Gothic" w:hAnsi="Century Gothic" w:cs="Times New Roman"/>
        </w:rPr>
        <w:t>s</w:t>
      </w:r>
      <w:r w:rsidR="005249FC">
        <w:rPr>
          <w:rFonts w:ascii="Century Gothic" w:hAnsi="Century Gothic" w:cs="Times New Roman"/>
        </w:rPr>
        <w:t>ter Rasch</w:t>
      </w:r>
      <w:r w:rsidR="006D0A8F" w:rsidRPr="00426301">
        <w:rPr>
          <w:rFonts w:ascii="Century Gothic" w:hAnsi="Century Gothic" w:cs="Times New Roman"/>
        </w:rPr>
        <w:t xml:space="preserve">, con cargo a Subvención </w:t>
      </w:r>
      <w:r w:rsidR="00F35CD7" w:rsidRPr="00426301">
        <w:rPr>
          <w:rFonts w:ascii="Century Gothic" w:hAnsi="Century Gothic" w:cs="Times New Roman"/>
        </w:rPr>
        <w:t>Escolar Preferencial (</w:t>
      </w:r>
      <w:r w:rsidR="006D0A8F" w:rsidRPr="00426301">
        <w:rPr>
          <w:rFonts w:ascii="Century Gothic" w:hAnsi="Century Gothic" w:cs="Times New Roman"/>
        </w:rPr>
        <w:t>SEP</w:t>
      </w:r>
      <w:r w:rsidR="00F35CD7" w:rsidRPr="00426301">
        <w:rPr>
          <w:rFonts w:ascii="Century Gothic" w:hAnsi="Century Gothic" w:cs="Times New Roman"/>
        </w:rPr>
        <w:t>)</w:t>
      </w:r>
      <w:r w:rsidR="00EA3ED3" w:rsidRPr="00426301">
        <w:rPr>
          <w:rFonts w:ascii="Century Gothic" w:hAnsi="Century Gothic" w:cs="Times New Roman"/>
        </w:rPr>
        <w:t>.</w:t>
      </w:r>
    </w:p>
    <w:p w14:paraId="0C9DE212" w14:textId="77777777" w:rsidR="00C57DBE" w:rsidRDefault="00C57DBE" w:rsidP="00AF55F5">
      <w:pPr>
        <w:rPr>
          <w:rFonts w:ascii="Century Gothic" w:hAnsi="Century Gothic" w:cs="Times New Roman"/>
          <w:b/>
          <w:bCs/>
          <w:sz w:val="20"/>
          <w:szCs w:val="20"/>
          <w:u w:val="single"/>
        </w:rPr>
      </w:pPr>
    </w:p>
    <w:p w14:paraId="68857CDB" w14:textId="74C534E6" w:rsidR="00426301" w:rsidRDefault="00426301" w:rsidP="00426301">
      <w:pPr>
        <w:jc w:val="center"/>
        <w:rPr>
          <w:rFonts w:ascii="Century Gothic" w:hAnsi="Century Gothic" w:cs="Times New Roman"/>
          <w:b/>
          <w:bCs/>
          <w:sz w:val="20"/>
          <w:szCs w:val="20"/>
          <w:u w:val="single"/>
        </w:rPr>
      </w:pPr>
      <w:r>
        <w:rPr>
          <w:rFonts w:ascii="Century Gothic" w:hAnsi="Century Gothic" w:cs="Times New Roman"/>
          <w:b/>
          <w:bCs/>
          <w:sz w:val="20"/>
          <w:szCs w:val="20"/>
          <w:u w:val="single"/>
        </w:rPr>
        <w:t>Especificaciones Administrativas Generales</w:t>
      </w:r>
    </w:p>
    <w:p w14:paraId="2038C82B" w14:textId="77777777" w:rsidR="00517F06" w:rsidRPr="00C872E2" w:rsidRDefault="00517F06" w:rsidP="00517F06">
      <w:pPr>
        <w:rPr>
          <w:rFonts w:ascii="Century Gothic" w:hAnsi="Century Gothic" w:cs="Times New Roman"/>
          <w:b/>
          <w:bCs/>
          <w:sz w:val="20"/>
          <w:szCs w:val="20"/>
        </w:rPr>
      </w:pPr>
      <w:r w:rsidRPr="00C872E2">
        <w:rPr>
          <w:rFonts w:ascii="Century Gothic" w:hAnsi="Century Gothic" w:cs="Times New Roman"/>
          <w:b/>
          <w:bCs/>
          <w:sz w:val="20"/>
          <w:szCs w:val="20"/>
        </w:rPr>
        <w:t xml:space="preserve">1. </w:t>
      </w:r>
      <w:r>
        <w:rPr>
          <w:rFonts w:ascii="Century Gothic" w:hAnsi="Century Gothic" w:cs="Times New Roman"/>
          <w:b/>
          <w:bCs/>
          <w:sz w:val="20"/>
          <w:szCs w:val="20"/>
        </w:rPr>
        <w:t>Requisitos de Admisibilidad</w:t>
      </w:r>
    </w:p>
    <w:p w14:paraId="3D63D3EA" w14:textId="77777777" w:rsidR="00517F06" w:rsidRPr="0071580C" w:rsidRDefault="00517F06" w:rsidP="00517F06">
      <w:pPr>
        <w:jc w:val="both"/>
        <w:rPr>
          <w:rFonts w:ascii="Century Gothic" w:hAnsi="Century Gothic" w:cs="Times New Roman"/>
          <w:sz w:val="20"/>
          <w:szCs w:val="20"/>
        </w:rPr>
      </w:pPr>
      <w:bookmarkStart w:id="0" w:name="_Hlk213241282"/>
      <w:r w:rsidRPr="0071580C">
        <w:rPr>
          <w:rFonts w:ascii="Century Gothic" w:hAnsi="Century Gothic" w:cs="Times New Roman"/>
          <w:sz w:val="20"/>
          <w:szCs w:val="20"/>
        </w:rPr>
        <w:t>Los oferentes deberán cumplir con los siguientes requisitos de admisibilidad. En caso de incumplimiento de alguno de ellos, la cotización será declarada inadmisible y no será considerada en la evaluación y selección.</w:t>
      </w:r>
    </w:p>
    <w:p w14:paraId="39C59DFC" w14:textId="77777777" w:rsidR="00517F06" w:rsidRPr="0071580C" w:rsidRDefault="00517F06" w:rsidP="00517F06">
      <w:pPr>
        <w:jc w:val="both"/>
        <w:rPr>
          <w:rFonts w:ascii="Century Gothic" w:hAnsi="Century Gothic" w:cs="Times New Roman"/>
          <w:sz w:val="20"/>
          <w:szCs w:val="20"/>
        </w:rPr>
      </w:pPr>
      <w:r w:rsidRPr="0071580C">
        <w:rPr>
          <w:rFonts w:ascii="Century Gothic" w:hAnsi="Century Gothic" w:cs="Times New Roman"/>
          <w:sz w:val="20"/>
          <w:szCs w:val="20"/>
        </w:rPr>
        <w:t>Para efectos de selección, serán consideradas aquellas cotizaciones que cumplan los siguientes requisitos:</w:t>
      </w:r>
    </w:p>
    <w:bookmarkEnd w:id="0"/>
    <w:p w14:paraId="6517478A" w14:textId="1F4F052A" w:rsidR="00517F06" w:rsidRDefault="00517F06" w:rsidP="00FF22C5">
      <w:pPr>
        <w:pStyle w:val="Prrafodelista"/>
        <w:numPr>
          <w:ilvl w:val="0"/>
          <w:numId w:val="15"/>
        </w:numPr>
        <w:spacing w:after="0"/>
        <w:jc w:val="both"/>
        <w:rPr>
          <w:rFonts w:ascii="Century Gothic" w:hAnsi="Century Gothic" w:cs="Times New Roman"/>
          <w:sz w:val="20"/>
          <w:szCs w:val="20"/>
        </w:rPr>
      </w:pPr>
      <w:r w:rsidRPr="0063056C">
        <w:rPr>
          <w:rFonts w:ascii="Century Gothic" w:hAnsi="Century Gothic" w:cs="Times New Roman"/>
          <w:b/>
          <w:bCs/>
          <w:sz w:val="20"/>
          <w:szCs w:val="20"/>
        </w:rPr>
        <w:t>Oferta económica:</w:t>
      </w:r>
      <w:r w:rsidRPr="0063056C">
        <w:rPr>
          <w:rFonts w:ascii="Century Gothic" w:hAnsi="Century Gothic" w:cs="Times New Roman"/>
          <w:sz w:val="20"/>
          <w:szCs w:val="20"/>
        </w:rPr>
        <w:t xml:space="preserve"> </w:t>
      </w:r>
      <w:r w:rsidR="0063056C" w:rsidRPr="0063056C">
        <w:rPr>
          <w:rFonts w:ascii="Century Gothic" w:hAnsi="Century Gothic" w:cs="Times New Roman"/>
          <w:sz w:val="20"/>
          <w:szCs w:val="20"/>
        </w:rPr>
        <w:t xml:space="preserve">El oferente deberá adjuntar una </w:t>
      </w:r>
      <w:r w:rsidR="0063056C" w:rsidRPr="0063056C">
        <w:rPr>
          <w:rFonts w:ascii="Century Gothic" w:hAnsi="Century Gothic" w:cs="Times New Roman"/>
          <w:b/>
          <w:bCs/>
          <w:sz w:val="20"/>
          <w:szCs w:val="20"/>
        </w:rPr>
        <w:t>cotización</w:t>
      </w:r>
      <w:r w:rsidR="0063056C" w:rsidRPr="0063056C">
        <w:rPr>
          <w:rFonts w:ascii="Century Gothic" w:hAnsi="Century Gothic" w:cs="Times New Roman"/>
          <w:sz w:val="20"/>
          <w:szCs w:val="20"/>
        </w:rPr>
        <w:t xml:space="preserve"> formal o documento equivalente que identifique claramente los datos del proveedor y detalle los productos ofertados, indicando sus características, valores, según corresponda. Asimismo, deberá incorporar </w:t>
      </w:r>
      <w:r w:rsidR="0063056C" w:rsidRPr="00EC40D7">
        <w:rPr>
          <w:rFonts w:ascii="Century Gothic" w:hAnsi="Century Gothic" w:cs="Times New Roman"/>
          <w:b/>
          <w:bCs/>
          <w:sz w:val="20"/>
          <w:szCs w:val="20"/>
        </w:rPr>
        <w:t>imágenes</w:t>
      </w:r>
      <w:r w:rsidR="0063056C" w:rsidRPr="0063056C">
        <w:rPr>
          <w:rFonts w:ascii="Century Gothic" w:hAnsi="Century Gothic" w:cs="Times New Roman"/>
          <w:sz w:val="20"/>
          <w:szCs w:val="20"/>
        </w:rPr>
        <w:t xml:space="preserve"> de cada uno de los productos ofertados, con el fin de facilitar su identificación y evaluación.</w:t>
      </w:r>
    </w:p>
    <w:p w14:paraId="76B223A2" w14:textId="77777777" w:rsidR="0063056C" w:rsidRPr="0063056C" w:rsidRDefault="0063056C" w:rsidP="0063056C">
      <w:pPr>
        <w:pStyle w:val="Prrafodelista"/>
        <w:spacing w:after="0"/>
        <w:jc w:val="both"/>
        <w:rPr>
          <w:rFonts w:ascii="Century Gothic" w:hAnsi="Century Gothic" w:cs="Times New Roman"/>
          <w:sz w:val="20"/>
          <w:szCs w:val="20"/>
        </w:rPr>
      </w:pPr>
    </w:p>
    <w:p w14:paraId="49205DC3" w14:textId="77777777" w:rsidR="00517F06" w:rsidRDefault="00517F06" w:rsidP="00517F06">
      <w:pPr>
        <w:pStyle w:val="Prrafodelista"/>
        <w:numPr>
          <w:ilvl w:val="0"/>
          <w:numId w:val="15"/>
        </w:numPr>
        <w:spacing w:after="0"/>
        <w:jc w:val="both"/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b/>
          <w:bCs/>
          <w:sz w:val="20"/>
          <w:szCs w:val="20"/>
        </w:rPr>
        <w:t>Monto:</w:t>
      </w:r>
      <w:r>
        <w:rPr>
          <w:rFonts w:ascii="Century Gothic" w:hAnsi="Century Gothic" w:cs="Times New Roman"/>
          <w:sz w:val="20"/>
          <w:szCs w:val="20"/>
        </w:rPr>
        <w:t xml:space="preserve"> La oferta económica no podrá superar el presupuesto máximo disponible para esta adquisición.</w:t>
      </w:r>
    </w:p>
    <w:p w14:paraId="7C9B3120" w14:textId="77777777" w:rsidR="002332D1" w:rsidRPr="002332D1" w:rsidRDefault="002332D1" w:rsidP="002332D1">
      <w:pPr>
        <w:pStyle w:val="Prrafodelista"/>
        <w:rPr>
          <w:rFonts w:ascii="Century Gothic" w:hAnsi="Century Gothic" w:cs="Times New Roman"/>
          <w:sz w:val="20"/>
          <w:szCs w:val="20"/>
        </w:rPr>
      </w:pPr>
    </w:p>
    <w:p w14:paraId="6AC4025A" w14:textId="043D72F3" w:rsidR="002332D1" w:rsidRPr="00C872E2" w:rsidRDefault="002332D1" w:rsidP="00517F06">
      <w:pPr>
        <w:pStyle w:val="Prrafodelista"/>
        <w:numPr>
          <w:ilvl w:val="0"/>
          <w:numId w:val="15"/>
        </w:numPr>
        <w:spacing w:after="0"/>
        <w:jc w:val="both"/>
        <w:rPr>
          <w:rFonts w:ascii="Century Gothic" w:hAnsi="Century Gothic" w:cs="Times New Roman"/>
          <w:sz w:val="20"/>
          <w:szCs w:val="20"/>
        </w:rPr>
      </w:pPr>
      <w:r w:rsidRPr="002332D1">
        <w:rPr>
          <w:rFonts w:ascii="Century Gothic" w:hAnsi="Century Gothic" w:cs="Times New Roman"/>
          <w:b/>
          <w:bCs/>
          <w:sz w:val="20"/>
          <w:szCs w:val="20"/>
        </w:rPr>
        <w:t>Plazo de Entrega:</w:t>
      </w:r>
      <w:r>
        <w:rPr>
          <w:rFonts w:ascii="Century Gothic" w:hAnsi="Century Gothic" w:cs="Times New Roman"/>
          <w:sz w:val="20"/>
          <w:szCs w:val="20"/>
        </w:rPr>
        <w:t xml:space="preserve"> </w:t>
      </w:r>
      <w:r w:rsidRPr="00C44D8E">
        <w:rPr>
          <w:rFonts w:ascii="Century Gothic" w:hAnsi="Century Gothic" w:cs="Times New Roman"/>
          <w:sz w:val="20"/>
          <w:szCs w:val="20"/>
        </w:rPr>
        <w:t xml:space="preserve">El oferente deberá indicar expresamente el plazo de entrega en días hábiles, el cual no podrá exceder el máximo establecido </w:t>
      </w:r>
      <w:r>
        <w:rPr>
          <w:rFonts w:ascii="Century Gothic" w:hAnsi="Century Gothic" w:cs="Times New Roman"/>
          <w:sz w:val="20"/>
          <w:szCs w:val="20"/>
        </w:rPr>
        <w:t xml:space="preserve">en este </w:t>
      </w:r>
      <w:r w:rsidRPr="00C44D8E">
        <w:rPr>
          <w:rFonts w:ascii="Century Gothic" w:hAnsi="Century Gothic" w:cs="Times New Roman"/>
          <w:sz w:val="20"/>
          <w:szCs w:val="20"/>
        </w:rPr>
        <w:t>proceso.</w:t>
      </w:r>
    </w:p>
    <w:p w14:paraId="79B9D981" w14:textId="77777777" w:rsidR="00517F06" w:rsidRPr="00722E55" w:rsidRDefault="00517F06" w:rsidP="00517F06">
      <w:pPr>
        <w:pStyle w:val="Prrafodelista"/>
        <w:rPr>
          <w:rFonts w:ascii="Century Gothic" w:hAnsi="Century Gothic" w:cs="Times New Roman"/>
          <w:sz w:val="20"/>
          <w:szCs w:val="20"/>
        </w:rPr>
      </w:pPr>
    </w:p>
    <w:p w14:paraId="282745D3" w14:textId="32B7D6BA" w:rsidR="00A23F1C" w:rsidRDefault="00517F06" w:rsidP="007E1C2D">
      <w:pPr>
        <w:pStyle w:val="Prrafodelista"/>
        <w:numPr>
          <w:ilvl w:val="0"/>
          <w:numId w:val="17"/>
        </w:numPr>
        <w:jc w:val="both"/>
        <w:rPr>
          <w:rFonts w:ascii="Century Gothic" w:hAnsi="Century Gothic" w:cs="Times New Roman"/>
          <w:sz w:val="20"/>
          <w:szCs w:val="20"/>
        </w:rPr>
      </w:pPr>
      <w:r w:rsidRPr="00EC40D7">
        <w:rPr>
          <w:rFonts w:ascii="Century Gothic" w:hAnsi="Century Gothic" w:cs="Times New Roman"/>
          <w:b/>
          <w:bCs/>
          <w:sz w:val="20"/>
          <w:szCs w:val="20"/>
        </w:rPr>
        <w:t>Especificaciones Técnicas:</w:t>
      </w:r>
      <w:r w:rsidRPr="00EC40D7">
        <w:rPr>
          <w:rFonts w:ascii="Century Gothic" w:hAnsi="Century Gothic" w:cs="Times New Roman"/>
          <w:sz w:val="20"/>
          <w:szCs w:val="20"/>
        </w:rPr>
        <w:t xml:space="preserve"> </w:t>
      </w:r>
      <w:r w:rsidR="00EC40D7" w:rsidRPr="008840A6">
        <w:rPr>
          <w:rFonts w:ascii="Century Gothic" w:hAnsi="Century Gothic" w:cs="Times New Roman"/>
          <w:sz w:val="20"/>
          <w:szCs w:val="20"/>
        </w:rPr>
        <w:t>Los oferentes deberán dar cumplimiento a lo establecido en las presentes especificaciones técnicas.</w:t>
      </w:r>
    </w:p>
    <w:p w14:paraId="2A70FECC" w14:textId="77777777" w:rsidR="00EC40D7" w:rsidRPr="00EC40D7" w:rsidRDefault="00EC40D7" w:rsidP="00EC40D7">
      <w:pPr>
        <w:pStyle w:val="Prrafodelista"/>
        <w:jc w:val="both"/>
        <w:rPr>
          <w:rFonts w:ascii="Century Gothic" w:hAnsi="Century Gothic" w:cs="Times New Roman"/>
          <w:sz w:val="20"/>
          <w:szCs w:val="20"/>
        </w:rPr>
      </w:pPr>
    </w:p>
    <w:p w14:paraId="59BAD901" w14:textId="77777777" w:rsidR="00517F06" w:rsidRDefault="00517F06" w:rsidP="00517F06">
      <w:pPr>
        <w:pStyle w:val="Prrafodelista"/>
        <w:numPr>
          <w:ilvl w:val="0"/>
          <w:numId w:val="15"/>
        </w:numPr>
        <w:spacing w:after="0"/>
        <w:jc w:val="both"/>
        <w:rPr>
          <w:rFonts w:ascii="Century Gothic" w:hAnsi="Century Gothic" w:cs="Times New Roman"/>
          <w:sz w:val="20"/>
          <w:szCs w:val="20"/>
        </w:rPr>
      </w:pPr>
      <w:r w:rsidRPr="00255ADC">
        <w:rPr>
          <w:rFonts w:ascii="Century Gothic" w:hAnsi="Century Gothic" w:cs="Times New Roman"/>
          <w:b/>
          <w:bCs/>
          <w:sz w:val="20"/>
          <w:szCs w:val="20"/>
        </w:rPr>
        <w:t xml:space="preserve">Actividad del Oferente: </w:t>
      </w:r>
      <w:r w:rsidRPr="000244FF">
        <w:rPr>
          <w:rFonts w:ascii="Century Gothic" w:hAnsi="Century Gothic" w:cs="Times New Roman"/>
          <w:sz w:val="20"/>
          <w:szCs w:val="20"/>
        </w:rPr>
        <w:t>Se verificará</w:t>
      </w:r>
      <w:r>
        <w:rPr>
          <w:rFonts w:ascii="Century Gothic" w:hAnsi="Century Gothic" w:cs="Times New Roman"/>
          <w:sz w:val="20"/>
          <w:szCs w:val="20"/>
        </w:rPr>
        <w:t xml:space="preserve"> </w:t>
      </w:r>
      <w:r w:rsidRPr="000244FF">
        <w:rPr>
          <w:rFonts w:ascii="Century Gothic" w:hAnsi="Century Gothic" w:cs="Times New Roman"/>
          <w:sz w:val="20"/>
          <w:szCs w:val="20"/>
        </w:rPr>
        <w:t>a través del Servicio de Impuestos Internos (SII) o de la ficha del proveedor en Mercado Público, que la actividad económica vigente del oferente sea pertinente y coherente con el objeto de la contratación.</w:t>
      </w:r>
    </w:p>
    <w:p w14:paraId="7023EF20" w14:textId="77777777" w:rsidR="00517F06" w:rsidRPr="00C872E2" w:rsidRDefault="00000000" w:rsidP="00517F06">
      <w:pPr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sz w:val="20"/>
          <w:szCs w:val="20"/>
        </w:rPr>
        <w:pict w14:anchorId="427DC583">
          <v:rect id="_x0000_i1025" style="width:0;height:.75pt" o:hralign="center" o:hrstd="t" o:hr="t" fillcolor="#a0a0a0" stroked="f"/>
        </w:pict>
      </w:r>
    </w:p>
    <w:p w14:paraId="2D9990D1" w14:textId="77777777" w:rsidR="00517F06" w:rsidRPr="00C872E2" w:rsidRDefault="00517F06" w:rsidP="00517F06">
      <w:pPr>
        <w:rPr>
          <w:rFonts w:ascii="Century Gothic" w:hAnsi="Century Gothic" w:cs="Times New Roman"/>
          <w:b/>
          <w:bCs/>
          <w:sz w:val="20"/>
          <w:szCs w:val="20"/>
        </w:rPr>
      </w:pPr>
      <w:r w:rsidRPr="00C872E2">
        <w:rPr>
          <w:rFonts w:ascii="Century Gothic" w:hAnsi="Century Gothic" w:cs="Times New Roman"/>
          <w:b/>
          <w:bCs/>
          <w:sz w:val="20"/>
          <w:szCs w:val="20"/>
        </w:rPr>
        <w:t>2. Dirección de entrega</w:t>
      </w:r>
    </w:p>
    <w:p w14:paraId="18F7EFAE" w14:textId="4F90D698" w:rsidR="00517F06" w:rsidRDefault="00517F06" w:rsidP="00517F06">
      <w:pPr>
        <w:spacing w:after="0" w:line="360" w:lineRule="auto"/>
        <w:jc w:val="both"/>
        <w:rPr>
          <w:rFonts w:ascii="Century Gothic" w:hAnsi="Century Gothic"/>
          <w:sz w:val="20"/>
          <w:szCs w:val="20"/>
          <w:lang w:val="es-ES"/>
        </w:rPr>
      </w:pPr>
      <w:r>
        <w:rPr>
          <w:rFonts w:ascii="Century Gothic" w:hAnsi="Century Gothic"/>
          <w:sz w:val="20"/>
          <w:szCs w:val="20"/>
          <w:lang w:val="es-ES"/>
        </w:rPr>
        <w:t>Covadonga N°1212</w:t>
      </w:r>
      <w:r w:rsidRPr="00426301">
        <w:rPr>
          <w:rFonts w:ascii="Century Gothic" w:hAnsi="Century Gothic"/>
          <w:sz w:val="20"/>
          <w:szCs w:val="20"/>
          <w:lang w:val="es-ES"/>
        </w:rPr>
        <w:t xml:space="preserve"> - Colegio </w:t>
      </w:r>
      <w:r>
        <w:rPr>
          <w:rFonts w:ascii="Century Gothic" w:hAnsi="Century Gothic"/>
          <w:sz w:val="20"/>
          <w:szCs w:val="20"/>
          <w:lang w:val="es-ES"/>
        </w:rPr>
        <w:t>María Sylvester Rasch</w:t>
      </w:r>
      <w:r w:rsidRPr="00426301">
        <w:rPr>
          <w:rFonts w:ascii="Century Gothic" w:hAnsi="Century Gothic"/>
          <w:sz w:val="20"/>
          <w:szCs w:val="20"/>
          <w:lang w:val="es-ES"/>
        </w:rPr>
        <w:t>, Angol.</w:t>
      </w:r>
    </w:p>
    <w:p w14:paraId="775574DE" w14:textId="2C9CDDDB" w:rsidR="00517F06" w:rsidRPr="00C872E2" w:rsidRDefault="00000000" w:rsidP="00517F06">
      <w:pPr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sz w:val="20"/>
          <w:szCs w:val="20"/>
        </w:rPr>
        <w:pict w14:anchorId="6E0F08AE">
          <v:rect id="_x0000_i1026" style="width:0;height:.75pt" o:hralign="center" o:hrstd="t" o:hr="t" fillcolor="#a0a0a0" stroked="f"/>
        </w:pict>
      </w:r>
    </w:p>
    <w:p w14:paraId="24716BC6" w14:textId="77777777" w:rsidR="00517F06" w:rsidRPr="00C872E2" w:rsidRDefault="00517F06" w:rsidP="00517F06">
      <w:pPr>
        <w:rPr>
          <w:rFonts w:ascii="Century Gothic" w:hAnsi="Century Gothic" w:cs="Times New Roman"/>
          <w:b/>
          <w:bCs/>
          <w:sz w:val="20"/>
          <w:szCs w:val="20"/>
        </w:rPr>
      </w:pPr>
      <w:r w:rsidRPr="00C872E2">
        <w:rPr>
          <w:rFonts w:ascii="Century Gothic" w:hAnsi="Century Gothic" w:cs="Times New Roman"/>
          <w:b/>
          <w:bCs/>
          <w:sz w:val="20"/>
          <w:szCs w:val="20"/>
        </w:rPr>
        <w:t>3. Plazo máximo de entrega</w:t>
      </w:r>
    </w:p>
    <w:p w14:paraId="0DD79497" w14:textId="60D242D1" w:rsidR="00517F06" w:rsidRDefault="001D4BB2" w:rsidP="00517F06">
      <w:pPr>
        <w:rPr>
          <w:rFonts w:ascii="Century Gothic" w:hAnsi="Century Gothic" w:cs="Times New Roman"/>
          <w:b/>
          <w:bCs/>
          <w:sz w:val="20"/>
          <w:szCs w:val="20"/>
        </w:rPr>
      </w:pPr>
      <w:r>
        <w:rPr>
          <w:rFonts w:ascii="Century Gothic" w:hAnsi="Century Gothic" w:cs="Times New Roman"/>
          <w:sz w:val="20"/>
          <w:szCs w:val="20"/>
        </w:rPr>
        <w:t>5 días hábiles</w:t>
      </w:r>
    </w:p>
    <w:p w14:paraId="2E405FFA" w14:textId="41053FEB" w:rsidR="00517F06" w:rsidRPr="00C872E2" w:rsidRDefault="00000000" w:rsidP="00517F06">
      <w:pPr>
        <w:jc w:val="both"/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sz w:val="20"/>
          <w:szCs w:val="20"/>
        </w:rPr>
        <w:pict w14:anchorId="51CCF019">
          <v:rect id="_x0000_i1027" style="width:0;height:.75pt" o:hralign="center" o:hrstd="t" o:hr="t" fillcolor="#a0a0a0" stroked="f"/>
        </w:pict>
      </w:r>
    </w:p>
    <w:p w14:paraId="76AEB383" w14:textId="77777777" w:rsidR="00517F06" w:rsidRPr="00C872E2" w:rsidRDefault="00517F06" w:rsidP="00517F06">
      <w:pPr>
        <w:rPr>
          <w:rFonts w:ascii="Century Gothic" w:hAnsi="Century Gothic" w:cs="Times New Roman"/>
          <w:b/>
          <w:bCs/>
          <w:sz w:val="20"/>
          <w:szCs w:val="20"/>
        </w:rPr>
      </w:pPr>
      <w:r w:rsidRPr="00C872E2">
        <w:rPr>
          <w:rFonts w:ascii="Century Gothic" w:hAnsi="Century Gothic" w:cs="Times New Roman"/>
          <w:b/>
          <w:bCs/>
          <w:sz w:val="20"/>
          <w:szCs w:val="20"/>
        </w:rPr>
        <w:t xml:space="preserve">4. Presupuesto </w:t>
      </w:r>
      <w:r>
        <w:rPr>
          <w:rFonts w:ascii="Century Gothic" w:hAnsi="Century Gothic" w:cs="Times New Roman"/>
          <w:b/>
          <w:bCs/>
          <w:sz w:val="20"/>
          <w:szCs w:val="20"/>
        </w:rPr>
        <w:t>(Monto Disponible)</w:t>
      </w:r>
    </w:p>
    <w:p w14:paraId="2729A38D" w14:textId="0B6C8812" w:rsidR="00517F06" w:rsidRPr="00C872E2" w:rsidRDefault="00517F06" w:rsidP="00517F06">
      <w:pPr>
        <w:rPr>
          <w:rFonts w:ascii="Century Gothic" w:hAnsi="Century Gothic" w:cs="Times New Roman"/>
          <w:b/>
          <w:bCs/>
          <w:sz w:val="20"/>
          <w:szCs w:val="20"/>
        </w:rPr>
      </w:pPr>
      <w:r w:rsidRPr="00C872E2">
        <w:rPr>
          <w:rFonts w:ascii="Century Gothic" w:hAnsi="Century Gothic" w:cs="Times New Roman"/>
          <w:sz w:val="20"/>
          <w:szCs w:val="20"/>
        </w:rPr>
        <w:t xml:space="preserve">$ </w:t>
      </w:r>
      <w:r>
        <w:rPr>
          <w:rFonts w:ascii="Century Gothic" w:hAnsi="Century Gothic" w:cs="Times New Roman"/>
          <w:sz w:val="20"/>
          <w:szCs w:val="20"/>
        </w:rPr>
        <w:t>5</w:t>
      </w:r>
      <w:r w:rsidR="001D4BB2">
        <w:rPr>
          <w:rFonts w:ascii="Century Gothic" w:hAnsi="Century Gothic" w:cs="Times New Roman"/>
          <w:sz w:val="20"/>
          <w:szCs w:val="20"/>
        </w:rPr>
        <w:t>5</w:t>
      </w:r>
      <w:r>
        <w:rPr>
          <w:rFonts w:ascii="Century Gothic" w:hAnsi="Century Gothic" w:cs="Times New Roman"/>
          <w:sz w:val="20"/>
          <w:szCs w:val="20"/>
        </w:rPr>
        <w:t>0.000</w:t>
      </w:r>
      <w:r w:rsidRPr="00C872E2">
        <w:rPr>
          <w:rFonts w:ascii="Century Gothic" w:hAnsi="Century Gothic" w:cs="Times New Roman"/>
          <w:sz w:val="20"/>
          <w:szCs w:val="20"/>
        </w:rPr>
        <w:t>.- IVA INCLUIDO.</w:t>
      </w:r>
      <w:r w:rsidR="00000000">
        <w:rPr>
          <w:rFonts w:ascii="Century Gothic" w:hAnsi="Century Gothic" w:cs="Times New Roman"/>
          <w:b/>
          <w:bCs/>
          <w:sz w:val="20"/>
          <w:szCs w:val="20"/>
        </w:rPr>
        <w:pict w14:anchorId="3E23D6B5">
          <v:rect id="_x0000_i1028" style="width:0;height:.75pt" o:hralign="center" o:bullet="t" o:hrstd="t" o:hr="t" fillcolor="#a0a0a0" stroked="f"/>
        </w:pict>
      </w:r>
    </w:p>
    <w:p w14:paraId="03740E8D" w14:textId="77777777" w:rsidR="00517F06" w:rsidRPr="00C872E2" w:rsidRDefault="00517F06" w:rsidP="00517F06">
      <w:pPr>
        <w:rPr>
          <w:rFonts w:ascii="Century Gothic" w:hAnsi="Century Gothic" w:cs="Times New Roman"/>
          <w:b/>
          <w:bCs/>
          <w:sz w:val="20"/>
          <w:szCs w:val="20"/>
        </w:rPr>
      </w:pPr>
      <w:r w:rsidRPr="00C872E2">
        <w:rPr>
          <w:rFonts w:ascii="Century Gothic" w:hAnsi="Century Gothic" w:cs="Times New Roman"/>
          <w:b/>
          <w:bCs/>
          <w:sz w:val="20"/>
          <w:szCs w:val="20"/>
        </w:rPr>
        <w:t>5. LISTADO DE PRODUCTOS Y ESPECIFICACIONES TÉCNICAS</w:t>
      </w:r>
    </w:p>
    <w:p w14:paraId="6202DC23" w14:textId="77777777" w:rsidR="001D4BB2" w:rsidRDefault="001D4BB2" w:rsidP="001D4BB2">
      <w:pPr>
        <w:jc w:val="both"/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sz w:val="20"/>
          <w:szCs w:val="20"/>
        </w:rPr>
        <w:t>L</w:t>
      </w:r>
      <w:r w:rsidRPr="00FC48DC">
        <w:rPr>
          <w:rFonts w:ascii="Century Gothic" w:hAnsi="Century Gothic" w:cs="Times New Roman"/>
          <w:sz w:val="20"/>
          <w:szCs w:val="20"/>
        </w:rPr>
        <w:t xml:space="preserve">as especificaciones técnicas que se detallan a continuación </w:t>
      </w:r>
      <w:r>
        <w:rPr>
          <w:rFonts w:ascii="Century Gothic" w:hAnsi="Century Gothic" w:cs="Times New Roman"/>
          <w:sz w:val="20"/>
          <w:szCs w:val="20"/>
        </w:rPr>
        <w:t>corresponden a</w:t>
      </w:r>
      <w:r w:rsidRPr="00FC48DC">
        <w:rPr>
          <w:rFonts w:ascii="Century Gothic" w:hAnsi="Century Gothic" w:cs="Times New Roman"/>
          <w:sz w:val="20"/>
          <w:szCs w:val="20"/>
        </w:rPr>
        <w:t xml:space="preserve"> los requisitos mínimos</w:t>
      </w:r>
      <w:r>
        <w:rPr>
          <w:rFonts w:ascii="Century Gothic" w:hAnsi="Century Gothic" w:cs="Times New Roman"/>
          <w:sz w:val="20"/>
          <w:szCs w:val="20"/>
        </w:rPr>
        <w:t>, pudiendo los oferentes pres</w:t>
      </w:r>
      <w:r w:rsidRPr="00FC48DC">
        <w:rPr>
          <w:rFonts w:ascii="Century Gothic" w:hAnsi="Century Gothic" w:cs="Times New Roman"/>
          <w:sz w:val="20"/>
          <w:szCs w:val="20"/>
        </w:rPr>
        <w:t xml:space="preserve">entar </w:t>
      </w:r>
      <w:r>
        <w:rPr>
          <w:rFonts w:ascii="Century Gothic" w:hAnsi="Century Gothic" w:cs="Times New Roman"/>
          <w:sz w:val="20"/>
          <w:szCs w:val="20"/>
        </w:rPr>
        <w:t>propuestas</w:t>
      </w:r>
      <w:r w:rsidRPr="00FC48DC">
        <w:rPr>
          <w:rFonts w:ascii="Century Gothic" w:hAnsi="Century Gothic" w:cs="Times New Roman"/>
          <w:sz w:val="20"/>
          <w:szCs w:val="20"/>
        </w:rPr>
        <w:t xml:space="preserve"> características iguales o superiores a las indicadas. </w:t>
      </w:r>
    </w:p>
    <w:p w14:paraId="313D28AD" w14:textId="7643B8B8" w:rsidR="00F93B95" w:rsidRDefault="005A6533" w:rsidP="001D4BB2">
      <w:pPr>
        <w:spacing w:after="0" w:line="240" w:lineRule="auto"/>
        <w:jc w:val="both"/>
        <w:rPr>
          <w:rFonts w:ascii="Century Gothic" w:hAnsi="Century Gothic" w:cs="Times New Roman"/>
          <w:sz w:val="20"/>
          <w:szCs w:val="20"/>
        </w:rPr>
      </w:pPr>
      <w:r w:rsidRPr="005A6533">
        <w:rPr>
          <w:rFonts w:ascii="Century Gothic" w:hAnsi="Century Gothic" w:cs="Times New Roman"/>
          <w:sz w:val="20"/>
          <w:szCs w:val="20"/>
        </w:rPr>
        <w:t>El valor total de la oferta deberá incluir todos los costos asociados al suministro de los productos, tales como fletes, transporte, despacho y cualquier otro cargo adicional que corresponda</w:t>
      </w:r>
      <w:r>
        <w:rPr>
          <w:rFonts w:ascii="Century Gothic" w:hAnsi="Century Gothic" w:cs="Times New Roman"/>
          <w:sz w:val="20"/>
          <w:szCs w:val="20"/>
        </w:rPr>
        <w:t>.</w:t>
      </w:r>
    </w:p>
    <w:p w14:paraId="1EC460F6" w14:textId="77777777" w:rsidR="005A6533" w:rsidRDefault="005A6533" w:rsidP="001D4BB2">
      <w:pPr>
        <w:spacing w:after="0" w:line="240" w:lineRule="auto"/>
        <w:jc w:val="both"/>
        <w:rPr>
          <w:rFonts w:ascii="Century Gothic" w:hAnsi="Century Gothic" w:cs="Times New Roman"/>
          <w:sz w:val="20"/>
          <w:szCs w:val="20"/>
        </w:rPr>
      </w:pPr>
    </w:p>
    <w:p w14:paraId="1FA88613" w14:textId="77777777" w:rsidR="005A6533" w:rsidRDefault="005A6533" w:rsidP="001D4BB2">
      <w:pPr>
        <w:spacing w:after="0" w:line="240" w:lineRule="auto"/>
        <w:jc w:val="both"/>
        <w:rPr>
          <w:rFonts w:ascii="Century Gothic" w:hAnsi="Century Gothic" w:cs="Times New Roman"/>
          <w:sz w:val="20"/>
          <w:szCs w:val="20"/>
        </w:rPr>
      </w:pPr>
    </w:p>
    <w:p w14:paraId="0323BABC" w14:textId="77777777" w:rsidR="005A6533" w:rsidRDefault="005A6533" w:rsidP="001D4BB2">
      <w:pPr>
        <w:spacing w:after="0" w:line="240" w:lineRule="auto"/>
        <w:jc w:val="both"/>
        <w:rPr>
          <w:rFonts w:ascii="Century Gothic" w:hAnsi="Century Gothic" w:cs="Times New Roman"/>
          <w:sz w:val="20"/>
          <w:szCs w:val="20"/>
        </w:rPr>
      </w:pPr>
    </w:p>
    <w:p w14:paraId="2942B62C" w14:textId="77777777" w:rsidR="005A6533" w:rsidRDefault="005A6533" w:rsidP="001D4BB2">
      <w:pPr>
        <w:spacing w:after="0" w:line="240" w:lineRule="auto"/>
        <w:jc w:val="both"/>
        <w:rPr>
          <w:rFonts w:ascii="Century Gothic" w:hAnsi="Century Gothic" w:cs="Times New Roman"/>
          <w:sz w:val="20"/>
          <w:szCs w:val="20"/>
        </w:rPr>
      </w:pPr>
    </w:p>
    <w:p w14:paraId="48BD2298" w14:textId="6B3D8751" w:rsidR="00517F06" w:rsidRDefault="00517F06" w:rsidP="00517F06">
      <w:pPr>
        <w:spacing w:after="0" w:line="240" w:lineRule="auto"/>
        <w:jc w:val="both"/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sz w:val="20"/>
          <w:szCs w:val="20"/>
        </w:rPr>
        <w:t>La cotización deberá considerar l</w:t>
      </w:r>
      <w:r w:rsidRPr="00F70D86">
        <w:rPr>
          <w:rFonts w:ascii="Century Gothic" w:hAnsi="Century Gothic" w:cs="Times New Roman"/>
          <w:sz w:val="20"/>
          <w:szCs w:val="20"/>
        </w:rPr>
        <w:t>a totalidad de los productos</w:t>
      </w:r>
      <w:r w:rsidR="00DB64A7">
        <w:rPr>
          <w:rFonts w:ascii="Century Gothic" w:hAnsi="Century Gothic" w:cs="Times New Roman"/>
          <w:sz w:val="20"/>
          <w:szCs w:val="20"/>
        </w:rPr>
        <w:t xml:space="preserve"> y/o servicios</w:t>
      </w:r>
      <w:r w:rsidRPr="00F70D86">
        <w:rPr>
          <w:rFonts w:ascii="Century Gothic" w:hAnsi="Century Gothic" w:cs="Times New Roman"/>
          <w:sz w:val="20"/>
          <w:szCs w:val="20"/>
        </w:rPr>
        <w:t xml:space="preserve"> </w:t>
      </w:r>
      <w:r>
        <w:rPr>
          <w:rFonts w:ascii="Century Gothic" w:hAnsi="Century Gothic" w:cs="Times New Roman"/>
          <w:sz w:val="20"/>
          <w:szCs w:val="20"/>
        </w:rPr>
        <w:t>indicados:</w:t>
      </w:r>
    </w:p>
    <w:p w14:paraId="0EEA2A06" w14:textId="77777777" w:rsidR="00DB64A7" w:rsidRDefault="00DB64A7" w:rsidP="00517F06">
      <w:pPr>
        <w:spacing w:after="0" w:line="240" w:lineRule="auto"/>
        <w:jc w:val="both"/>
        <w:rPr>
          <w:rFonts w:ascii="Century Gothic" w:hAnsi="Century Gothic" w:cs="Times New Roman"/>
          <w:sz w:val="20"/>
          <w:szCs w:val="20"/>
        </w:rPr>
      </w:pP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2"/>
        <w:gridCol w:w="1266"/>
        <w:gridCol w:w="4961"/>
        <w:gridCol w:w="1985"/>
      </w:tblGrid>
      <w:tr w:rsidR="00F93B95" w:rsidRPr="00E26708" w14:paraId="1F5E06A6" w14:textId="0E8615BB" w:rsidTr="005A6533">
        <w:trPr>
          <w:trHeight w:val="315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FED242F" w14:textId="77777777" w:rsidR="00F93B95" w:rsidRPr="00E26708" w:rsidRDefault="00F93B95" w:rsidP="000B4970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t>Ítem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921709" w14:textId="77777777" w:rsidR="00F93B95" w:rsidRPr="00E26708" w:rsidRDefault="00F93B95" w:rsidP="000B4970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  <w:r w:rsidRPr="00E26708"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t>CANTIDAD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8A86B1" w14:textId="77777777" w:rsidR="00F93B95" w:rsidRPr="00E26708" w:rsidRDefault="00F93B95" w:rsidP="000B4970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  <w:r w:rsidRPr="00E26708"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t xml:space="preserve">PRODUCTOS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8FC4FFE" w14:textId="24080E6C" w:rsidR="00F93B95" w:rsidRPr="00E26708" w:rsidRDefault="00F93B95" w:rsidP="000B4970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t xml:space="preserve">FOTOGRAFÍA REFERENCIAL </w:t>
            </w:r>
          </w:p>
        </w:tc>
      </w:tr>
      <w:tr w:rsidR="00F93B95" w:rsidRPr="00E26708" w14:paraId="337D1510" w14:textId="1295B1CC" w:rsidTr="005A6533">
        <w:trPr>
          <w:trHeight w:val="315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531D9AE" w14:textId="77777777" w:rsidR="00F93B95" w:rsidRPr="00A958CD" w:rsidRDefault="00F93B95" w:rsidP="000B4970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 w:rsidRPr="00A958CD"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1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478DE13" w14:textId="24737232" w:rsidR="00F93B95" w:rsidRPr="00E26708" w:rsidRDefault="00F93B95" w:rsidP="000B4970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t>76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BEC4E19" w14:textId="4C6085BE" w:rsidR="00F93B95" w:rsidRPr="00620ECC" w:rsidRDefault="00F93B95" w:rsidP="00517F06">
            <w:pPr>
              <w:spacing w:after="0" w:line="240" w:lineRule="auto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Medallas Metálicas de 5 cm color oro con logo impreso full color + domo y posterior grabado de logos y textos en fibra laser, incluye cinta lisa verde.</w:t>
            </w:r>
            <w:r w:rsidR="00852640"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 xml:space="preserve"> El modelo tiene que ser circular.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D28F84" w14:textId="74977322" w:rsidR="00F93B95" w:rsidRDefault="00F93B95" w:rsidP="00F93B95">
            <w:pPr>
              <w:spacing w:after="0" w:line="240" w:lineRule="auto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 w:rsidRPr="00F93B95"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774D2D1F" wp14:editId="1545D381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38735</wp:posOffset>
                  </wp:positionV>
                  <wp:extent cx="988695" cy="982306"/>
                  <wp:effectExtent l="0" t="0" r="1905" b="8890"/>
                  <wp:wrapSquare wrapText="bothSides"/>
                  <wp:docPr id="12259795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979577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982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93B95" w:rsidRPr="00E26708" w14:paraId="0EC08831" w14:textId="0FD87B78" w:rsidTr="005A6533">
        <w:trPr>
          <w:trHeight w:val="315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9DC394" w14:textId="77777777" w:rsidR="00F93B95" w:rsidRPr="00A958CD" w:rsidRDefault="00F93B95" w:rsidP="000B4970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 w:rsidRPr="00A958CD"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2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F64EA85" w14:textId="6D1046E1" w:rsidR="00F93B95" w:rsidRDefault="00F93B95" w:rsidP="000B4970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t>4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7A43D58" w14:textId="1B7C51FC" w:rsidR="00F93B95" w:rsidRDefault="00F93B95" w:rsidP="000B4970">
            <w:pPr>
              <w:spacing w:after="0" w:line="240" w:lineRule="auto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Galvano con cuerpo y base cristal modelo octogonal o diamante o biselado a elección de 12x14 cm y 15mm de espesor, incluye grabado laser de logos y texto con caja de presentación color azul paño de seda y aislapo.</w:t>
            </w:r>
          </w:p>
          <w:p w14:paraId="7D85BD6A" w14:textId="4AC34ACD" w:rsidR="00F93B95" w:rsidRPr="00620ECC" w:rsidRDefault="00F93B95" w:rsidP="000B4970">
            <w:pPr>
              <w:spacing w:after="0" w:line="240" w:lineRule="auto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F056D20" w14:textId="78064087" w:rsidR="00F93B95" w:rsidRDefault="00F93B95" w:rsidP="0063056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 w:rsidRPr="00F93B95"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drawing>
                <wp:inline distT="0" distB="0" distL="0" distR="0" wp14:anchorId="22E67075" wp14:editId="03F54422">
                  <wp:extent cx="817880" cy="977052"/>
                  <wp:effectExtent l="0" t="0" r="1270" b="0"/>
                  <wp:docPr id="13102851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28517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695" cy="98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3B95" w:rsidRPr="00E26708" w14:paraId="6B236E52" w14:textId="0E387038" w:rsidTr="005A6533">
        <w:trPr>
          <w:trHeight w:val="315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89235B1" w14:textId="494C234B" w:rsidR="00F93B95" w:rsidRPr="00A958CD" w:rsidRDefault="00F93B95" w:rsidP="000B4970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3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C22960D" w14:textId="671AE52D" w:rsidR="00F93B95" w:rsidRDefault="00F93B95" w:rsidP="000B4970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kern w:val="0"/>
                <w:sz w:val="20"/>
                <w:szCs w:val="20"/>
                <w:lang w:eastAsia="es-CL"/>
                <w14:ligatures w14:val="none"/>
              </w:rPr>
              <w:t>80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5E346E4" w14:textId="172ACE09" w:rsidR="00F93B95" w:rsidRDefault="00F93B95" w:rsidP="000B4970">
            <w:pPr>
              <w:spacing w:after="0" w:line="240" w:lineRule="auto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Medallas Metálicas de 5m color plata con logo impreso full color + domo y posterior grabado de logos y textos en fibra laser, incluya cinta lisa verde.</w:t>
            </w:r>
            <w:r w:rsidR="00852640"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 xml:space="preserve"> </w:t>
            </w:r>
            <w:r w:rsidR="00852640"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t>El modelo tiene que ser circular.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635D71B" w14:textId="5AAED041" w:rsidR="00F93B95" w:rsidRDefault="00F93B95" w:rsidP="005A6533">
            <w:pPr>
              <w:spacing w:after="0" w:line="240" w:lineRule="auto"/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</w:pPr>
            <w:r w:rsidRPr="00F93B95">
              <w:rPr>
                <w:rFonts w:ascii="Century Gothic" w:eastAsia="Times New Roman" w:hAnsi="Century Gothic" w:cs="Calibri"/>
                <w:kern w:val="0"/>
                <w:sz w:val="20"/>
                <w:szCs w:val="20"/>
                <w:lang w:eastAsia="es-CL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2C3A51CB" wp14:editId="2E731C59">
                  <wp:simplePos x="0" y="0"/>
                  <wp:positionH relativeFrom="column">
                    <wp:posOffset>222250</wp:posOffset>
                  </wp:positionH>
                  <wp:positionV relativeFrom="paragraph">
                    <wp:posOffset>123825</wp:posOffset>
                  </wp:positionV>
                  <wp:extent cx="673735" cy="876300"/>
                  <wp:effectExtent l="0" t="0" r="0" b="0"/>
                  <wp:wrapSquare wrapText="bothSides"/>
                  <wp:docPr id="5429053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90531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73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C31285C" w14:textId="20A7217B" w:rsidR="00517F06" w:rsidRPr="00426301" w:rsidRDefault="00517F06" w:rsidP="00517F06">
      <w:pPr>
        <w:spacing w:after="0" w:line="240" w:lineRule="auto"/>
        <w:jc w:val="both"/>
        <w:rPr>
          <w:rFonts w:ascii="Century Gothic" w:hAnsi="Century Gothic" w:cs="Times New Roman"/>
          <w:b/>
          <w:bCs/>
          <w:noProof/>
          <w:sz w:val="20"/>
          <w:szCs w:val="20"/>
          <w:u w:val="single"/>
        </w:rPr>
      </w:pPr>
    </w:p>
    <w:p w14:paraId="54934531" w14:textId="64502FED" w:rsidR="001D4BB2" w:rsidRPr="007821B1" w:rsidRDefault="001D4BB2" w:rsidP="001D4BB2">
      <w:pPr>
        <w:spacing w:after="0" w:line="240" w:lineRule="auto"/>
        <w:jc w:val="both"/>
        <w:rPr>
          <w:rFonts w:ascii="Century Gothic" w:hAnsi="Century Gothic" w:cs="Times New Roman"/>
          <w:i/>
          <w:iCs/>
          <w:sz w:val="20"/>
          <w:szCs w:val="20"/>
        </w:rPr>
      </w:pPr>
      <w:r w:rsidRPr="007821B1">
        <w:rPr>
          <w:rFonts w:ascii="Century Gothic" w:hAnsi="Century Gothic" w:cs="Times New Roman"/>
          <w:b/>
          <w:bCs/>
          <w:i/>
          <w:iCs/>
          <w:sz w:val="20"/>
          <w:szCs w:val="20"/>
        </w:rPr>
        <w:t>Nota:</w:t>
      </w:r>
      <w:r w:rsidRPr="007821B1">
        <w:rPr>
          <w:rFonts w:ascii="Century Gothic" w:hAnsi="Century Gothic" w:cs="Times New Roman"/>
          <w:i/>
          <w:iCs/>
          <w:sz w:val="20"/>
          <w:szCs w:val="20"/>
        </w:rPr>
        <w:t xml:space="preserve"> Una vez adjudicado el proceso de compra, el establecimiento se pondrá en contacto con el proveedor adjudicado para coordinar los detalles de los productos a adquirir. Los diseños deberán ser aprobados por el establecimiento antes de proceder con la fabricación y entrega de los productos.</w:t>
      </w:r>
    </w:p>
    <w:p w14:paraId="7ED078E4" w14:textId="4930C350" w:rsidR="00517F06" w:rsidRPr="00A23F1C" w:rsidRDefault="00000000" w:rsidP="00517F06">
      <w:pPr>
        <w:jc w:val="both"/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sz w:val="20"/>
          <w:szCs w:val="20"/>
        </w:rPr>
        <w:pict w14:anchorId="7FF0BF9B">
          <v:rect id="_x0000_i1029" style="width:0;height:.75pt" o:hralign="center" o:bullet="t" o:hrstd="t" o:hr="t" fillcolor="#a0a0a0" stroked="f"/>
        </w:pict>
      </w:r>
    </w:p>
    <w:p w14:paraId="1EBAB9F7" w14:textId="77777777" w:rsidR="00517F06" w:rsidRDefault="00517F06" w:rsidP="00517F06">
      <w:pPr>
        <w:jc w:val="both"/>
        <w:rPr>
          <w:rFonts w:ascii="Century Gothic" w:hAnsi="Century Gothic" w:cs="Times New Roman"/>
          <w:b/>
          <w:bCs/>
          <w:sz w:val="20"/>
          <w:szCs w:val="20"/>
        </w:rPr>
      </w:pPr>
      <w:r>
        <w:rPr>
          <w:rFonts w:ascii="Century Gothic" w:hAnsi="Century Gothic" w:cs="Times New Roman"/>
          <w:b/>
          <w:bCs/>
          <w:sz w:val="20"/>
          <w:szCs w:val="20"/>
        </w:rPr>
        <w:t xml:space="preserve">6. Otros Detalles </w:t>
      </w:r>
    </w:p>
    <w:p w14:paraId="7C7D0B5F" w14:textId="77777777" w:rsidR="00517F06" w:rsidRDefault="00517F06" w:rsidP="00517F06">
      <w:pPr>
        <w:spacing w:after="0"/>
        <w:jc w:val="both"/>
        <w:rPr>
          <w:rFonts w:ascii="Century Gothic" w:hAnsi="Century Gothic"/>
          <w:sz w:val="20"/>
          <w:szCs w:val="20"/>
          <w:lang w:val="en-US"/>
        </w:rPr>
      </w:pPr>
      <w:r>
        <w:rPr>
          <w:rFonts w:ascii="Century Gothic" w:hAnsi="Century Gothic" w:cs="Times New Roman"/>
          <w:b/>
          <w:bCs/>
          <w:sz w:val="20"/>
          <w:szCs w:val="20"/>
        </w:rPr>
        <w:t xml:space="preserve">Evaluación y Selección de la Oferta: </w:t>
      </w:r>
      <w:r w:rsidRPr="00D55951">
        <w:rPr>
          <w:rFonts w:ascii="Century Gothic" w:hAnsi="Century Gothic" w:cs="Times New Roman"/>
          <w:sz w:val="20"/>
          <w:szCs w:val="20"/>
        </w:rPr>
        <w:t>Finalizando el plazo de recepción</w:t>
      </w:r>
      <w:r>
        <w:rPr>
          <w:rFonts w:ascii="Century Gothic" w:hAnsi="Century Gothic" w:cs="Times New Roman"/>
          <w:sz w:val="20"/>
          <w:szCs w:val="20"/>
        </w:rPr>
        <w:t xml:space="preserve"> de las cotizaciones, </w:t>
      </w:r>
      <w:r>
        <w:rPr>
          <w:rFonts w:ascii="Century Gothic" w:hAnsi="Century Gothic"/>
          <w:sz w:val="20"/>
          <w:szCs w:val="20"/>
          <w:lang w:val="en-US"/>
        </w:rPr>
        <w:t xml:space="preserve">serán consideradas para efectos de evaluación aquellas que cumplan con los requisitos de </w:t>
      </w:r>
      <w:r w:rsidRPr="00E13C0F">
        <w:rPr>
          <w:rFonts w:ascii="Century Gothic" w:hAnsi="Century Gothic"/>
          <w:sz w:val="20"/>
          <w:szCs w:val="20"/>
          <w:lang w:val="en-US"/>
        </w:rPr>
        <w:t>admisibilidad</w:t>
      </w:r>
      <w:r>
        <w:rPr>
          <w:rFonts w:ascii="Century Gothic" w:hAnsi="Century Gothic"/>
          <w:sz w:val="20"/>
          <w:szCs w:val="20"/>
          <w:lang w:val="en-US"/>
        </w:rPr>
        <w:t xml:space="preserve"> establecidos.</w:t>
      </w:r>
    </w:p>
    <w:p w14:paraId="642A4920" w14:textId="77777777" w:rsidR="00517F06" w:rsidRDefault="00517F06" w:rsidP="00517F06">
      <w:pPr>
        <w:spacing w:after="0"/>
        <w:jc w:val="both"/>
        <w:rPr>
          <w:rFonts w:ascii="Century Gothic" w:hAnsi="Century Gothic"/>
          <w:sz w:val="20"/>
          <w:szCs w:val="20"/>
          <w:lang w:val="en-US"/>
        </w:rPr>
      </w:pPr>
    </w:p>
    <w:p w14:paraId="45443627" w14:textId="77777777" w:rsidR="00517F06" w:rsidRDefault="00517F06" w:rsidP="00517F06">
      <w:pPr>
        <w:spacing w:after="0"/>
        <w:jc w:val="both"/>
        <w:rPr>
          <w:rFonts w:ascii="Century Gothic" w:hAnsi="Century Gothic"/>
          <w:sz w:val="20"/>
          <w:szCs w:val="20"/>
        </w:rPr>
      </w:pPr>
      <w:r w:rsidRPr="00B03590">
        <w:rPr>
          <w:rFonts w:ascii="Century Gothic" w:hAnsi="Century Gothic"/>
          <w:sz w:val="20"/>
          <w:szCs w:val="20"/>
        </w:rPr>
        <w:t>La selección se efectuará</w:t>
      </w:r>
      <w:r>
        <w:rPr>
          <w:rFonts w:ascii="Century Gothic" w:hAnsi="Century Gothic"/>
          <w:sz w:val="20"/>
          <w:szCs w:val="20"/>
        </w:rPr>
        <w:t xml:space="preserve"> al oferente hábil y admisible q</w:t>
      </w:r>
      <w:r w:rsidRPr="00B03590">
        <w:rPr>
          <w:rFonts w:ascii="Century Gothic" w:hAnsi="Century Gothic"/>
          <w:sz w:val="20"/>
          <w:szCs w:val="20"/>
        </w:rPr>
        <w:t>ue</w:t>
      </w:r>
      <w:r>
        <w:rPr>
          <w:rFonts w:ascii="Century Gothic" w:hAnsi="Century Gothic"/>
          <w:sz w:val="20"/>
          <w:szCs w:val="20"/>
        </w:rPr>
        <w:t>,</w:t>
      </w:r>
      <w:r w:rsidRPr="00B03590">
        <w:rPr>
          <w:rFonts w:ascii="Century Gothic" w:hAnsi="Century Gothic"/>
          <w:sz w:val="20"/>
          <w:szCs w:val="20"/>
        </w:rPr>
        <w:t xml:space="preserve"> presente el </w:t>
      </w:r>
      <w:r w:rsidRPr="00B03590">
        <w:rPr>
          <w:rFonts w:ascii="Century Gothic" w:hAnsi="Century Gothic"/>
          <w:b/>
          <w:bCs/>
          <w:sz w:val="20"/>
          <w:szCs w:val="20"/>
        </w:rPr>
        <w:t>menor precio total ofertado</w:t>
      </w:r>
      <w:r w:rsidRPr="00B03590">
        <w:rPr>
          <w:rFonts w:ascii="Century Gothic" w:hAnsi="Century Gothic"/>
          <w:sz w:val="20"/>
          <w:szCs w:val="20"/>
        </w:rPr>
        <w:t>, siempre que resulte conveniente para los intereses de la Municipalidad.</w:t>
      </w:r>
    </w:p>
    <w:p w14:paraId="64DE54BA" w14:textId="77777777" w:rsidR="00517F06" w:rsidRDefault="00517F06" w:rsidP="00517F06">
      <w:pPr>
        <w:spacing w:after="0"/>
        <w:jc w:val="both"/>
        <w:rPr>
          <w:rFonts w:ascii="Century Gothic" w:hAnsi="Century Gothic"/>
          <w:sz w:val="20"/>
          <w:szCs w:val="20"/>
          <w:lang w:val="en-US"/>
        </w:rPr>
      </w:pPr>
    </w:p>
    <w:p w14:paraId="40654640" w14:textId="77777777" w:rsidR="00517F06" w:rsidRPr="002E2159" w:rsidRDefault="00517F06" w:rsidP="00517F06">
      <w:pPr>
        <w:spacing w:after="0" w:line="240" w:lineRule="auto"/>
        <w:jc w:val="both"/>
        <w:rPr>
          <w:rFonts w:ascii="Century Gothic" w:hAnsi="Century Gothic" w:cs="Times New Roman"/>
          <w:sz w:val="20"/>
          <w:szCs w:val="20"/>
        </w:rPr>
      </w:pPr>
      <w:r w:rsidRPr="002E2159">
        <w:rPr>
          <w:rFonts w:ascii="Century Gothic" w:hAnsi="Century Gothic" w:cs="Times New Roman"/>
          <w:sz w:val="20"/>
          <w:szCs w:val="20"/>
        </w:rPr>
        <w:t>Si no se reci</w:t>
      </w:r>
      <w:r>
        <w:rPr>
          <w:rFonts w:ascii="Century Gothic" w:hAnsi="Century Gothic" w:cs="Times New Roman"/>
          <w:sz w:val="20"/>
          <w:szCs w:val="20"/>
        </w:rPr>
        <w:t>ben</w:t>
      </w:r>
      <w:r w:rsidRPr="002E2159">
        <w:rPr>
          <w:rFonts w:ascii="Century Gothic" w:hAnsi="Century Gothic" w:cs="Times New Roman"/>
          <w:sz w:val="20"/>
          <w:szCs w:val="20"/>
        </w:rPr>
        <w:t xml:space="preserve"> cotizaciones o las recibidas no cump</w:t>
      </w:r>
      <w:r>
        <w:rPr>
          <w:rFonts w:ascii="Century Gothic" w:hAnsi="Century Gothic" w:cs="Times New Roman"/>
          <w:sz w:val="20"/>
          <w:szCs w:val="20"/>
        </w:rPr>
        <w:t>len</w:t>
      </w:r>
      <w:r w:rsidRPr="002E2159">
        <w:rPr>
          <w:rFonts w:ascii="Century Gothic" w:hAnsi="Century Gothic" w:cs="Times New Roman"/>
          <w:sz w:val="20"/>
          <w:szCs w:val="20"/>
        </w:rPr>
        <w:t xml:space="preserve"> con las especificaciones, condiciones o requisitos solicitados, se podrá efectuar una nueva convocatoria, conforme a las condiciones y etapas que establece la normativa vigente para la Compra Ágil.</w:t>
      </w:r>
    </w:p>
    <w:p w14:paraId="5674186A" w14:textId="77777777" w:rsidR="00517F06" w:rsidRDefault="00000000" w:rsidP="00517F06">
      <w:pPr>
        <w:spacing w:after="0"/>
        <w:jc w:val="both"/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b/>
          <w:bCs/>
          <w:sz w:val="20"/>
          <w:szCs w:val="20"/>
        </w:rPr>
        <w:pict w14:anchorId="51F3A60D">
          <v:rect id="_x0000_i1030" style="width:0;height:.75pt" o:hralign="center" o:bullet="t" o:hrstd="t" o:hr="t" fillcolor="#a0a0a0" stroked="f"/>
        </w:pict>
      </w:r>
    </w:p>
    <w:p w14:paraId="3ED96E94" w14:textId="77777777" w:rsidR="00517F06" w:rsidRDefault="00517F06" w:rsidP="00517F06">
      <w:pPr>
        <w:spacing w:after="0" w:line="240" w:lineRule="auto"/>
        <w:jc w:val="both"/>
        <w:rPr>
          <w:rFonts w:ascii="Century Gothic" w:hAnsi="Century Gothic" w:cs="Times New Roman"/>
          <w:sz w:val="20"/>
          <w:szCs w:val="20"/>
        </w:rPr>
      </w:pPr>
    </w:p>
    <w:p w14:paraId="3673F5F6" w14:textId="77777777" w:rsidR="00517F06" w:rsidRDefault="00517F06" w:rsidP="00517F06">
      <w:pPr>
        <w:jc w:val="both"/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b/>
          <w:bCs/>
          <w:sz w:val="20"/>
          <w:szCs w:val="20"/>
        </w:rPr>
        <w:t xml:space="preserve">Facturación: </w:t>
      </w:r>
      <w:r w:rsidRPr="00CE6344">
        <w:rPr>
          <w:rFonts w:ascii="Century Gothic" w:hAnsi="Century Gothic" w:cs="Times New Roman"/>
          <w:sz w:val="20"/>
          <w:szCs w:val="20"/>
        </w:rPr>
        <w:t xml:space="preserve">Una vez entregado la totalidad </w:t>
      </w:r>
      <w:r>
        <w:rPr>
          <w:rFonts w:ascii="Century Gothic" w:hAnsi="Century Gothic" w:cs="Times New Roman"/>
          <w:sz w:val="20"/>
          <w:szCs w:val="20"/>
        </w:rPr>
        <w:t>de los productos en los establecimientos</w:t>
      </w:r>
      <w:r w:rsidRPr="00CE6344">
        <w:rPr>
          <w:rFonts w:ascii="Century Gothic" w:hAnsi="Century Gothic" w:cs="Times New Roman"/>
          <w:sz w:val="20"/>
          <w:szCs w:val="20"/>
        </w:rPr>
        <w:t xml:space="preserve">, la factura deberá ser extendida a nombre de la Municipalidad de Angol, RUT. N°69.180.100-4, giro “Actividades de la Administración Pública”, o afines a Educación. La factura debe ser enviada al correo </w:t>
      </w:r>
      <w:hyperlink r:id="rId11">
        <w:r w:rsidRPr="00CE6344">
          <w:rPr>
            <w:rFonts w:ascii="Century Gothic" w:hAnsi="Century Gothic" w:cs="Times New Roman"/>
            <w:sz w:val="20"/>
            <w:szCs w:val="20"/>
          </w:rPr>
          <w:t>facturas@educangol.cl</w:t>
        </w:r>
      </w:hyperlink>
      <w:r w:rsidRPr="00CE6344">
        <w:rPr>
          <w:rFonts w:ascii="Century Gothic" w:hAnsi="Century Gothic" w:cs="Times New Roman"/>
          <w:sz w:val="20"/>
          <w:szCs w:val="20"/>
        </w:rPr>
        <w:t xml:space="preserve"> o hacerla llegar a la Dirección de Educación Municipal de Angol, Lautaro N° 89 Angol.</w:t>
      </w:r>
    </w:p>
    <w:p w14:paraId="06B8E9BB" w14:textId="77777777" w:rsidR="00517F06" w:rsidRPr="00C872E2" w:rsidRDefault="00517F06" w:rsidP="00517F06">
      <w:pPr>
        <w:jc w:val="both"/>
        <w:rPr>
          <w:rFonts w:ascii="Century Gothic" w:hAnsi="Century Gothic" w:cs="Times New Roman"/>
          <w:sz w:val="20"/>
          <w:szCs w:val="20"/>
        </w:rPr>
      </w:pPr>
      <w:r w:rsidRPr="000D223B">
        <w:rPr>
          <w:rFonts w:ascii="Century Gothic" w:hAnsi="Century Gothic" w:cs="Times New Roman"/>
          <w:b/>
          <w:bCs/>
          <w:sz w:val="20"/>
          <w:szCs w:val="20"/>
        </w:rPr>
        <w:t>Multas y sanciones:</w:t>
      </w:r>
      <w:r>
        <w:rPr>
          <w:rFonts w:ascii="Century Gothic" w:hAnsi="Century Gothic" w:cs="Times New Roman"/>
          <w:b/>
          <w:bCs/>
          <w:sz w:val="20"/>
          <w:szCs w:val="20"/>
        </w:rPr>
        <w:t xml:space="preserve"> </w:t>
      </w:r>
      <w:r w:rsidRPr="00951776">
        <w:rPr>
          <w:rFonts w:ascii="Century Gothic" w:hAnsi="Century Gothic" w:cs="Times New Roman"/>
          <w:sz w:val="20"/>
          <w:szCs w:val="20"/>
        </w:rPr>
        <w:t>En casos de incumplimientos</w:t>
      </w:r>
      <w:r>
        <w:rPr>
          <w:rFonts w:ascii="Century Gothic" w:hAnsi="Century Gothic" w:cs="Times New Roman"/>
          <w:sz w:val="20"/>
          <w:szCs w:val="20"/>
        </w:rPr>
        <w:t>,</w:t>
      </w:r>
      <w:r w:rsidRPr="00951776">
        <w:rPr>
          <w:rFonts w:ascii="Century Gothic" w:hAnsi="Century Gothic" w:cs="Times New Roman"/>
          <w:sz w:val="20"/>
          <w:szCs w:val="20"/>
        </w:rPr>
        <w:t xml:space="preserve"> se aplicarán las multas indicadas en el Módulo Compra Ágil de</w:t>
      </w:r>
      <w:r>
        <w:rPr>
          <w:rFonts w:ascii="Century Gothic" w:hAnsi="Century Gothic" w:cs="Times New Roman"/>
          <w:sz w:val="20"/>
          <w:szCs w:val="20"/>
        </w:rPr>
        <w:t xml:space="preserve"> </w:t>
      </w:r>
      <w:r w:rsidRPr="00951776">
        <w:rPr>
          <w:rFonts w:ascii="Century Gothic" w:hAnsi="Century Gothic" w:cs="Times New Roman"/>
          <w:sz w:val="20"/>
          <w:szCs w:val="20"/>
        </w:rPr>
        <w:t>Multas, sanciones y procedimientos (Atraso</w:t>
      </w:r>
      <w:r>
        <w:rPr>
          <w:rFonts w:ascii="Century Gothic" w:hAnsi="Century Gothic" w:cs="Times New Roman"/>
          <w:sz w:val="20"/>
          <w:szCs w:val="20"/>
        </w:rPr>
        <w:t xml:space="preserve"> en la entrega de los productos</w:t>
      </w:r>
      <w:r w:rsidRPr="00951776">
        <w:rPr>
          <w:rFonts w:ascii="Century Gothic" w:hAnsi="Century Gothic" w:cs="Times New Roman"/>
          <w:sz w:val="20"/>
          <w:szCs w:val="20"/>
        </w:rPr>
        <w:t xml:space="preserve"> e incumplimiento en las</w:t>
      </w:r>
      <w:r>
        <w:rPr>
          <w:rFonts w:ascii="Century Gothic" w:hAnsi="Century Gothic" w:cs="Times New Roman"/>
          <w:sz w:val="20"/>
          <w:szCs w:val="20"/>
        </w:rPr>
        <w:t xml:space="preserve"> </w:t>
      </w:r>
      <w:r w:rsidRPr="00951776">
        <w:rPr>
          <w:rFonts w:ascii="Century Gothic" w:hAnsi="Century Gothic" w:cs="Times New Roman"/>
          <w:sz w:val="20"/>
          <w:szCs w:val="20"/>
        </w:rPr>
        <w:t>especificaciones técnicas).</w:t>
      </w:r>
    </w:p>
    <w:p w14:paraId="3B5B8EB0" w14:textId="77777777" w:rsidR="00517F06" w:rsidRPr="00426301" w:rsidRDefault="00517F06" w:rsidP="009A517C">
      <w:pPr>
        <w:spacing w:after="0" w:line="240" w:lineRule="auto"/>
        <w:jc w:val="both"/>
        <w:rPr>
          <w:rFonts w:ascii="Century Gothic" w:hAnsi="Century Gothic" w:cs="Times New Roman"/>
          <w:noProof/>
          <w:sz w:val="20"/>
          <w:szCs w:val="20"/>
        </w:rPr>
      </w:pPr>
    </w:p>
    <w:sectPr w:rsidR="00517F06" w:rsidRPr="00426301" w:rsidSect="007E392A">
      <w:headerReference w:type="default" r:id="rId12"/>
      <w:pgSz w:w="12183" w:h="17858" w:code="345"/>
      <w:pgMar w:top="1418" w:right="984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55F78" w14:textId="77777777" w:rsidR="001F47D1" w:rsidRDefault="001F47D1" w:rsidP="00DB4EDB">
      <w:pPr>
        <w:spacing w:after="0" w:line="240" w:lineRule="auto"/>
      </w:pPr>
      <w:r>
        <w:separator/>
      </w:r>
    </w:p>
  </w:endnote>
  <w:endnote w:type="continuationSeparator" w:id="0">
    <w:p w14:paraId="4C844FE4" w14:textId="77777777" w:rsidR="001F47D1" w:rsidRDefault="001F47D1" w:rsidP="00DB4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53327" w14:textId="77777777" w:rsidR="001F47D1" w:rsidRDefault="001F47D1" w:rsidP="00DB4EDB">
      <w:pPr>
        <w:spacing w:after="0" w:line="240" w:lineRule="auto"/>
      </w:pPr>
      <w:r>
        <w:separator/>
      </w:r>
    </w:p>
  </w:footnote>
  <w:footnote w:type="continuationSeparator" w:id="0">
    <w:p w14:paraId="7B915316" w14:textId="77777777" w:rsidR="001F47D1" w:rsidRDefault="001F47D1" w:rsidP="00DB4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40607" w14:textId="7EA4B6DD" w:rsidR="00DB4EDB" w:rsidRDefault="00DB4EDB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A135912" wp14:editId="08722523">
          <wp:simplePos x="0" y="0"/>
          <wp:positionH relativeFrom="column">
            <wp:posOffset>3968115</wp:posOffset>
          </wp:positionH>
          <wp:positionV relativeFrom="paragraph">
            <wp:posOffset>-163830</wp:posOffset>
          </wp:positionV>
          <wp:extent cx="1739900" cy="314325"/>
          <wp:effectExtent l="0" t="0" r="0" b="9525"/>
          <wp:wrapNone/>
          <wp:docPr id="1856853159" name="Imagen 2" descr="C:\Users\ERIK_EDUCACION\Documents\MIRIAM TORRES\El Angol que todos Queremos(negro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Users\ERIK_EDUCACION\Documents\MIRIAM TORRES\El Angol que todos Queremos(negro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990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634CDC5B" wp14:editId="0DAFBCF5">
          <wp:simplePos x="0" y="0"/>
          <wp:positionH relativeFrom="column">
            <wp:posOffset>-70484</wp:posOffset>
          </wp:positionH>
          <wp:positionV relativeFrom="paragraph">
            <wp:posOffset>-220980</wp:posOffset>
          </wp:positionV>
          <wp:extent cx="1619250" cy="666750"/>
          <wp:effectExtent l="0" t="0" r="0" b="0"/>
          <wp:wrapNone/>
          <wp:docPr id="39736959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BD7"/>
    <w:multiLevelType w:val="hybridMultilevel"/>
    <w:tmpl w:val="724413EA"/>
    <w:lvl w:ilvl="0" w:tplc="59F464C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68E33B0"/>
    <w:multiLevelType w:val="hybridMultilevel"/>
    <w:tmpl w:val="6C8CA8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A2E2E"/>
    <w:multiLevelType w:val="hybridMultilevel"/>
    <w:tmpl w:val="A7F03D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F6B24"/>
    <w:multiLevelType w:val="hybridMultilevel"/>
    <w:tmpl w:val="84B0EC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654E9"/>
    <w:multiLevelType w:val="hybridMultilevel"/>
    <w:tmpl w:val="9DA89D88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EF6168"/>
    <w:multiLevelType w:val="hybridMultilevel"/>
    <w:tmpl w:val="42BA5F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30CB8"/>
    <w:multiLevelType w:val="hybridMultilevel"/>
    <w:tmpl w:val="A6EC5CAA"/>
    <w:lvl w:ilvl="0" w:tplc="892CC3D6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19E2579"/>
    <w:multiLevelType w:val="hybridMultilevel"/>
    <w:tmpl w:val="22B627A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E12EC4"/>
    <w:multiLevelType w:val="hybridMultilevel"/>
    <w:tmpl w:val="01742F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1564C3"/>
    <w:multiLevelType w:val="hybridMultilevel"/>
    <w:tmpl w:val="395C0040"/>
    <w:lvl w:ilvl="0" w:tplc="AC466940">
      <w:start w:val="7"/>
      <w:numFmt w:val="bullet"/>
      <w:lvlText w:val="-"/>
      <w:lvlJc w:val="left"/>
      <w:pPr>
        <w:ind w:left="720" w:hanging="360"/>
      </w:pPr>
      <w:rPr>
        <w:rFonts w:ascii="Verdana" w:eastAsiaTheme="minorHAnsi" w:hAnsi="Verdana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585A80"/>
    <w:multiLevelType w:val="hybridMultilevel"/>
    <w:tmpl w:val="508200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1232FC"/>
    <w:multiLevelType w:val="hybridMultilevel"/>
    <w:tmpl w:val="53A08A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6F111B"/>
    <w:multiLevelType w:val="hybridMultilevel"/>
    <w:tmpl w:val="C9042A34"/>
    <w:lvl w:ilvl="0" w:tplc="892CC3D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BA4EB0"/>
    <w:multiLevelType w:val="hybridMultilevel"/>
    <w:tmpl w:val="6A2CA672"/>
    <w:lvl w:ilvl="0" w:tplc="892CC3D6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E021569"/>
    <w:multiLevelType w:val="hybridMultilevel"/>
    <w:tmpl w:val="1D7EC5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080892"/>
    <w:multiLevelType w:val="hybridMultilevel"/>
    <w:tmpl w:val="F08E35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21DEA"/>
    <w:multiLevelType w:val="hybridMultilevel"/>
    <w:tmpl w:val="2486B0D8"/>
    <w:lvl w:ilvl="0" w:tplc="866205BA">
      <w:start w:val="5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9B0226A"/>
    <w:multiLevelType w:val="hybridMultilevel"/>
    <w:tmpl w:val="43BAB6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9443196">
    <w:abstractNumId w:val="3"/>
  </w:num>
  <w:num w:numId="2" w16cid:durableId="1658261089">
    <w:abstractNumId w:val="17"/>
  </w:num>
  <w:num w:numId="3" w16cid:durableId="2091854469">
    <w:abstractNumId w:val="9"/>
  </w:num>
  <w:num w:numId="4" w16cid:durableId="1946109839">
    <w:abstractNumId w:val="11"/>
  </w:num>
  <w:num w:numId="5" w16cid:durableId="1508517149">
    <w:abstractNumId w:val="7"/>
  </w:num>
  <w:num w:numId="6" w16cid:durableId="1892762829">
    <w:abstractNumId w:val="4"/>
  </w:num>
  <w:num w:numId="7" w16cid:durableId="2127001629">
    <w:abstractNumId w:val="16"/>
  </w:num>
  <w:num w:numId="8" w16cid:durableId="378937631">
    <w:abstractNumId w:val="14"/>
  </w:num>
  <w:num w:numId="9" w16cid:durableId="1515338951">
    <w:abstractNumId w:val="2"/>
  </w:num>
  <w:num w:numId="10" w16cid:durableId="1474911440">
    <w:abstractNumId w:val="12"/>
  </w:num>
  <w:num w:numId="11" w16cid:durableId="1099641635">
    <w:abstractNumId w:val="13"/>
  </w:num>
  <w:num w:numId="12" w16cid:durableId="1608074188">
    <w:abstractNumId w:val="8"/>
  </w:num>
  <w:num w:numId="13" w16cid:durableId="2018774945">
    <w:abstractNumId w:val="6"/>
  </w:num>
  <w:num w:numId="14" w16cid:durableId="225459104">
    <w:abstractNumId w:val="0"/>
  </w:num>
  <w:num w:numId="15" w16cid:durableId="1543974762">
    <w:abstractNumId w:val="5"/>
  </w:num>
  <w:num w:numId="16" w16cid:durableId="964386208">
    <w:abstractNumId w:val="5"/>
  </w:num>
  <w:num w:numId="17" w16cid:durableId="1429501634">
    <w:abstractNumId w:val="10"/>
  </w:num>
  <w:num w:numId="18" w16cid:durableId="1344284084">
    <w:abstractNumId w:val="15"/>
  </w:num>
  <w:num w:numId="19" w16cid:durableId="107236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8B"/>
    <w:rsid w:val="000205A0"/>
    <w:rsid w:val="0002437A"/>
    <w:rsid w:val="000329F9"/>
    <w:rsid w:val="00051FD2"/>
    <w:rsid w:val="000576E6"/>
    <w:rsid w:val="000821FD"/>
    <w:rsid w:val="000A00F5"/>
    <w:rsid w:val="000B58AC"/>
    <w:rsid w:val="000C2F4F"/>
    <w:rsid w:val="00101713"/>
    <w:rsid w:val="001076BA"/>
    <w:rsid w:val="00113C6A"/>
    <w:rsid w:val="0011488A"/>
    <w:rsid w:val="001B2C67"/>
    <w:rsid w:val="001B46BB"/>
    <w:rsid w:val="001C38E2"/>
    <w:rsid w:val="001C7268"/>
    <w:rsid w:val="001D2044"/>
    <w:rsid w:val="001D4BB2"/>
    <w:rsid w:val="001F47D1"/>
    <w:rsid w:val="00231AE6"/>
    <w:rsid w:val="002332D1"/>
    <w:rsid w:val="00247D9E"/>
    <w:rsid w:val="002741C0"/>
    <w:rsid w:val="002A1668"/>
    <w:rsid w:val="002E45DF"/>
    <w:rsid w:val="003068F7"/>
    <w:rsid w:val="003143B7"/>
    <w:rsid w:val="003161AA"/>
    <w:rsid w:val="00316953"/>
    <w:rsid w:val="00323D82"/>
    <w:rsid w:val="003300CC"/>
    <w:rsid w:val="00331238"/>
    <w:rsid w:val="003436A4"/>
    <w:rsid w:val="00354943"/>
    <w:rsid w:val="003747DD"/>
    <w:rsid w:val="00390769"/>
    <w:rsid w:val="003A4151"/>
    <w:rsid w:val="003B4BC0"/>
    <w:rsid w:val="003D15C8"/>
    <w:rsid w:val="003D2F1D"/>
    <w:rsid w:val="003E2534"/>
    <w:rsid w:val="003E6D3B"/>
    <w:rsid w:val="00404B4D"/>
    <w:rsid w:val="004147C6"/>
    <w:rsid w:val="00426301"/>
    <w:rsid w:val="00431973"/>
    <w:rsid w:val="00433AAA"/>
    <w:rsid w:val="004368EB"/>
    <w:rsid w:val="0045245D"/>
    <w:rsid w:val="00471261"/>
    <w:rsid w:val="004912AE"/>
    <w:rsid w:val="00495256"/>
    <w:rsid w:val="004C7E31"/>
    <w:rsid w:val="005006A4"/>
    <w:rsid w:val="00517F06"/>
    <w:rsid w:val="005215F4"/>
    <w:rsid w:val="005249FC"/>
    <w:rsid w:val="0054082E"/>
    <w:rsid w:val="0055251B"/>
    <w:rsid w:val="005626A6"/>
    <w:rsid w:val="005827BF"/>
    <w:rsid w:val="005872C2"/>
    <w:rsid w:val="00590710"/>
    <w:rsid w:val="005914CB"/>
    <w:rsid w:val="005A356A"/>
    <w:rsid w:val="005A6533"/>
    <w:rsid w:val="005C794D"/>
    <w:rsid w:val="005C7F1C"/>
    <w:rsid w:val="005D7D2F"/>
    <w:rsid w:val="00606C83"/>
    <w:rsid w:val="00616E50"/>
    <w:rsid w:val="00627BE8"/>
    <w:rsid w:val="0063056C"/>
    <w:rsid w:val="0063766B"/>
    <w:rsid w:val="006450A1"/>
    <w:rsid w:val="00664624"/>
    <w:rsid w:val="0066654C"/>
    <w:rsid w:val="006C39C0"/>
    <w:rsid w:val="006D0A8F"/>
    <w:rsid w:val="006D60D9"/>
    <w:rsid w:val="006E424E"/>
    <w:rsid w:val="006E5943"/>
    <w:rsid w:val="006F26A2"/>
    <w:rsid w:val="00712089"/>
    <w:rsid w:val="00727892"/>
    <w:rsid w:val="0074072F"/>
    <w:rsid w:val="007427C5"/>
    <w:rsid w:val="00744BDA"/>
    <w:rsid w:val="0074706C"/>
    <w:rsid w:val="00777F6A"/>
    <w:rsid w:val="00785110"/>
    <w:rsid w:val="0079074F"/>
    <w:rsid w:val="00793723"/>
    <w:rsid w:val="007C6587"/>
    <w:rsid w:val="007C66F3"/>
    <w:rsid w:val="007D3FBA"/>
    <w:rsid w:val="007E392A"/>
    <w:rsid w:val="00826D77"/>
    <w:rsid w:val="0083476F"/>
    <w:rsid w:val="00845B73"/>
    <w:rsid w:val="00852640"/>
    <w:rsid w:val="008575C8"/>
    <w:rsid w:val="00865689"/>
    <w:rsid w:val="00886E18"/>
    <w:rsid w:val="00891998"/>
    <w:rsid w:val="008B4BA3"/>
    <w:rsid w:val="008B6F07"/>
    <w:rsid w:val="008E0CE7"/>
    <w:rsid w:val="008E2D05"/>
    <w:rsid w:val="008E5E2F"/>
    <w:rsid w:val="009119F8"/>
    <w:rsid w:val="009650AC"/>
    <w:rsid w:val="00993256"/>
    <w:rsid w:val="009A3B2F"/>
    <w:rsid w:val="009A517C"/>
    <w:rsid w:val="009A6A25"/>
    <w:rsid w:val="009C5F8F"/>
    <w:rsid w:val="009D18D3"/>
    <w:rsid w:val="009D4F10"/>
    <w:rsid w:val="009D5297"/>
    <w:rsid w:val="009D6ABE"/>
    <w:rsid w:val="009D7BAF"/>
    <w:rsid w:val="009F6CAA"/>
    <w:rsid w:val="00A23F1C"/>
    <w:rsid w:val="00A33B83"/>
    <w:rsid w:val="00A56F83"/>
    <w:rsid w:val="00A920DF"/>
    <w:rsid w:val="00AB19E8"/>
    <w:rsid w:val="00AC3E94"/>
    <w:rsid w:val="00AD23FC"/>
    <w:rsid w:val="00AF55F5"/>
    <w:rsid w:val="00C0076F"/>
    <w:rsid w:val="00C00E8B"/>
    <w:rsid w:val="00C17939"/>
    <w:rsid w:val="00C57DBE"/>
    <w:rsid w:val="00C63193"/>
    <w:rsid w:val="00CB45C1"/>
    <w:rsid w:val="00CC330D"/>
    <w:rsid w:val="00CE732E"/>
    <w:rsid w:val="00CF46EC"/>
    <w:rsid w:val="00D01CF5"/>
    <w:rsid w:val="00D10CB9"/>
    <w:rsid w:val="00D245A0"/>
    <w:rsid w:val="00D26866"/>
    <w:rsid w:val="00D27264"/>
    <w:rsid w:val="00D45A1C"/>
    <w:rsid w:val="00D61192"/>
    <w:rsid w:val="00DB1E98"/>
    <w:rsid w:val="00DB3B1A"/>
    <w:rsid w:val="00DB4EDB"/>
    <w:rsid w:val="00DB64A7"/>
    <w:rsid w:val="00DC7D28"/>
    <w:rsid w:val="00DD7FD3"/>
    <w:rsid w:val="00DF1207"/>
    <w:rsid w:val="00E007B6"/>
    <w:rsid w:val="00E0253F"/>
    <w:rsid w:val="00E11764"/>
    <w:rsid w:val="00E15A5C"/>
    <w:rsid w:val="00E736BC"/>
    <w:rsid w:val="00E8522F"/>
    <w:rsid w:val="00E9450F"/>
    <w:rsid w:val="00EA3ED3"/>
    <w:rsid w:val="00EB3B2F"/>
    <w:rsid w:val="00EB7B50"/>
    <w:rsid w:val="00EC390E"/>
    <w:rsid w:val="00EC40D7"/>
    <w:rsid w:val="00ED2AE3"/>
    <w:rsid w:val="00F2111B"/>
    <w:rsid w:val="00F2700C"/>
    <w:rsid w:val="00F35720"/>
    <w:rsid w:val="00F35CD7"/>
    <w:rsid w:val="00F44FA9"/>
    <w:rsid w:val="00F45A97"/>
    <w:rsid w:val="00F929E2"/>
    <w:rsid w:val="00F93B95"/>
    <w:rsid w:val="00FE02B4"/>
    <w:rsid w:val="00FE6FDF"/>
    <w:rsid w:val="00FE7E33"/>
    <w:rsid w:val="00FF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A0600"/>
  <w15:chartTrackingRefBased/>
  <w15:docId w15:val="{F3227DA1-674B-4DC8-BE59-E93B63FA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0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00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0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0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0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0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0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0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0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0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00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0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0E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0E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0E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0E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0E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0E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0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0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0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0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0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0E8B"/>
    <w:rPr>
      <w:i/>
      <w:iCs/>
      <w:color w:val="404040" w:themeColor="text1" w:themeTint="BF"/>
    </w:rPr>
  </w:style>
  <w:style w:type="paragraph" w:styleId="Prrafodelista">
    <w:name w:val="List Paragraph"/>
    <w:aliases w:val="1_List Paragraph,Cuadrícula mediana 1 - Énfasis 21,List Paragraph"/>
    <w:basedOn w:val="Normal"/>
    <w:link w:val="PrrafodelistaCar"/>
    <w:uiPriority w:val="34"/>
    <w:qFormat/>
    <w:rsid w:val="00C00E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0E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0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0E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0E8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00E8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00E8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6450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4E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4EDB"/>
  </w:style>
  <w:style w:type="paragraph" w:styleId="Piedepgina">
    <w:name w:val="footer"/>
    <w:basedOn w:val="Normal"/>
    <w:link w:val="PiedepginaCar"/>
    <w:uiPriority w:val="99"/>
    <w:unhideWhenUsed/>
    <w:rsid w:val="00DB4E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4EDB"/>
  </w:style>
  <w:style w:type="character" w:customStyle="1" w:styleId="PrrafodelistaCar">
    <w:name w:val="Párrafo de lista Car"/>
    <w:aliases w:val="1_List Paragraph Car,Cuadrícula mediana 1 - Énfasis 21 Car,List Paragraph Car"/>
    <w:link w:val="Prrafodelista"/>
    <w:uiPriority w:val="34"/>
    <w:locked/>
    <w:rsid w:val="00EA3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1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64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25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5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5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69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02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8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946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587207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182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07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3637418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1D8E0"/>
                        <w:left w:val="single" w:sz="6" w:space="0" w:color="D1D8E0"/>
                        <w:bottom w:val="single" w:sz="6" w:space="0" w:color="D1D8E0"/>
                        <w:right w:val="single" w:sz="6" w:space="0" w:color="D1D8E0"/>
                      </w:divBdr>
                      <w:divsChild>
                        <w:div w:id="174491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948114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73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794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38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41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3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9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351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48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434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45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61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10077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906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2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581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84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80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5293911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1D8E0"/>
                        <w:left w:val="single" w:sz="6" w:space="0" w:color="D1D8E0"/>
                        <w:bottom w:val="single" w:sz="6" w:space="0" w:color="D1D8E0"/>
                        <w:right w:val="single" w:sz="6" w:space="0" w:color="D1D8E0"/>
                      </w:divBdr>
                      <w:divsChild>
                        <w:div w:id="173758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758855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9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71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61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689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89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29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42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42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540790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052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31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06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2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288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53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05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23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01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1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546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1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63464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6" w:space="0" w:color="D1D8E0"/>
                                <w:left w:val="single" w:sz="6" w:space="0" w:color="D1D8E0"/>
                                <w:bottom w:val="single" w:sz="6" w:space="0" w:color="D1D8E0"/>
                                <w:right w:val="single" w:sz="6" w:space="0" w:color="D1D8E0"/>
                              </w:divBdr>
                              <w:divsChild>
                                <w:div w:id="187966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69546">
                                      <w:marLeft w:val="-12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39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88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303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652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05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6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4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22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73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09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6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1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86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57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80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99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0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49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78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840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7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401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2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31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993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460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81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961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19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86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08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43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6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188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2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42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880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0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5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23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7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0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65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5" w:color="D1D8E0"/>
                                <w:left w:val="single" w:sz="6" w:space="15" w:color="D1D8E0"/>
                                <w:bottom w:val="single" w:sz="6" w:space="15" w:color="D1D8E0"/>
                                <w:right w:val="single" w:sz="6" w:space="15" w:color="D1D8E0"/>
                              </w:divBdr>
                            </w:div>
                          </w:divsChild>
                        </w:div>
                      </w:divsChild>
                    </w:div>
                    <w:div w:id="111155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84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8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2142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13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647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58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869499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08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992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28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9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05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78619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67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892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36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859968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19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7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2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57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4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6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16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75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62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46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35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69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47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89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9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20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75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77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7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70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417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7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25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802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63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63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799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3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67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23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772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8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175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56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341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1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79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227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15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90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38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57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346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57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2820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6" w:space="0" w:color="D1D8E0"/>
                                <w:left w:val="single" w:sz="6" w:space="0" w:color="D1D8E0"/>
                                <w:bottom w:val="single" w:sz="6" w:space="0" w:color="D1D8E0"/>
                                <w:right w:val="single" w:sz="6" w:space="0" w:color="D1D8E0"/>
                              </w:divBdr>
                              <w:divsChild>
                                <w:div w:id="77995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127479">
                                      <w:marLeft w:val="-12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7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36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29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906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742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529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5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8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1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5" w:color="D1D8E0"/>
                                <w:left w:val="single" w:sz="6" w:space="15" w:color="D1D8E0"/>
                                <w:bottom w:val="single" w:sz="6" w:space="15" w:color="D1D8E0"/>
                                <w:right w:val="single" w:sz="6" w:space="15" w:color="D1D8E0"/>
                              </w:divBdr>
                            </w:div>
                          </w:divsChild>
                        </w:div>
                      </w:divsChild>
                    </w:div>
                    <w:div w:id="185272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0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66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52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07610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47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972550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0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666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05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225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4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10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9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38942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52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283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5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784872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76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959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25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93406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1D8E0"/>
                        <w:left w:val="single" w:sz="6" w:space="0" w:color="D1D8E0"/>
                        <w:bottom w:val="single" w:sz="6" w:space="0" w:color="D1D8E0"/>
                        <w:right w:val="single" w:sz="6" w:space="0" w:color="D1D8E0"/>
                      </w:divBdr>
                      <w:divsChild>
                        <w:div w:id="112959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40751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28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71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9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672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25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35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8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82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9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898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07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58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42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02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05547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20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59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142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02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2150110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1D8E0"/>
                        <w:left w:val="single" w:sz="6" w:space="0" w:color="D1D8E0"/>
                        <w:bottom w:val="single" w:sz="6" w:space="0" w:color="D1D8E0"/>
                        <w:right w:val="single" w:sz="6" w:space="0" w:color="D1D8E0"/>
                      </w:divBdr>
                      <w:divsChild>
                        <w:div w:id="63224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10145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88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48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406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889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75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980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772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49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2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902936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55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35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91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07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3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46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585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9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17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15843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617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8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460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74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47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5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863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0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facturas@educangol.cl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C373B3-0DA4-49B1-BA22-891C509F8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706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ws_</dc:creator>
  <cp:keywords/>
  <dc:description/>
  <cp:lastModifiedBy>ws_</cp:lastModifiedBy>
  <cp:revision>6</cp:revision>
  <cp:lastPrinted>2025-10-23T14:27:00Z</cp:lastPrinted>
  <dcterms:created xsi:type="dcterms:W3CDTF">2026-10-21T11:34:00Z</dcterms:created>
  <dcterms:modified xsi:type="dcterms:W3CDTF">2026-10-21T12:11:00Z</dcterms:modified>
</cp:coreProperties>
</file>