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F2B" w:rsidRPr="00EC4F2B" w:rsidRDefault="00EC4F2B" w:rsidP="00EC4F2B">
      <w:pPr>
        <w:jc w:val="center"/>
        <w:rPr>
          <w:rFonts w:ascii="Arial" w:hAnsi="Arial" w:cs="Arial"/>
          <w:sz w:val="32"/>
          <w:u w:val="single"/>
        </w:rPr>
      </w:pPr>
      <w:proofErr w:type="gramStart"/>
      <w:r w:rsidRPr="00EC4F2B">
        <w:rPr>
          <w:rFonts w:ascii="Arial" w:hAnsi="Arial" w:cs="Arial"/>
          <w:sz w:val="32"/>
          <w:u w:val="single"/>
        </w:rPr>
        <w:t xml:space="preserve">Especificaciones </w:t>
      </w:r>
      <w:r w:rsidR="00DB63D3">
        <w:rPr>
          <w:rFonts w:ascii="Arial" w:hAnsi="Arial" w:cs="Arial"/>
          <w:sz w:val="32"/>
          <w:u w:val="single"/>
        </w:rPr>
        <w:t>repuestos</w:t>
      </w:r>
      <w:proofErr w:type="gramEnd"/>
      <w:r w:rsidR="00DB63D3">
        <w:rPr>
          <w:rFonts w:ascii="Arial" w:hAnsi="Arial" w:cs="Arial"/>
          <w:sz w:val="32"/>
          <w:u w:val="single"/>
        </w:rPr>
        <w:t xml:space="preserve"> maquina anestesia.</w:t>
      </w:r>
    </w:p>
    <w:p w:rsidR="00EC4F2B" w:rsidRPr="00EC4F2B" w:rsidRDefault="00EC4F2B" w:rsidP="00C32D38">
      <w:pPr>
        <w:pStyle w:val="Prrafodelista"/>
        <w:numPr>
          <w:ilvl w:val="0"/>
          <w:numId w:val="3"/>
        </w:numPr>
        <w:rPr>
          <w:rFonts w:ascii="Arial" w:hAnsi="Arial" w:cs="Arial"/>
          <w:sz w:val="28"/>
        </w:rPr>
      </w:pPr>
      <w:r w:rsidRPr="00EC4F2B">
        <w:rPr>
          <w:rFonts w:ascii="Arial" w:hAnsi="Arial" w:cs="Arial"/>
          <w:sz w:val="28"/>
        </w:rPr>
        <w:t>Datos equipo:</w:t>
      </w:r>
    </w:p>
    <w:p w:rsidR="00DB63D3" w:rsidRDefault="00EC4F2B" w:rsidP="00FF63BC">
      <w:pPr>
        <w:pStyle w:val="Prrafodelista"/>
        <w:numPr>
          <w:ilvl w:val="1"/>
          <w:numId w:val="3"/>
        </w:numPr>
        <w:rPr>
          <w:rFonts w:ascii="Arial" w:hAnsi="Arial" w:cs="Arial"/>
          <w:sz w:val="28"/>
        </w:rPr>
      </w:pPr>
      <w:r w:rsidRPr="00DB63D3">
        <w:rPr>
          <w:rFonts w:ascii="Arial" w:hAnsi="Arial" w:cs="Arial"/>
          <w:sz w:val="28"/>
        </w:rPr>
        <w:t xml:space="preserve">Nombre: </w:t>
      </w:r>
      <w:r w:rsidR="00DB63D3" w:rsidRPr="00DB63D3">
        <w:rPr>
          <w:rFonts w:ascii="Arial" w:hAnsi="Arial" w:cs="Arial"/>
          <w:sz w:val="28"/>
        </w:rPr>
        <w:t>Maquina Anestesia</w:t>
      </w:r>
      <w:r w:rsidR="00671F45">
        <w:rPr>
          <w:rFonts w:ascii="Arial" w:hAnsi="Arial" w:cs="Arial"/>
          <w:sz w:val="28"/>
        </w:rPr>
        <w:t xml:space="preserve"> </w:t>
      </w:r>
      <w:bookmarkStart w:id="0" w:name="_GoBack"/>
      <w:bookmarkEnd w:id="0"/>
    </w:p>
    <w:p w:rsidR="00EC4F2B" w:rsidRDefault="00DB63D3" w:rsidP="00FF63BC">
      <w:pPr>
        <w:pStyle w:val="Prrafodelista"/>
        <w:numPr>
          <w:ilvl w:val="1"/>
          <w:numId w:val="3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Marca</w:t>
      </w:r>
      <w:r w:rsidR="00EC4F2B" w:rsidRPr="00DB63D3">
        <w:rPr>
          <w:rFonts w:ascii="Arial" w:hAnsi="Arial" w:cs="Arial"/>
          <w:sz w:val="28"/>
        </w:rPr>
        <w:t xml:space="preserve">: </w:t>
      </w:r>
      <w:r>
        <w:rPr>
          <w:rFonts w:ascii="Arial" w:hAnsi="Arial" w:cs="Arial"/>
          <w:sz w:val="28"/>
        </w:rPr>
        <w:t>General Electric.</w:t>
      </w:r>
    </w:p>
    <w:p w:rsidR="00DB63D3" w:rsidRPr="00DB63D3" w:rsidRDefault="00DB63D3" w:rsidP="00FF63BC">
      <w:pPr>
        <w:pStyle w:val="Prrafodelista"/>
        <w:numPr>
          <w:ilvl w:val="1"/>
          <w:numId w:val="3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Modelo: DATEX-OHMEDA AESPIRE </w:t>
      </w:r>
      <w:r w:rsidR="00334849">
        <w:rPr>
          <w:rFonts w:ascii="Arial" w:hAnsi="Arial" w:cs="Arial"/>
          <w:sz w:val="28"/>
        </w:rPr>
        <w:t>VIEW.</w:t>
      </w:r>
    </w:p>
    <w:p w:rsidR="00EC4F2B" w:rsidRPr="00C32D38" w:rsidRDefault="00EC4F2B" w:rsidP="00334849">
      <w:pPr>
        <w:pStyle w:val="Prrafodelista"/>
        <w:ind w:left="1440"/>
        <w:rPr>
          <w:rFonts w:ascii="Arial" w:hAnsi="Arial" w:cs="Arial"/>
          <w:sz w:val="28"/>
        </w:rPr>
      </w:pPr>
    </w:p>
    <w:p w:rsidR="00334849" w:rsidRDefault="00334849" w:rsidP="00C32D38">
      <w:pPr>
        <w:pStyle w:val="Prrafodelista"/>
        <w:numPr>
          <w:ilvl w:val="0"/>
          <w:numId w:val="3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Repuesto:</w:t>
      </w:r>
    </w:p>
    <w:p w:rsidR="00EC4F2B" w:rsidRDefault="00CE1BF1" w:rsidP="00CE1BF1">
      <w:pPr>
        <w:pStyle w:val="Prrafodelista"/>
        <w:numPr>
          <w:ilvl w:val="1"/>
          <w:numId w:val="3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Celda de oxigeno (</w:t>
      </w:r>
      <w:proofErr w:type="spellStart"/>
      <w:r>
        <w:rPr>
          <w:rFonts w:ascii="Arial" w:hAnsi="Arial" w:cs="Arial"/>
          <w:sz w:val="28"/>
        </w:rPr>
        <w:t>Ref</w:t>
      </w:r>
      <w:proofErr w:type="spellEnd"/>
      <w:r>
        <w:rPr>
          <w:rFonts w:ascii="Arial" w:hAnsi="Arial" w:cs="Arial"/>
          <w:sz w:val="28"/>
        </w:rPr>
        <w:t>: 6050-0004-110).</w:t>
      </w:r>
    </w:p>
    <w:p w:rsidR="00CE1BF1" w:rsidRDefault="00CE1BF1" w:rsidP="00CE1BF1">
      <w:pPr>
        <w:pStyle w:val="Prrafodelista"/>
        <w:numPr>
          <w:ilvl w:val="1"/>
          <w:numId w:val="3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Batería respaldo, maquina anestesia.</w:t>
      </w:r>
    </w:p>
    <w:p w:rsidR="000878C1" w:rsidRPr="00CE1BF1" w:rsidRDefault="000878C1" w:rsidP="00CE1BF1">
      <w:pPr>
        <w:pStyle w:val="Prrafodelista"/>
        <w:ind w:left="1440"/>
        <w:rPr>
          <w:rFonts w:ascii="Arial" w:hAnsi="Arial" w:cs="Arial"/>
          <w:sz w:val="28"/>
        </w:rPr>
      </w:pPr>
    </w:p>
    <w:p w:rsidR="00EC4F2B" w:rsidRDefault="00CE1BF1" w:rsidP="00C32D38">
      <w:pPr>
        <w:pStyle w:val="Prrafodelista"/>
        <w:numPr>
          <w:ilvl w:val="0"/>
          <w:numId w:val="3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Repuesto debe ser enviado a Fragata Williams.</w:t>
      </w:r>
    </w:p>
    <w:p w:rsidR="00CE1BF1" w:rsidRPr="00377AE6" w:rsidRDefault="00414B25" w:rsidP="00377AE6">
      <w:pPr>
        <w:pStyle w:val="Prrafodelista"/>
        <w:numPr>
          <w:ilvl w:val="1"/>
          <w:numId w:val="3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Sucursal </w:t>
      </w:r>
      <w:proofErr w:type="spellStart"/>
      <w:r>
        <w:rPr>
          <w:rFonts w:ascii="Arial" w:hAnsi="Arial" w:cs="Arial"/>
          <w:sz w:val="28"/>
        </w:rPr>
        <w:t>Chilexpress</w:t>
      </w:r>
      <w:proofErr w:type="spellEnd"/>
      <w:r>
        <w:rPr>
          <w:rFonts w:ascii="Arial" w:hAnsi="Arial" w:cs="Arial"/>
          <w:sz w:val="28"/>
        </w:rPr>
        <w:t xml:space="preserve"> / Correos de chile</w:t>
      </w:r>
      <w:r w:rsidR="00CE1BF1">
        <w:rPr>
          <w:rFonts w:ascii="Arial" w:hAnsi="Arial" w:cs="Arial"/>
          <w:sz w:val="28"/>
        </w:rPr>
        <w:t xml:space="preserve">: </w:t>
      </w:r>
      <w:r w:rsidR="00377AE6">
        <w:rPr>
          <w:rFonts w:ascii="Arial" w:hAnsi="Arial" w:cs="Arial"/>
          <w:sz w:val="28"/>
        </w:rPr>
        <w:t xml:space="preserve">Plaza Latorre # 32, Viña Del Mar. Retira Dangelo Ojeda </w:t>
      </w:r>
      <w:proofErr w:type="spellStart"/>
      <w:r w:rsidR="00377AE6">
        <w:rPr>
          <w:rFonts w:ascii="Arial" w:hAnsi="Arial" w:cs="Arial"/>
          <w:sz w:val="28"/>
        </w:rPr>
        <w:t>Sepulveda</w:t>
      </w:r>
      <w:proofErr w:type="spellEnd"/>
      <w:r w:rsidR="00377AE6">
        <w:rPr>
          <w:rFonts w:ascii="Arial" w:hAnsi="Arial" w:cs="Arial"/>
          <w:sz w:val="28"/>
        </w:rPr>
        <w:t xml:space="preserve"> / Rut. 16613297-5 / Fono +569 92829555.</w:t>
      </w:r>
    </w:p>
    <w:p w:rsidR="00414B25" w:rsidRDefault="00414B25" w:rsidP="00414B25">
      <w:pPr>
        <w:pStyle w:val="Prrafodelista"/>
        <w:numPr>
          <w:ilvl w:val="1"/>
          <w:numId w:val="3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Fragata Williams: Avenida Altamirano, S/N, Molo de abrigo Valparaíso, V Región.</w:t>
      </w:r>
    </w:p>
    <w:p w:rsidR="000878C1" w:rsidRDefault="000878C1" w:rsidP="000878C1">
      <w:pPr>
        <w:pStyle w:val="Prrafodelista"/>
        <w:ind w:left="1440"/>
        <w:rPr>
          <w:rFonts w:ascii="Arial" w:hAnsi="Arial" w:cs="Arial"/>
          <w:sz w:val="28"/>
        </w:rPr>
      </w:pPr>
    </w:p>
    <w:p w:rsidR="00377AE6" w:rsidRDefault="00377AE6" w:rsidP="00377AE6">
      <w:pPr>
        <w:pStyle w:val="Prrafodelista"/>
        <w:rPr>
          <w:rFonts w:ascii="Arial" w:hAnsi="Arial" w:cs="Arial"/>
          <w:sz w:val="28"/>
        </w:rPr>
      </w:pPr>
    </w:p>
    <w:p w:rsidR="00C32D38" w:rsidRDefault="00C32D38" w:rsidP="00C32D38">
      <w:pPr>
        <w:pStyle w:val="Prrafodelista"/>
        <w:rPr>
          <w:rFonts w:ascii="Arial" w:hAnsi="Arial" w:cs="Arial"/>
          <w:sz w:val="28"/>
        </w:rPr>
      </w:pPr>
    </w:p>
    <w:p w:rsidR="00DB63D3" w:rsidRPr="00DB63D3" w:rsidRDefault="00DB63D3" w:rsidP="00DB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B63D3">
        <w:rPr>
          <w:rFonts w:ascii="Times New Roman" w:eastAsia="Times New Roman" w:hAnsi="Times New Roman" w:cs="Times New Roman"/>
          <w:sz w:val="24"/>
          <w:szCs w:val="24"/>
          <w:lang w:eastAsia="es-CL"/>
        </w:rPr>
        <w:t> </w:t>
      </w:r>
    </w:p>
    <w:p w:rsidR="00DB63D3" w:rsidRPr="00C32D38" w:rsidRDefault="00DB63D3" w:rsidP="00C32D38">
      <w:pPr>
        <w:pStyle w:val="Prrafodelista"/>
        <w:rPr>
          <w:rFonts w:ascii="Arial" w:hAnsi="Arial" w:cs="Arial"/>
          <w:sz w:val="28"/>
        </w:rPr>
      </w:pPr>
    </w:p>
    <w:sectPr w:rsidR="00DB63D3" w:rsidRPr="00C32D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52B1"/>
    <w:multiLevelType w:val="hybridMultilevel"/>
    <w:tmpl w:val="4136276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448C7"/>
    <w:multiLevelType w:val="hybridMultilevel"/>
    <w:tmpl w:val="566E0AA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B10E34"/>
    <w:multiLevelType w:val="hybridMultilevel"/>
    <w:tmpl w:val="425A0B5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1EDC35A2">
      <w:numFmt w:val="bullet"/>
      <w:lvlText w:val="-"/>
      <w:lvlJc w:val="left"/>
      <w:pPr>
        <w:ind w:left="2340" w:hanging="360"/>
      </w:pPr>
      <w:rPr>
        <w:rFonts w:ascii="Arial" w:eastAsiaTheme="minorHAnsi" w:hAnsi="Arial" w:cs="Arial" w:hint="default"/>
      </w:r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F2B"/>
    <w:rsid w:val="000878C1"/>
    <w:rsid w:val="00334849"/>
    <w:rsid w:val="00377AE6"/>
    <w:rsid w:val="00414B25"/>
    <w:rsid w:val="004E7679"/>
    <w:rsid w:val="00671F45"/>
    <w:rsid w:val="006B7D4E"/>
    <w:rsid w:val="00A158BF"/>
    <w:rsid w:val="00C32D38"/>
    <w:rsid w:val="00CE1BF1"/>
    <w:rsid w:val="00DB63D3"/>
    <w:rsid w:val="00EC1DD0"/>
    <w:rsid w:val="00EC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52A64"/>
  <w15:chartTrackingRefBased/>
  <w15:docId w15:val="{DD391A43-308C-4CC7-97F1-35E6A9247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C4F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97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 OJEDA SEPULVEDA DANGELO</dc:creator>
  <cp:keywords/>
  <dc:description/>
  <cp:lastModifiedBy>C1 KRAVETZ MENAY CRISTIAN</cp:lastModifiedBy>
  <cp:revision>3</cp:revision>
  <dcterms:created xsi:type="dcterms:W3CDTF">2026-07-06T17:43:00Z</dcterms:created>
  <dcterms:modified xsi:type="dcterms:W3CDTF">2026-07-06T17:48:00Z</dcterms:modified>
</cp:coreProperties>
</file>