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F4E" w:rsidRPr="00923F3C" w:rsidRDefault="00E95A35" w:rsidP="00B352C5">
      <w:pPr>
        <w:spacing w:line="360" w:lineRule="auto"/>
        <w:rPr>
          <w:rFonts w:ascii="Bookman Old Style" w:hAnsi="Bookman Old Style"/>
          <w:b/>
          <w:sz w:val="28"/>
          <w:szCs w:val="28"/>
          <w:lang w:val="es-MX"/>
        </w:rPr>
      </w:pPr>
      <w:r w:rsidRPr="00923F3C">
        <w:rPr>
          <w:rFonts w:ascii="Bookman Old Style" w:hAnsi="Bookman Old Style"/>
          <w:b/>
          <w:noProof/>
          <w:sz w:val="28"/>
          <w:szCs w:val="28"/>
          <w:lang w:eastAsia="es-CL"/>
        </w:rPr>
        <w:drawing>
          <wp:inline distT="0" distB="0" distL="0" distR="0" wp14:anchorId="531AF272" wp14:editId="4BD3ECF5">
            <wp:extent cx="1949570" cy="1112808"/>
            <wp:effectExtent l="0" t="0" r="0" b="0"/>
            <wp:docPr id="2" name="Imagen 2" descr="C:\Users\Informatica\Desktop\logotipo-MIN-Y-CONAF-oct_2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formatica\Desktop\logotipo-MIN-Y-CONAF-oct_201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295" cy="111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C9A" w:rsidRPr="00923F3C" w:rsidRDefault="002D6C9A" w:rsidP="00970F4E">
      <w:pPr>
        <w:spacing w:after="0" w:line="240" w:lineRule="auto"/>
        <w:jc w:val="center"/>
        <w:rPr>
          <w:rFonts w:ascii="Bookman Old Style" w:hAnsi="Bookman Old Style"/>
          <w:sz w:val="28"/>
          <w:szCs w:val="28"/>
          <w:lang w:val="es-MX"/>
        </w:rPr>
      </w:pPr>
    </w:p>
    <w:p w:rsidR="00970F4E" w:rsidRPr="00923F3C" w:rsidRDefault="00970F4E" w:rsidP="00970F4E">
      <w:pPr>
        <w:spacing w:after="0" w:line="240" w:lineRule="auto"/>
        <w:jc w:val="center"/>
        <w:rPr>
          <w:rFonts w:cs="Calibri"/>
          <w:b/>
          <w:sz w:val="28"/>
          <w:szCs w:val="28"/>
          <w:lang w:val="es-MX"/>
        </w:rPr>
      </w:pPr>
      <w:r w:rsidRPr="00923F3C">
        <w:rPr>
          <w:rFonts w:cs="Calibri"/>
          <w:b/>
          <w:sz w:val="28"/>
          <w:szCs w:val="28"/>
          <w:lang w:val="es-MX"/>
        </w:rPr>
        <w:t>Corporación Nacional Forestal</w:t>
      </w:r>
    </w:p>
    <w:p w:rsidR="00666660" w:rsidRPr="00923F3C" w:rsidRDefault="00666660" w:rsidP="00970F4E">
      <w:pPr>
        <w:spacing w:after="0" w:line="240" w:lineRule="auto"/>
        <w:jc w:val="center"/>
        <w:rPr>
          <w:rFonts w:cs="Calibri"/>
          <w:b/>
          <w:sz w:val="28"/>
          <w:szCs w:val="28"/>
          <w:lang w:val="es-MX"/>
        </w:rPr>
      </w:pPr>
      <w:r w:rsidRPr="00923F3C">
        <w:rPr>
          <w:rFonts w:cs="Calibri"/>
          <w:b/>
          <w:sz w:val="28"/>
          <w:szCs w:val="28"/>
          <w:lang w:val="es-MX"/>
        </w:rPr>
        <w:t>Región Metropolitana</w:t>
      </w:r>
    </w:p>
    <w:p w:rsidR="00970F4E" w:rsidRPr="00923F3C" w:rsidRDefault="00970F4E" w:rsidP="00970F4E">
      <w:pPr>
        <w:spacing w:before="120" w:after="120" w:line="240" w:lineRule="auto"/>
        <w:jc w:val="center"/>
        <w:rPr>
          <w:rFonts w:cs="Calibri"/>
          <w:b/>
          <w:sz w:val="28"/>
          <w:szCs w:val="28"/>
          <w:lang w:val="es-MX"/>
        </w:rPr>
      </w:pPr>
    </w:p>
    <w:p w:rsidR="00C63261" w:rsidRDefault="00C63261" w:rsidP="00C63261">
      <w:pPr>
        <w:spacing w:before="120" w:after="120" w:line="240" w:lineRule="auto"/>
        <w:rPr>
          <w:rFonts w:cs="Calibri"/>
          <w:b/>
          <w:sz w:val="28"/>
          <w:szCs w:val="28"/>
          <w:lang w:val="es-MX"/>
        </w:rPr>
      </w:pPr>
    </w:p>
    <w:p w:rsidR="00C37423" w:rsidRPr="00295EDB" w:rsidRDefault="00C63261" w:rsidP="00C37423">
      <w:pPr>
        <w:shd w:val="clear" w:color="auto" w:fill="FFFFFF"/>
        <w:jc w:val="center"/>
        <w:rPr>
          <w:rFonts w:ascii="Arial" w:eastAsia="Times New Roman" w:hAnsi="Arial" w:cs="Arial"/>
          <w:b/>
          <w:color w:val="222222"/>
          <w:sz w:val="40"/>
          <w:szCs w:val="40"/>
          <w:u w:val="single"/>
          <w:lang w:eastAsia="es-CL"/>
        </w:rPr>
      </w:pPr>
      <w:r w:rsidRPr="00295EDB">
        <w:rPr>
          <w:rFonts w:cs="Calibri"/>
          <w:b/>
          <w:sz w:val="40"/>
          <w:szCs w:val="40"/>
          <w:u w:val="single"/>
          <w:lang w:val="es-MX"/>
        </w:rPr>
        <w:t>REQUERIMIENTO</w:t>
      </w:r>
      <w:r w:rsidR="00295EDB">
        <w:rPr>
          <w:rFonts w:cs="Calibri"/>
          <w:b/>
          <w:sz w:val="40"/>
          <w:szCs w:val="40"/>
          <w:u w:val="single"/>
          <w:lang w:val="es-MX"/>
        </w:rPr>
        <w:t xml:space="preserve">S </w:t>
      </w:r>
      <w:r w:rsidR="00C37423" w:rsidRPr="00295EDB">
        <w:rPr>
          <w:rFonts w:ascii="Arial" w:eastAsia="Times New Roman" w:hAnsi="Arial" w:cs="Arial"/>
          <w:color w:val="222222"/>
          <w:sz w:val="24"/>
          <w:szCs w:val="24"/>
          <w:u w:val="single"/>
          <w:lang w:eastAsia="es-CL"/>
        </w:rPr>
        <w:t xml:space="preserve"> </w:t>
      </w:r>
      <w:r w:rsidR="00295EDB" w:rsidRPr="00295EDB">
        <w:rPr>
          <w:rFonts w:ascii="Arial" w:eastAsia="Times New Roman" w:hAnsi="Arial" w:cs="Arial"/>
          <w:b/>
          <w:color w:val="222222"/>
          <w:sz w:val="40"/>
          <w:szCs w:val="40"/>
          <w:u w:val="single"/>
          <w:lang w:eastAsia="es-CL"/>
        </w:rPr>
        <w:t xml:space="preserve">SUSTENTABLES </w:t>
      </w:r>
    </w:p>
    <w:p w:rsidR="00C37423" w:rsidRPr="00C37423" w:rsidRDefault="00295EDB" w:rsidP="00295EDB">
      <w:pPr>
        <w:shd w:val="clear" w:color="auto" w:fill="FFFFFF"/>
        <w:rPr>
          <w:rFonts w:ascii="Arial" w:eastAsia="Times New Roman" w:hAnsi="Arial" w:cs="Arial"/>
          <w:b/>
          <w:color w:val="222222"/>
          <w:sz w:val="40"/>
          <w:szCs w:val="40"/>
          <w:lang w:eastAsia="es-CL"/>
        </w:rPr>
      </w:pPr>
      <w:r w:rsidRPr="00295EDB">
        <w:rPr>
          <w:rFonts w:ascii="Arial" w:eastAsia="Times New Roman" w:hAnsi="Arial" w:cs="Arial"/>
          <w:b/>
          <w:color w:val="222222"/>
          <w:sz w:val="40"/>
          <w:szCs w:val="40"/>
          <w:lang w:eastAsia="es-CL"/>
        </w:rPr>
        <w:t xml:space="preserve">               </w:t>
      </w:r>
    </w:p>
    <w:p w:rsidR="00970F4E" w:rsidRPr="00923F3C" w:rsidRDefault="00970F4E" w:rsidP="00C63261">
      <w:pPr>
        <w:spacing w:before="120" w:after="120" w:line="240" w:lineRule="auto"/>
        <w:jc w:val="center"/>
        <w:rPr>
          <w:rFonts w:cs="Calibri"/>
          <w:b/>
          <w:sz w:val="40"/>
          <w:szCs w:val="40"/>
          <w:u w:val="single"/>
          <w:lang w:val="es-MX"/>
        </w:rPr>
      </w:pPr>
    </w:p>
    <w:p w:rsidR="00E95A35" w:rsidRPr="00923F3C" w:rsidRDefault="00E95A35" w:rsidP="00970F4E">
      <w:pPr>
        <w:spacing w:before="120" w:after="120" w:line="240" w:lineRule="auto"/>
        <w:jc w:val="center"/>
        <w:rPr>
          <w:rFonts w:cs="Calibri"/>
          <w:b/>
          <w:sz w:val="32"/>
          <w:szCs w:val="32"/>
          <w:u w:val="single"/>
          <w:lang w:val="es-MX"/>
        </w:rPr>
      </w:pPr>
    </w:p>
    <w:p w:rsidR="00E95A35" w:rsidRPr="00923F3C" w:rsidRDefault="008C3D76" w:rsidP="00B96EE7">
      <w:pPr>
        <w:ind w:right="18"/>
        <w:jc w:val="center"/>
        <w:rPr>
          <w:rFonts w:cs="Calibri"/>
          <w:b/>
          <w:sz w:val="32"/>
          <w:szCs w:val="32"/>
        </w:rPr>
      </w:pPr>
      <w:r w:rsidRPr="00923F3C">
        <w:rPr>
          <w:rFonts w:cs="Calibri"/>
          <w:sz w:val="32"/>
          <w:szCs w:val="32"/>
        </w:rPr>
        <w:t>“</w:t>
      </w:r>
      <w:r w:rsidR="009760AD">
        <w:rPr>
          <w:rFonts w:cs="Calibri"/>
          <w:sz w:val="32"/>
          <w:szCs w:val="32"/>
        </w:rPr>
        <w:t xml:space="preserve">Adquisición </w:t>
      </w:r>
      <w:r>
        <w:rPr>
          <w:rFonts w:cs="Calibri"/>
          <w:sz w:val="32"/>
          <w:szCs w:val="32"/>
        </w:rPr>
        <w:t xml:space="preserve">de </w:t>
      </w:r>
      <w:r w:rsidR="00696E0A">
        <w:rPr>
          <w:rFonts w:cs="Calibri"/>
          <w:sz w:val="32"/>
          <w:szCs w:val="32"/>
        </w:rPr>
        <w:t>Maderas para mantención y reparación de pasarelas, barandas de senderos y construcción de estructuras de paneles informativos</w:t>
      </w:r>
      <w:bookmarkStart w:id="0" w:name="_GoBack"/>
      <w:bookmarkEnd w:id="0"/>
      <w:r w:rsidR="00696E0A">
        <w:rPr>
          <w:rFonts w:cs="Calibri"/>
          <w:sz w:val="32"/>
          <w:szCs w:val="32"/>
        </w:rPr>
        <w:t xml:space="preserve"> </w:t>
      </w:r>
      <w:r w:rsidR="00295EDB">
        <w:rPr>
          <w:rFonts w:cs="Calibri"/>
          <w:sz w:val="32"/>
          <w:szCs w:val="32"/>
        </w:rPr>
        <w:t xml:space="preserve">en el </w:t>
      </w:r>
      <w:r w:rsidR="00B96EE7">
        <w:rPr>
          <w:rFonts w:cs="Calibri"/>
          <w:sz w:val="32"/>
          <w:szCs w:val="32"/>
        </w:rPr>
        <w:t xml:space="preserve"> PNRC. </w:t>
      </w: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32"/>
          <w:szCs w:val="32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b/>
          <w:sz w:val="28"/>
          <w:szCs w:val="28"/>
          <w:lang w:val="es-MX"/>
        </w:rPr>
      </w:pPr>
    </w:p>
    <w:p w:rsidR="00E95A35" w:rsidRPr="00923F3C" w:rsidRDefault="00E95A35" w:rsidP="00E95A35">
      <w:pPr>
        <w:spacing w:line="240" w:lineRule="auto"/>
        <w:jc w:val="center"/>
        <w:rPr>
          <w:rFonts w:cs="Calibri"/>
          <w:sz w:val="28"/>
          <w:szCs w:val="28"/>
          <w:lang w:val="es-MX"/>
        </w:rPr>
      </w:pPr>
    </w:p>
    <w:p w:rsidR="000B0D71" w:rsidRPr="00923F3C" w:rsidRDefault="000B0D71" w:rsidP="00E95A35">
      <w:pPr>
        <w:spacing w:line="240" w:lineRule="auto"/>
        <w:jc w:val="center"/>
        <w:rPr>
          <w:rFonts w:cs="Calibri"/>
          <w:sz w:val="28"/>
          <w:szCs w:val="28"/>
          <w:lang w:val="es-MX"/>
        </w:rPr>
      </w:pPr>
    </w:p>
    <w:p w:rsidR="00E95A35" w:rsidRPr="00923F3C" w:rsidRDefault="00E95A35" w:rsidP="00E313BE">
      <w:pPr>
        <w:spacing w:line="240" w:lineRule="auto"/>
        <w:jc w:val="center"/>
        <w:rPr>
          <w:rFonts w:cs="Calibri"/>
          <w:sz w:val="28"/>
          <w:szCs w:val="28"/>
          <w:lang w:val="es-MX"/>
        </w:rPr>
      </w:pPr>
      <w:r w:rsidRPr="00923F3C">
        <w:rPr>
          <w:rFonts w:cs="Calibri"/>
          <w:sz w:val="28"/>
          <w:szCs w:val="28"/>
          <w:lang w:val="es-MX"/>
        </w:rPr>
        <w:lastRenderedPageBreak/>
        <w:t xml:space="preserve">Santiago, </w:t>
      </w:r>
      <w:r w:rsidR="00295EDB">
        <w:rPr>
          <w:rFonts w:cs="Calibri"/>
          <w:sz w:val="28"/>
          <w:szCs w:val="28"/>
          <w:lang w:val="es-MX"/>
        </w:rPr>
        <w:t xml:space="preserve">abril </w:t>
      </w:r>
      <w:r w:rsidR="00103F34" w:rsidRPr="00923F3C">
        <w:rPr>
          <w:rFonts w:cs="Calibri"/>
          <w:sz w:val="28"/>
          <w:szCs w:val="28"/>
          <w:lang w:val="es-MX"/>
        </w:rPr>
        <w:t>de 202</w:t>
      </w:r>
      <w:r w:rsidR="00295EDB">
        <w:rPr>
          <w:rFonts w:cs="Calibri"/>
          <w:sz w:val="28"/>
          <w:szCs w:val="28"/>
          <w:lang w:val="es-MX"/>
        </w:rPr>
        <w:t>6</w:t>
      </w:r>
    </w:p>
    <w:p w:rsidR="000650CF" w:rsidRPr="00923F3C" w:rsidRDefault="000650CF" w:rsidP="00970F4E">
      <w:pPr>
        <w:spacing w:before="120" w:after="120" w:line="360" w:lineRule="auto"/>
        <w:jc w:val="both"/>
        <w:rPr>
          <w:rFonts w:cs="Calibri"/>
          <w:b/>
          <w:sz w:val="32"/>
          <w:szCs w:val="32"/>
          <w:lang w:val="es-MX"/>
        </w:rPr>
      </w:pPr>
    </w:p>
    <w:p w:rsidR="00970F4E" w:rsidRPr="00923F3C" w:rsidRDefault="00970F4E" w:rsidP="00970F4E">
      <w:pPr>
        <w:spacing w:before="120" w:after="120"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923F3C">
        <w:rPr>
          <w:rFonts w:cs="Calibri"/>
          <w:b/>
          <w:sz w:val="24"/>
          <w:szCs w:val="24"/>
          <w:lang w:val="es-MX"/>
        </w:rPr>
        <w:t>INTRODUCCIÓN:</w:t>
      </w:r>
    </w:p>
    <w:p w:rsidR="009D5A36" w:rsidRPr="00923F3C" w:rsidRDefault="00E95A35" w:rsidP="00BC127F">
      <w:pPr>
        <w:spacing w:before="120" w:after="120" w:line="360" w:lineRule="auto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>La Corporación Nacional Forestal,</w:t>
      </w:r>
      <w:r w:rsidR="006F205D" w:rsidRPr="00923F3C">
        <w:rPr>
          <w:rFonts w:cs="Calibri"/>
          <w:sz w:val="24"/>
          <w:szCs w:val="24"/>
        </w:rPr>
        <w:t xml:space="preserve"> Región Metropolitana,</w:t>
      </w:r>
      <w:r w:rsidRPr="00923F3C">
        <w:rPr>
          <w:rFonts w:cs="Calibri"/>
          <w:sz w:val="24"/>
          <w:szCs w:val="24"/>
        </w:rPr>
        <w:t xml:space="preserve"> en adelante “CONAF” o la “Corporación”, indistintamente, necesita </w:t>
      </w:r>
      <w:r w:rsidR="0004057B">
        <w:rPr>
          <w:rFonts w:cs="Calibri"/>
          <w:sz w:val="24"/>
          <w:szCs w:val="24"/>
        </w:rPr>
        <w:t xml:space="preserve">la </w:t>
      </w:r>
      <w:r w:rsidR="00B96EE7">
        <w:rPr>
          <w:rFonts w:cs="Calibri"/>
          <w:sz w:val="24"/>
          <w:szCs w:val="24"/>
        </w:rPr>
        <w:t xml:space="preserve">adquisición de </w:t>
      </w:r>
      <w:r w:rsidR="00444429">
        <w:rPr>
          <w:rFonts w:cs="Calibri"/>
          <w:sz w:val="24"/>
          <w:szCs w:val="24"/>
        </w:rPr>
        <w:t xml:space="preserve">Maderas para mantención y reparación de pasarelas, barandas de senderos y construcción de estructuras de paneles informativos en el </w:t>
      </w:r>
      <w:r w:rsidR="00295EDB">
        <w:rPr>
          <w:rFonts w:cs="Calibri"/>
          <w:sz w:val="24"/>
          <w:szCs w:val="24"/>
        </w:rPr>
        <w:t>PNRC</w:t>
      </w:r>
      <w:r w:rsidR="00CF2891">
        <w:rPr>
          <w:rFonts w:cs="Calibri"/>
          <w:sz w:val="24"/>
          <w:szCs w:val="24"/>
        </w:rPr>
        <w:t>.</w:t>
      </w:r>
    </w:p>
    <w:p w:rsidR="00B179C9" w:rsidRPr="00923F3C" w:rsidRDefault="00B179C9" w:rsidP="00970F4E">
      <w:pPr>
        <w:spacing w:before="120" w:after="120" w:line="360" w:lineRule="auto"/>
        <w:jc w:val="both"/>
        <w:rPr>
          <w:rFonts w:cs="Calibri"/>
          <w:sz w:val="24"/>
          <w:szCs w:val="24"/>
        </w:rPr>
      </w:pPr>
    </w:p>
    <w:p w:rsidR="00970F4E" w:rsidRPr="00923F3C" w:rsidRDefault="00970F4E" w:rsidP="00970F4E">
      <w:pPr>
        <w:pStyle w:val="Prrafodelista"/>
        <w:numPr>
          <w:ilvl w:val="0"/>
          <w:numId w:val="1"/>
        </w:numPr>
        <w:spacing w:before="120" w:after="120" w:line="360" w:lineRule="auto"/>
        <w:ind w:left="709" w:hanging="709"/>
        <w:jc w:val="both"/>
        <w:rPr>
          <w:rFonts w:cs="Calibri"/>
          <w:b/>
          <w:sz w:val="24"/>
          <w:szCs w:val="24"/>
          <w:lang w:val="es-MX"/>
        </w:rPr>
      </w:pPr>
      <w:r w:rsidRPr="00923F3C">
        <w:rPr>
          <w:rFonts w:cs="Calibri"/>
          <w:b/>
          <w:sz w:val="24"/>
          <w:szCs w:val="24"/>
          <w:lang w:val="es-MX"/>
        </w:rPr>
        <w:t>ANTECEDENTES CONAF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Razón Social: Corporación Nacional Forestal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 xml:space="preserve">Unidad de Compra:  Oficina </w:t>
      </w:r>
      <w:r w:rsidR="00112C6F" w:rsidRPr="00923F3C">
        <w:rPr>
          <w:rFonts w:cs="Calibri"/>
          <w:sz w:val="24"/>
          <w:szCs w:val="24"/>
          <w:lang w:val="es-MX"/>
        </w:rPr>
        <w:t>Región Metropolitana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RUT</w:t>
      </w:r>
      <w:r w:rsidRPr="00923F3C">
        <w:rPr>
          <w:rFonts w:cs="Calibri"/>
          <w:sz w:val="24"/>
          <w:szCs w:val="24"/>
          <w:lang w:val="es-MX"/>
        </w:rPr>
        <w:tab/>
        <w:t>:</w:t>
      </w:r>
      <w:r w:rsidRPr="00923F3C">
        <w:rPr>
          <w:rFonts w:cs="Calibri"/>
          <w:sz w:val="24"/>
          <w:szCs w:val="24"/>
          <w:lang w:val="es-MX"/>
        </w:rPr>
        <w:tab/>
        <w:t>61.313.000.-4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Dirección</w:t>
      </w:r>
      <w:r w:rsidRPr="00923F3C">
        <w:rPr>
          <w:rFonts w:cs="Calibri"/>
          <w:sz w:val="24"/>
          <w:szCs w:val="24"/>
          <w:lang w:val="es-MX"/>
        </w:rPr>
        <w:tab/>
        <w:t xml:space="preserve">: </w:t>
      </w:r>
      <w:r w:rsidR="00112C6F" w:rsidRPr="00923F3C">
        <w:rPr>
          <w:rFonts w:cs="Calibri"/>
          <w:sz w:val="24"/>
          <w:szCs w:val="24"/>
          <w:lang w:val="es-MX"/>
        </w:rPr>
        <w:t>San Pío X #2475</w:t>
      </w:r>
      <w:r w:rsidRPr="00923F3C">
        <w:rPr>
          <w:rFonts w:cs="Calibri"/>
          <w:sz w:val="24"/>
          <w:szCs w:val="24"/>
          <w:lang w:val="es-MX"/>
        </w:rPr>
        <w:t>.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Comuna</w:t>
      </w:r>
      <w:r w:rsidRPr="00923F3C">
        <w:rPr>
          <w:rFonts w:cs="Calibri"/>
          <w:sz w:val="24"/>
          <w:szCs w:val="24"/>
          <w:lang w:val="es-MX"/>
        </w:rPr>
        <w:tab/>
        <w:t xml:space="preserve">: </w:t>
      </w:r>
      <w:r w:rsidR="00112C6F" w:rsidRPr="00923F3C">
        <w:rPr>
          <w:rFonts w:cs="Calibri"/>
          <w:sz w:val="24"/>
          <w:szCs w:val="24"/>
          <w:lang w:val="es-MX"/>
        </w:rPr>
        <w:t>Providencia</w:t>
      </w:r>
    </w:p>
    <w:p w:rsidR="00970F4E" w:rsidRPr="00923F3C" w:rsidRDefault="00970F4E" w:rsidP="00970F4E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Región</w:t>
      </w:r>
      <w:r w:rsidRPr="00923F3C">
        <w:rPr>
          <w:rFonts w:cs="Calibri"/>
          <w:sz w:val="24"/>
          <w:szCs w:val="24"/>
          <w:lang w:val="es-MX"/>
        </w:rPr>
        <w:tab/>
        <w:t>: Metropolitana.</w:t>
      </w:r>
    </w:p>
    <w:p w:rsidR="000650CF" w:rsidRPr="00923F3C" w:rsidRDefault="000650CF" w:rsidP="000650CF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  <w:lang w:val="es-MX"/>
        </w:rPr>
      </w:pPr>
    </w:p>
    <w:p w:rsidR="00AA01B9" w:rsidRPr="00923F3C" w:rsidRDefault="00E95A35" w:rsidP="008A71C4">
      <w:pPr>
        <w:pStyle w:val="Prrafodelista"/>
        <w:numPr>
          <w:ilvl w:val="0"/>
          <w:numId w:val="1"/>
        </w:numPr>
        <w:spacing w:before="120" w:after="120" w:line="360" w:lineRule="auto"/>
        <w:ind w:left="709" w:hanging="709"/>
        <w:jc w:val="both"/>
        <w:rPr>
          <w:rFonts w:cs="Calibri"/>
          <w:b/>
          <w:sz w:val="24"/>
          <w:szCs w:val="24"/>
          <w:lang w:val="es-MX"/>
        </w:rPr>
      </w:pPr>
      <w:r w:rsidRPr="00923F3C">
        <w:rPr>
          <w:rFonts w:cs="Calibri"/>
          <w:b/>
          <w:sz w:val="24"/>
          <w:szCs w:val="24"/>
          <w:lang w:val="es-MX"/>
        </w:rPr>
        <w:t>DATOS DE LAS CONTRAPARTES</w:t>
      </w:r>
    </w:p>
    <w:p w:rsidR="00E313BE" w:rsidRPr="00923F3C" w:rsidRDefault="00AA01B9" w:rsidP="00AA01B9">
      <w:pPr>
        <w:pStyle w:val="Prrafodelista"/>
        <w:numPr>
          <w:ilvl w:val="0"/>
          <w:numId w:val="19"/>
        </w:numPr>
        <w:spacing w:before="120" w:after="120" w:line="360" w:lineRule="auto"/>
        <w:jc w:val="both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CONTRAPARTE ADMINISTRATIVA</w:t>
      </w:r>
    </w:p>
    <w:p w:rsidR="00AA01B9" w:rsidRPr="00923F3C" w:rsidRDefault="00AA01B9" w:rsidP="00AA01B9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 xml:space="preserve">Nombre Completo: </w:t>
      </w:r>
      <w:r w:rsidR="00F3007C" w:rsidRPr="00923F3C">
        <w:rPr>
          <w:rFonts w:cs="Calibri"/>
          <w:sz w:val="24"/>
          <w:szCs w:val="24"/>
          <w:lang w:val="es-MX"/>
        </w:rPr>
        <w:t>Rodrigo Muñoz Vidal</w:t>
      </w:r>
    </w:p>
    <w:p w:rsidR="00AA01B9" w:rsidRPr="00923F3C" w:rsidRDefault="00AA01B9" w:rsidP="00AA01B9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Cargo</w:t>
      </w:r>
      <w:r w:rsidRPr="00923F3C">
        <w:rPr>
          <w:rFonts w:cs="Calibri"/>
          <w:sz w:val="24"/>
          <w:szCs w:val="24"/>
          <w:lang w:val="es-MX"/>
        </w:rPr>
        <w:tab/>
        <w:t>:</w:t>
      </w:r>
      <w:r w:rsidRPr="00923F3C">
        <w:rPr>
          <w:rFonts w:cs="Calibri"/>
          <w:sz w:val="24"/>
          <w:szCs w:val="24"/>
          <w:lang w:val="es-MX"/>
        </w:rPr>
        <w:tab/>
        <w:t>Jefe DEFA RM</w:t>
      </w:r>
    </w:p>
    <w:p w:rsidR="00AA01B9" w:rsidRPr="00923F3C" w:rsidRDefault="00AA01B9" w:rsidP="00AA01B9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  <w:lang w:val="es-MX"/>
        </w:rPr>
      </w:pPr>
      <w:r w:rsidRPr="00923F3C">
        <w:rPr>
          <w:rFonts w:cs="Calibri"/>
          <w:sz w:val="24"/>
          <w:szCs w:val="24"/>
          <w:lang w:val="es-MX"/>
        </w:rPr>
        <w:t>Teléfono</w:t>
      </w:r>
      <w:r w:rsidRPr="00923F3C">
        <w:rPr>
          <w:rFonts w:cs="Calibri"/>
          <w:sz w:val="24"/>
          <w:szCs w:val="24"/>
          <w:lang w:val="es-MX"/>
        </w:rPr>
        <w:tab/>
        <w:t>:</w:t>
      </w:r>
      <w:r w:rsidRPr="00923F3C">
        <w:rPr>
          <w:rFonts w:cs="Calibri"/>
          <w:sz w:val="24"/>
          <w:szCs w:val="24"/>
          <w:lang w:val="es-MX"/>
        </w:rPr>
        <w:tab/>
      </w:r>
      <w:r w:rsidR="00F3007C" w:rsidRPr="00923F3C">
        <w:rPr>
          <w:rFonts w:cs="Calibri"/>
          <w:sz w:val="24"/>
          <w:szCs w:val="24"/>
          <w:lang w:val="es-MX"/>
        </w:rPr>
        <w:t>2-3280350</w:t>
      </w:r>
    </w:p>
    <w:p w:rsidR="00AA01B9" w:rsidRPr="00923F3C" w:rsidRDefault="00AA01B9" w:rsidP="00AA01B9">
      <w:pPr>
        <w:pStyle w:val="Prrafodelista"/>
        <w:numPr>
          <w:ilvl w:val="0"/>
          <w:numId w:val="2"/>
        </w:numPr>
        <w:tabs>
          <w:tab w:val="left" w:pos="851"/>
          <w:tab w:val="left" w:pos="2694"/>
        </w:tabs>
        <w:spacing w:before="120" w:after="120" w:line="360" w:lineRule="auto"/>
        <w:ind w:left="2835" w:hanging="2693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>Email</w:t>
      </w:r>
      <w:r w:rsidRPr="00923F3C">
        <w:rPr>
          <w:rFonts w:cs="Calibri"/>
          <w:sz w:val="24"/>
          <w:szCs w:val="24"/>
        </w:rPr>
        <w:tab/>
        <w:t xml:space="preserve">: </w:t>
      </w:r>
      <w:r w:rsidR="00F3007C" w:rsidRPr="00923F3C">
        <w:rPr>
          <w:rFonts w:cs="Calibri"/>
          <w:sz w:val="24"/>
          <w:szCs w:val="24"/>
        </w:rPr>
        <w:t>rodrigo.munoz.vidal</w:t>
      </w:r>
      <w:r w:rsidR="00F3007C">
        <w:rPr>
          <w:rFonts w:cs="Calibri"/>
          <w:sz w:val="24"/>
          <w:szCs w:val="24"/>
        </w:rPr>
        <w:t>@c</w:t>
      </w:r>
      <w:r w:rsidR="00F3007C" w:rsidRPr="00923F3C">
        <w:rPr>
          <w:rFonts w:cs="Calibri"/>
          <w:sz w:val="24"/>
          <w:szCs w:val="24"/>
        </w:rPr>
        <w:t>onaf.cl</w:t>
      </w:r>
    </w:p>
    <w:p w:rsidR="00FD386C" w:rsidRPr="00923F3C" w:rsidRDefault="00FD386C" w:rsidP="00FD386C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</w:rPr>
      </w:pPr>
    </w:p>
    <w:p w:rsidR="00FD386C" w:rsidRPr="00CF2891" w:rsidRDefault="00FD386C" w:rsidP="00CF2891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>•</w:t>
      </w:r>
      <w:r w:rsidRPr="00923F3C">
        <w:rPr>
          <w:rFonts w:cs="Calibri"/>
          <w:sz w:val="24"/>
          <w:szCs w:val="24"/>
        </w:rPr>
        <w:tab/>
        <w:t>CONTRAPARTE TÉCNICA</w:t>
      </w:r>
    </w:p>
    <w:p w:rsidR="00CF2891" w:rsidRPr="009760AD" w:rsidRDefault="00CF2891" w:rsidP="009760AD">
      <w:pPr>
        <w:pStyle w:val="Prrafodelista"/>
        <w:numPr>
          <w:ilvl w:val="0"/>
          <w:numId w:val="33"/>
        </w:numPr>
        <w:rPr>
          <w:rFonts w:cs="Calibri"/>
          <w:sz w:val="24"/>
          <w:szCs w:val="24"/>
          <w:shd w:val="clear" w:color="auto" w:fill="FFFFFF"/>
        </w:rPr>
      </w:pPr>
      <w:r w:rsidRPr="00923F3C">
        <w:rPr>
          <w:rFonts w:cs="Calibri"/>
          <w:sz w:val="24"/>
          <w:szCs w:val="24"/>
          <w:lang w:val="es-MX"/>
        </w:rPr>
        <w:t xml:space="preserve">Nombre Completo: </w:t>
      </w:r>
      <w:r w:rsidR="00B96EE7">
        <w:rPr>
          <w:rFonts w:cs="Calibri"/>
          <w:sz w:val="24"/>
          <w:szCs w:val="24"/>
          <w:lang w:val="es-MX"/>
        </w:rPr>
        <w:t>Rogelio Moreira Miranda</w:t>
      </w:r>
    </w:p>
    <w:p w:rsidR="00CF2891" w:rsidRPr="00923F3C" w:rsidRDefault="00EF5351" w:rsidP="00CF2891">
      <w:pPr>
        <w:pStyle w:val="Prrafodelista"/>
        <w:numPr>
          <w:ilvl w:val="0"/>
          <w:numId w:val="30"/>
        </w:num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Cargo                      </w:t>
      </w:r>
      <w:r w:rsidR="00CF2891" w:rsidRPr="00923F3C">
        <w:rPr>
          <w:rFonts w:cs="Calibri"/>
          <w:sz w:val="24"/>
          <w:szCs w:val="24"/>
          <w:lang w:val="es-MX"/>
        </w:rPr>
        <w:t>:</w:t>
      </w:r>
      <w:r w:rsidR="00CF2891" w:rsidRPr="00923F3C">
        <w:rPr>
          <w:rFonts w:cs="Calibri"/>
          <w:sz w:val="24"/>
          <w:szCs w:val="24"/>
          <w:lang w:val="es-MX"/>
        </w:rPr>
        <w:tab/>
      </w:r>
      <w:r w:rsidR="00B96EE7">
        <w:rPr>
          <w:rFonts w:cs="Calibri"/>
          <w:sz w:val="24"/>
          <w:szCs w:val="24"/>
          <w:lang w:val="es-MX"/>
        </w:rPr>
        <w:t xml:space="preserve">Administrador (I) del PNRC. </w:t>
      </w:r>
    </w:p>
    <w:p w:rsidR="00CF2891" w:rsidRPr="00923F3C" w:rsidRDefault="00EF5351" w:rsidP="00CF2891">
      <w:pPr>
        <w:pStyle w:val="Prrafodelista"/>
        <w:numPr>
          <w:ilvl w:val="0"/>
          <w:numId w:val="30"/>
        </w:num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  <w:lang w:val="es-MX"/>
        </w:rPr>
      </w:pPr>
      <w:r>
        <w:rPr>
          <w:rFonts w:cs="Calibri"/>
          <w:sz w:val="24"/>
          <w:szCs w:val="24"/>
          <w:lang w:val="es-MX"/>
        </w:rPr>
        <w:t xml:space="preserve">Teléfono                 </w:t>
      </w:r>
      <w:r w:rsidR="009760AD">
        <w:rPr>
          <w:rFonts w:cs="Calibri"/>
          <w:sz w:val="24"/>
          <w:szCs w:val="24"/>
          <w:lang w:val="es-MX"/>
        </w:rPr>
        <w:t>:</w:t>
      </w:r>
      <w:r w:rsidR="009760AD">
        <w:rPr>
          <w:rFonts w:cs="Calibri"/>
          <w:sz w:val="24"/>
          <w:szCs w:val="24"/>
          <w:lang w:val="es-MX"/>
        </w:rPr>
        <w:tab/>
      </w:r>
      <w:r w:rsidR="00B96EE7">
        <w:rPr>
          <w:rFonts w:cs="Calibri"/>
          <w:sz w:val="24"/>
          <w:szCs w:val="24"/>
          <w:lang w:val="es-MX"/>
        </w:rPr>
        <w:t>9</w:t>
      </w:r>
      <w:r w:rsidR="009760AD">
        <w:rPr>
          <w:rFonts w:cs="Calibri"/>
          <w:sz w:val="24"/>
          <w:szCs w:val="24"/>
          <w:lang w:val="es-MX"/>
        </w:rPr>
        <w:t>-</w:t>
      </w:r>
      <w:r w:rsidR="00B96EE7">
        <w:rPr>
          <w:rFonts w:cs="Calibri"/>
          <w:sz w:val="24"/>
          <w:szCs w:val="24"/>
          <w:lang w:val="es-MX"/>
        </w:rPr>
        <w:t>89207016</w:t>
      </w:r>
    </w:p>
    <w:p w:rsidR="00CF2891" w:rsidRPr="00923F3C" w:rsidRDefault="00EF5351" w:rsidP="00CF2891">
      <w:pPr>
        <w:pStyle w:val="Prrafodelista"/>
        <w:numPr>
          <w:ilvl w:val="0"/>
          <w:numId w:val="30"/>
        </w:num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Email                       </w:t>
      </w:r>
      <w:r w:rsidR="00CF2891" w:rsidRPr="00923F3C">
        <w:rPr>
          <w:rFonts w:cs="Calibri"/>
          <w:sz w:val="24"/>
          <w:szCs w:val="24"/>
        </w:rPr>
        <w:t xml:space="preserve">: </w:t>
      </w:r>
      <w:r w:rsidR="00B96EE7">
        <w:rPr>
          <w:rFonts w:cs="Calibri"/>
          <w:sz w:val="24"/>
          <w:szCs w:val="24"/>
        </w:rPr>
        <w:t>rogelio</w:t>
      </w:r>
      <w:r w:rsidR="009760AD">
        <w:rPr>
          <w:rFonts w:cs="Calibri"/>
          <w:sz w:val="24"/>
          <w:szCs w:val="24"/>
        </w:rPr>
        <w:t>.</w:t>
      </w:r>
      <w:r w:rsidR="00B96EE7">
        <w:rPr>
          <w:rFonts w:cs="Calibri"/>
          <w:sz w:val="24"/>
          <w:szCs w:val="24"/>
        </w:rPr>
        <w:t>moreira</w:t>
      </w:r>
      <w:r w:rsidR="00CF2891">
        <w:rPr>
          <w:rFonts w:cs="Calibri"/>
          <w:sz w:val="24"/>
          <w:szCs w:val="24"/>
        </w:rPr>
        <w:t>@c</w:t>
      </w:r>
      <w:r w:rsidR="00CF2891" w:rsidRPr="00923F3C">
        <w:rPr>
          <w:rFonts w:cs="Calibri"/>
          <w:sz w:val="24"/>
          <w:szCs w:val="24"/>
        </w:rPr>
        <w:t xml:space="preserve">onaf.cl </w:t>
      </w:r>
    </w:p>
    <w:p w:rsidR="00FD386C" w:rsidRPr="00923F3C" w:rsidRDefault="00FD386C" w:rsidP="00FD386C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</w:rPr>
      </w:pPr>
    </w:p>
    <w:p w:rsidR="00AC0665" w:rsidRPr="00923F3C" w:rsidRDefault="00AC0665" w:rsidP="009B5530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  <w:lang w:val="en-US"/>
        </w:rPr>
      </w:pPr>
    </w:p>
    <w:p w:rsidR="00103F34" w:rsidRPr="00923F3C" w:rsidRDefault="00103F34" w:rsidP="009B5530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  <w:lang w:val="en-US"/>
        </w:rPr>
      </w:pPr>
    </w:p>
    <w:p w:rsidR="00AC0665" w:rsidRPr="00923F3C" w:rsidRDefault="009B5530" w:rsidP="00AC0665">
      <w:pPr>
        <w:tabs>
          <w:tab w:val="left" w:pos="851"/>
          <w:tab w:val="left" w:pos="2694"/>
        </w:tabs>
        <w:spacing w:before="120" w:after="120" w:line="360" w:lineRule="auto"/>
        <w:rPr>
          <w:rFonts w:cs="Calibri"/>
          <w:b/>
          <w:sz w:val="24"/>
          <w:szCs w:val="24"/>
        </w:rPr>
      </w:pPr>
      <w:r w:rsidRPr="00923F3C">
        <w:rPr>
          <w:rFonts w:cs="Calibri"/>
          <w:b/>
          <w:sz w:val="24"/>
          <w:szCs w:val="24"/>
        </w:rPr>
        <w:t xml:space="preserve">III.- </w:t>
      </w:r>
      <w:r w:rsidR="000B0D71" w:rsidRPr="00923F3C">
        <w:rPr>
          <w:rFonts w:cs="Calibri"/>
          <w:b/>
          <w:sz w:val="24"/>
          <w:szCs w:val="24"/>
        </w:rPr>
        <w:t>DETALLE DE</w:t>
      </w:r>
      <w:r w:rsidR="00A71147" w:rsidRPr="00923F3C">
        <w:rPr>
          <w:rFonts w:cs="Calibri"/>
          <w:b/>
          <w:sz w:val="24"/>
          <w:szCs w:val="24"/>
        </w:rPr>
        <w:t>L REQUERIMIENTO</w:t>
      </w:r>
      <w:r w:rsidR="000B0D71" w:rsidRPr="00923F3C">
        <w:rPr>
          <w:rFonts w:cs="Calibri"/>
          <w:b/>
          <w:sz w:val="24"/>
          <w:szCs w:val="24"/>
        </w:rPr>
        <w:t xml:space="preserve"> </w:t>
      </w:r>
    </w:p>
    <w:p w:rsidR="00A71147" w:rsidRDefault="00A71147" w:rsidP="00A71147">
      <w:pPr>
        <w:pStyle w:val="Prrafodelista"/>
        <w:numPr>
          <w:ilvl w:val="0"/>
          <w:numId w:val="32"/>
        </w:numPr>
        <w:rPr>
          <w:rFonts w:cs="Calibri"/>
          <w:b/>
          <w:sz w:val="24"/>
          <w:szCs w:val="24"/>
        </w:rPr>
      </w:pPr>
      <w:r w:rsidRPr="00923F3C">
        <w:rPr>
          <w:rFonts w:cs="Calibri"/>
          <w:b/>
          <w:sz w:val="24"/>
          <w:szCs w:val="24"/>
        </w:rPr>
        <w:t>Especificaciones técnicas exigibles: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6"/>
        <w:gridCol w:w="1091"/>
        <w:gridCol w:w="1278"/>
        <w:gridCol w:w="1642"/>
        <w:gridCol w:w="1111"/>
        <w:gridCol w:w="1246"/>
      </w:tblGrid>
      <w:tr w:rsidR="006476C5" w:rsidRPr="006476C5" w:rsidTr="00935661">
        <w:trPr>
          <w:trHeight w:val="510"/>
        </w:trPr>
        <w:tc>
          <w:tcPr>
            <w:tcW w:w="2686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 xml:space="preserve">BIENES O SERVICIOS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UNIDAD</w:t>
            </w:r>
          </w:p>
        </w:tc>
        <w:tc>
          <w:tcPr>
            <w:tcW w:w="1278" w:type="dxa"/>
            <w:vMerge w:val="restart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1642" w:type="dxa"/>
            <w:vMerge w:val="restart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357" w:type="dxa"/>
            <w:gridSpan w:val="2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Costo Estimado $</w:t>
            </w:r>
          </w:p>
        </w:tc>
      </w:tr>
      <w:tr w:rsidR="006476C5" w:rsidRPr="006476C5" w:rsidTr="00935661">
        <w:trPr>
          <w:trHeight w:val="435"/>
        </w:trPr>
        <w:tc>
          <w:tcPr>
            <w:tcW w:w="2686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ESPECIFICACIONES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MEDIDA</w:t>
            </w:r>
          </w:p>
        </w:tc>
        <w:tc>
          <w:tcPr>
            <w:tcW w:w="1278" w:type="dxa"/>
            <w:vMerge/>
            <w:hideMark/>
          </w:tcPr>
          <w:p w:rsidR="006476C5" w:rsidRPr="006476C5" w:rsidRDefault="006476C5">
            <w:pPr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1642" w:type="dxa"/>
            <w:vMerge/>
            <w:hideMark/>
          </w:tcPr>
          <w:p w:rsidR="006476C5" w:rsidRPr="006476C5" w:rsidRDefault="006476C5">
            <w:pPr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1111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Unitario</w:t>
            </w:r>
          </w:p>
        </w:tc>
        <w:tc>
          <w:tcPr>
            <w:tcW w:w="1246" w:type="dxa"/>
            <w:hideMark/>
          </w:tcPr>
          <w:p w:rsidR="006476C5" w:rsidRPr="006476C5" w:rsidRDefault="006476C5" w:rsidP="006476C5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006476C5">
              <w:rPr>
                <w:rFonts w:cs="Calibri"/>
                <w:b/>
                <w:bCs/>
                <w:sz w:val="24"/>
                <w:szCs w:val="24"/>
              </w:rPr>
              <w:t>Subtotal</w:t>
            </w:r>
          </w:p>
        </w:tc>
      </w:tr>
      <w:tr w:rsidR="006476C5" w:rsidRPr="006476C5" w:rsidTr="00935661">
        <w:trPr>
          <w:trHeight w:val="578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Varas de eucalipto 3”a 4” x 6 mts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hideMark/>
          </w:tcPr>
          <w:p w:rsidR="006476C5" w:rsidRPr="006476C5" w:rsidRDefault="00444429" w:rsidP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20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9.500</w:t>
            </w:r>
            <w:r w:rsidRPr="006476C5">
              <w:rPr>
                <w:rFonts w:cs="Calibri"/>
                <w:sz w:val="24"/>
                <w:szCs w:val="24"/>
              </w:rPr>
              <w:t xml:space="preserve"> 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190.000</w:t>
            </w:r>
          </w:p>
        </w:tc>
      </w:tr>
      <w:tr w:rsidR="006476C5" w:rsidRPr="006476C5" w:rsidTr="00935661">
        <w:trPr>
          <w:trHeight w:val="795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Pino dimensionado verde 2x10”x 3.20mts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1</w:t>
            </w:r>
            <w:r w:rsidR="00444429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9.950</w:t>
            </w:r>
            <w:r w:rsidRPr="006476C5">
              <w:rPr>
                <w:rFonts w:cs="Calibri"/>
                <w:sz w:val="24"/>
                <w:szCs w:val="24"/>
              </w:rPr>
              <w:t xml:space="preserve">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149.250</w:t>
            </w:r>
          </w:p>
        </w:tc>
      </w:tr>
      <w:tr w:rsidR="006476C5" w:rsidRPr="006476C5" w:rsidTr="00935661">
        <w:trPr>
          <w:trHeight w:val="578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Polín impregnado  3” a 4” x 3mts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444429" w:rsidP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20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5.600</w:t>
            </w:r>
            <w:r w:rsidRPr="006476C5">
              <w:rPr>
                <w:rFonts w:cs="Calibri"/>
                <w:sz w:val="24"/>
                <w:szCs w:val="24"/>
              </w:rPr>
              <w:t xml:space="preserve">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112.000</w:t>
            </w:r>
          </w:p>
        </w:tc>
      </w:tr>
      <w:tr w:rsidR="006476C5" w:rsidRPr="006476C5" w:rsidTr="00935661">
        <w:trPr>
          <w:trHeight w:val="792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Pilar pino Oregón 4x4x3.20m cepillado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444429" w:rsidP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26.090</w:t>
            </w:r>
            <w:r w:rsidRPr="006476C5">
              <w:rPr>
                <w:rFonts w:cs="Calibri"/>
                <w:sz w:val="24"/>
                <w:szCs w:val="24"/>
              </w:rPr>
              <w:t xml:space="preserve">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208.720</w:t>
            </w:r>
          </w:p>
        </w:tc>
      </w:tr>
      <w:tr w:rsidR="006476C5" w:rsidRPr="006476C5" w:rsidTr="00935661">
        <w:trPr>
          <w:trHeight w:val="529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Pino cepillado seco 2x3”x3.20 m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1</w:t>
            </w:r>
            <w:r w:rsidR="00444429">
              <w:rPr>
                <w:rFonts w:cs="Calibri"/>
                <w:sz w:val="24"/>
                <w:szCs w:val="24"/>
              </w:rPr>
              <w:t>0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3.350</w:t>
            </w:r>
            <w:r w:rsidRPr="006476C5">
              <w:rPr>
                <w:rFonts w:cs="Calibri"/>
                <w:sz w:val="24"/>
                <w:szCs w:val="24"/>
              </w:rPr>
              <w:t xml:space="preserve"> 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33.500</w:t>
            </w:r>
          </w:p>
        </w:tc>
      </w:tr>
      <w:tr w:rsidR="006476C5" w:rsidRPr="006476C5" w:rsidTr="00935661">
        <w:trPr>
          <w:trHeight w:val="709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Pino cepillado seco 1x8”x3.20m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444429" w:rsidP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444429">
              <w:rPr>
                <w:rFonts w:cs="Calibri"/>
                <w:sz w:val="24"/>
                <w:szCs w:val="24"/>
              </w:rPr>
              <w:t>5.690</w:t>
            </w:r>
            <w:r w:rsidRPr="006476C5">
              <w:rPr>
                <w:rFonts w:cs="Calibri"/>
                <w:sz w:val="24"/>
                <w:szCs w:val="24"/>
              </w:rPr>
              <w:t xml:space="preserve">  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444429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444429">
              <w:rPr>
                <w:rFonts w:cs="Calibri"/>
                <w:sz w:val="24"/>
                <w:szCs w:val="24"/>
              </w:rPr>
              <w:t>34.140</w:t>
            </w:r>
          </w:p>
        </w:tc>
      </w:tr>
      <w:tr w:rsidR="006476C5" w:rsidRPr="006476C5" w:rsidTr="00935661">
        <w:trPr>
          <w:trHeight w:val="709"/>
        </w:trPr>
        <w:tc>
          <w:tcPr>
            <w:tcW w:w="2686" w:type="dxa"/>
          </w:tcPr>
          <w:p w:rsidR="006476C5" w:rsidRPr="006476C5" w:rsidRDefault="00444429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Pino cepillado seco 1x2”x3.20m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935661" w:rsidP="00935661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935661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935661">
              <w:rPr>
                <w:rFonts w:cs="Calibri"/>
                <w:sz w:val="24"/>
                <w:szCs w:val="24"/>
              </w:rPr>
              <w:t>1.690</w:t>
            </w:r>
            <w:r w:rsidRPr="006476C5">
              <w:rPr>
                <w:rFonts w:cs="Calibri"/>
                <w:sz w:val="24"/>
                <w:szCs w:val="24"/>
              </w:rPr>
              <w:t xml:space="preserve"> 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935661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935661">
              <w:rPr>
                <w:rFonts w:cs="Calibri"/>
                <w:sz w:val="24"/>
                <w:szCs w:val="24"/>
              </w:rPr>
              <w:t>20.280</w:t>
            </w:r>
          </w:p>
        </w:tc>
      </w:tr>
      <w:tr w:rsidR="006476C5" w:rsidRPr="006476C5" w:rsidTr="00935661">
        <w:trPr>
          <w:trHeight w:val="709"/>
        </w:trPr>
        <w:tc>
          <w:tcPr>
            <w:tcW w:w="2686" w:type="dxa"/>
          </w:tcPr>
          <w:p w:rsidR="006476C5" w:rsidRPr="006476C5" w:rsidRDefault="00935661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Cuarto Rodón pino Finger 19x19mm x 3.0m </w:t>
            </w:r>
          </w:p>
        </w:tc>
        <w:tc>
          <w:tcPr>
            <w:tcW w:w="1091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U</w:t>
            </w:r>
          </w:p>
        </w:tc>
        <w:tc>
          <w:tcPr>
            <w:tcW w:w="1278" w:type="dxa"/>
            <w:noWrap/>
            <w:hideMark/>
          </w:tcPr>
          <w:p w:rsidR="006476C5" w:rsidRPr="006476C5" w:rsidRDefault="00935661" w:rsidP="00935661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642" w:type="dxa"/>
            <w:hideMark/>
          </w:tcPr>
          <w:p w:rsidR="006476C5" w:rsidRPr="006476C5" w:rsidRDefault="006476C5" w:rsidP="006476C5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(equivalente o similar) </w:t>
            </w:r>
          </w:p>
        </w:tc>
        <w:tc>
          <w:tcPr>
            <w:tcW w:w="1111" w:type="dxa"/>
            <w:hideMark/>
          </w:tcPr>
          <w:p w:rsidR="006476C5" w:rsidRPr="006476C5" w:rsidRDefault="006476C5" w:rsidP="00935661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 xml:space="preserve"> $</w:t>
            </w:r>
            <w:r w:rsidR="00935661">
              <w:rPr>
                <w:rFonts w:cs="Calibri"/>
                <w:sz w:val="24"/>
                <w:szCs w:val="24"/>
              </w:rPr>
              <w:t>2.490</w:t>
            </w:r>
            <w:r w:rsidRPr="006476C5">
              <w:rPr>
                <w:rFonts w:cs="Calibri"/>
                <w:sz w:val="24"/>
                <w:szCs w:val="24"/>
              </w:rPr>
              <w:t xml:space="preserve">       </w:t>
            </w:r>
          </w:p>
        </w:tc>
        <w:tc>
          <w:tcPr>
            <w:tcW w:w="1246" w:type="dxa"/>
            <w:hideMark/>
          </w:tcPr>
          <w:p w:rsidR="006476C5" w:rsidRPr="006476C5" w:rsidRDefault="006476C5" w:rsidP="00935661">
            <w:pPr>
              <w:rPr>
                <w:rFonts w:cs="Calibri"/>
                <w:sz w:val="24"/>
                <w:szCs w:val="24"/>
              </w:rPr>
            </w:pPr>
            <w:r w:rsidRPr="006476C5">
              <w:rPr>
                <w:rFonts w:cs="Calibri"/>
                <w:sz w:val="24"/>
                <w:szCs w:val="24"/>
              </w:rPr>
              <w:t>$</w:t>
            </w:r>
            <w:r w:rsidR="00935661">
              <w:rPr>
                <w:rFonts w:cs="Calibri"/>
                <w:sz w:val="24"/>
                <w:szCs w:val="24"/>
              </w:rPr>
              <w:t>19.920</w:t>
            </w:r>
          </w:p>
        </w:tc>
      </w:tr>
      <w:tr w:rsidR="006476C5" w:rsidRPr="006476C5" w:rsidTr="00935661">
        <w:trPr>
          <w:trHeight w:val="285"/>
        </w:trPr>
        <w:tc>
          <w:tcPr>
            <w:tcW w:w="7808" w:type="dxa"/>
            <w:gridSpan w:val="5"/>
            <w:hideMark/>
          </w:tcPr>
          <w:p w:rsidR="006476C5" w:rsidRPr="006476C5" w:rsidRDefault="006476C5" w:rsidP="006476C5">
            <w:pPr>
              <w:rPr>
                <w:rFonts w:cs="Calibri"/>
                <w:bCs/>
                <w:sz w:val="24"/>
                <w:szCs w:val="24"/>
              </w:rPr>
            </w:pPr>
            <w:r w:rsidRPr="006476C5">
              <w:rPr>
                <w:rFonts w:cs="Calibri"/>
                <w:bCs/>
                <w:sz w:val="24"/>
                <w:szCs w:val="24"/>
              </w:rPr>
              <w:t>Total</w:t>
            </w:r>
          </w:p>
        </w:tc>
        <w:tc>
          <w:tcPr>
            <w:tcW w:w="1246" w:type="dxa"/>
            <w:hideMark/>
          </w:tcPr>
          <w:p w:rsidR="006476C5" w:rsidRPr="006476C5" w:rsidRDefault="006476C5" w:rsidP="00935661">
            <w:pPr>
              <w:rPr>
                <w:rFonts w:cs="Calibri"/>
                <w:bCs/>
                <w:sz w:val="24"/>
                <w:szCs w:val="24"/>
              </w:rPr>
            </w:pPr>
            <w:r w:rsidRPr="006476C5">
              <w:rPr>
                <w:rFonts w:cs="Calibri"/>
                <w:bCs/>
                <w:sz w:val="24"/>
                <w:szCs w:val="24"/>
              </w:rPr>
              <w:t>$</w:t>
            </w:r>
            <w:r w:rsidR="00935661">
              <w:rPr>
                <w:rFonts w:cs="Calibri"/>
                <w:bCs/>
                <w:sz w:val="24"/>
                <w:szCs w:val="24"/>
              </w:rPr>
              <w:t>767.810</w:t>
            </w:r>
            <w:r w:rsidRPr="006476C5">
              <w:rPr>
                <w:rFonts w:cs="Calibri"/>
                <w:bCs/>
                <w:sz w:val="24"/>
                <w:szCs w:val="24"/>
              </w:rPr>
              <w:t xml:space="preserve"> </w:t>
            </w:r>
          </w:p>
        </w:tc>
      </w:tr>
    </w:tbl>
    <w:p w:rsidR="006476C5" w:rsidRDefault="006476C5" w:rsidP="006476C5">
      <w:pPr>
        <w:rPr>
          <w:rFonts w:cs="Calibri"/>
          <w:b/>
          <w:sz w:val="24"/>
          <w:szCs w:val="24"/>
        </w:rPr>
      </w:pPr>
    </w:p>
    <w:p w:rsidR="006476C5" w:rsidRPr="006476C5" w:rsidRDefault="006476C5" w:rsidP="006476C5">
      <w:pPr>
        <w:rPr>
          <w:rFonts w:cs="Calibri"/>
          <w:b/>
          <w:sz w:val="24"/>
          <w:szCs w:val="24"/>
        </w:rPr>
      </w:pPr>
    </w:p>
    <w:p w:rsidR="00A71147" w:rsidRPr="00923F3C" w:rsidRDefault="00A71147" w:rsidP="00A71147">
      <w:pPr>
        <w:pStyle w:val="Prrafodelista"/>
        <w:rPr>
          <w:rFonts w:cs="Calibri"/>
          <w:b/>
          <w:sz w:val="24"/>
          <w:szCs w:val="24"/>
        </w:rPr>
      </w:pPr>
    </w:p>
    <w:p w:rsidR="003631E9" w:rsidRDefault="00A71147" w:rsidP="003631E9">
      <w:pPr>
        <w:pStyle w:val="Prrafodelista"/>
        <w:numPr>
          <w:ilvl w:val="0"/>
          <w:numId w:val="31"/>
        </w:numPr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 xml:space="preserve">Plazo de entrega, máximo </w:t>
      </w:r>
      <w:r w:rsidR="003D30B6">
        <w:rPr>
          <w:rFonts w:cs="Calibri"/>
          <w:sz w:val="24"/>
          <w:szCs w:val="24"/>
        </w:rPr>
        <w:t>10</w:t>
      </w:r>
      <w:r w:rsidRPr="00923F3C">
        <w:rPr>
          <w:rFonts w:cs="Calibri"/>
          <w:sz w:val="24"/>
          <w:szCs w:val="24"/>
        </w:rPr>
        <w:t xml:space="preserve"> días hábiles una vez emitida la Orden de Compra, puesto en </w:t>
      </w:r>
      <w:r w:rsidR="006476C5">
        <w:rPr>
          <w:rFonts w:cs="Calibri"/>
          <w:sz w:val="24"/>
          <w:szCs w:val="24"/>
        </w:rPr>
        <w:t>Parque Nacional Río Clarillo</w:t>
      </w:r>
      <w:r w:rsidRPr="00923F3C">
        <w:rPr>
          <w:rFonts w:cs="Calibri"/>
          <w:sz w:val="24"/>
          <w:szCs w:val="24"/>
        </w:rPr>
        <w:t>.</w:t>
      </w:r>
    </w:p>
    <w:p w:rsidR="003D30B6" w:rsidRPr="003D30B6" w:rsidRDefault="003D30B6" w:rsidP="003D30B6">
      <w:pPr>
        <w:pStyle w:val="Prrafodelista"/>
        <w:ind w:left="763"/>
        <w:rPr>
          <w:rFonts w:cs="Calibri"/>
          <w:sz w:val="24"/>
          <w:szCs w:val="24"/>
        </w:rPr>
      </w:pPr>
    </w:p>
    <w:p w:rsidR="009760AD" w:rsidRDefault="00A71147" w:rsidP="00A71147">
      <w:pPr>
        <w:rPr>
          <w:rFonts w:cs="Calibri"/>
          <w:b/>
          <w:sz w:val="24"/>
          <w:szCs w:val="24"/>
        </w:rPr>
      </w:pPr>
      <w:r w:rsidRPr="00923F3C">
        <w:rPr>
          <w:rFonts w:cs="Calibri"/>
          <w:b/>
          <w:sz w:val="24"/>
          <w:szCs w:val="24"/>
        </w:rPr>
        <w:t>Importante:</w:t>
      </w:r>
    </w:p>
    <w:p w:rsidR="00A71147" w:rsidRPr="006476C5" w:rsidRDefault="003D30B6" w:rsidP="009760AD">
      <w:pPr>
        <w:pStyle w:val="Prrafodelista"/>
        <w:numPr>
          <w:ilvl w:val="0"/>
          <w:numId w:val="30"/>
        </w:numPr>
        <w:tabs>
          <w:tab w:val="left" w:pos="851"/>
          <w:tab w:val="left" w:pos="2694"/>
        </w:tabs>
        <w:spacing w:before="120" w:after="120" w:line="360" w:lineRule="auto"/>
        <w:rPr>
          <w:rFonts w:cs="Calibri"/>
          <w:sz w:val="24"/>
          <w:szCs w:val="24"/>
        </w:rPr>
      </w:pPr>
      <w:r w:rsidRPr="006476C5">
        <w:rPr>
          <w:rFonts w:cs="Calibri"/>
          <w:sz w:val="24"/>
          <w:szCs w:val="24"/>
        </w:rPr>
        <w:t xml:space="preserve">La garantía del bien no debe </w:t>
      </w:r>
      <w:r w:rsidR="00CA2FCC" w:rsidRPr="006476C5">
        <w:rPr>
          <w:rFonts w:cs="Calibri"/>
          <w:sz w:val="24"/>
          <w:szCs w:val="24"/>
        </w:rPr>
        <w:t>s</w:t>
      </w:r>
      <w:r w:rsidRPr="006476C5">
        <w:rPr>
          <w:rFonts w:cs="Calibri"/>
          <w:sz w:val="24"/>
          <w:szCs w:val="24"/>
        </w:rPr>
        <w:t>er inferior a 6 meses.</w:t>
      </w:r>
    </w:p>
    <w:p w:rsidR="00A71147" w:rsidRPr="00923F3C" w:rsidRDefault="00A71147" w:rsidP="00A71147">
      <w:pPr>
        <w:pStyle w:val="Prrafodelista"/>
        <w:rPr>
          <w:rFonts w:cs="Calibri"/>
          <w:b/>
          <w:sz w:val="24"/>
          <w:szCs w:val="24"/>
          <w:u w:val="single"/>
        </w:rPr>
      </w:pPr>
    </w:p>
    <w:p w:rsidR="00A71147" w:rsidRPr="00923F3C" w:rsidRDefault="00A71147" w:rsidP="00A71147">
      <w:pPr>
        <w:rPr>
          <w:rFonts w:cs="Calibri"/>
          <w:b/>
          <w:sz w:val="24"/>
          <w:szCs w:val="24"/>
          <w:u w:val="single"/>
          <w:shd w:val="clear" w:color="auto" w:fill="FFFFFF"/>
        </w:rPr>
      </w:pPr>
      <w:r w:rsidRPr="00923F3C">
        <w:rPr>
          <w:rFonts w:cs="Calibri"/>
          <w:b/>
          <w:sz w:val="24"/>
          <w:szCs w:val="24"/>
          <w:u w:val="single"/>
          <w:shd w:val="clear" w:color="auto" w:fill="FFFFFF"/>
        </w:rPr>
        <w:t xml:space="preserve">Contacto Unidad Requirente: </w:t>
      </w:r>
    </w:p>
    <w:p w:rsidR="009760AD" w:rsidRDefault="00CA2FCC" w:rsidP="00A71147">
      <w:pPr>
        <w:pStyle w:val="Prrafodelista"/>
        <w:numPr>
          <w:ilvl w:val="0"/>
          <w:numId w:val="33"/>
        </w:numPr>
        <w:rPr>
          <w:rFonts w:cs="Calibri"/>
          <w:sz w:val="24"/>
          <w:szCs w:val="24"/>
          <w:shd w:val="clear" w:color="auto" w:fill="FFFFFF"/>
        </w:rPr>
      </w:pPr>
      <w:r>
        <w:rPr>
          <w:rFonts w:cs="Calibri"/>
          <w:sz w:val="24"/>
          <w:szCs w:val="24"/>
          <w:shd w:val="clear" w:color="auto" w:fill="FFFFFF"/>
        </w:rPr>
        <w:t xml:space="preserve">Rogelio Moreira Miranda </w:t>
      </w:r>
    </w:p>
    <w:p w:rsidR="00CF2891" w:rsidRPr="009760AD" w:rsidRDefault="00177522" w:rsidP="00A71147">
      <w:pPr>
        <w:pStyle w:val="Prrafodelista"/>
        <w:numPr>
          <w:ilvl w:val="0"/>
          <w:numId w:val="33"/>
        </w:numPr>
        <w:rPr>
          <w:rFonts w:cs="Calibri"/>
          <w:sz w:val="24"/>
          <w:szCs w:val="24"/>
          <w:shd w:val="clear" w:color="auto" w:fill="FFFFFF"/>
        </w:rPr>
      </w:pPr>
      <w:r w:rsidRPr="009760AD">
        <w:rPr>
          <w:rFonts w:cs="Calibri"/>
          <w:sz w:val="24"/>
          <w:szCs w:val="24"/>
          <w:shd w:val="clear" w:color="auto" w:fill="FFFFFF"/>
        </w:rPr>
        <w:t>Teléfono: +56</w:t>
      </w:r>
      <w:r w:rsidR="00CA2FCC">
        <w:rPr>
          <w:rFonts w:cs="Calibri"/>
          <w:sz w:val="24"/>
          <w:szCs w:val="24"/>
          <w:shd w:val="clear" w:color="auto" w:fill="FFFFFF"/>
        </w:rPr>
        <w:t>989207016</w:t>
      </w:r>
    </w:p>
    <w:p w:rsidR="00793AE3" w:rsidRPr="00923F3C" w:rsidRDefault="00793AE3" w:rsidP="00A71147">
      <w:pPr>
        <w:rPr>
          <w:rFonts w:cs="Calibri"/>
          <w:sz w:val="24"/>
          <w:szCs w:val="24"/>
        </w:rPr>
      </w:pPr>
    </w:p>
    <w:p w:rsidR="006476C5" w:rsidRDefault="006476C5" w:rsidP="00573B00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IV.- REQUISITOS SUSTENTABLES </w:t>
      </w:r>
    </w:p>
    <w:p w:rsidR="006476C5" w:rsidRPr="006476C5" w:rsidRDefault="006476C5" w:rsidP="00573B00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sz w:val="24"/>
          <w:szCs w:val="24"/>
        </w:rPr>
      </w:pPr>
      <w:r w:rsidRPr="006476C5">
        <w:rPr>
          <w:rFonts w:cs="Calibri"/>
          <w:sz w:val="24"/>
          <w:szCs w:val="24"/>
        </w:rPr>
        <w:t>-HUELLA DE CARBONO: Se valorarán positivamente las ofertas de proveedores locales, con el fin de aportar a la reducción de Huella de Carbono.</w:t>
      </w:r>
    </w:p>
    <w:p w:rsidR="006476C5" w:rsidRDefault="006476C5" w:rsidP="00573B00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b/>
          <w:sz w:val="24"/>
          <w:szCs w:val="24"/>
        </w:rPr>
      </w:pPr>
    </w:p>
    <w:p w:rsidR="00897228" w:rsidRPr="00923F3C" w:rsidRDefault="005917C3" w:rsidP="00573B00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b/>
          <w:sz w:val="24"/>
          <w:szCs w:val="24"/>
        </w:rPr>
      </w:pPr>
      <w:r w:rsidRPr="00923F3C">
        <w:rPr>
          <w:rFonts w:cs="Calibri"/>
          <w:b/>
          <w:sz w:val="24"/>
          <w:szCs w:val="24"/>
        </w:rPr>
        <w:t>V</w:t>
      </w:r>
      <w:r w:rsidR="00573B00" w:rsidRPr="00923F3C">
        <w:rPr>
          <w:rFonts w:cs="Calibri"/>
          <w:b/>
          <w:sz w:val="24"/>
          <w:szCs w:val="24"/>
        </w:rPr>
        <w:t xml:space="preserve">.- </w:t>
      </w:r>
      <w:r w:rsidR="00897228" w:rsidRPr="00923F3C">
        <w:rPr>
          <w:rFonts w:cs="Calibri"/>
          <w:b/>
          <w:sz w:val="24"/>
          <w:szCs w:val="24"/>
        </w:rPr>
        <w:t xml:space="preserve">MODALIDAD DE PAGO: </w:t>
      </w:r>
    </w:p>
    <w:p w:rsidR="00F64B19" w:rsidRPr="00923F3C" w:rsidRDefault="006476C5" w:rsidP="0053150D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30 días desde el</w:t>
      </w:r>
      <w:r w:rsidR="00F64B19" w:rsidRPr="00923F3C">
        <w:rPr>
          <w:rFonts w:cs="Calibri"/>
          <w:sz w:val="24"/>
          <w:szCs w:val="24"/>
        </w:rPr>
        <w:t xml:space="preserve"> momento de la recepción conforme </w:t>
      </w:r>
      <w:r w:rsidR="00445618" w:rsidRPr="00923F3C">
        <w:rPr>
          <w:rFonts w:cs="Calibri"/>
          <w:sz w:val="24"/>
          <w:szCs w:val="24"/>
        </w:rPr>
        <w:t>del servicio y la factura correspondiente.</w:t>
      </w:r>
    </w:p>
    <w:p w:rsidR="00897228" w:rsidRPr="00923F3C" w:rsidRDefault="00897228" w:rsidP="0053150D">
      <w:pPr>
        <w:tabs>
          <w:tab w:val="left" w:pos="851"/>
          <w:tab w:val="left" w:pos="2835"/>
        </w:tabs>
        <w:spacing w:before="120" w:after="120" w:line="360" w:lineRule="auto"/>
        <w:jc w:val="both"/>
        <w:rPr>
          <w:rFonts w:cs="Calibri"/>
          <w:sz w:val="24"/>
          <w:szCs w:val="24"/>
          <w:u w:val="single"/>
        </w:rPr>
      </w:pPr>
      <w:r w:rsidRPr="00923F3C">
        <w:rPr>
          <w:rFonts w:cs="Calibri"/>
          <w:sz w:val="24"/>
          <w:szCs w:val="24"/>
          <w:u w:val="single"/>
        </w:rPr>
        <w:t>Datos para emisión de Factura</w:t>
      </w:r>
      <w:r w:rsidR="005917C3" w:rsidRPr="00923F3C">
        <w:rPr>
          <w:rFonts w:cs="Calibri"/>
          <w:sz w:val="24"/>
          <w:szCs w:val="24"/>
          <w:u w:val="single"/>
        </w:rPr>
        <w:t xml:space="preserve"> o boleta</w:t>
      </w:r>
      <w:r w:rsidRPr="00923F3C">
        <w:rPr>
          <w:rFonts w:cs="Calibri"/>
          <w:sz w:val="24"/>
          <w:szCs w:val="24"/>
          <w:u w:val="single"/>
        </w:rPr>
        <w:t xml:space="preserve">: </w:t>
      </w:r>
    </w:p>
    <w:p w:rsidR="00897228" w:rsidRPr="00923F3C" w:rsidRDefault="00897228" w:rsidP="0089722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1080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 xml:space="preserve">Razón Social: Corporación Nacional Forestal </w:t>
      </w:r>
    </w:p>
    <w:p w:rsidR="00897228" w:rsidRPr="00923F3C" w:rsidRDefault="00897228" w:rsidP="0089722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1080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 xml:space="preserve">RUT: 61.313.000-4 </w:t>
      </w:r>
    </w:p>
    <w:p w:rsidR="00897228" w:rsidRPr="00923F3C" w:rsidRDefault="00897228" w:rsidP="0089722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1080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 xml:space="preserve">Giro: Incremento Conservación Manejo y Aprovechamiento de Recursos Naturales </w:t>
      </w:r>
    </w:p>
    <w:p w:rsidR="00897228" w:rsidRPr="00923F3C" w:rsidRDefault="00897228" w:rsidP="0089722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1080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 xml:space="preserve">Domicilio: San Pío X #2475, comuna de Providencia, Santiago. </w:t>
      </w:r>
    </w:p>
    <w:p w:rsidR="00283BE7" w:rsidRPr="00923F3C" w:rsidRDefault="00283BE7" w:rsidP="0089722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sz w:val="24"/>
          <w:szCs w:val="24"/>
        </w:rPr>
      </w:pPr>
    </w:p>
    <w:p w:rsidR="00CA2FCC" w:rsidRPr="00923F3C" w:rsidRDefault="00897228" w:rsidP="00593A3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sz w:val="24"/>
          <w:szCs w:val="24"/>
        </w:rPr>
      </w:pPr>
      <w:r w:rsidRPr="00923F3C">
        <w:rPr>
          <w:rFonts w:cs="Calibri"/>
          <w:sz w:val="24"/>
          <w:szCs w:val="24"/>
        </w:rPr>
        <w:t>La recepción conforme de</w:t>
      </w:r>
      <w:r w:rsidR="003D30B6">
        <w:rPr>
          <w:rFonts w:cs="Calibri"/>
          <w:sz w:val="24"/>
          <w:szCs w:val="24"/>
        </w:rPr>
        <w:t xml:space="preserve">l producto </w:t>
      </w:r>
      <w:r w:rsidRPr="00923F3C">
        <w:rPr>
          <w:rFonts w:cs="Calibri"/>
          <w:sz w:val="24"/>
          <w:szCs w:val="24"/>
        </w:rPr>
        <w:t xml:space="preserve">será realizada </w:t>
      </w:r>
      <w:r w:rsidR="0053150D" w:rsidRPr="00923F3C">
        <w:rPr>
          <w:rFonts w:cs="Calibri"/>
          <w:sz w:val="24"/>
          <w:szCs w:val="24"/>
        </w:rPr>
        <w:t xml:space="preserve">por </w:t>
      </w:r>
      <w:r w:rsidR="006476C5">
        <w:rPr>
          <w:rFonts w:cs="Calibri"/>
          <w:sz w:val="24"/>
          <w:szCs w:val="24"/>
        </w:rPr>
        <w:t>personal del PNRC</w:t>
      </w:r>
      <w:r w:rsidR="00393268" w:rsidRPr="00923F3C">
        <w:rPr>
          <w:rFonts w:cs="Calibri"/>
          <w:sz w:val="24"/>
          <w:szCs w:val="24"/>
        </w:rPr>
        <w:t>.</w:t>
      </w:r>
    </w:p>
    <w:p w:rsidR="009760AD" w:rsidRPr="00923F3C" w:rsidRDefault="009760AD" w:rsidP="00593A3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sz w:val="24"/>
          <w:szCs w:val="24"/>
        </w:rPr>
      </w:pPr>
    </w:p>
    <w:p w:rsidR="00AA3AB1" w:rsidRPr="00CA2FCC" w:rsidRDefault="000E6BA3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  <w:r w:rsidRPr="00923F3C">
        <w:rPr>
          <w:rFonts w:cs="Calibri"/>
          <w:b/>
          <w:sz w:val="24"/>
          <w:szCs w:val="24"/>
          <w:lang w:val="es-ES"/>
        </w:rPr>
        <w:t>V</w:t>
      </w:r>
      <w:r w:rsidR="006476C5">
        <w:rPr>
          <w:rFonts w:cs="Calibri"/>
          <w:b/>
          <w:sz w:val="24"/>
          <w:szCs w:val="24"/>
          <w:lang w:val="es-ES"/>
        </w:rPr>
        <w:t>I</w:t>
      </w:r>
      <w:r w:rsidR="00A0691B" w:rsidRPr="00923F3C">
        <w:rPr>
          <w:rFonts w:cs="Calibri"/>
          <w:b/>
          <w:sz w:val="24"/>
          <w:szCs w:val="24"/>
          <w:lang w:val="es-ES"/>
        </w:rPr>
        <w:t>.-</w:t>
      </w:r>
      <w:r w:rsidR="00CA2FCC">
        <w:rPr>
          <w:rFonts w:cs="Calibri"/>
          <w:b/>
          <w:sz w:val="24"/>
          <w:szCs w:val="24"/>
          <w:lang w:val="es-ES"/>
        </w:rPr>
        <w:t xml:space="preserve"> MONTO ESTIMADO:</w:t>
      </w:r>
    </w:p>
    <w:p w:rsidR="009760AD" w:rsidRDefault="00AA3AB1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sz w:val="24"/>
          <w:szCs w:val="24"/>
          <w:lang w:val="es-ES"/>
        </w:rPr>
      </w:pPr>
      <w:r>
        <w:rPr>
          <w:rFonts w:cs="Calibri"/>
          <w:sz w:val="24"/>
          <w:szCs w:val="24"/>
          <w:lang w:val="es-ES"/>
        </w:rPr>
        <w:t>Monto total estimado de</w:t>
      </w:r>
      <w:r w:rsidR="00CA2FCC">
        <w:rPr>
          <w:rFonts w:cs="Calibri"/>
          <w:sz w:val="24"/>
          <w:szCs w:val="24"/>
          <w:lang w:val="es-ES"/>
        </w:rPr>
        <w:t xml:space="preserve"> la compra</w:t>
      </w:r>
      <w:r>
        <w:rPr>
          <w:rFonts w:cs="Calibri"/>
          <w:sz w:val="24"/>
          <w:szCs w:val="24"/>
          <w:lang w:val="es-ES"/>
        </w:rPr>
        <w:t xml:space="preserve">: </w:t>
      </w:r>
      <w:r w:rsidR="00600052" w:rsidRPr="00923F3C">
        <w:rPr>
          <w:rFonts w:cs="Calibri"/>
          <w:sz w:val="24"/>
          <w:szCs w:val="24"/>
          <w:lang w:val="es-ES"/>
        </w:rPr>
        <w:t>$</w:t>
      </w:r>
      <w:r w:rsidR="00935661">
        <w:rPr>
          <w:rFonts w:cs="Calibri"/>
          <w:sz w:val="24"/>
          <w:szCs w:val="24"/>
          <w:lang w:val="es-ES"/>
        </w:rPr>
        <w:t>767</w:t>
      </w:r>
      <w:r w:rsidR="00295EDB">
        <w:rPr>
          <w:rFonts w:cs="Calibri"/>
          <w:sz w:val="24"/>
          <w:szCs w:val="24"/>
          <w:lang w:val="es-ES"/>
        </w:rPr>
        <w:t>.</w:t>
      </w:r>
      <w:r w:rsidR="00935661">
        <w:rPr>
          <w:rFonts w:cs="Calibri"/>
          <w:sz w:val="24"/>
          <w:szCs w:val="24"/>
          <w:lang w:val="es-ES"/>
        </w:rPr>
        <w:t>810</w:t>
      </w: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  <w:r>
        <w:rPr>
          <w:rFonts w:cs="Calibri"/>
          <w:b/>
          <w:sz w:val="24"/>
          <w:szCs w:val="24"/>
          <w:lang w:val="es-ES"/>
        </w:rPr>
        <w:t xml:space="preserve"> </w:t>
      </w: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CA2FCC" w:rsidRDefault="00CA2FCC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9760AD" w:rsidRDefault="009760AD" w:rsidP="000E6BA3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p w:rsidR="000E6BA3" w:rsidRPr="009760AD" w:rsidRDefault="000E6BA3" w:rsidP="00593A38">
      <w:pPr>
        <w:pStyle w:val="Prrafodelista"/>
        <w:tabs>
          <w:tab w:val="left" w:pos="851"/>
          <w:tab w:val="left" w:pos="2835"/>
        </w:tabs>
        <w:spacing w:before="120" w:after="120" w:line="360" w:lineRule="auto"/>
        <w:ind w:left="0"/>
        <w:jc w:val="both"/>
        <w:rPr>
          <w:rFonts w:cs="Calibri"/>
          <w:b/>
          <w:sz w:val="24"/>
          <w:szCs w:val="24"/>
          <w:lang w:val="es-ES"/>
        </w:rPr>
      </w:pPr>
    </w:p>
    <w:sectPr w:rsidR="000E6BA3" w:rsidRPr="009760AD" w:rsidSect="002D6C9A">
      <w:pgSz w:w="12240" w:h="15840"/>
      <w:pgMar w:top="1021" w:right="1701" w:bottom="102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6442"/>
    <w:multiLevelType w:val="hybridMultilevel"/>
    <w:tmpl w:val="4A7AC058"/>
    <w:lvl w:ilvl="0" w:tplc="7BF4D9D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D202B"/>
    <w:multiLevelType w:val="hybridMultilevel"/>
    <w:tmpl w:val="C5E44A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E3837"/>
    <w:multiLevelType w:val="hybridMultilevel"/>
    <w:tmpl w:val="13EE148A"/>
    <w:lvl w:ilvl="0" w:tplc="D024AA12">
      <w:start w:val="3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F290F04"/>
    <w:multiLevelType w:val="hybridMultilevel"/>
    <w:tmpl w:val="A24E19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D24BBA"/>
    <w:multiLevelType w:val="hybridMultilevel"/>
    <w:tmpl w:val="AFC22D36"/>
    <w:lvl w:ilvl="0" w:tplc="5B10FE8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13E06"/>
    <w:multiLevelType w:val="hybridMultilevel"/>
    <w:tmpl w:val="108633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1854C5"/>
    <w:multiLevelType w:val="hybridMultilevel"/>
    <w:tmpl w:val="8A649A36"/>
    <w:lvl w:ilvl="0" w:tplc="34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2768790D"/>
    <w:multiLevelType w:val="hybridMultilevel"/>
    <w:tmpl w:val="679AEC9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0202BC"/>
    <w:multiLevelType w:val="hybridMultilevel"/>
    <w:tmpl w:val="23D623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597DAF"/>
    <w:multiLevelType w:val="hybridMultilevel"/>
    <w:tmpl w:val="4EE63480"/>
    <w:lvl w:ilvl="0" w:tplc="1CE01A64">
      <w:start w:val="1"/>
      <w:numFmt w:val="bullet"/>
      <w:lvlText w:val="-"/>
      <w:lvlJc w:val="left"/>
      <w:pPr>
        <w:ind w:left="343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1E1757"/>
    <w:multiLevelType w:val="hybridMultilevel"/>
    <w:tmpl w:val="E4308B6A"/>
    <w:lvl w:ilvl="0" w:tplc="B1A0BDD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6775BB"/>
    <w:multiLevelType w:val="hybridMultilevel"/>
    <w:tmpl w:val="7E3E8710"/>
    <w:lvl w:ilvl="0" w:tplc="685E643A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625A09"/>
    <w:multiLevelType w:val="hybridMultilevel"/>
    <w:tmpl w:val="907EBB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973DE6"/>
    <w:multiLevelType w:val="hybridMultilevel"/>
    <w:tmpl w:val="F3628B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39494F"/>
    <w:multiLevelType w:val="hybridMultilevel"/>
    <w:tmpl w:val="48788C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60029"/>
    <w:multiLevelType w:val="hybridMultilevel"/>
    <w:tmpl w:val="8274FC1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32765F"/>
    <w:multiLevelType w:val="hybridMultilevel"/>
    <w:tmpl w:val="ABE01B94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D603CE"/>
    <w:multiLevelType w:val="hybridMultilevel"/>
    <w:tmpl w:val="B658DB78"/>
    <w:lvl w:ilvl="0" w:tplc="FAD0AEF0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5A2E03"/>
    <w:multiLevelType w:val="hybridMultilevel"/>
    <w:tmpl w:val="E258F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250EC6"/>
    <w:multiLevelType w:val="hybridMultilevel"/>
    <w:tmpl w:val="ADDC6476"/>
    <w:lvl w:ilvl="0" w:tplc="1CE01A64">
      <w:start w:val="1"/>
      <w:numFmt w:val="bullet"/>
      <w:lvlText w:val="-"/>
      <w:lvlJc w:val="left"/>
      <w:pPr>
        <w:ind w:left="343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20">
    <w:nsid w:val="4CAA503D"/>
    <w:multiLevelType w:val="hybridMultilevel"/>
    <w:tmpl w:val="D3E82B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0C3EF6"/>
    <w:multiLevelType w:val="hybridMultilevel"/>
    <w:tmpl w:val="62F6FBF2"/>
    <w:lvl w:ilvl="0" w:tplc="06DA5996">
      <w:numFmt w:val="bullet"/>
      <w:lvlText w:val="-"/>
      <w:lvlJc w:val="left"/>
      <w:pPr>
        <w:ind w:left="1123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2">
    <w:nsid w:val="505C25D1"/>
    <w:multiLevelType w:val="hybridMultilevel"/>
    <w:tmpl w:val="423ED1C6"/>
    <w:lvl w:ilvl="0" w:tplc="3768DF5A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987E9C"/>
    <w:multiLevelType w:val="hybridMultilevel"/>
    <w:tmpl w:val="F5345C3A"/>
    <w:lvl w:ilvl="0" w:tplc="EC6EF770">
      <w:start w:val="10"/>
      <w:numFmt w:val="bullet"/>
      <w:lvlText w:val="-"/>
      <w:lvlJc w:val="left"/>
      <w:pPr>
        <w:ind w:left="1440" w:hanging="360"/>
      </w:pPr>
      <w:rPr>
        <w:rFonts w:ascii="Bookman Old Style" w:eastAsia="Calibri" w:hAnsi="Bookman Old Style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95D03F6"/>
    <w:multiLevelType w:val="hybridMultilevel"/>
    <w:tmpl w:val="0DFCDA92"/>
    <w:lvl w:ilvl="0" w:tplc="CDB66C2A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636592"/>
    <w:multiLevelType w:val="multilevel"/>
    <w:tmpl w:val="BFE0AF92"/>
    <w:lvl w:ilvl="0">
      <w:start w:val="1"/>
      <w:numFmt w:val="bullet"/>
      <w:lvlText w:val="■"/>
      <w:lvlJc w:val="left"/>
      <w:pPr>
        <w:ind w:left="680" w:firstLine="0"/>
      </w:pPr>
      <w:rPr>
        <w:rFonts w:ascii="Arial" w:eastAsia="Arial" w:hAnsi="Arial" w:cs="Arial"/>
        <w:sz w:val="20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6">
    <w:nsid w:val="5A123A28"/>
    <w:multiLevelType w:val="hybridMultilevel"/>
    <w:tmpl w:val="EE0CC43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2B47ED"/>
    <w:multiLevelType w:val="hybridMultilevel"/>
    <w:tmpl w:val="9F9C905C"/>
    <w:lvl w:ilvl="0" w:tplc="2F7606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FC13E9"/>
    <w:multiLevelType w:val="hybridMultilevel"/>
    <w:tmpl w:val="0AAA6008"/>
    <w:lvl w:ilvl="0" w:tplc="34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9">
    <w:nsid w:val="6166510C"/>
    <w:multiLevelType w:val="hybridMultilevel"/>
    <w:tmpl w:val="0C0C70E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85716D3"/>
    <w:multiLevelType w:val="hybridMultilevel"/>
    <w:tmpl w:val="AD8204C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5733F0"/>
    <w:multiLevelType w:val="hybridMultilevel"/>
    <w:tmpl w:val="6F34BF00"/>
    <w:lvl w:ilvl="0" w:tplc="EA08D9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4ED687C"/>
    <w:multiLevelType w:val="hybridMultilevel"/>
    <w:tmpl w:val="66AEC18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87033C5"/>
    <w:multiLevelType w:val="hybridMultilevel"/>
    <w:tmpl w:val="886895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15"/>
  </w:num>
  <w:num w:numId="4">
    <w:abstractNumId w:val="13"/>
  </w:num>
  <w:num w:numId="5">
    <w:abstractNumId w:val="31"/>
  </w:num>
  <w:num w:numId="6">
    <w:abstractNumId w:val="29"/>
  </w:num>
  <w:num w:numId="7">
    <w:abstractNumId w:val="23"/>
  </w:num>
  <w:num w:numId="8">
    <w:abstractNumId w:val="7"/>
  </w:num>
  <w:num w:numId="9">
    <w:abstractNumId w:val="25"/>
  </w:num>
  <w:num w:numId="10">
    <w:abstractNumId w:val="33"/>
  </w:num>
  <w:num w:numId="11">
    <w:abstractNumId w:val="32"/>
  </w:num>
  <w:num w:numId="12">
    <w:abstractNumId w:val="26"/>
  </w:num>
  <w:num w:numId="13">
    <w:abstractNumId w:val="3"/>
  </w:num>
  <w:num w:numId="14">
    <w:abstractNumId w:val="20"/>
  </w:num>
  <w:num w:numId="15">
    <w:abstractNumId w:val="12"/>
  </w:num>
  <w:num w:numId="16">
    <w:abstractNumId w:val="18"/>
  </w:num>
  <w:num w:numId="17">
    <w:abstractNumId w:val="8"/>
  </w:num>
  <w:num w:numId="18">
    <w:abstractNumId w:val="14"/>
  </w:num>
  <w:num w:numId="19">
    <w:abstractNumId w:val="5"/>
  </w:num>
  <w:num w:numId="20">
    <w:abstractNumId w:val="17"/>
  </w:num>
  <w:num w:numId="21">
    <w:abstractNumId w:val="4"/>
  </w:num>
  <w:num w:numId="22">
    <w:abstractNumId w:val="10"/>
  </w:num>
  <w:num w:numId="23">
    <w:abstractNumId w:val="11"/>
  </w:num>
  <w:num w:numId="24">
    <w:abstractNumId w:val="2"/>
  </w:num>
  <w:num w:numId="25">
    <w:abstractNumId w:val="0"/>
  </w:num>
  <w:num w:numId="26">
    <w:abstractNumId w:val="24"/>
  </w:num>
  <w:num w:numId="27">
    <w:abstractNumId w:val="19"/>
  </w:num>
  <w:num w:numId="28">
    <w:abstractNumId w:val="9"/>
  </w:num>
  <w:num w:numId="29">
    <w:abstractNumId w:val="16"/>
  </w:num>
  <w:num w:numId="30">
    <w:abstractNumId w:val="30"/>
  </w:num>
  <w:num w:numId="31">
    <w:abstractNumId w:val="28"/>
  </w:num>
  <w:num w:numId="32">
    <w:abstractNumId w:val="1"/>
  </w:num>
  <w:num w:numId="33">
    <w:abstractNumId w:val="2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F4E"/>
    <w:rsid w:val="00037DBF"/>
    <w:rsid w:val="0004057B"/>
    <w:rsid w:val="00045FC2"/>
    <w:rsid w:val="000619F1"/>
    <w:rsid w:val="000650CF"/>
    <w:rsid w:val="00070061"/>
    <w:rsid w:val="000A2E67"/>
    <w:rsid w:val="000B0D71"/>
    <w:rsid w:val="000C63B7"/>
    <w:rsid w:val="000E6BA3"/>
    <w:rsid w:val="00103F34"/>
    <w:rsid w:val="00112C6F"/>
    <w:rsid w:val="001407FF"/>
    <w:rsid w:val="001537EA"/>
    <w:rsid w:val="00155FA0"/>
    <w:rsid w:val="00177522"/>
    <w:rsid w:val="00180CAC"/>
    <w:rsid w:val="00186FCF"/>
    <w:rsid w:val="001913F5"/>
    <w:rsid w:val="001E01BE"/>
    <w:rsid w:val="001F01FC"/>
    <w:rsid w:val="00216B30"/>
    <w:rsid w:val="00283BE7"/>
    <w:rsid w:val="00290977"/>
    <w:rsid w:val="00295EDB"/>
    <w:rsid w:val="002A482A"/>
    <w:rsid w:val="002B75BC"/>
    <w:rsid w:val="002D6A8A"/>
    <w:rsid w:val="002D6C9A"/>
    <w:rsid w:val="002E2ED1"/>
    <w:rsid w:val="0033484B"/>
    <w:rsid w:val="003631E9"/>
    <w:rsid w:val="00393268"/>
    <w:rsid w:val="003C04A0"/>
    <w:rsid w:val="003D30B6"/>
    <w:rsid w:val="003E0002"/>
    <w:rsid w:val="00407F31"/>
    <w:rsid w:val="00415EA5"/>
    <w:rsid w:val="00444429"/>
    <w:rsid w:val="00445618"/>
    <w:rsid w:val="00457006"/>
    <w:rsid w:val="004941C8"/>
    <w:rsid w:val="004A2F9F"/>
    <w:rsid w:val="004B67BE"/>
    <w:rsid w:val="004D7C7A"/>
    <w:rsid w:val="004E4ACD"/>
    <w:rsid w:val="00501A98"/>
    <w:rsid w:val="005122B2"/>
    <w:rsid w:val="0053150D"/>
    <w:rsid w:val="00573B00"/>
    <w:rsid w:val="005917C3"/>
    <w:rsid w:val="00592879"/>
    <w:rsid w:val="00593A38"/>
    <w:rsid w:val="005A225C"/>
    <w:rsid w:val="005B1254"/>
    <w:rsid w:val="005D2A70"/>
    <w:rsid w:val="005D2E17"/>
    <w:rsid w:val="005F6E14"/>
    <w:rsid w:val="00600052"/>
    <w:rsid w:val="006476C5"/>
    <w:rsid w:val="00666660"/>
    <w:rsid w:val="00696E0A"/>
    <w:rsid w:val="006A250F"/>
    <w:rsid w:val="006B6998"/>
    <w:rsid w:val="006D43B2"/>
    <w:rsid w:val="006E1910"/>
    <w:rsid w:val="006F205D"/>
    <w:rsid w:val="007008A8"/>
    <w:rsid w:val="007154E3"/>
    <w:rsid w:val="00722C18"/>
    <w:rsid w:val="00791F7E"/>
    <w:rsid w:val="00793AE3"/>
    <w:rsid w:val="007B12B8"/>
    <w:rsid w:val="007D1137"/>
    <w:rsid w:val="00801E72"/>
    <w:rsid w:val="00807A5D"/>
    <w:rsid w:val="008105EC"/>
    <w:rsid w:val="008251E1"/>
    <w:rsid w:val="008275C8"/>
    <w:rsid w:val="00841DDC"/>
    <w:rsid w:val="00876921"/>
    <w:rsid w:val="00897228"/>
    <w:rsid w:val="008A71C4"/>
    <w:rsid w:val="008A7ED3"/>
    <w:rsid w:val="008B6AAF"/>
    <w:rsid w:val="008C3D76"/>
    <w:rsid w:val="009118CC"/>
    <w:rsid w:val="00923F3C"/>
    <w:rsid w:val="009351EC"/>
    <w:rsid w:val="00935661"/>
    <w:rsid w:val="009411FB"/>
    <w:rsid w:val="00962825"/>
    <w:rsid w:val="00970F4E"/>
    <w:rsid w:val="00971529"/>
    <w:rsid w:val="009760AD"/>
    <w:rsid w:val="009A12AB"/>
    <w:rsid w:val="009B5530"/>
    <w:rsid w:val="009C1EE6"/>
    <w:rsid w:val="009C7F33"/>
    <w:rsid w:val="009D5A36"/>
    <w:rsid w:val="009D649E"/>
    <w:rsid w:val="009F545E"/>
    <w:rsid w:val="00A0691B"/>
    <w:rsid w:val="00A15443"/>
    <w:rsid w:val="00A32F89"/>
    <w:rsid w:val="00A71147"/>
    <w:rsid w:val="00AA01B9"/>
    <w:rsid w:val="00AA23A6"/>
    <w:rsid w:val="00AA3AB1"/>
    <w:rsid w:val="00AB3ADC"/>
    <w:rsid w:val="00AC0665"/>
    <w:rsid w:val="00AC28DD"/>
    <w:rsid w:val="00AF5A93"/>
    <w:rsid w:val="00B179C9"/>
    <w:rsid w:val="00B352C5"/>
    <w:rsid w:val="00B3747C"/>
    <w:rsid w:val="00B609DC"/>
    <w:rsid w:val="00B73E66"/>
    <w:rsid w:val="00B93CCA"/>
    <w:rsid w:val="00B96EE7"/>
    <w:rsid w:val="00B9773F"/>
    <w:rsid w:val="00BC127F"/>
    <w:rsid w:val="00BE3B86"/>
    <w:rsid w:val="00C162FF"/>
    <w:rsid w:val="00C37423"/>
    <w:rsid w:val="00C40791"/>
    <w:rsid w:val="00C41ED2"/>
    <w:rsid w:val="00C610B5"/>
    <w:rsid w:val="00C62931"/>
    <w:rsid w:val="00C63261"/>
    <w:rsid w:val="00CA2FCC"/>
    <w:rsid w:val="00CA743E"/>
    <w:rsid w:val="00CC3AAB"/>
    <w:rsid w:val="00CC69AA"/>
    <w:rsid w:val="00CF2891"/>
    <w:rsid w:val="00D03C5C"/>
    <w:rsid w:val="00D13CD1"/>
    <w:rsid w:val="00D178B5"/>
    <w:rsid w:val="00D17CCE"/>
    <w:rsid w:val="00D3026E"/>
    <w:rsid w:val="00D454EA"/>
    <w:rsid w:val="00D50A6E"/>
    <w:rsid w:val="00D57C0C"/>
    <w:rsid w:val="00D92510"/>
    <w:rsid w:val="00DC197A"/>
    <w:rsid w:val="00DE230B"/>
    <w:rsid w:val="00E079AC"/>
    <w:rsid w:val="00E313BE"/>
    <w:rsid w:val="00E45991"/>
    <w:rsid w:val="00E642AE"/>
    <w:rsid w:val="00E6475A"/>
    <w:rsid w:val="00E94B2D"/>
    <w:rsid w:val="00E95A35"/>
    <w:rsid w:val="00EC4E7E"/>
    <w:rsid w:val="00EE0733"/>
    <w:rsid w:val="00EE22A0"/>
    <w:rsid w:val="00EF5351"/>
    <w:rsid w:val="00F1194C"/>
    <w:rsid w:val="00F3007C"/>
    <w:rsid w:val="00F32736"/>
    <w:rsid w:val="00F46ADC"/>
    <w:rsid w:val="00F62103"/>
    <w:rsid w:val="00F64B19"/>
    <w:rsid w:val="00F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CCA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F4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94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1C8"/>
    <w:rPr>
      <w:rFonts w:ascii="Tahoma" w:hAnsi="Tahoma" w:cs="Tahoma"/>
      <w:sz w:val="16"/>
      <w:szCs w:val="16"/>
      <w:lang w:eastAsia="en-US"/>
    </w:rPr>
  </w:style>
  <w:style w:type="character" w:styleId="nfasis">
    <w:name w:val="Emphasis"/>
    <w:basedOn w:val="Fuentedeprrafopredeter"/>
    <w:uiPriority w:val="20"/>
    <w:qFormat/>
    <w:rsid w:val="002B75B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B75BC"/>
    <w:rPr>
      <w:color w:val="0000FF"/>
      <w:u w:val="single"/>
    </w:rPr>
  </w:style>
  <w:style w:type="paragraph" w:customStyle="1" w:styleId="Default">
    <w:name w:val="Default"/>
    <w:rsid w:val="006B69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6476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CCA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0F4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94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1C8"/>
    <w:rPr>
      <w:rFonts w:ascii="Tahoma" w:hAnsi="Tahoma" w:cs="Tahoma"/>
      <w:sz w:val="16"/>
      <w:szCs w:val="16"/>
      <w:lang w:eastAsia="en-US"/>
    </w:rPr>
  </w:style>
  <w:style w:type="character" w:styleId="nfasis">
    <w:name w:val="Emphasis"/>
    <w:basedOn w:val="Fuentedeprrafopredeter"/>
    <w:uiPriority w:val="20"/>
    <w:qFormat/>
    <w:rsid w:val="002B75B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B75BC"/>
    <w:rPr>
      <w:color w:val="0000FF"/>
      <w:u w:val="single"/>
    </w:rPr>
  </w:style>
  <w:style w:type="paragraph" w:customStyle="1" w:styleId="Default">
    <w:name w:val="Default"/>
    <w:rsid w:val="006B699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6476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13A07-177C-4BF7-89A7-1840A3C2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rmunoz</dc:creator>
  <cp:lastModifiedBy>Maricel Orrego</cp:lastModifiedBy>
  <cp:revision>2</cp:revision>
  <cp:lastPrinted>2018-06-26T14:09:00Z</cp:lastPrinted>
  <dcterms:created xsi:type="dcterms:W3CDTF">2026-04-13T16:24:00Z</dcterms:created>
  <dcterms:modified xsi:type="dcterms:W3CDTF">2026-04-13T16:24:00Z</dcterms:modified>
</cp:coreProperties>
</file>