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BEB8" w14:textId="4D79CB1D" w:rsidR="009C3E79" w:rsidRDefault="0097234A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REQU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ISICIÓN</w:t>
      </w:r>
      <w:r w:rsidR="007810A2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 </w:t>
      </w:r>
      <w:r w:rsidR="00215FF1">
        <w:rPr>
          <w:rFonts w:ascii="Arial" w:eastAsia="Arial" w:hAnsi="Arial" w:cs="Arial"/>
          <w:b/>
          <w:bCs/>
          <w:w w:val="101"/>
          <w:u w:val="single"/>
          <w:lang w:val="es-CL"/>
        </w:rPr>
        <w:t>N°5</w:t>
      </w:r>
      <w:r w:rsidR="0010706D">
        <w:rPr>
          <w:rFonts w:ascii="Arial" w:eastAsia="Arial" w:hAnsi="Arial" w:cs="Arial"/>
          <w:b/>
          <w:bCs/>
          <w:w w:val="101"/>
          <w:u w:val="single"/>
          <w:lang w:val="es-CL"/>
        </w:rPr>
        <w:t>3</w:t>
      </w:r>
      <w:r w:rsidR="00D237C5">
        <w:rPr>
          <w:rFonts w:ascii="Arial" w:eastAsia="Arial" w:hAnsi="Arial" w:cs="Arial"/>
          <w:b/>
          <w:bCs/>
          <w:w w:val="101"/>
          <w:u w:val="single"/>
          <w:lang w:val="es-CL"/>
        </w:rPr>
        <w:t>589</w:t>
      </w:r>
    </w:p>
    <w:p w14:paraId="17C9FCB4" w14:textId="41B0BF4D" w:rsidR="007810A2" w:rsidRPr="0001473D" w:rsidRDefault="007810A2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>
        <w:rPr>
          <w:rFonts w:ascii="Arial" w:eastAsia="Arial" w:hAnsi="Arial" w:cs="Arial"/>
          <w:b/>
          <w:bCs/>
          <w:w w:val="101"/>
          <w:u w:val="single"/>
          <w:lang w:val="es-CL"/>
        </w:rPr>
        <w:t>ADQUISICIÓN VÍA COMPRA ÁGIL</w:t>
      </w:r>
      <w:r w:rsidR="00C91806">
        <w:rPr>
          <w:rFonts w:ascii="Arial" w:eastAsia="Arial" w:hAnsi="Arial" w:cs="Arial"/>
          <w:b/>
          <w:bCs/>
          <w:w w:val="101"/>
          <w:u w:val="single"/>
          <w:lang w:val="es-CL"/>
        </w:rPr>
        <w:t>.</w:t>
      </w:r>
    </w:p>
    <w:p w14:paraId="5DAB6C7B" w14:textId="77777777" w:rsidR="00244A31" w:rsidRPr="0001473D" w:rsidRDefault="00244A31" w:rsidP="008823D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</w:p>
    <w:p w14:paraId="47E0ACF3" w14:textId="77777777" w:rsidR="00DC49A4" w:rsidRDefault="00DC49A4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6C304A90" w14:textId="77777777" w:rsidR="00DC49A4" w:rsidRDefault="00DC49A4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208208A6" w14:textId="05B13D31" w:rsidR="000864C1" w:rsidRDefault="00B26F48" w:rsidP="00353DD0">
      <w:pPr>
        <w:jc w:val="both"/>
        <w:rPr>
          <w:rFonts w:ascii="Arial" w:hAnsi="Arial" w:cs="Arial"/>
          <w:snapToGrid w:val="0"/>
          <w:lang w:val="es-CL"/>
        </w:rPr>
      </w:pPr>
      <w:r w:rsidRPr="009C3E79">
        <w:rPr>
          <w:rFonts w:ascii="Arial" w:hAnsi="Arial" w:cs="Arial"/>
          <w:snapToGrid w:val="0"/>
          <w:lang w:val="es-CL"/>
        </w:rPr>
        <w:t xml:space="preserve">El </w:t>
      </w:r>
      <w:r w:rsidR="008823D7" w:rsidRPr="009C3E79">
        <w:rPr>
          <w:rFonts w:ascii="Arial" w:hAnsi="Arial" w:cs="Arial"/>
          <w:b/>
          <w:bCs/>
          <w:snapToGrid w:val="0"/>
          <w:lang w:val="es-CL"/>
        </w:rPr>
        <w:t>Instituto de Fomento Pesquero</w:t>
      </w:r>
      <w:r w:rsidRPr="009C3E79">
        <w:rPr>
          <w:rFonts w:ascii="Arial" w:hAnsi="Arial" w:cs="Arial"/>
          <w:snapToGrid w:val="0"/>
          <w:lang w:val="es-CL"/>
        </w:rPr>
        <w:t xml:space="preserve"> </w:t>
      </w:r>
      <w:r w:rsidR="004C733D" w:rsidRPr="009C3E79">
        <w:rPr>
          <w:rFonts w:ascii="Arial" w:hAnsi="Arial" w:cs="Arial"/>
          <w:snapToGrid w:val="0"/>
          <w:lang w:val="es-CL"/>
        </w:rPr>
        <w:t xml:space="preserve">(en adelante, IFOP) </w:t>
      </w:r>
      <w:r w:rsidRPr="009C3E79">
        <w:rPr>
          <w:rFonts w:ascii="Arial" w:hAnsi="Arial" w:cs="Arial"/>
          <w:snapToGrid w:val="0"/>
          <w:lang w:val="es-CL"/>
        </w:rPr>
        <w:t xml:space="preserve">requiere la adquisición </w:t>
      </w:r>
      <w:r w:rsidR="00D34125" w:rsidRPr="009C3E79">
        <w:rPr>
          <w:rFonts w:ascii="Arial" w:hAnsi="Arial" w:cs="Arial"/>
          <w:snapToGrid w:val="0"/>
          <w:lang w:val="es-CL"/>
        </w:rPr>
        <w:t>d</w:t>
      </w:r>
      <w:r w:rsidR="0010706D">
        <w:rPr>
          <w:rFonts w:ascii="Arial" w:hAnsi="Arial" w:cs="Arial"/>
          <w:snapToGrid w:val="0"/>
          <w:lang w:val="es-CL"/>
        </w:rPr>
        <w:t xml:space="preserve">e </w:t>
      </w:r>
      <w:r w:rsidR="00D237C5">
        <w:rPr>
          <w:rFonts w:ascii="Arial" w:hAnsi="Arial" w:cs="Arial"/>
          <w:snapToGrid w:val="0"/>
          <w:lang w:val="es-CL"/>
        </w:rPr>
        <w:t xml:space="preserve">DOS </w:t>
      </w:r>
      <w:r w:rsidR="00D003E3">
        <w:rPr>
          <w:rFonts w:ascii="Arial" w:hAnsi="Arial" w:cs="Arial"/>
          <w:snapToGrid w:val="0"/>
          <w:lang w:val="es-CL"/>
        </w:rPr>
        <w:t>Botas de seguridad</w:t>
      </w:r>
      <w:r w:rsidR="00D237C5">
        <w:rPr>
          <w:rFonts w:ascii="Arial" w:hAnsi="Arial" w:cs="Arial"/>
          <w:snapToGrid w:val="0"/>
          <w:lang w:val="es-CL"/>
        </w:rPr>
        <w:t>.</w:t>
      </w:r>
    </w:p>
    <w:p w14:paraId="3266C92A" w14:textId="77777777" w:rsidR="00376016" w:rsidRPr="00376016" w:rsidRDefault="00376016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20E186D2" w14:textId="033D9E1D" w:rsidR="00B26F48" w:rsidRPr="00215FF1" w:rsidRDefault="00471787" w:rsidP="00615382">
      <w:pPr>
        <w:jc w:val="both"/>
        <w:rPr>
          <w:rFonts w:ascii="Arial" w:hAnsi="Arial" w:cs="Arial"/>
          <w:b/>
          <w:bCs/>
          <w:snapToGrid w:val="0"/>
        </w:rPr>
      </w:pPr>
      <w:r w:rsidRPr="009C3E79">
        <w:rPr>
          <w:rFonts w:ascii="Arial" w:hAnsi="Arial" w:cs="Arial"/>
          <w:snapToGrid w:val="0"/>
          <w:lang w:val="es-CL"/>
        </w:rPr>
        <w:t xml:space="preserve">La adquisición se solicita </w:t>
      </w:r>
      <w:r w:rsidR="00191D1C" w:rsidRPr="009C3E79">
        <w:rPr>
          <w:rFonts w:ascii="Arial" w:hAnsi="Arial" w:cs="Arial"/>
          <w:snapToGrid w:val="0"/>
          <w:lang w:val="es-CL"/>
        </w:rPr>
        <w:t xml:space="preserve">mediante la modalidad de compra ágil, </w:t>
      </w:r>
      <w:r w:rsidR="00B26F48" w:rsidRPr="009C3E79">
        <w:rPr>
          <w:rFonts w:ascii="Arial" w:hAnsi="Arial" w:cs="Arial"/>
          <w:snapToGrid w:val="0"/>
          <w:lang w:val="es-CL"/>
        </w:rPr>
        <w:t xml:space="preserve">según especificaciones técnicas señaladas en </w:t>
      </w:r>
      <w:r w:rsidR="00191D1C" w:rsidRPr="009C3E79">
        <w:rPr>
          <w:rFonts w:ascii="Arial" w:hAnsi="Arial" w:cs="Arial"/>
          <w:snapToGrid w:val="0"/>
          <w:lang w:val="es-CL"/>
        </w:rPr>
        <w:t>el siguiente cuadro</w:t>
      </w:r>
      <w:r w:rsidR="000A3D65" w:rsidRPr="009C3E79">
        <w:rPr>
          <w:rFonts w:ascii="Arial" w:hAnsi="Arial" w:cs="Arial"/>
          <w:snapToGrid w:val="0"/>
          <w:lang w:val="es-CL"/>
        </w:rPr>
        <w:t>:</w:t>
      </w:r>
    </w:p>
    <w:p w14:paraId="5A39BBE3" w14:textId="77777777" w:rsidR="009B7860" w:rsidRPr="0001473D" w:rsidRDefault="009B7860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31E60E51" w14:textId="77777777" w:rsidR="00EC6866" w:rsidRPr="00EC6866" w:rsidRDefault="007810A2">
      <w:pPr>
        <w:numPr>
          <w:ilvl w:val="0"/>
          <w:numId w:val="2"/>
        </w:num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PRODUCTO(S) – </w:t>
      </w:r>
      <w:r w:rsidR="00D34125" w:rsidRPr="00EC6866">
        <w:rPr>
          <w:rFonts w:ascii="Arial" w:hAnsi="Arial" w:cs="Arial"/>
          <w:b/>
          <w:bCs/>
          <w:spacing w:val="-3"/>
          <w:lang w:val="es-CL"/>
        </w:rPr>
        <w:t>SERVICI</w:t>
      </w:r>
      <w:r w:rsidR="00EC6866">
        <w:rPr>
          <w:rFonts w:ascii="Arial" w:hAnsi="Arial" w:cs="Arial"/>
          <w:b/>
          <w:bCs/>
          <w:spacing w:val="-3"/>
          <w:lang w:val="es-CL"/>
        </w:rPr>
        <w:t>O</w:t>
      </w:r>
      <w:r>
        <w:rPr>
          <w:rFonts w:ascii="Arial" w:hAnsi="Arial" w:cs="Arial"/>
          <w:b/>
          <w:bCs/>
          <w:spacing w:val="-3"/>
          <w:lang w:val="es-CL"/>
        </w:rPr>
        <w:t>(S)</w:t>
      </w:r>
    </w:p>
    <w:p w14:paraId="41C8F396" w14:textId="77777777" w:rsidR="00EC6866" w:rsidRPr="00EC6866" w:rsidRDefault="00EC6866" w:rsidP="00EC6866">
      <w:pPr>
        <w:ind w:left="360"/>
        <w:jc w:val="both"/>
        <w:rPr>
          <w:rFonts w:ascii="Arial" w:hAnsi="Arial" w:cs="Arial"/>
          <w:spacing w:val="-3"/>
          <w:lang w:val="es-CL"/>
        </w:rPr>
      </w:pPr>
    </w:p>
    <w:p w14:paraId="13E060B6" w14:textId="77777777" w:rsidR="00E16D7E" w:rsidRDefault="00D34125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="007810A2">
        <w:rPr>
          <w:rFonts w:ascii="Arial" w:hAnsi="Arial" w:cs="Arial"/>
          <w:spacing w:val="-3"/>
          <w:lang w:val="es-CL"/>
        </w:rPr>
        <w:t xml:space="preserve">producto(s) o </w:t>
      </w:r>
      <w:r>
        <w:rPr>
          <w:rFonts w:ascii="Arial" w:hAnsi="Arial" w:cs="Arial"/>
          <w:spacing w:val="-3"/>
          <w:lang w:val="es-CL"/>
        </w:rPr>
        <w:t>servicio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requerid</w:t>
      </w:r>
      <w:r>
        <w:rPr>
          <w:rFonts w:ascii="Arial" w:hAnsi="Arial" w:cs="Arial"/>
          <w:spacing w:val="-3"/>
          <w:lang w:val="es-CL"/>
        </w:rPr>
        <w:t>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</w:t>
      </w:r>
      <w:r>
        <w:rPr>
          <w:rFonts w:ascii="Arial" w:hAnsi="Arial" w:cs="Arial"/>
          <w:spacing w:val="-3"/>
          <w:lang w:val="es-CL"/>
        </w:rPr>
        <w:t xml:space="preserve">es el </w:t>
      </w:r>
      <w:r w:rsidR="00E16D7E" w:rsidRPr="0001473D">
        <w:rPr>
          <w:rFonts w:ascii="Arial" w:hAnsi="Arial" w:cs="Arial"/>
          <w:spacing w:val="-3"/>
          <w:lang w:val="es-CL"/>
        </w:rPr>
        <w:t>siguiente:</w:t>
      </w:r>
    </w:p>
    <w:p w14:paraId="72A3D3EC" w14:textId="77777777" w:rsidR="008823D7" w:rsidRPr="0001473D" w:rsidRDefault="008823D7" w:rsidP="00615382">
      <w:pPr>
        <w:jc w:val="both"/>
        <w:rPr>
          <w:rFonts w:ascii="Arial" w:hAnsi="Arial" w:cs="Arial"/>
          <w:spacing w:val="-3"/>
          <w:lang w:val="es-CL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1535"/>
        <w:gridCol w:w="7371"/>
      </w:tblGrid>
      <w:tr w:rsidR="007D7755" w:rsidRPr="0001473D" w14:paraId="7652AB23" w14:textId="7E36E828" w:rsidTr="00DE5527">
        <w:trPr>
          <w:trHeight w:val="209"/>
        </w:trPr>
        <w:tc>
          <w:tcPr>
            <w:tcW w:w="1154" w:type="dxa"/>
          </w:tcPr>
          <w:p w14:paraId="64575996" w14:textId="77777777" w:rsidR="007D7755" w:rsidRPr="0001473D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Cantidad</w:t>
            </w:r>
          </w:p>
        </w:tc>
        <w:tc>
          <w:tcPr>
            <w:tcW w:w="1535" w:type="dxa"/>
          </w:tcPr>
          <w:p w14:paraId="6E049744" w14:textId="2D8582E1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Unidad de medida</w:t>
            </w:r>
          </w:p>
        </w:tc>
        <w:tc>
          <w:tcPr>
            <w:tcW w:w="7371" w:type="dxa"/>
          </w:tcPr>
          <w:p w14:paraId="1B754C48" w14:textId="448A9C77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Detalle</w:t>
            </w:r>
          </w:p>
        </w:tc>
      </w:tr>
      <w:tr w:rsidR="007D7755" w:rsidRPr="0001473D" w14:paraId="0D0B940D" w14:textId="7DFC2278" w:rsidTr="00732F22">
        <w:tblPrEx>
          <w:tblCellMar>
            <w:left w:w="70" w:type="dxa"/>
            <w:right w:w="70" w:type="dxa"/>
          </w:tblCellMar>
        </w:tblPrEx>
        <w:trPr>
          <w:trHeight w:val="365"/>
        </w:trPr>
        <w:tc>
          <w:tcPr>
            <w:tcW w:w="1154" w:type="dxa"/>
          </w:tcPr>
          <w:p w14:paraId="5EF42198" w14:textId="77777777" w:rsidR="000864C1" w:rsidRDefault="000864C1" w:rsidP="009F4773">
            <w:pPr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  <w:p w14:paraId="60061E4C" w14:textId="407ED662" w:rsidR="007D7755" w:rsidRPr="00732F22" w:rsidRDefault="00D237C5" w:rsidP="00530077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2</w:t>
            </w:r>
          </w:p>
        </w:tc>
        <w:tc>
          <w:tcPr>
            <w:tcW w:w="1535" w:type="dxa"/>
          </w:tcPr>
          <w:p w14:paraId="2C8F38FD" w14:textId="77777777" w:rsidR="000864C1" w:rsidRDefault="000864C1" w:rsidP="007D775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  <w:p w14:paraId="4E8A3ACA" w14:textId="7B236812" w:rsidR="007D7755" w:rsidRPr="00732F22" w:rsidRDefault="0063144A" w:rsidP="007D775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unidad</w:t>
            </w:r>
          </w:p>
        </w:tc>
        <w:tc>
          <w:tcPr>
            <w:tcW w:w="7371" w:type="dxa"/>
          </w:tcPr>
          <w:p w14:paraId="3752B413" w14:textId="77777777" w:rsidR="00D003E3" w:rsidRPr="00D003E3" w:rsidRDefault="00D003E3" w:rsidP="00D003E3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D003E3">
              <w:rPr>
                <w:rFonts w:ascii="Arial" w:hAnsi="Arial" w:cs="Arial"/>
                <w:b/>
                <w:bCs/>
                <w:spacing w:val="-3"/>
                <w:lang w:val="es-CL"/>
              </w:rPr>
              <w:t xml:space="preserve">Bota de seguridad Verde C/Punta numeros 39 y 40 </w:t>
            </w:r>
          </w:p>
          <w:p w14:paraId="7AD2FCD0" w14:textId="77777777" w:rsidR="00D003E3" w:rsidRPr="00D003E3" w:rsidRDefault="00D003E3" w:rsidP="00D003E3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D003E3">
              <w:rPr>
                <w:rFonts w:ascii="Arial" w:hAnsi="Arial" w:cs="Arial"/>
                <w:b/>
                <w:bCs/>
                <w:spacing w:val="-3"/>
                <w:lang w:val="es-CL"/>
              </w:rPr>
              <w:t xml:space="preserve">Debe venir con plantilla incluida, Material poliuretano flexible y de alta calidad y son termoaislantes. </w:t>
            </w:r>
          </w:p>
          <w:p w14:paraId="0B39B572" w14:textId="77777777" w:rsidR="00D003E3" w:rsidRPr="00D003E3" w:rsidRDefault="00D003E3" w:rsidP="00D003E3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D003E3">
              <w:rPr>
                <w:rFonts w:ascii="Arial" w:hAnsi="Arial" w:cs="Arial"/>
                <w:b/>
                <w:bCs/>
                <w:spacing w:val="-3"/>
                <w:lang w:val="es-CL"/>
              </w:rPr>
              <w:t xml:space="preserve">Antideslizantes, impermeables y ligeras. </w:t>
            </w:r>
          </w:p>
          <w:p w14:paraId="70320945" w14:textId="3FF28FE2" w:rsidR="00D003E3" w:rsidRPr="00732F22" w:rsidRDefault="00D003E3" w:rsidP="00D003E3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D003E3">
              <w:rPr>
                <w:rFonts w:ascii="Arial" w:hAnsi="Arial" w:cs="Arial"/>
                <w:b/>
                <w:bCs/>
                <w:spacing w:val="-3"/>
                <w:lang w:val="es-CL"/>
              </w:rPr>
              <w:t>ENTREGA INMEDIATA O PLAZO DE 1 DÍA</w:t>
            </w:r>
          </w:p>
          <w:p w14:paraId="4CC35E43" w14:textId="5F343139" w:rsidR="009F4773" w:rsidRPr="00732F22" w:rsidRDefault="009F4773" w:rsidP="00D237C5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</w:tc>
      </w:tr>
    </w:tbl>
    <w:p w14:paraId="4B94D5A5" w14:textId="77777777" w:rsidR="00191D1C" w:rsidRDefault="00191D1C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87B3574" w14:textId="256A913D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</w:rPr>
      </w:pPr>
      <w:r w:rsidRPr="00BC4034">
        <w:rPr>
          <w:rFonts w:ascii="Arial" w:hAnsi="Arial" w:cs="Arial"/>
          <w:b/>
          <w:spacing w:val="-3"/>
          <w:u w:val="single"/>
          <w:lang w:val="es-CL"/>
        </w:rPr>
        <w:t>NOTA:</w:t>
      </w:r>
      <w:r>
        <w:rPr>
          <w:rFonts w:ascii="Arial" w:hAnsi="Arial" w:cs="Arial"/>
          <w:bCs/>
          <w:spacing w:val="-3"/>
          <w:lang w:val="es-CL"/>
        </w:rPr>
        <w:t xml:space="preserve"> Los oferentes </w:t>
      </w:r>
      <w:r>
        <w:rPr>
          <w:rFonts w:ascii="Arial" w:hAnsi="Arial" w:cs="Arial"/>
          <w:bCs/>
          <w:spacing w:val="-3"/>
        </w:rPr>
        <w:t>d</w:t>
      </w:r>
      <w:r w:rsidRPr="00BC4034">
        <w:rPr>
          <w:rFonts w:ascii="Arial" w:hAnsi="Arial" w:cs="Arial"/>
          <w:bCs/>
          <w:spacing w:val="-3"/>
        </w:rPr>
        <w:t xml:space="preserve">eberán adjuntar a la cotización formal de Mercado Público, documento (formato propio) con </w:t>
      </w:r>
      <w:r w:rsidR="00866142">
        <w:rPr>
          <w:rFonts w:ascii="Arial" w:hAnsi="Arial" w:cs="Arial"/>
          <w:bCs/>
          <w:spacing w:val="-3"/>
        </w:rPr>
        <w:t xml:space="preserve">características </w:t>
      </w:r>
      <w:r w:rsidRPr="00BC4034">
        <w:rPr>
          <w:rFonts w:ascii="Arial" w:hAnsi="Arial" w:cs="Arial"/>
          <w:bCs/>
          <w:spacing w:val="-3"/>
        </w:rPr>
        <w:t>de</w:t>
      </w:r>
      <w:r w:rsidR="00291E93">
        <w:rPr>
          <w:rFonts w:ascii="Arial" w:hAnsi="Arial" w:cs="Arial"/>
          <w:bCs/>
          <w:spacing w:val="-3"/>
        </w:rPr>
        <w:t xml:space="preserve">l </w:t>
      </w:r>
      <w:r>
        <w:rPr>
          <w:rFonts w:ascii="Arial" w:hAnsi="Arial" w:cs="Arial"/>
          <w:bCs/>
          <w:spacing w:val="-3"/>
        </w:rPr>
        <w:t>producto</w:t>
      </w:r>
      <w:r w:rsidR="00866142">
        <w:rPr>
          <w:rFonts w:ascii="Arial" w:hAnsi="Arial" w:cs="Arial"/>
          <w:bCs/>
          <w:spacing w:val="-3"/>
        </w:rPr>
        <w:t>/servicio</w:t>
      </w:r>
      <w:r w:rsidRPr="00BC4034">
        <w:rPr>
          <w:rFonts w:ascii="Arial" w:hAnsi="Arial" w:cs="Arial"/>
          <w:bCs/>
          <w:spacing w:val="-3"/>
        </w:rPr>
        <w:t xml:space="preserve"> ofrecido</w:t>
      </w:r>
      <w:r>
        <w:rPr>
          <w:rFonts w:ascii="Arial" w:hAnsi="Arial" w:cs="Arial"/>
          <w:bCs/>
          <w:spacing w:val="-3"/>
        </w:rPr>
        <w:t>. Excluyente.</w:t>
      </w:r>
    </w:p>
    <w:p w14:paraId="1AF1F3A0" w14:textId="77777777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</w:p>
    <w:p w14:paraId="36ED3A6C" w14:textId="5C0DCCEB" w:rsidR="00B83F7A" w:rsidRPr="004C733D" w:rsidRDefault="004C733D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  <w:r w:rsidRPr="004C733D">
        <w:rPr>
          <w:rFonts w:ascii="Arial" w:hAnsi="Arial" w:cs="Arial"/>
          <w:bCs/>
          <w:spacing w:val="-3"/>
          <w:lang w:val="es-CL"/>
        </w:rPr>
        <w:t xml:space="preserve">De acuerdo con las modificaciones de la </w:t>
      </w:r>
      <w:r w:rsidR="00A54683">
        <w:rPr>
          <w:rFonts w:ascii="Arial" w:hAnsi="Arial" w:cs="Arial"/>
          <w:bCs/>
          <w:spacing w:val="-3"/>
          <w:lang w:val="es-CL"/>
        </w:rPr>
        <w:t>L</w:t>
      </w:r>
      <w:r w:rsidRPr="004C733D">
        <w:rPr>
          <w:rFonts w:ascii="Arial" w:hAnsi="Arial" w:cs="Arial"/>
          <w:bCs/>
          <w:spacing w:val="-3"/>
          <w:lang w:val="es-CL"/>
        </w:rPr>
        <w:t xml:space="preserve">ey de </w:t>
      </w:r>
      <w:r w:rsidR="00A54683">
        <w:rPr>
          <w:rFonts w:ascii="Arial" w:hAnsi="Arial" w:cs="Arial"/>
          <w:bCs/>
          <w:spacing w:val="-3"/>
          <w:lang w:val="es-CL"/>
        </w:rPr>
        <w:t>C</w:t>
      </w:r>
      <w:r w:rsidRPr="004C733D">
        <w:rPr>
          <w:rFonts w:ascii="Arial" w:hAnsi="Arial" w:cs="Arial"/>
          <w:bCs/>
          <w:spacing w:val="-3"/>
          <w:lang w:val="es-CL"/>
        </w:rPr>
        <w:t xml:space="preserve">ompras y su reglamento, se recuerda a los oferentes que se debe indicar en el apartado de oferta económica de la ficha de postulación del portal </w:t>
      </w:r>
      <w:hyperlink r:id="rId8" w:history="1">
        <w:r w:rsidRPr="004C733D">
          <w:rPr>
            <w:rStyle w:val="Hipervnculo"/>
            <w:rFonts w:ascii="Arial" w:hAnsi="Arial" w:cs="Arial"/>
            <w:bCs/>
            <w:spacing w:val="-3"/>
            <w:lang w:val="es-CL"/>
          </w:rPr>
          <w:t>www.mercadopublico.cl</w:t>
        </w:r>
      </w:hyperlink>
      <w:r w:rsidRPr="004C733D">
        <w:rPr>
          <w:rFonts w:ascii="Arial" w:hAnsi="Arial" w:cs="Arial"/>
          <w:b/>
          <w:spacing w:val="-3"/>
          <w:lang w:val="es-CL"/>
        </w:rPr>
        <w:t xml:space="preserve">, los precios en valores NETO (SIN IMPUESTO) o EXENTO DE IMPUESTOS </w:t>
      </w:r>
      <w:r w:rsidRPr="004C733D">
        <w:rPr>
          <w:rFonts w:ascii="Arial" w:hAnsi="Arial" w:cs="Arial"/>
          <w:bCs/>
          <w:spacing w:val="-3"/>
          <w:lang w:val="es-CL"/>
        </w:rPr>
        <w:t>en caso de corresponder.</w:t>
      </w:r>
    </w:p>
    <w:p w14:paraId="45FB0818" w14:textId="77777777" w:rsidR="00154A78" w:rsidRPr="0001473D" w:rsidRDefault="00154A78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756A5B86" w14:textId="77777777" w:rsidR="00191D1C" w:rsidRDefault="00191D1C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REQUISITOS PARA PARTICIPAR EN LA COTIZACIÓN </w:t>
      </w:r>
    </w:p>
    <w:p w14:paraId="049F31CB" w14:textId="77777777" w:rsidR="00944AAF" w:rsidRDefault="00944AAF" w:rsidP="00615382">
      <w:pPr>
        <w:jc w:val="both"/>
        <w:rPr>
          <w:rFonts w:ascii="Arial" w:hAnsi="Arial" w:cs="Arial"/>
          <w:spacing w:val="-3"/>
        </w:rPr>
      </w:pPr>
    </w:p>
    <w:p w14:paraId="06BB22F9" w14:textId="77777777" w:rsidR="000E4332" w:rsidRDefault="000E4332" w:rsidP="000E4332">
      <w:pPr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 xml:space="preserve">Solo podrán participar oferentes que tengan un giro </w:t>
      </w:r>
      <w:r w:rsidRPr="00B22995">
        <w:rPr>
          <w:rFonts w:ascii="Arial" w:hAnsi="Arial" w:cs="Arial"/>
          <w:spacing w:val="-3"/>
        </w:rPr>
        <w:t>de empresa acorde al producto o servicio que están ofertando.</w:t>
      </w:r>
      <w:r w:rsidR="00854C5E">
        <w:rPr>
          <w:rFonts w:ascii="Arial" w:hAnsi="Arial" w:cs="Arial"/>
          <w:spacing w:val="-3"/>
        </w:rPr>
        <w:t xml:space="preserve"> </w:t>
      </w:r>
      <w:r w:rsidR="00A54683">
        <w:rPr>
          <w:rFonts w:ascii="Arial" w:hAnsi="Arial" w:cs="Arial"/>
          <w:spacing w:val="-3"/>
        </w:rPr>
        <w:t xml:space="preserve">Se verificará esta información en el apartado de idoneidad de la ficha de proveedor de mercado público. </w:t>
      </w:r>
    </w:p>
    <w:p w14:paraId="62486C05" w14:textId="77777777" w:rsidR="006F6406" w:rsidRDefault="006F6406" w:rsidP="006F6406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327B72F" w14:textId="77777777" w:rsidR="00796EDC" w:rsidRPr="00796EDC" w:rsidRDefault="00796EDC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796EDC">
        <w:rPr>
          <w:rFonts w:ascii="Arial" w:hAnsi="Arial" w:cs="Arial"/>
          <w:b/>
          <w:bCs/>
          <w:spacing w:val="-3"/>
          <w:lang w:val="es-CL"/>
        </w:rPr>
        <w:t xml:space="preserve">RECEPCIÓN Y APERTURA DE LAS OFERTAS </w:t>
      </w:r>
    </w:p>
    <w:p w14:paraId="4101652C" w14:textId="77777777" w:rsidR="00796EDC" w:rsidRPr="00796EDC" w:rsidRDefault="00796EDC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37C5615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>La apertura de las ofertas se llevará a efecto sólo de manera electrónica en el Portal Mercado Públic</w:t>
      </w:r>
      <w:r w:rsidR="002E6B86">
        <w:rPr>
          <w:rFonts w:ascii="Arial" w:hAnsi="Arial" w:cs="Arial"/>
          <w:spacing w:val="-3"/>
          <w:lang w:val="es-CL"/>
        </w:rPr>
        <w:t>o</w:t>
      </w:r>
      <w:r>
        <w:rPr>
          <w:rFonts w:ascii="Arial" w:hAnsi="Arial" w:cs="Arial"/>
          <w:spacing w:val="-3"/>
          <w:lang w:val="es-CL"/>
        </w:rPr>
        <w:t xml:space="preserve">. </w:t>
      </w:r>
      <w:r w:rsidRPr="00796EDC">
        <w:rPr>
          <w:rFonts w:ascii="Arial" w:hAnsi="Arial" w:cs="Arial"/>
          <w:spacing w:val="-3"/>
          <w:lang w:val="es-CL"/>
        </w:rPr>
        <w:t>Para qu</w:t>
      </w:r>
      <w:r>
        <w:rPr>
          <w:rFonts w:ascii="Arial" w:hAnsi="Arial" w:cs="Arial"/>
          <w:spacing w:val="-3"/>
          <w:lang w:val="es-CL"/>
        </w:rPr>
        <w:t xml:space="preserve">e </w:t>
      </w:r>
      <w:r w:rsidRPr="00796EDC">
        <w:rPr>
          <w:rFonts w:ascii="Arial" w:hAnsi="Arial" w:cs="Arial"/>
          <w:spacing w:val="-3"/>
          <w:lang w:val="es-CL"/>
        </w:rPr>
        <w:t xml:space="preserve">este proceso de apertura se desarrolle normalmente, </w:t>
      </w:r>
      <w:r w:rsidRPr="00796EDC">
        <w:rPr>
          <w:rFonts w:ascii="Arial" w:hAnsi="Arial" w:cs="Arial"/>
          <w:b/>
          <w:spacing w:val="-3"/>
          <w:lang w:val="es-CL"/>
        </w:rPr>
        <w:t>los oferentes deben tener especial cuidado de subir su</w:t>
      </w:r>
      <w:r w:rsidR="002E6B86">
        <w:rPr>
          <w:rFonts w:ascii="Arial" w:hAnsi="Arial" w:cs="Arial"/>
          <w:b/>
          <w:spacing w:val="-3"/>
          <w:lang w:val="es-CL"/>
        </w:rPr>
        <w:t xml:space="preserve"> oferta. </w:t>
      </w:r>
    </w:p>
    <w:p w14:paraId="4B99056E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</w:p>
    <w:p w14:paraId="3671E3BE" w14:textId="7244A30A" w:rsidR="00796EDC" w:rsidRPr="00796EDC" w:rsidRDefault="00796EDC" w:rsidP="54055097">
      <w:pPr>
        <w:jc w:val="both"/>
        <w:rPr>
          <w:rFonts w:ascii="Arial" w:hAnsi="Arial" w:cs="Arial"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 xml:space="preserve">La propuesta que no cumpla con algunos de los requisitos </w:t>
      </w:r>
      <w:r w:rsidR="002E6B86">
        <w:rPr>
          <w:rFonts w:ascii="Arial" w:hAnsi="Arial" w:cs="Arial"/>
          <w:spacing w:val="-3"/>
          <w:lang w:val="es-CL"/>
        </w:rPr>
        <w:t xml:space="preserve">de acuerdo al punto N°1 del presente documento </w:t>
      </w:r>
      <w:r w:rsidRPr="00796EDC">
        <w:rPr>
          <w:rFonts w:ascii="Arial" w:hAnsi="Arial" w:cs="Arial"/>
          <w:spacing w:val="-3"/>
          <w:lang w:val="es-CL"/>
        </w:rPr>
        <w:t xml:space="preserve">será declarada inadmisible de acuerdo con lo dispuesto en el </w:t>
      </w:r>
      <w:r w:rsidRPr="00796EDC">
        <w:rPr>
          <w:rFonts w:ascii="Arial" w:hAnsi="Arial" w:cs="Arial"/>
          <w:b/>
          <w:bCs/>
          <w:spacing w:val="-3"/>
          <w:lang w:val="es-CL"/>
        </w:rPr>
        <w:t>Artículo N°9 de la Ley Nº19.886</w:t>
      </w:r>
      <w:r w:rsidRPr="00796EDC">
        <w:rPr>
          <w:rFonts w:ascii="Arial" w:hAnsi="Arial" w:cs="Arial"/>
          <w:spacing w:val="-3"/>
          <w:lang w:val="es-CL"/>
        </w:rPr>
        <w:t xml:space="preserve">. Lo anterior no </w:t>
      </w:r>
      <w:r w:rsidR="006563E3">
        <w:rPr>
          <w:rFonts w:ascii="Arial" w:hAnsi="Arial" w:cs="Arial"/>
          <w:spacing w:val="-3"/>
          <w:lang w:val="es-CL"/>
        </w:rPr>
        <w:t>impide</w:t>
      </w:r>
      <w:r w:rsidRPr="00796EDC">
        <w:rPr>
          <w:rFonts w:ascii="Arial" w:hAnsi="Arial" w:cs="Arial"/>
          <w:spacing w:val="-3"/>
          <w:lang w:val="es-CL"/>
        </w:rPr>
        <w:t xml:space="preserve"> a que cualquier error u omisión de fondo que se constate en el posterior proceso de revisión de las ofertas, invalide aquella oferta que no se ajuste a lo dispuesto en es</w:t>
      </w:r>
      <w:r w:rsidR="00A80B90">
        <w:rPr>
          <w:rFonts w:ascii="Arial" w:hAnsi="Arial" w:cs="Arial"/>
          <w:spacing w:val="-3"/>
          <w:lang w:val="es-CL"/>
        </w:rPr>
        <w:t xml:space="preserve">te documento. </w:t>
      </w:r>
    </w:p>
    <w:p w14:paraId="1FC39945" w14:textId="77777777" w:rsidR="00796EDC" w:rsidRDefault="00796EDC" w:rsidP="007D7755">
      <w:pPr>
        <w:jc w:val="both"/>
        <w:rPr>
          <w:rFonts w:ascii="Arial" w:hAnsi="Arial" w:cs="Arial"/>
          <w:spacing w:val="-3"/>
          <w:lang w:val="es-CL"/>
        </w:rPr>
      </w:pPr>
    </w:p>
    <w:p w14:paraId="0E344B91" w14:textId="77777777" w:rsidR="00796EDC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VIGENCIA DE LA OFERTA</w:t>
      </w:r>
    </w:p>
    <w:p w14:paraId="0562CB0E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339C8E9A" w14:textId="648169D1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spacing w:val="-3"/>
          <w:lang w:val="es-CL"/>
        </w:rPr>
        <w:t xml:space="preserve">La oferta deberá tener una vigencia mínima de </w:t>
      </w:r>
      <w:r w:rsidR="007D7755">
        <w:rPr>
          <w:rFonts w:ascii="Arial" w:hAnsi="Arial" w:cs="Arial"/>
          <w:spacing w:val="-3"/>
          <w:lang w:val="es-CL"/>
        </w:rPr>
        <w:t>3</w:t>
      </w:r>
      <w:r w:rsidRPr="00615382">
        <w:rPr>
          <w:rFonts w:ascii="Arial" w:hAnsi="Arial" w:cs="Arial"/>
          <w:spacing w:val="-3"/>
          <w:lang w:val="es-CL"/>
        </w:rPr>
        <w:t>0 días</w:t>
      </w:r>
      <w:r w:rsidR="003F3601">
        <w:rPr>
          <w:rFonts w:ascii="Arial" w:hAnsi="Arial" w:cs="Arial"/>
          <w:spacing w:val="-3"/>
          <w:lang w:val="es-CL"/>
        </w:rPr>
        <w:t xml:space="preserve">, de acuerdo a </w:t>
      </w:r>
      <w:r w:rsidR="007D7755">
        <w:rPr>
          <w:rFonts w:ascii="Arial" w:hAnsi="Arial" w:cs="Arial"/>
          <w:spacing w:val="-3"/>
          <w:lang w:val="es-CL"/>
        </w:rPr>
        <w:t>los términos y condiciones del módulo de compra ágil en Mercado Público.</w:t>
      </w:r>
    </w:p>
    <w:p w14:paraId="34CE0A41" w14:textId="77777777" w:rsidR="006F6406" w:rsidRDefault="006F6406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CE74BC" w14:textId="77777777" w:rsidR="00615382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PRESUPUESTO</w:t>
      </w:r>
    </w:p>
    <w:p w14:paraId="62EBF3C5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0BD63E9F" w14:textId="60FF291A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7437CC">
        <w:rPr>
          <w:rFonts w:ascii="Arial" w:hAnsi="Arial" w:cs="Arial"/>
          <w:spacing w:val="-3"/>
          <w:lang w:val="es-CL"/>
        </w:rPr>
        <w:t>El</w:t>
      </w:r>
      <w:r w:rsidR="00A3219D" w:rsidRPr="007437CC">
        <w:rPr>
          <w:rFonts w:ascii="Arial" w:hAnsi="Arial" w:cs="Arial"/>
          <w:spacing w:val="-3"/>
          <w:lang w:val="es-CL"/>
        </w:rPr>
        <w:t xml:space="preserve"> presupuesto</w:t>
      </w:r>
      <w:r w:rsidR="00E338AB">
        <w:rPr>
          <w:rFonts w:ascii="Arial" w:hAnsi="Arial" w:cs="Arial"/>
          <w:spacing w:val="-3"/>
          <w:lang w:val="es-CL"/>
        </w:rPr>
        <w:t xml:space="preserve"> </w:t>
      </w:r>
      <w:r w:rsidR="009F4773">
        <w:rPr>
          <w:rFonts w:ascii="Arial" w:hAnsi="Arial" w:cs="Arial"/>
          <w:spacing w:val="-3"/>
          <w:lang w:val="es-CL"/>
        </w:rPr>
        <w:t>ESTIMADO</w:t>
      </w:r>
      <w:r w:rsidR="00E338AB">
        <w:rPr>
          <w:rFonts w:ascii="Arial" w:hAnsi="Arial" w:cs="Arial"/>
          <w:spacing w:val="-3"/>
          <w:lang w:val="es-CL"/>
        </w:rPr>
        <w:t xml:space="preserve"> </w:t>
      </w:r>
      <w:r w:rsidRPr="007437CC">
        <w:rPr>
          <w:rFonts w:ascii="Arial" w:hAnsi="Arial" w:cs="Arial"/>
          <w:spacing w:val="-3"/>
          <w:lang w:val="es-CL"/>
        </w:rPr>
        <w:t xml:space="preserve">para la adquisición del </w:t>
      </w:r>
      <w:r w:rsidR="007810A2" w:rsidRPr="007437CC">
        <w:rPr>
          <w:rFonts w:ascii="Arial" w:hAnsi="Arial" w:cs="Arial"/>
          <w:spacing w:val="-3"/>
          <w:lang w:val="es-CL"/>
        </w:rPr>
        <w:t>producto</w:t>
      </w:r>
      <w:r w:rsidRPr="007437CC">
        <w:rPr>
          <w:rFonts w:ascii="Arial" w:hAnsi="Arial" w:cs="Arial"/>
          <w:spacing w:val="-3"/>
          <w:lang w:val="es-CL"/>
        </w:rPr>
        <w:t xml:space="preserve"> o servicio es de</w:t>
      </w:r>
      <w:r w:rsidR="00732F22">
        <w:rPr>
          <w:rFonts w:ascii="Arial" w:hAnsi="Arial" w:cs="Arial"/>
          <w:spacing w:val="-3"/>
          <w:lang w:val="es-CL"/>
        </w:rPr>
        <w:t xml:space="preserve"> $</w:t>
      </w:r>
      <w:r w:rsidR="00D003E3">
        <w:rPr>
          <w:rFonts w:ascii="Arial" w:hAnsi="Arial" w:cs="Arial"/>
          <w:spacing w:val="-3"/>
          <w:lang w:val="es-CL"/>
        </w:rPr>
        <w:t>140</w:t>
      </w:r>
      <w:r w:rsidR="00732F22">
        <w:rPr>
          <w:rFonts w:ascii="Arial" w:hAnsi="Arial" w:cs="Arial"/>
          <w:spacing w:val="-3"/>
          <w:lang w:val="es-CL"/>
        </w:rPr>
        <w:t xml:space="preserve">.000 </w:t>
      </w:r>
      <w:r w:rsidRPr="00A63E2F">
        <w:rPr>
          <w:rFonts w:ascii="Arial" w:hAnsi="Arial" w:cs="Arial"/>
          <w:b/>
          <w:bCs/>
          <w:spacing w:val="-3"/>
          <w:lang w:val="es-CL"/>
        </w:rPr>
        <w:t>(impuestos incluidos).</w:t>
      </w:r>
    </w:p>
    <w:p w14:paraId="6D98A12B" w14:textId="77777777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698928B" w14:textId="77777777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lastRenderedPageBreak/>
        <w:t xml:space="preserve">NOTA: </w:t>
      </w:r>
      <w:r w:rsidRPr="007810A2">
        <w:rPr>
          <w:rFonts w:ascii="Arial" w:hAnsi="Arial" w:cs="Arial"/>
          <w:spacing w:val="-3"/>
          <w:lang w:val="es-CL"/>
        </w:rPr>
        <w:t>IFOP</w:t>
      </w:r>
      <w:r w:rsidRPr="00615382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="00A3219D" w:rsidRPr="00A3219D">
        <w:rPr>
          <w:rFonts w:ascii="Arial" w:hAnsi="Arial" w:cs="Arial"/>
          <w:spacing w:val="-3"/>
          <w:lang w:val="es-CL"/>
        </w:rPr>
        <w:t>podrá</w:t>
      </w:r>
      <w:r w:rsidR="00A3219D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Pr="00615382">
        <w:rPr>
          <w:rFonts w:ascii="Arial" w:hAnsi="Arial" w:cs="Arial"/>
          <w:spacing w:val="-3"/>
          <w:lang w:val="es-CL"/>
        </w:rPr>
        <w:t>declarar inadmisible las ofertas que excedan el presupuesto</w:t>
      </w:r>
      <w:r w:rsidR="007748F3">
        <w:rPr>
          <w:rFonts w:ascii="Arial" w:hAnsi="Arial" w:cs="Arial"/>
          <w:spacing w:val="-3"/>
          <w:lang w:val="es-CL"/>
        </w:rPr>
        <w:t>.</w:t>
      </w:r>
    </w:p>
    <w:p w14:paraId="39FF2C0E" w14:textId="77777777" w:rsidR="00D1786A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045270" w14:textId="77777777" w:rsidR="00D1786A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0A7D619B" w14:textId="77777777" w:rsidR="00D1786A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78ECED42" w14:textId="77777777" w:rsidR="00D1786A" w:rsidRPr="00615382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2946DB82" w14:textId="77777777" w:rsidR="00615382" w:rsidRPr="00615382" w:rsidRDefault="00615382" w:rsidP="00615382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2029BDA6" w14:textId="77777777" w:rsidR="00615382" w:rsidRPr="00615382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CRITERIOS DE EVALUACIÓN </w:t>
      </w:r>
    </w:p>
    <w:p w14:paraId="5997CC1D" w14:textId="77777777" w:rsidR="00615382" w:rsidRDefault="00615382" w:rsidP="00615382">
      <w:pPr>
        <w:spacing w:line="22" w:lineRule="atLeast"/>
        <w:jc w:val="both"/>
        <w:rPr>
          <w:rFonts w:ascii="Arial" w:hAnsi="Arial" w:cs="Arial"/>
          <w:bCs/>
          <w:spacing w:val="-3"/>
          <w:lang w:val="es-CL"/>
        </w:rPr>
      </w:pPr>
    </w:p>
    <w:p w14:paraId="62D243C0" w14:textId="77777777" w:rsidR="00A80B90" w:rsidRDefault="00615382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bCs/>
          <w:spacing w:val="-3"/>
          <w:lang w:val="es-CL"/>
        </w:rPr>
        <w:t xml:space="preserve">La evaluación de la propuesta de los oferentes o del oferente </w:t>
      </w:r>
      <w:r w:rsidR="00C40C64" w:rsidRPr="0001473D">
        <w:rPr>
          <w:rFonts w:ascii="Arial" w:hAnsi="Arial" w:cs="Arial"/>
          <w:spacing w:val="-3"/>
          <w:lang w:val="es-CL"/>
        </w:rPr>
        <w:t>considerará la opción más ventajosa en términos de:</w:t>
      </w:r>
    </w:p>
    <w:p w14:paraId="5331CBFE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86BB15B" w14:textId="6E778B8E" w:rsidR="00780F1B" w:rsidRPr="00615382" w:rsidRDefault="00780F1B">
      <w:pPr>
        <w:numPr>
          <w:ilvl w:val="0"/>
          <w:numId w:val="1"/>
        </w:numPr>
        <w:spacing w:line="22" w:lineRule="atLeast"/>
        <w:jc w:val="both"/>
        <w:rPr>
          <w:rFonts w:ascii="Arial" w:hAnsi="Arial" w:cs="Arial"/>
          <w:b/>
          <w:bCs/>
          <w:spacing w:val="-3"/>
          <w:u w:val="single"/>
          <w:lang w:val="es-CL"/>
        </w:rPr>
      </w:pPr>
      <w:r w:rsidRPr="00615382">
        <w:rPr>
          <w:rFonts w:ascii="Arial" w:hAnsi="Arial" w:cs="Arial"/>
          <w:b/>
          <w:bCs/>
          <w:spacing w:val="-3"/>
          <w:u w:val="single"/>
          <w:lang w:val="es-CL"/>
        </w:rPr>
        <w:t>PRECIO (</w:t>
      </w:r>
      <w:r w:rsidR="00407B0C">
        <w:rPr>
          <w:rFonts w:ascii="Arial" w:hAnsi="Arial" w:cs="Arial"/>
          <w:b/>
          <w:bCs/>
          <w:spacing w:val="-3"/>
          <w:u w:val="single"/>
          <w:lang w:val="es-CL"/>
        </w:rPr>
        <w:t>9</w:t>
      </w:r>
      <w:r>
        <w:rPr>
          <w:rFonts w:ascii="Arial" w:hAnsi="Arial" w:cs="Arial"/>
          <w:b/>
          <w:bCs/>
          <w:spacing w:val="-3"/>
          <w:u w:val="single"/>
          <w:lang w:val="es-CL"/>
        </w:rPr>
        <w:t xml:space="preserve">0%) </w:t>
      </w:r>
    </w:p>
    <w:p w14:paraId="167FC0FC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bookmarkStart w:id="0" w:name="_Hlk157435969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1"/>
      </w:tblGrid>
      <w:tr w:rsidR="00780F1B" w14:paraId="13DF9090" w14:textId="77777777" w:rsidTr="00DF7741">
        <w:trPr>
          <w:trHeight w:val="357"/>
        </w:trPr>
        <w:tc>
          <w:tcPr>
            <w:tcW w:w="4681" w:type="dxa"/>
          </w:tcPr>
          <w:p w14:paraId="3E1B3D9E" w14:textId="630BD8BA" w:rsidR="00780F1B" w:rsidRDefault="00780F1B" w:rsidP="00DF7741">
            <w:pPr>
              <w:spacing w:line="22" w:lineRule="atLeast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u w:val="single"/>
                <w:lang w:val="es-CL"/>
              </w:rPr>
              <w:t>Precio: (Oferta Económica Menor)</w:t>
            </w:r>
            <w:r>
              <w:rPr>
                <w:rFonts w:ascii="Arial" w:hAnsi="Arial" w:cs="Arial"/>
                <w:spacing w:val="-3"/>
                <w:lang w:val="es-CL"/>
              </w:rPr>
              <w:t xml:space="preserve"> x 100</w:t>
            </w:r>
            <w:r w:rsidR="00BF5BCD">
              <w:rPr>
                <w:rFonts w:ascii="Arial" w:hAnsi="Arial" w:cs="Arial"/>
                <w:spacing w:val="-3"/>
                <w:lang w:val="es-CL"/>
              </w:rPr>
              <w:t xml:space="preserve"> x 0.9</w:t>
            </w:r>
          </w:p>
          <w:p w14:paraId="3617A779" w14:textId="77777777" w:rsidR="00780F1B" w:rsidRDefault="00780F1B" w:rsidP="00DF7741">
            <w:pPr>
              <w:spacing w:line="22" w:lineRule="atLeast"/>
              <w:ind w:left="720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 xml:space="preserve">           Oferta evaluada</w:t>
            </w:r>
          </w:p>
          <w:p w14:paraId="448094F7" w14:textId="77777777" w:rsidR="00780F1B" w:rsidRDefault="00780F1B" w:rsidP="00DF7741">
            <w:pPr>
              <w:spacing w:line="22" w:lineRule="atLeast"/>
              <w:jc w:val="both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</w:tc>
      </w:tr>
    </w:tbl>
    <w:p w14:paraId="02B9AD12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bookmarkEnd w:id="0"/>
    <w:p w14:paraId="063B38AE" w14:textId="4430B786" w:rsidR="00407B0C" w:rsidRPr="00407B0C" w:rsidRDefault="00BC4034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pacing w:val="-3"/>
          <w:u w:val="single"/>
          <w:lang w:val="es-CL"/>
        </w:rPr>
      </w:pPr>
      <w:r>
        <w:rPr>
          <w:rFonts w:ascii="Arial" w:hAnsi="Arial" w:cs="Arial"/>
          <w:b/>
          <w:bCs/>
          <w:spacing w:val="-3"/>
          <w:u w:val="single"/>
          <w:lang w:val="es-CL"/>
        </w:rPr>
        <w:t>PLAZO DE ENTREGA</w:t>
      </w:r>
      <w:r w:rsidR="00407B0C" w:rsidRPr="00407B0C">
        <w:rPr>
          <w:rFonts w:ascii="Arial" w:hAnsi="Arial" w:cs="Arial"/>
          <w:b/>
          <w:bCs/>
          <w:spacing w:val="-3"/>
          <w:u w:val="single"/>
          <w:lang w:val="es-CL"/>
        </w:rPr>
        <w:t xml:space="preserve"> (10%) </w:t>
      </w:r>
    </w:p>
    <w:p w14:paraId="28FA2236" w14:textId="77777777" w:rsidR="00407B0C" w:rsidRPr="00407B0C" w:rsidRDefault="00407B0C" w:rsidP="00407B0C">
      <w:pPr>
        <w:spacing w:line="276" w:lineRule="auto"/>
        <w:rPr>
          <w:rFonts w:ascii="Arial" w:hAnsi="Arial" w:cs="Arial"/>
          <w:b/>
          <w:bCs/>
          <w:spacing w:val="-3"/>
          <w:lang w:val="es-CL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6"/>
      </w:tblGrid>
      <w:tr w:rsidR="00407B0C" w:rsidRPr="00407B0C" w14:paraId="311C0E92" w14:textId="77777777">
        <w:trPr>
          <w:trHeight w:val="735"/>
        </w:trPr>
        <w:tc>
          <w:tcPr>
            <w:tcW w:w="5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B9ED" w14:textId="77777777" w:rsidR="00BC4034" w:rsidRPr="00BC4034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u w:val="single"/>
                <w:lang w:val="es-CL"/>
              </w:rPr>
              <w:t>Plazo de entrega: Oferta Plazo menor</w:t>
            </w: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x 100 x 0.1</w:t>
            </w:r>
          </w:p>
          <w:p w14:paraId="3F1C05EC" w14:textId="3C06AD50" w:rsidR="00407B0C" w:rsidRPr="00BF5BCD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u w:val="single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                                     Oferta evaluada</w:t>
            </w:r>
          </w:p>
        </w:tc>
      </w:tr>
    </w:tbl>
    <w:p w14:paraId="33951E3A" w14:textId="02ADE53B" w:rsidR="00407B0C" w:rsidRPr="00407B0C" w:rsidRDefault="00407B0C" w:rsidP="00BC4034">
      <w:pPr>
        <w:spacing w:line="276" w:lineRule="auto"/>
        <w:jc w:val="both"/>
        <w:rPr>
          <w:rFonts w:ascii="Arial" w:hAnsi="Arial" w:cs="Arial"/>
          <w:spacing w:val="-3"/>
          <w:lang w:val="es-CL"/>
        </w:rPr>
      </w:pPr>
    </w:p>
    <w:p w14:paraId="40D6CE3A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Pr="0001473D">
        <w:rPr>
          <w:rFonts w:ascii="Arial" w:hAnsi="Arial" w:cs="Arial"/>
          <w:spacing w:val="-3"/>
          <w:lang w:val="es-CL"/>
        </w:rPr>
        <w:t xml:space="preserve">Oferente que no cumpla con todo lo solicitado en su cotización, </w:t>
      </w:r>
      <w:r>
        <w:rPr>
          <w:rFonts w:ascii="Arial" w:hAnsi="Arial" w:cs="Arial"/>
          <w:spacing w:val="-3"/>
          <w:lang w:val="es-CL"/>
        </w:rPr>
        <w:t xml:space="preserve">se declarará inadmisible su oferta. </w:t>
      </w:r>
    </w:p>
    <w:p w14:paraId="23DE523C" w14:textId="77777777" w:rsidR="00191D1C" w:rsidRDefault="00191D1C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3C27156" w14:textId="77777777" w:rsidR="00615382" w:rsidRDefault="00615382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r w:rsidRPr="00615382">
        <w:rPr>
          <w:rFonts w:ascii="Arial" w:hAnsi="Arial" w:cs="Arial"/>
          <w:b/>
          <w:bCs/>
          <w:spacing w:val="-3"/>
          <w:lang w:val="es-CL"/>
        </w:rPr>
        <w:t xml:space="preserve">RESOLUCIÓN DE EMPATE </w:t>
      </w:r>
    </w:p>
    <w:p w14:paraId="52E56223" w14:textId="77777777" w:rsidR="006F6406" w:rsidRDefault="006F6406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0EB48EAD" w14:textId="77777777" w:rsidR="006F6406" w:rsidRDefault="006F6406" w:rsidP="006F640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>E</w:t>
      </w:r>
      <w:r w:rsidRPr="006F6406">
        <w:rPr>
          <w:rFonts w:ascii="Arial" w:hAnsi="Arial" w:cs="Arial"/>
          <w:spacing w:val="-3"/>
          <w:lang w:val="es-CL"/>
        </w:rPr>
        <w:t>n caso de empates, se procederá de la siguiente manera, según siguiente escala de prevalencia:</w:t>
      </w:r>
      <w:bookmarkStart w:id="1" w:name="_heading=h.1ksv4uv" w:colFirst="0" w:colLast="0"/>
      <w:bookmarkEnd w:id="1"/>
    </w:p>
    <w:p w14:paraId="07547A01" w14:textId="77777777" w:rsidR="000D0681" w:rsidRDefault="000D0681" w:rsidP="00530077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7DBA5B3" w14:textId="77777777" w:rsidR="00713F01" w:rsidRDefault="006F6406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oferente </w:t>
      </w:r>
      <w:r w:rsidR="006A59CA">
        <w:rPr>
          <w:rFonts w:ascii="Arial" w:hAnsi="Arial" w:cs="Arial"/>
          <w:spacing w:val="-3"/>
          <w:lang w:val="es-CL"/>
        </w:rPr>
        <w:t xml:space="preserve">con </w:t>
      </w:r>
      <w:r>
        <w:rPr>
          <w:rFonts w:ascii="Arial" w:hAnsi="Arial" w:cs="Arial"/>
          <w:spacing w:val="-3"/>
          <w:lang w:val="es-CL"/>
        </w:rPr>
        <w:t>menor monto transado en el año vigente, de acuerdo a la ficha de proveedor en el portal Mercado público</w:t>
      </w:r>
      <w:r w:rsidR="006A59CA">
        <w:rPr>
          <w:rFonts w:ascii="Arial" w:hAnsi="Arial" w:cs="Arial"/>
          <w:spacing w:val="-3"/>
          <w:lang w:val="es-CL"/>
        </w:rPr>
        <w:t>.</w:t>
      </w:r>
      <w:r>
        <w:rPr>
          <w:rFonts w:ascii="Arial" w:hAnsi="Arial" w:cs="Arial"/>
          <w:spacing w:val="-3"/>
          <w:lang w:val="es-CL"/>
        </w:rPr>
        <w:t xml:space="preserve"> </w:t>
      </w:r>
    </w:p>
    <w:p w14:paraId="2594F5B2" w14:textId="77777777" w:rsidR="000D0681" w:rsidRDefault="000D0681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 xml:space="preserve">que disponga de Sello </w:t>
      </w:r>
      <w:r w:rsidR="00530077">
        <w:rPr>
          <w:rFonts w:ascii="Arial" w:hAnsi="Arial" w:cs="Arial"/>
          <w:spacing w:val="-3"/>
        </w:rPr>
        <w:t xml:space="preserve">Empresa </w:t>
      </w:r>
      <w:r w:rsidRPr="006A59CA">
        <w:rPr>
          <w:rFonts w:ascii="Arial" w:hAnsi="Arial" w:cs="Arial"/>
          <w:spacing w:val="-3"/>
        </w:rPr>
        <w:t xml:space="preserve">Mujer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4FD6D53F" w14:textId="77777777" w:rsidR="000D0681" w:rsidRDefault="000D0681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>que disponga de Sello</w:t>
      </w:r>
      <w:r>
        <w:rPr>
          <w:rFonts w:ascii="Arial" w:hAnsi="Arial" w:cs="Arial"/>
          <w:spacing w:val="-3"/>
        </w:rPr>
        <w:t xml:space="preserve"> Verde</w:t>
      </w:r>
      <w:r>
        <w:rPr>
          <w:rFonts w:ascii="Arial" w:hAnsi="Arial" w:cs="Arial"/>
          <w:spacing w:val="-3"/>
          <w:lang w:val="es-CL"/>
        </w:rPr>
        <w:t xml:space="preserve">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70DF9E56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44E871BC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29426D89" w14:textId="77777777" w:rsidR="004F0FC6" w:rsidRPr="004F0FC6" w:rsidRDefault="004F0FC6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</w:rPr>
      </w:pPr>
      <w:r>
        <w:rPr>
          <w:rFonts w:ascii="Arial" w:hAnsi="Arial" w:cs="Arial"/>
          <w:b/>
          <w:bCs/>
          <w:spacing w:val="-3"/>
        </w:rPr>
        <w:t>FORMA DE PAGO</w:t>
      </w:r>
    </w:p>
    <w:p w14:paraId="29D6B04F" w14:textId="77777777" w:rsidR="004F0FC6" w:rsidRDefault="00615382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4F0FC6">
        <w:rPr>
          <w:rFonts w:ascii="Arial" w:hAnsi="Arial" w:cs="Arial"/>
          <w:spacing w:val="-3"/>
          <w:lang w:val="es-CL"/>
        </w:rPr>
        <w:t xml:space="preserve"> </w:t>
      </w:r>
    </w:p>
    <w:p w14:paraId="389A7386" w14:textId="30DEED54" w:rsidR="00C40C64" w:rsidRPr="004F0FC6" w:rsidRDefault="00C40C64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01473D">
        <w:rPr>
          <w:rFonts w:ascii="Arial" w:hAnsi="Arial" w:cs="Arial"/>
          <w:color w:val="000000"/>
        </w:rPr>
        <w:t>Una vez recibid</w:t>
      </w:r>
      <w:r w:rsidR="00BC4034">
        <w:rPr>
          <w:rFonts w:ascii="Arial" w:hAnsi="Arial" w:cs="Arial"/>
          <w:color w:val="000000"/>
        </w:rPr>
        <w:t>a</w:t>
      </w:r>
      <w:r w:rsidRPr="0001473D">
        <w:rPr>
          <w:rFonts w:ascii="Arial" w:hAnsi="Arial" w:cs="Arial"/>
          <w:color w:val="000000"/>
        </w:rPr>
        <w:t xml:space="preserve"> conforme </w:t>
      </w:r>
      <w:r w:rsidR="00BC4034">
        <w:rPr>
          <w:rFonts w:ascii="Arial" w:hAnsi="Arial" w:cs="Arial"/>
          <w:color w:val="000000"/>
        </w:rPr>
        <w:t>la mercadería</w:t>
      </w:r>
      <w:r w:rsidR="00866142">
        <w:rPr>
          <w:rFonts w:ascii="Arial" w:hAnsi="Arial" w:cs="Arial"/>
          <w:color w:val="000000"/>
        </w:rPr>
        <w:t xml:space="preserve"> o el servicio</w:t>
      </w:r>
      <w:r w:rsidR="00BC4034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 xml:space="preserve">por </w:t>
      </w:r>
      <w:r w:rsidR="004C733D">
        <w:rPr>
          <w:rFonts w:ascii="Arial" w:hAnsi="Arial" w:cs="Arial"/>
          <w:color w:val="000000"/>
        </w:rPr>
        <w:t xml:space="preserve">parte de </w:t>
      </w:r>
      <w:r w:rsidR="004C733D" w:rsidRPr="004C733D">
        <w:rPr>
          <w:rFonts w:ascii="Arial" w:hAnsi="Arial" w:cs="Arial"/>
          <w:b/>
          <w:bCs/>
          <w:color w:val="000000"/>
        </w:rPr>
        <w:t>IFOP</w:t>
      </w:r>
      <w:r w:rsidR="004C733D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a través de su contraparte técnica, el proveedor debe emitir la</w:t>
      </w:r>
      <w:r w:rsidRPr="000F1426">
        <w:rPr>
          <w:rFonts w:ascii="Arial" w:hAnsi="Arial" w:cs="Arial"/>
          <w:color w:val="000000"/>
        </w:rPr>
        <w:t xml:space="preserve"> factura</w:t>
      </w:r>
      <w:r w:rsidR="00E05CE0" w:rsidRPr="000F1426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de acuerdo con el detalle de la orden de compra enviada a través del Sistema de Información de Compras y Contratación Pública. Las facturas deben ser emitidas de la siguiente forma:</w:t>
      </w:r>
    </w:p>
    <w:p w14:paraId="144A5D23" w14:textId="77777777" w:rsidR="00530077" w:rsidRPr="0001473D" w:rsidRDefault="00530077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069"/>
      </w:tblGrid>
      <w:tr w:rsidR="004F0FC6" w:rsidRPr="004F0FC6" w14:paraId="3D816300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87385D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RUT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4D5F8EB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61.310.000-8</w:t>
            </w:r>
          </w:p>
        </w:tc>
      </w:tr>
      <w:tr w:rsidR="004F0FC6" w:rsidRPr="004F0FC6" w14:paraId="22D67B4C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D67393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RAZON SOCIAL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3A34B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INSTITUTO DE FOMENTO PESQUERO</w:t>
            </w:r>
          </w:p>
        </w:tc>
      </w:tr>
      <w:tr w:rsidR="004F0FC6" w:rsidRPr="004F0FC6" w14:paraId="07AF5D32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52D5A3EB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DIRECCIÓN DE FACTURACIÓN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670387F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BLANCO N°839, VALPARAÍSO</w:t>
            </w:r>
          </w:p>
        </w:tc>
      </w:tr>
      <w:tr w:rsidR="004F0FC6" w:rsidRPr="004F0FC6" w14:paraId="64E2F55B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8CCCD9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COMUNA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012266C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VALPARAÍSO</w:t>
            </w:r>
          </w:p>
        </w:tc>
      </w:tr>
      <w:tr w:rsidR="004F0FC6" w:rsidRPr="004F0FC6" w14:paraId="574B116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419BA16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GIRO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21576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INVESTIGACIONES CIENTIFICAS</w:t>
            </w:r>
          </w:p>
        </w:tc>
      </w:tr>
      <w:tr w:rsidR="004F0FC6" w:rsidRPr="004F0FC6" w14:paraId="1744360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9900F0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DETALLE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270301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INDICAR NÚMERO DE ORDEN DE COMPRA INDICADA EN EL PORTAL MERCADO PÚBLICO</w:t>
            </w:r>
          </w:p>
        </w:tc>
      </w:tr>
    </w:tbl>
    <w:p w14:paraId="738610EB" w14:textId="77777777" w:rsidR="00C40C64" w:rsidRPr="0001473D" w:rsidRDefault="00C40C64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4FC42D60" w14:textId="219ACAF4" w:rsidR="00530077" w:rsidRDefault="004F0FC6" w:rsidP="54055097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Deberán ser enviadas a la casilla de correo electrónico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facturacion@ifop.cl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, con copia a </w:t>
      </w:r>
      <w:hyperlink r:id="rId9">
        <w:r w:rsidR="00EC6866" w:rsidRPr="54055097">
          <w:rPr>
            <w:rStyle w:val="Hipervnculo"/>
            <w:rFonts w:ascii="Arial" w:hAnsi="Arial" w:cs="Arial"/>
            <w:b/>
            <w:bCs/>
            <w:sz w:val="20"/>
            <w:szCs w:val="20"/>
          </w:rPr>
          <w:t>sebastian.segura@ifop.cl</w:t>
        </w:r>
      </w:hyperlink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1E657584" w14:textId="77777777" w:rsidR="00530077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>El pago será efectuado dentro de un plazo máximo de 30 días corridos desde la recepción de la factura, siempre que cumpla con todos los requisitos establecidos.</w:t>
      </w:r>
    </w:p>
    <w:p w14:paraId="0539421F" w14:textId="77777777" w:rsidR="00D1786A" w:rsidRDefault="00D1786A" w:rsidP="00BE128C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0F8910D" w14:textId="77777777" w:rsidR="00D1786A" w:rsidRDefault="00D1786A" w:rsidP="00BE128C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2A8F889" w14:textId="77777777" w:rsidR="00D1786A" w:rsidRDefault="00D1786A" w:rsidP="00BE128C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F10F499" w14:textId="7AE15C90" w:rsidR="00BE128C" w:rsidRPr="00BE128C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En caso de errores o incumplimiento de las especificaciones, IFOP, en el marco del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Artículo N° 3 de la Ley 19.983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>, contará con 8 días corridos siguientes a la emisión de la factura para reclamar de su contenido o tenerse por irrevocablemente aceptada, en caso de ser rechazada dicho rechazo se materializará a través de la plataforma del SII.</w:t>
      </w:r>
    </w:p>
    <w:p w14:paraId="1DA6542E" w14:textId="32AEFEFE" w:rsidR="00B7175A" w:rsidRDefault="00BE128C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No se permite factorizar con copia cedible de la factura sin previa orden de compra aceptada en mercado público, </w:t>
      </w:r>
      <w:r w:rsidR="00E05CE0">
        <w:rPr>
          <w:rFonts w:ascii="Arial" w:hAnsi="Arial" w:cs="Arial"/>
          <w:color w:val="000000" w:themeColor="text1"/>
          <w:sz w:val="20"/>
          <w:szCs w:val="20"/>
        </w:rPr>
        <w:t xml:space="preserve">y 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recepción conforme de </w:t>
      </w:r>
      <w:r w:rsidR="00BC4034">
        <w:rPr>
          <w:rFonts w:ascii="Arial" w:hAnsi="Arial" w:cs="Arial"/>
          <w:color w:val="000000" w:themeColor="text1"/>
          <w:sz w:val="20"/>
          <w:szCs w:val="20"/>
        </w:rPr>
        <w:t>mercadería</w:t>
      </w:r>
      <w:r w:rsidR="00866142">
        <w:rPr>
          <w:rFonts w:ascii="Arial" w:hAnsi="Arial" w:cs="Arial"/>
          <w:color w:val="000000" w:themeColor="text1"/>
          <w:sz w:val="20"/>
          <w:szCs w:val="20"/>
        </w:rPr>
        <w:t>/servicio.</w:t>
      </w:r>
    </w:p>
    <w:p w14:paraId="75D36196" w14:textId="2AF78235" w:rsidR="00866142" w:rsidRPr="00866142" w:rsidRDefault="00866142">
      <w:pPr>
        <w:pStyle w:val="NormalWeb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66142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MULTAS Y SANCIONES</w:t>
      </w:r>
    </w:p>
    <w:p w14:paraId="748D7C2A" w14:textId="1821136F" w:rsidR="00097159" w:rsidRPr="00097159" w:rsidRDefault="00097159" w:rsidP="00097159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  <w:lang w:val="es-ES"/>
        </w:rPr>
      </w:pP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La presente contratación se regirá por las </w:t>
      </w:r>
      <w:r w:rsidRPr="00097159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multas, sanciones y procedimientos establecidos en las condiciones del módulo de Compra Ágil de Mercado Público,</w:t>
      </w: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 las cuales se entienden íntegramente conocidas y aceptadas por el proveedor al momento de presentar su oferta.</w:t>
      </w:r>
    </w:p>
    <w:p w14:paraId="0A79B73C" w14:textId="72E145A0" w:rsidR="00866142" w:rsidRPr="00866142" w:rsidRDefault="00097159" w:rsidP="00097159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  <w:lang w:val="es-ES"/>
        </w:rPr>
      </w:pP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Sin perjuicio de lo anterior, y atendida la naturaleza operativa y técnica de los requerimientos institucionales de IFOP, </w:t>
      </w:r>
      <w:r w:rsidRPr="00097159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transcurridos 5 días corridos de atraso en la entrega de los productos o en la prestación de los servicios,</w:t>
      </w: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 incluyendo aquellos derivados de correcciones solicitadas, </w:t>
      </w:r>
      <w:r w:rsidRPr="00097159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IFOP podrá poner término anticipado a la contratación y dejar sin efecto la orden de compra respectiva,</w:t>
      </w: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 por incumplimiento grave de las obligaciones del proveedor, especialmente cuando dicho atraso afecte la continuidad operativa, técnica o científica de la Institución.</w:t>
      </w:r>
    </w:p>
    <w:sectPr w:rsidR="00866142" w:rsidRPr="00866142" w:rsidSect="002D1BCB">
      <w:headerReference w:type="default" r:id="rId10"/>
      <w:footerReference w:type="default" r:id="rId11"/>
      <w:pgSz w:w="12240" w:h="15840" w:code="1"/>
      <w:pgMar w:top="1440" w:right="1080" w:bottom="1440" w:left="1080" w:header="709" w:footer="4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BBB5A" w14:textId="77777777" w:rsidR="00FF5E79" w:rsidRDefault="00FF5E79" w:rsidP="00C00839">
      <w:r>
        <w:separator/>
      </w:r>
    </w:p>
  </w:endnote>
  <w:endnote w:type="continuationSeparator" w:id="0">
    <w:p w14:paraId="3CB5CBCF" w14:textId="77777777" w:rsidR="00FF5E79" w:rsidRDefault="00FF5E79" w:rsidP="00C0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8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sual">
    <w:altName w:val="Tahoma"/>
    <w:charset w:val="EE"/>
    <w:family w:val="script"/>
    <w:pitch w:val="variable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22A9" w14:textId="77777777" w:rsidR="00CB41C2" w:rsidRDefault="00CB41C2">
    <w:pPr>
      <w:pStyle w:val="Piedep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93333">
      <w:rPr>
        <w:noProof/>
      </w:rPr>
      <w:t>1</w:t>
    </w:r>
    <w:r>
      <w:fldChar w:fldCharType="end"/>
    </w:r>
  </w:p>
  <w:p w14:paraId="42C6D796" w14:textId="77777777" w:rsidR="00CB41C2" w:rsidRDefault="00CB41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53A8E" w14:textId="77777777" w:rsidR="00FF5E79" w:rsidRDefault="00FF5E79" w:rsidP="00C00839">
      <w:r>
        <w:separator/>
      </w:r>
    </w:p>
  </w:footnote>
  <w:footnote w:type="continuationSeparator" w:id="0">
    <w:p w14:paraId="57238517" w14:textId="77777777" w:rsidR="00FF5E79" w:rsidRDefault="00FF5E79" w:rsidP="00C00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0BCD" w14:textId="77777777" w:rsidR="00C40C64" w:rsidRPr="000B6AD1" w:rsidRDefault="00BB0A2E" w:rsidP="00C40C64">
    <w:pPr>
      <w:spacing w:line="276" w:lineRule="auto"/>
      <w:rPr>
        <w:rFonts w:ascii="Arial" w:hAnsi="Arial" w:cs="Arial"/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FEFB84B" wp14:editId="07777777">
          <wp:simplePos x="0" y="0"/>
          <wp:positionH relativeFrom="margin">
            <wp:posOffset>81280</wp:posOffset>
          </wp:positionH>
          <wp:positionV relativeFrom="margin">
            <wp:posOffset>-615315</wp:posOffset>
          </wp:positionV>
          <wp:extent cx="769620" cy="858520"/>
          <wp:effectExtent l="0" t="0" r="0" b="0"/>
          <wp:wrapSquare wrapText="bothSides"/>
          <wp:docPr id="2" name="Imagen 2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58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0C64" w:rsidRPr="000B6AD1">
      <w:rPr>
        <w:rFonts w:ascii="Arial" w:hAnsi="Arial" w:cs="Arial"/>
        <w:noProof/>
      </w:rPr>
      <w:t xml:space="preserve">                                          </w:t>
    </w:r>
  </w:p>
  <w:p w14:paraId="31126E5D" w14:textId="77777777" w:rsidR="00CB41C2" w:rsidRDefault="00CB41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D34A7"/>
    <w:multiLevelType w:val="hybridMultilevel"/>
    <w:tmpl w:val="6F30F2BC"/>
    <w:lvl w:ilvl="0" w:tplc="0F7A10A8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6C4F69"/>
    <w:multiLevelType w:val="multilevel"/>
    <w:tmpl w:val="FFCCE0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7F757602"/>
    <w:multiLevelType w:val="hybridMultilevel"/>
    <w:tmpl w:val="0DC47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330447">
    <w:abstractNumId w:val="2"/>
  </w:num>
  <w:num w:numId="2" w16cid:durableId="1709144936">
    <w:abstractNumId w:val="1"/>
  </w:num>
  <w:num w:numId="3" w16cid:durableId="60997454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06"/>
    <w:rsid w:val="00001598"/>
    <w:rsid w:val="0000228D"/>
    <w:rsid w:val="00002CD2"/>
    <w:rsid w:val="00003A94"/>
    <w:rsid w:val="00007ECD"/>
    <w:rsid w:val="000110E7"/>
    <w:rsid w:val="00012B30"/>
    <w:rsid w:val="0001353A"/>
    <w:rsid w:val="0001359F"/>
    <w:rsid w:val="0001473D"/>
    <w:rsid w:val="00014B5D"/>
    <w:rsid w:val="000166D7"/>
    <w:rsid w:val="00017249"/>
    <w:rsid w:val="00020F6F"/>
    <w:rsid w:val="00023146"/>
    <w:rsid w:val="00023C3E"/>
    <w:rsid w:val="00025D4A"/>
    <w:rsid w:val="00030B71"/>
    <w:rsid w:val="000323C1"/>
    <w:rsid w:val="000339BC"/>
    <w:rsid w:val="00037632"/>
    <w:rsid w:val="000422D3"/>
    <w:rsid w:val="00042F47"/>
    <w:rsid w:val="00043F45"/>
    <w:rsid w:val="000440CB"/>
    <w:rsid w:val="000445C4"/>
    <w:rsid w:val="00045208"/>
    <w:rsid w:val="00045E60"/>
    <w:rsid w:val="00045ECA"/>
    <w:rsid w:val="00045F76"/>
    <w:rsid w:val="0004619A"/>
    <w:rsid w:val="000478B2"/>
    <w:rsid w:val="00050F20"/>
    <w:rsid w:val="000514EA"/>
    <w:rsid w:val="00054A4F"/>
    <w:rsid w:val="00056A86"/>
    <w:rsid w:val="00057167"/>
    <w:rsid w:val="000579BC"/>
    <w:rsid w:val="00061112"/>
    <w:rsid w:val="00065198"/>
    <w:rsid w:val="00066A99"/>
    <w:rsid w:val="0007092A"/>
    <w:rsid w:val="00070DD7"/>
    <w:rsid w:val="00073E91"/>
    <w:rsid w:val="00073F51"/>
    <w:rsid w:val="00076ED1"/>
    <w:rsid w:val="0008397F"/>
    <w:rsid w:val="000864C1"/>
    <w:rsid w:val="00091DBD"/>
    <w:rsid w:val="000925CD"/>
    <w:rsid w:val="00097159"/>
    <w:rsid w:val="000A212A"/>
    <w:rsid w:val="000A32D6"/>
    <w:rsid w:val="000A3D65"/>
    <w:rsid w:val="000A505B"/>
    <w:rsid w:val="000A5D4B"/>
    <w:rsid w:val="000A6CBA"/>
    <w:rsid w:val="000B3C20"/>
    <w:rsid w:val="000B50DA"/>
    <w:rsid w:val="000B6333"/>
    <w:rsid w:val="000C0213"/>
    <w:rsid w:val="000C13AA"/>
    <w:rsid w:val="000C196B"/>
    <w:rsid w:val="000C30A5"/>
    <w:rsid w:val="000C34D9"/>
    <w:rsid w:val="000C39A0"/>
    <w:rsid w:val="000C6996"/>
    <w:rsid w:val="000C773A"/>
    <w:rsid w:val="000D0681"/>
    <w:rsid w:val="000D0C5B"/>
    <w:rsid w:val="000D17D6"/>
    <w:rsid w:val="000D44FC"/>
    <w:rsid w:val="000E2869"/>
    <w:rsid w:val="000E3225"/>
    <w:rsid w:val="000E4332"/>
    <w:rsid w:val="000E51D3"/>
    <w:rsid w:val="000E6A61"/>
    <w:rsid w:val="000F096F"/>
    <w:rsid w:val="000F1426"/>
    <w:rsid w:val="000F2AC7"/>
    <w:rsid w:val="000F2D83"/>
    <w:rsid w:val="000F2EE1"/>
    <w:rsid w:val="00101C61"/>
    <w:rsid w:val="00104201"/>
    <w:rsid w:val="001062E0"/>
    <w:rsid w:val="00106419"/>
    <w:rsid w:val="001065FD"/>
    <w:rsid w:val="0010706D"/>
    <w:rsid w:val="00112FF5"/>
    <w:rsid w:val="00113E85"/>
    <w:rsid w:val="0011486C"/>
    <w:rsid w:val="00115E21"/>
    <w:rsid w:val="00117639"/>
    <w:rsid w:val="00117CAA"/>
    <w:rsid w:val="001202DD"/>
    <w:rsid w:val="00121DA4"/>
    <w:rsid w:val="00122841"/>
    <w:rsid w:val="00124F3B"/>
    <w:rsid w:val="00127058"/>
    <w:rsid w:val="00134210"/>
    <w:rsid w:val="00134268"/>
    <w:rsid w:val="001348B5"/>
    <w:rsid w:val="001349E4"/>
    <w:rsid w:val="00136094"/>
    <w:rsid w:val="001360FC"/>
    <w:rsid w:val="00136479"/>
    <w:rsid w:val="00136E5C"/>
    <w:rsid w:val="001379D7"/>
    <w:rsid w:val="00141EDF"/>
    <w:rsid w:val="00142E52"/>
    <w:rsid w:val="00142FDE"/>
    <w:rsid w:val="001439BE"/>
    <w:rsid w:val="00147EC6"/>
    <w:rsid w:val="00152D13"/>
    <w:rsid w:val="00153951"/>
    <w:rsid w:val="00154A78"/>
    <w:rsid w:val="00154C76"/>
    <w:rsid w:val="0015581C"/>
    <w:rsid w:val="00155E9C"/>
    <w:rsid w:val="00160947"/>
    <w:rsid w:val="00160A2C"/>
    <w:rsid w:val="00163C30"/>
    <w:rsid w:val="00163CE0"/>
    <w:rsid w:val="0017095F"/>
    <w:rsid w:val="001711A5"/>
    <w:rsid w:val="001723C5"/>
    <w:rsid w:val="00175401"/>
    <w:rsid w:val="00175559"/>
    <w:rsid w:val="00182456"/>
    <w:rsid w:val="001835D0"/>
    <w:rsid w:val="001843A3"/>
    <w:rsid w:val="0018541D"/>
    <w:rsid w:val="00190EF5"/>
    <w:rsid w:val="00190F6D"/>
    <w:rsid w:val="00191C9D"/>
    <w:rsid w:val="00191D1C"/>
    <w:rsid w:val="00191DA3"/>
    <w:rsid w:val="001A3EB8"/>
    <w:rsid w:val="001A4158"/>
    <w:rsid w:val="001B06A0"/>
    <w:rsid w:val="001B17E8"/>
    <w:rsid w:val="001B1D49"/>
    <w:rsid w:val="001B2B5D"/>
    <w:rsid w:val="001B332E"/>
    <w:rsid w:val="001B4EC3"/>
    <w:rsid w:val="001B57A4"/>
    <w:rsid w:val="001B5FCD"/>
    <w:rsid w:val="001C0900"/>
    <w:rsid w:val="001C6346"/>
    <w:rsid w:val="001C7FCA"/>
    <w:rsid w:val="001D3F8D"/>
    <w:rsid w:val="001D495B"/>
    <w:rsid w:val="001D4B80"/>
    <w:rsid w:val="001D5B69"/>
    <w:rsid w:val="001E0E14"/>
    <w:rsid w:val="001E2AC8"/>
    <w:rsid w:val="001E2E81"/>
    <w:rsid w:val="001E60C2"/>
    <w:rsid w:val="001E66C4"/>
    <w:rsid w:val="001E6B28"/>
    <w:rsid w:val="001E791F"/>
    <w:rsid w:val="001F5A02"/>
    <w:rsid w:val="001F5B0C"/>
    <w:rsid w:val="00200792"/>
    <w:rsid w:val="00200CCE"/>
    <w:rsid w:val="002049A6"/>
    <w:rsid w:val="00207A92"/>
    <w:rsid w:val="00207C40"/>
    <w:rsid w:val="00207FF0"/>
    <w:rsid w:val="002139C6"/>
    <w:rsid w:val="002150E2"/>
    <w:rsid w:val="00215FF1"/>
    <w:rsid w:val="00220197"/>
    <w:rsid w:val="00221B47"/>
    <w:rsid w:val="00231DD1"/>
    <w:rsid w:val="00232B97"/>
    <w:rsid w:val="0023558C"/>
    <w:rsid w:val="0023631D"/>
    <w:rsid w:val="00237DD8"/>
    <w:rsid w:val="00241C4E"/>
    <w:rsid w:val="002439C0"/>
    <w:rsid w:val="00244A31"/>
    <w:rsid w:val="00246E64"/>
    <w:rsid w:val="00247574"/>
    <w:rsid w:val="002475BB"/>
    <w:rsid w:val="00250128"/>
    <w:rsid w:val="00251949"/>
    <w:rsid w:val="00252016"/>
    <w:rsid w:val="0025294F"/>
    <w:rsid w:val="00253FC3"/>
    <w:rsid w:val="00254BE6"/>
    <w:rsid w:val="0026125B"/>
    <w:rsid w:val="002624F5"/>
    <w:rsid w:val="002643C1"/>
    <w:rsid w:val="00266E5E"/>
    <w:rsid w:val="002672AB"/>
    <w:rsid w:val="002717A3"/>
    <w:rsid w:val="00271F47"/>
    <w:rsid w:val="0027246B"/>
    <w:rsid w:val="002744DA"/>
    <w:rsid w:val="00276333"/>
    <w:rsid w:val="00276627"/>
    <w:rsid w:val="00277D02"/>
    <w:rsid w:val="00280104"/>
    <w:rsid w:val="00282959"/>
    <w:rsid w:val="00283693"/>
    <w:rsid w:val="00284650"/>
    <w:rsid w:val="00287497"/>
    <w:rsid w:val="0029177E"/>
    <w:rsid w:val="00291874"/>
    <w:rsid w:val="00291E93"/>
    <w:rsid w:val="00293869"/>
    <w:rsid w:val="00294208"/>
    <w:rsid w:val="00295689"/>
    <w:rsid w:val="00297F9E"/>
    <w:rsid w:val="002A218B"/>
    <w:rsid w:val="002A2721"/>
    <w:rsid w:val="002A2965"/>
    <w:rsid w:val="002A3730"/>
    <w:rsid w:val="002A60B4"/>
    <w:rsid w:val="002A62AD"/>
    <w:rsid w:val="002B0C1A"/>
    <w:rsid w:val="002B1C9B"/>
    <w:rsid w:val="002B22AA"/>
    <w:rsid w:val="002B257C"/>
    <w:rsid w:val="002B35BC"/>
    <w:rsid w:val="002B3FE0"/>
    <w:rsid w:val="002B4E83"/>
    <w:rsid w:val="002B5182"/>
    <w:rsid w:val="002B5B67"/>
    <w:rsid w:val="002B6B5B"/>
    <w:rsid w:val="002C47B6"/>
    <w:rsid w:val="002C6271"/>
    <w:rsid w:val="002C636E"/>
    <w:rsid w:val="002C64A4"/>
    <w:rsid w:val="002C6BBD"/>
    <w:rsid w:val="002C7875"/>
    <w:rsid w:val="002D1BCB"/>
    <w:rsid w:val="002D46DB"/>
    <w:rsid w:val="002D5C06"/>
    <w:rsid w:val="002E0D86"/>
    <w:rsid w:val="002E161D"/>
    <w:rsid w:val="002E1A74"/>
    <w:rsid w:val="002E1AE1"/>
    <w:rsid w:val="002E27CC"/>
    <w:rsid w:val="002E2E47"/>
    <w:rsid w:val="002E5DAE"/>
    <w:rsid w:val="002E6B86"/>
    <w:rsid w:val="002E6CA5"/>
    <w:rsid w:val="002F294B"/>
    <w:rsid w:val="002F7091"/>
    <w:rsid w:val="00301EC7"/>
    <w:rsid w:val="00302985"/>
    <w:rsid w:val="00302E23"/>
    <w:rsid w:val="003070EA"/>
    <w:rsid w:val="003102BD"/>
    <w:rsid w:val="0031190A"/>
    <w:rsid w:val="00314C03"/>
    <w:rsid w:val="00320405"/>
    <w:rsid w:val="00320CC0"/>
    <w:rsid w:val="003211A0"/>
    <w:rsid w:val="003213A3"/>
    <w:rsid w:val="00321722"/>
    <w:rsid w:val="00322D7E"/>
    <w:rsid w:val="00325E0A"/>
    <w:rsid w:val="0032644D"/>
    <w:rsid w:val="00333568"/>
    <w:rsid w:val="00335A7C"/>
    <w:rsid w:val="00342AA4"/>
    <w:rsid w:val="00343BA4"/>
    <w:rsid w:val="00344E58"/>
    <w:rsid w:val="00344E6F"/>
    <w:rsid w:val="00345DCD"/>
    <w:rsid w:val="0035286C"/>
    <w:rsid w:val="00353DD0"/>
    <w:rsid w:val="00355ADE"/>
    <w:rsid w:val="00360B68"/>
    <w:rsid w:val="003652E5"/>
    <w:rsid w:val="00367E5E"/>
    <w:rsid w:val="00375680"/>
    <w:rsid w:val="003757FB"/>
    <w:rsid w:val="00376016"/>
    <w:rsid w:val="00376704"/>
    <w:rsid w:val="0037727C"/>
    <w:rsid w:val="00377560"/>
    <w:rsid w:val="00377713"/>
    <w:rsid w:val="00380C96"/>
    <w:rsid w:val="00381243"/>
    <w:rsid w:val="00384599"/>
    <w:rsid w:val="00385BAD"/>
    <w:rsid w:val="003919BB"/>
    <w:rsid w:val="00395983"/>
    <w:rsid w:val="00396A83"/>
    <w:rsid w:val="003A25D5"/>
    <w:rsid w:val="003A3126"/>
    <w:rsid w:val="003A31A8"/>
    <w:rsid w:val="003A3A08"/>
    <w:rsid w:val="003A3C16"/>
    <w:rsid w:val="003A7525"/>
    <w:rsid w:val="003B1EB7"/>
    <w:rsid w:val="003B464D"/>
    <w:rsid w:val="003C1789"/>
    <w:rsid w:val="003C3119"/>
    <w:rsid w:val="003C373B"/>
    <w:rsid w:val="003C5880"/>
    <w:rsid w:val="003C7D73"/>
    <w:rsid w:val="003D221E"/>
    <w:rsid w:val="003D34C8"/>
    <w:rsid w:val="003D4BB8"/>
    <w:rsid w:val="003D6D6F"/>
    <w:rsid w:val="003E0A0A"/>
    <w:rsid w:val="003E1CAB"/>
    <w:rsid w:val="003E24BD"/>
    <w:rsid w:val="003E420E"/>
    <w:rsid w:val="003E5918"/>
    <w:rsid w:val="003E7822"/>
    <w:rsid w:val="003F1980"/>
    <w:rsid w:val="003F3601"/>
    <w:rsid w:val="003F38A4"/>
    <w:rsid w:val="003F60ED"/>
    <w:rsid w:val="003F6F4D"/>
    <w:rsid w:val="00403A06"/>
    <w:rsid w:val="00405CF6"/>
    <w:rsid w:val="004064B0"/>
    <w:rsid w:val="00407B0C"/>
    <w:rsid w:val="00411E1F"/>
    <w:rsid w:val="00413D0B"/>
    <w:rsid w:val="004175DB"/>
    <w:rsid w:val="00421013"/>
    <w:rsid w:val="00421B9D"/>
    <w:rsid w:val="00422A7E"/>
    <w:rsid w:val="00424E7D"/>
    <w:rsid w:val="00427477"/>
    <w:rsid w:val="00427D2B"/>
    <w:rsid w:val="00430732"/>
    <w:rsid w:val="00431901"/>
    <w:rsid w:val="00431B3D"/>
    <w:rsid w:val="00433194"/>
    <w:rsid w:val="00434496"/>
    <w:rsid w:val="00435F34"/>
    <w:rsid w:val="004402B7"/>
    <w:rsid w:val="00441327"/>
    <w:rsid w:val="00441BBB"/>
    <w:rsid w:val="00442A8A"/>
    <w:rsid w:val="00443F95"/>
    <w:rsid w:val="004440A4"/>
    <w:rsid w:val="00444149"/>
    <w:rsid w:val="00444870"/>
    <w:rsid w:val="00445F9F"/>
    <w:rsid w:val="004526D1"/>
    <w:rsid w:val="00454ECE"/>
    <w:rsid w:val="00463C58"/>
    <w:rsid w:val="00464F2C"/>
    <w:rsid w:val="0046708F"/>
    <w:rsid w:val="00470DFE"/>
    <w:rsid w:val="00471550"/>
    <w:rsid w:val="00471787"/>
    <w:rsid w:val="00471AB5"/>
    <w:rsid w:val="00472586"/>
    <w:rsid w:val="00475050"/>
    <w:rsid w:val="00475580"/>
    <w:rsid w:val="00476A00"/>
    <w:rsid w:val="0047735B"/>
    <w:rsid w:val="00483C6C"/>
    <w:rsid w:val="00491662"/>
    <w:rsid w:val="00492B34"/>
    <w:rsid w:val="00493995"/>
    <w:rsid w:val="00494719"/>
    <w:rsid w:val="0049772A"/>
    <w:rsid w:val="00497827"/>
    <w:rsid w:val="004A26A0"/>
    <w:rsid w:val="004A3C71"/>
    <w:rsid w:val="004A5A17"/>
    <w:rsid w:val="004A5F23"/>
    <w:rsid w:val="004B1450"/>
    <w:rsid w:val="004B2208"/>
    <w:rsid w:val="004B299A"/>
    <w:rsid w:val="004B61FE"/>
    <w:rsid w:val="004B70EE"/>
    <w:rsid w:val="004B7F50"/>
    <w:rsid w:val="004C058D"/>
    <w:rsid w:val="004C1B79"/>
    <w:rsid w:val="004C1D6C"/>
    <w:rsid w:val="004C2EF6"/>
    <w:rsid w:val="004C47A0"/>
    <w:rsid w:val="004C5287"/>
    <w:rsid w:val="004C5E17"/>
    <w:rsid w:val="004C6F36"/>
    <w:rsid w:val="004C733D"/>
    <w:rsid w:val="004C7490"/>
    <w:rsid w:val="004D0187"/>
    <w:rsid w:val="004D0DB8"/>
    <w:rsid w:val="004D2CEC"/>
    <w:rsid w:val="004D3828"/>
    <w:rsid w:val="004E0154"/>
    <w:rsid w:val="004E24A6"/>
    <w:rsid w:val="004E3CD8"/>
    <w:rsid w:val="004E526A"/>
    <w:rsid w:val="004E62E6"/>
    <w:rsid w:val="004F027A"/>
    <w:rsid w:val="004F0FC6"/>
    <w:rsid w:val="004F2493"/>
    <w:rsid w:val="004F329E"/>
    <w:rsid w:val="004F4022"/>
    <w:rsid w:val="004F5467"/>
    <w:rsid w:val="004F54BB"/>
    <w:rsid w:val="00500602"/>
    <w:rsid w:val="00502322"/>
    <w:rsid w:val="005045DA"/>
    <w:rsid w:val="00505567"/>
    <w:rsid w:val="00505DE3"/>
    <w:rsid w:val="00505E1F"/>
    <w:rsid w:val="00506EE8"/>
    <w:rsid w:val="00512144"/>
    <w:rsid w:val="00516512"/>
    <w:rsid w:val="0052064F"/>
    <w:rsid w:val="0052086C"/>
    <w:rsid w:val="00520FFF"/>
    <w:rsid w:val="0052667D"/>
    <w:rsid w:val="0053002A"/>
    <w:rsid w:val="00530077"/>
    <w:rsid w:val="00533C1E"/>
    <w:rsid w:val="00534598"/>
    <w:rsid w:val="00535307"/>
    <w:rsid w:val="00536780"/>
    <w:rsid w:val="00540F0A"/>
    <w:rsid w:val="00541E32"/>
    <w:rsid w:val="00543AE2"/>
    <w:rsid w:val="00543AFF"/>
    <w:rsid w:val="00544A7A"/>
    <w:rsid w:val="00544B48"/>
    <w:rsid w:val="0054534D"/>
    <w:rsid w:val="00546B8E"/>
    <w:rsid w:val="00547635"/>
    <w:rsid w:val="005500E7"/>
    <w:rsid w:val="0055341A"/>
    <w:rsid w:val="005535BC"/>
    <w:rsid w:val="005538A3"/>
    <w:rsid w:val="0055780E"/>
    <w:rsid w:val="00560817"/>
    <w:rsid w:val="0056138A"/>
    <w:rsid w:val="00563998"/>
    <w:rsid w:val="00563BE2"/>
    <w:rsid w:val="0056549B"/>
    <w:rsid w:val="0056579B"/>
    <w:rsid w:val="00567DDF"/>
    <w:rsid w:val="0057329E"/>
    <w:rsid w:val="0057475B"/>
    <w:rsid w:val="00574E6D"/>
    <w:rsid w:val="005761ED"/>
    <w:rsid w:val="00580BFD"/>
    <w:rsid w:val="00580E29"/>
    <w:rsid w:val="005826CC"/>
    <w:rsid w:val="00585554"/>
    <w:rsid w:val="00587CEB"/>
    <w:rsid w:val="005924F7"/>
    <w:rsid w:val="005938F0"/>
    <w:rsid w:val="00595B8D"/>
    <w:rsid w:val="00596D4A"/>
    <w:rsid w:val="00597297"/>
    <w:rsid w:val="005972C1"/>
    <w:rsid w:val="00597ED3"/>
    <w:rsid w:val="005B67AE"/>
    <w:rsid w:val="005B707A"/>
    <w:rsid w:val="005C02D2"/>
    <w:rsid w:val="005C1DAC"/>
    <w:rsid w:val="005C6774"/>
    <w:rsid w:val="005C6FB6"/>
    <w:rsid w:val="005C770B"/>
    <w:rsid w:val="005D02BA"/>
    <w:rsid w:val="005D0469"/>
    <w:rsid w:val="005D225F"/>
    <w:rsid w:val="005D46D8"/>
    <w:rsid w:val="005D54DB"/>
    <w:rsid w:val="005D585A"/>
    <w:rsid w:val="005D6166"/>
    <w:rsid w:val="005D7323"/>
    <w:rsid w:val="005E0BB9"/>
    <w:rsid w:val="005E672A"/>
    <w:rsid w:val="005F47BA"/>
    <w:rsid w:val="00600E68"/>
    <w:rsid w:val="00601215"/>
    <w:rsid w:val="00602A30"/>
    <w:rsid w:val="0060612F"/>
    <w:rsid w:val="006109F4"/>
    <w:rsid w:val="006134AD"/>
    <w:rsid w:val="00614014"/>
    <w:rsid w:val="00615382"/>
    <w:rsid w:val="00615466"/>
    <w:rsid w:val="00615E80"/>
    <w:rsid w:val="00616A47"/>
    <w:rsid w:val="006212B2"/>
    <w:rsid w:val="00623364"/>
    <w:rsid w:val="0062627F"/>
    <w:rsid w:val="006300F4"/>
    <w:rsid w:val="00630A72"/>
    <w:rsid w:val="0063144A"/>
    <w:rsid w:val="00633309"/>
    <w:rsid w:val="00635C34"/>
    <w:rsid w:val="00636320"/>
    <w:rsid w:val="006372E1"/>
    <w:rsid w:val="006379BE"/>
    <w:rsid w:val="00637E0E"/>
    <w:rsid w:val="00637FF8"/>
    <w:rsid w:val="0064201A"/>
    <w:rsid w:val="0064541E"/>
    <w:rsid w:val="00645C78"/>
    <w:rsid w:val="00650D62"/>
    <w:rsid w:val="00650EFC"/>
    <w:rsid w:val="006515B9"/>
    <w:rsid w:val="00651F30"/>
    <w:rsid w:val="00655550"/>
    <w:rsid w:val="006558D6"/>
    <w:rsid w:val="00655ECC"/>
    <w:rsid w:val="00656135"/>
    <w:rsid w:val="006563E3"/>
    <w:rsid w:val="006565DE"/>
    <w:rsid w:val="00663A30"/>
    <w:rsid w:val="00663AE9"/>
    <w:rsid w:val="00666369"/>
    <w:rsid w:val="0066652F"/>
    <w:rsid w:val="00667071"/>
    <w:rsid w:val="006704E5"/>
    <w:rsid w:val="00671AB7"/>
    <w:rsid w:val="0067423B"/>
    <w:rsid w:val="006761B7"/>
    <w:rsid w:val="00676A5C"/>
    <w:rsid w:val="00682582"/>
    <w:rsid w:val="00683395"/>
    <w:rsid w:val="006842E0"/>
    <w:rsid w:val="00686621"/>
    <w:rsid w:val="006867EB"/>
    <w:rsid w:val="00690B46"/>
    <w:rsid w:val="00691C70"/>
    <w:rsid w:val="00693B8A"/>
    <w:rsid w:val="00693E7A"/>
    <w:rsid w:val="006940D6"/>
    <w:rsid w:val="00694567"/>
    <w:rsid w:val="00694A5A"/>
    <w:rsid w:val="00694C32"/>
    <w:rsid w:val="006965CC"/>
    <w:rsid w:val="006978DB"/>
    <w:rsid w:val="006A1FAA"/>
    <w:rsid w:val="006A2985"/>
    <w:rsid w:val="006A59CA"/>
    <w:rsid w:val="006B39C9"/>
    <w:rsid w:val="006B4957"/>
    <w:rsid w:val="006B64AF"/>
    <w:rsid w:val="006B6FDB"/>
    <w:rsid w:val="006C0F01"/>
    <w:rsid w:val="006C2D71"/>
    <w:rsid w:val="006C7919"/>
    <w:rsid w:val="006C7A36"/>
    <w:rsid w:val="006D0409"/>
    <w:rsid w:val="006D1838"/>
    <w:rsid w:val="006D4CB0"/>
    <w:rsid w:val="006D621E"/>
    <w:rsid w:val="006D7889"/>
    <w:rsid w:val="006D7E58"/>
    <w:rsid w:val="006E46C6"/>
    <w:rsid w:val="006E546D"/>
    <w:rsid w:val="006E5716"/>
    <w:rsid w:val="006F0F06"/>
    <w:rsid w:val="006F6406"/>
    <w:rsid w:val="006F69A3"/>
    <w:rsid w:val="006F7460"/>
    <w:rsid w:val="00703F01"/>
    <w:rsid w:val="0070600F"/>
    <w:rsid w:val="00706904"/>
    <w:rsid w:val="007072F2"/>
    <w:rsid w:val="00710227"/>
    <w:rsid w:val="00710668"/>
    <w:rsid w:val="007115A9"/>
    <w:rsid w:val="00712BE0"/>
    <w:rsid w:val="00713F01"/>
    <w:rsid w:val="00715D54"/>
    <w:rsid w:val="00716A0A"/>
    <w:rsid w:val="0072136B"/>
    <w:rsid w:val="007215A3"/>
    <w:rsid w:val="00723450"/>
    <w:rsid w:val="00723B7F"/>
    <w:rsid w:val="00726764"/>
    <w:rsid w:val="00726FDC"/>
    <w:rsid w:val="00727B5E"/>
    <w:rsid w:val="00730EF9"/>
    <w:rsid w:val="007315AA"/>
    <w:rsid w:val="007318B6"/>
    <w:rsid w:val="00732F22"/>
    <w:rsid w:val="007363A0"/>
    <w:rsid w:val="00742041"/>
    <w:rsid w:val="007437CC"/>
    <w:rsid w:val="00746118"/>
    <w:rsid w:val="007531C9"/>
    <w:rsid w:val="00754BC5"/>
    <w:rsid w:val="0075566B"/>
    <w:rsid w:val="007561CF"/>
    <w:rsid w:val="0076008A"/>
    <w:rsid w:val="007629FF"/>
    <w:rsid w:val="00762CE6"/>
    <w:rsid w:val="00766D76"/>
    <w:rsid w:val="007700F3"/>
    <w:rsid w:val="007714C3"/>
    <w:rsid w:val="00771A00"/>
    <w:rsid w:val="00772E26"/>
    <w:rsid w:val="0077362E"/>
    <w:rsid w:val="007748F3"/>
    <w:rsid w:val="00774FF2"/>
    <w:rsid w:val="00777C0E"/>
    <w:rsid w:val="00780DD5"/>
    <w:rsid w:val="00780F1B"/>
    <w:rsid w:val="007810A2"/>
    <w:rsid w:val="007821D1"/>
    <w:rsid w:val="00782688"/>
    <w:rsid w:val="00782C13"/>
    <w:rsid w:val="00782EC2"/>
    <w:rsid w:val="007848FB"/>
    <w:rsid w:val="00785B1D"/>
    <w:rsid w:val="007905A9"/>
    <w:rsid w:val="007935AF"/>
    <w:rsid w:val="00794471"/>
    <w:rsid w:val="00794E28"/>
    <w:rsid w:val="0079643C"/>
    <w:rsid w:val="00796EDC"/>
    <w:rsid w:val="007A0222"/>
    <w:rsid w:val="007A04A6"/>
    <w:rsid w:val="007A0D29"/>
    <w:rsid w:val="007A1317"/>
    <w:rsid w:val="007A1D3A"/>
    <w:rsid w:val="007A2832"/>
    <w:rsid w:val="007A3C1F"/>
    <w:rsid w:val="007A3DB2"/>
    <w:rsid w:val="007B0386"/>
    <w:rsid w:val="007B098D"/>
    <w:rsid w:val="007B171E"/>
    <w:rsid w:val="007B1919"/>
    <w:rsid w:val="007B2CB9"/>
    <w:rsid w:val="007B3FA3"/>
    <w:rsid w:val="007B4C59"/>
    <w:rsid w:val="007B584F"/>
    <w:rsid w:val="007B606B"/>
    <w:rsid w:val="007C0F97"/>
    <w:rsid w:val="007C1BCB"/>
    <w:rsid w:val="007C250D"/>
    <w:rsid w:val="007C2B5F"/>
    <w:rsid w:val="007C7FD8"/>
    <w:rsid w:val="007D04F9"/>
    <w:rsid w:val="007D3B78"/>
    <w:rsid w:val="007D6937"/>
    <w:rsid w:val="007D6BB0"/>
    <w:rsid w:val="007D7755"/>
    <w:rsid w:val="007D7D7A"/>
    <w:rsid w:val="007E1E5D"/>
    <w:rsid w:val="007E3EA4"/>
    <w:rsid w:val="007E5575"/>
    <w:rsid w:val="007E7092"/>
    <w:rsid w:val="007E7A51"/>
    <w:rsid w:val="007F11F4"/>
    <w:rsid w:val="007F1287"/>
    <w:rsid w:val="007F2753"/>
    <w:rsid w:val="007F3FDB"/>
    <w:rsid w:val="007F5A58"/>
    <w:rsid w:val="00800111"/>
    <w:rsid w:val="00803867"/>
    <w:rsid w:val="00804B7C"/>
    <w:rsid w:val="0080558C"/>
    <w:rsid w:val="00805B4D"/>
    <w:rsid w:val="0080615A"/>
    <w:rsid w:val="00806926"/>
    <w:rsid w:val="008069F4"/>
    <w:rsid w:val="0081275C"/>
    <w:rsid w:val="008129FA"/>
    <w:rsid w:val="00812F9A"/>
    <w:rsid w:val="00813D44"/>
    <w:rsid w:val="00814A15"/>
    <w:rsid w:val="00815BED"/>
    <w:rsid w:val="00824F63"/>
    <w:rsid w:val="0082596E"/>
    <w:rsid w:val="00825EA2"/>
    <w:rsid w:val="00827049"/>
    <w:rsid w:val="008273E8"/>
    <w:rsid w:val="00831B4E"/>
    <w:rsid w:val="008326D2"/>
    <w:rsid w:val="008332B1"/>
    <w:rsid w:val="008332B2"/>
    <w:rsid w:val="008353F7"/>
    <w:rsid w:val="00837162"/>
    <w:rsid w:val="00837AB5"/>
    <w:rsid w:val="00840B14"/>
    <w:rsid w:val="0084244C"/>
    <w:rsid w:val="00842786"/>
    <w:rsid w:val="0084312C"/>
    <w:rsid w:val="00844323"/>
    <w:rsid w:val="00847EDF"/>
    <w:rsid w:val="00852315"/>
    <w:rsid w:val="00854C5E"/>
    <w:rsid w:val="00855C71"/>
    <w:rsid w:val="00855CFE"/>
    <w:rsid w:val="00856AFE"/>
    <w:rsid w:val="00856B28"/>
    <w:rsid w:val="00857104"/>
    <w:rsid w:val="00857747"/>
    <w:rsid w:val="00857901"/>
    <w:rsid w:val="00860080"/>
    <w:rsid w:val="00860D15"/>
    <w:rsid w:val="00861365"/>
    <w:rsid w:val="00864229"/>
    <w:rsid w:val="00866142"/>
    <w:rsid w:val="00866DFC"/>
    <w:rsid w:val="00866EC6"/>
    <w:rsid w:val="008720AF"/>
    <w:rsid w:val="00872127"/>
    <w:rsid w:val="00872189"/>
    <w:rsid w:val="0087334D"/>
    <w:rsid w:val="00874C2E"/>
    <w:rsid w:val="00876CF4"/>
    <w:rsid w:val="00880232"/>
    <w:rsid w:val="008818C6"/>
    <w:rsid w:val="00881B27"/>
    <w:rsid w:val="00882068"/>
    <w:rsid w:val="008823D7"/>
    <w:rsid w:val="0088319B"/>
    <w:rsid w:val="00884AD0"/>
    <w:rsid w:val="00884C7C"/>
    <w:rsid w:val="00886EB1"/>
    <w:rsid w:val="00887494"/>
    <w:rsid w:val="008879F8"/>
    <w:rsid w:val="008901E9"/>
    <w:rsid w:val="00890402"/>
    <w:rsid w:val="00895DF5"/>
    <w:rsid w:val="00895E35"/>
    <w:rsid w:val="008A27DE"/>
    <w:rsid w:val="008A2B21"/>
    <w:rsid w:val="008A363B"/>
    <w:rsid w:val="008A3B18"/>
    <w:rsid w:val="008A529E"/>
    <w:rsid w:val="008A71A6"/>
    <w:rsid w:val="008B2A87"/>
    <w:rsid w:val="008B6563"/>
    <w:rsid w:val="008B77C1"/>
    <w:rsid w:val="008B7E1E"/>
    <w:rsid w:val="008C0AA5"/>
    <w:rsid w:val="008C14E1"/>
    <w:rsid w:val="008C1D1C"/>
    <w:rsid w:val="008C2721"/>
    <w:rsid w:val="008C2F13"/>
    <w:rsid w:val="008C33DC"/>
    <w:rsid w:val="008C5FC4"/>
    <w:rsid w:val="008C6D14"/>
    <w:rsid w:val="008C6E5B"/>
    <w:rsid w:val="008C77E4"/>
    <w:rsid w:val="008D2271"/>
    <w:rsid w:val="008D41CB"/>
    <w:rsid w:val="008D47C9"/>
    <w:rsid w:val="008D518D"/>
    <w:rsid w:val="008D5B8E"/>
    <w:rsid w:val="008E0FC9"/>
    <w:rsid w:val="008E1EC1"/>
    <w:rsid w:val="008E28FE"/>
    <w:rsid w:val="008E33B3"/>
    <w:rsid w:val="008E52D3"/>
    <w:rsid w:val="008E6232"/>
    <w:rsid w:val="008E79B9"/>
    <w:rsid w:val="008F0685"/>
    <w:rsid w:val="008F118B"/>
    <w:rsid w:val="00900342"/>
    <w:rsid w:val="00902B03"/>
    <w:rsid w:val="0090556E"/>
    <w:rsid w:val="00907436"/>
    <w:rsid w:val="00911CD5"/>
    <w:rsid w:val="00911E7D"/>
    <w:rsid w:val="00915AA5"/>
    <w:rsid w:val="009204E1"/>
    <w:rsid w:val="00920B50"/>
    <w:rsid w:val="0092195A"/>
    <w:rsid w:val="00922B0B"/>
    <w:rsid w:val="00925B56"/>
    <w:rsid w:val="00925F52"/>
    <w:rsid w:val="00926886"/>
    <w:rsid w:val="0092707E"/>
    <w:rsid w:val="00932EF9"/>
    <w:rsid w:val="0093391D"/>
    <w:rsid w:val="00934366"/>
    <w:rsid w:val="00935CBE"/>
    <w:rsid w:val="00935E32"/>
    <w:rsid w:val="00935F06"/>
    <w:rsid w:val="00937D4C"/>
    <w:rsid w:val="00940BD7"/>
    <w:rsid w:val="00940D62"/>
    <w:rsid w:val="009435CB"/>
    <w:rsid w:val="00944753"/>
    <w:rsid w:val="0094486D"/>
    <w:rsid w:val="00944AAF"/>
    <w:rsid w:val="0094748F"/>
    <w:rsid w:val="009476F9"/>
    <w:rsid w:val="00947854"/>
    <w:rsid w:val="0095056E"/>
    <w:rsid w:val="009524B5"/>
    <w:rsid w:val="00952594"/>
    <w:rsid w:val="00952EA4"/>
    <w:rsid w:val="0095578D"/>
    <w:rsid w:val="00955DD4"/>
    <w:rsid w:val="00956A8A"/>
    <w:rsid w:val="00957B03"/>
    <w:rsid w:val="00962058"/>
    <w:rsid w:val="00965423"/>
    <w:rsid w:val="0096610A"/>
    <w:rsid w:val="009666BA"/>
    <w:rsid w:val="00970E51"/>
    <w:rsid w:val="009711A9"/>
    <w:rsid w:val="009716B0"/>
    <w:rsid w:val="0097234A"/>
    <w:rsid w:val="00972625"/>
    <w:rsid w:val="0097273F"/>
    <w:rsid w:val="00973999"/>
    <w:rsid w:val="00976CA2"/>
    <w:rsid w:val="00980B0D"/>
    <w:rsid w:val="00981982"/>
    <w:rsid w:val="00981AB0"/>
    <w:rsid w:val="00982E9A"/>
    <w:rsid w:val="0098387F"/>
    <w:rsid w:val="009844A9"/>
    <w:rsid w:val="00985060"/>
    <w:rsid w:val="00993333"/>
    <w:rsid w:val="00995BAC"/>
    <w:rsid w:val="009A48DC"/>
    <w:rsid w:val="009A4DE8"/>
    <w:rsid w:val="009A4F87"/>
    <w:rsid w:val="009A5316"/>
    <w:rsid w:val="009A6219"/>
    <w:rsid w:val="009A6B23"/>
    <w:rsid w:val="009A79CD"/>
    <w:rsid w:val="009B2226"/>
    <w:rsid w:val="009B27C7"/>
    <w:rsid w:val="009B39EE"/>
    <w:rsid w:val="009B3C52"/>
    <w:rsid w:val="009B5B50"/>
    <w:rsid w:val="009B638B"/>
    <w:rsid w:val="009B66A2"/>
    <w:rsid w:val="009B7860"/>
    <w:rsid w:val="009C0B9E"/>
    <w:rsid w:val="009C3A59"/>
    <w:rsid w:val="009C3E79"/>
    <w:rsid w:val="009C47AB"/>
    <w:rsid w:val="009C50CB"/>
    <w:rsid w:val="009C594C"/>
    <w:rsid w:val="009C6DE7"/>
    <w:rsid w:val="009D4730"/>
    <w:rsid w:val="009D4769"/>
    <w:rsid w:val="009D48D8"/>
    <w:rsid w:val="009D5895"/>
    <w:rsid w:val="009D6A0E"/>
    <w:rsid w:val="009E117B"/>
    <w:rsid w:val="009E1F91"/>
    <w:rsid w:val="009E5AB9"/>
    <w:rsid w:val="009E5BF2"/>
    <w:rsid w:val="009E5CB2"/>
    <w:rsid w:val="009E6A7F"/>
    <w:rsid w:val="009F224C"/>
    <w:rsid w:val="009F3457"/>
    <w:rsid w:val="009F4773"/>
    <w:rsid w:val="00A1461B"/>
    <w:rsid w:val="00A15BEC"/>
    <w:rsid w:val="00A1679B"/>
    <w:rsid w:val="00A169A8"/>
    <w:rsid w:val="00A1750D"/>
    <w:rsid w:val="00A2087E"/>
    <w:rsid w:val="00A2252E"/>
    <w:rsid w:val="00A27567"/>
    <w:rsid w:val="00A3219D"/>
    <w:rsid w:val="00A32CB9"/>
    <w:rsid w:val="00A34725"/>
    <w:rsid w:val="00A35ED7"/>
    <w:rsid w:val="00A3662B"/>
    <w:rsid w:val="00A37225"/>
    <w:rsid w:val="00A41405"/>
    <w:rsid w:val="00A4271D"/>
    <w:rsid w:val="00A42D1C"/>
    <w:rsid w:val="00A44077"/>
    <w:rsid w:val="00A441DA"/>
    <w:rsid w:val="00A446EF"/>
    <w:rsid w:val="00A44D28"/>
    <w:rsid w:val="00A44FE3"/>
    <w:rsid w:val="00A46B64"/>
    <w:rsid w:val="00A47A96"/>
    <w:rsid w:val="00A47F34"/>
    <w:rsid w:val="00A52483"/>
    <w:rsid w:val="00A5377F"/>
    <w:rsid w:val="00A54179"/>
    <w:rsid w:val="00A54683"/>
    <w:rsid w:val="00A55606"/>
    <w:rsid w:val="00A55B9C"/>
    <w:rsid w:val="00A55DF7"/>
    <w:rsid w:val="00A56E0E"/>
    <w:rsid w:val="00A61CBD"/>
    <w:rsid w:val="00A63166"/>
    <w:rsid w:val="00A63E2F"/>
    <w:rsid w:val="00A641A1"/>
    <w:rsid w:val="00A65216"/>
    <w:rsid w:val="00A70F0D"/>
    <w:rsid w:val="00A70FA0"/>
    <w:rsid w:val="00A71F8B"/>
    <w:rsid w:val="00A753D6"/>
    <w:rsid w:val="00A75926"/>
    <w:rsid w:val="00A75CC3"/>
    <w:rsid w:val="00A7710D"/>
    <w:rsid w:val="00A77508"/>
    <w:rsid w:val="00A802D4"/>
    <w:rsid w:val="00A80B90"/>
    <w:rsid w:val="00A81380"/>
    <w:rsid w:val="00A83A80"/>
    <w:rsid w:val="00A852C6"/>
    <w:rsid w:val="00A859E8"/>
    <w:rsid w:val="00A927D0"/>
    <w:rsid w:val="00A943B2"/>
    <w:rsid w:val="00A97B16"/>
    <w:rsid w:val="00AA115E"/>
    <w:rsid w:val="00AA23C3"/>
    <w:rsid w:val="00AB087E"/>
    <w:rsid w:val="00AB2B34"/>
    <w:rsid w:val="00AB2FAE"/>
    <w:rsid w:val="00AB4DC1"/>
    <w:rsid w:val="00AC1525"/>
    <w:rsid w:val="00AC1611"/>
    <w:rsid w:val="00AC1A89"/>
    <w:rsid w:val="00AC2086"/>
    <w:rsid w:val="00AC35DD"/>
    <w:rsid w:val="00AC3D5B"/>
    <w:rsid w:val="00AC47E2"/>
    <w:rsid w:val="00AC7074"/>
    <w:rsid w:val="00AC7DF2"/>
    <w:rsid w:val="00AD387F"/>
    <w:rsid w:val="00AD5E60"/>
    <w:rsid w:val="00AD6509"/>
    <w:rsid w:val="00AD7168"/>
    <w:rsid w:val="00AE2905"/>
    <w:rsid w:val="00AE4131"/>
    <w:rsid w:val="00AE4700"/>
    <w:rsid w:val="00AF2868"/>
    <w:rsid w:val="00AF3293"/>
    <w:rsid w:val="00AF633A"/>
    <w:rsid w:val="00AF6D8B"/>
    <w:rsid w:val="00B00847"/>
    <w:rsid w:val="00B015A2"/>
    <w:rsid w:val="00B0589E"/>
    <w:rsid w:val="00B05CA4"/>
    <w:rsid w:val="00B07026"/>
    <w:rsid w:val="00B075BD"/>
    <w:rsid w:val="00B10E24"/>
    <w:rsid w:val="00B126F5"/>
    <w:rsid w:val="00B13FAA"/>
    <w:rsid w:val="00B22995"/>
    <w:rsid w:val="00B23561"/>
    <w:rsid w:val="00B23FFC"/>
    <w:rsid w:val="00B24A7C"/>
    <w:rsid w:val="00B26F48"/>
    <w:rsid w:val="00B30B78"/>
    <w:rsid w:val="00B30DC9"/>
    <w:rsid w:val="00B31FFF"/>
    <w:rsid w:val="00B32638"/>
    <w:rsid w:val="00B34FDB"/>
    <w:rsid w:val="00B36430"/>
    <w:rsid w:val="00B40336"/>
    <w:rsid w:val="00B40831"/>
    <w:rsid w:val="00B40F07"/>
    <w:rsid w:val="00B423BC"/>
    <w:rsid w:val="00B42B51"/>
    <w:rsid w:val="00B43369"/>
    <w:rsid w:val="00B46D54"/>
    <w:rsid w:val="00B53B73"/>
    <w:rsid w:val="00B540C2"/>
    <w:rsid w:val="00B54D4D"/>
    <w:rsid w:val="00B5712A"/>
    <w:rsid w:val="00B57983"/>
    <w:rsid w:val="00B65E6D"/>
    <w:rsid w:val="00B70323"/>
    <w:rsid w:val="00B7175A"/>
    <w:rsid w:val="00B72FF9"/>
    <w:rsid w:val="00B74D20"/>
    <w:rsid w:val="00B752C7"/>
    <w:rsid w:val="00B77C02"/>
    <w:rsid w:val="00B807F1"/>
    <w:rsid w:val="00B83F7A"/>
    <w:rsid w:val="00B84BDE"/>
    <w:rsid w:val="00B914B6"/>
    <w:rsid w:val="00B91715"/>
    <w:rsid w:val="00B919E0"/>
    <w:rsid w:val="00B92213"/>
    <w:rsid w:val="00B9254D"/>
    <w:rsid w:val="00B935D3"/>
    <w:rsid w:val="00B95027"/>
    <w:rsid w:val="00B962B4"/>
    <w:rsid w:val="00BA08D7"/>
    <w:rsid w:val="00BA14C7"/>
    <w:rsid w:val="00BA1D83"/>
    <w:rsid w:val="00BA1FA5"/>
    <w:rsid w:val="00BA6B03"/>
    <w:rsid w:val="00BB0A2E"/>
    <w:rsid w:val="00BB4061"/>
    <w:rsid w:val="00BB5658"/>
    <w:rsid w:val="00BB6F4A"/>
    <w:rsid w:val="00BC0C7C"/>
    <w:rsid w:val="00BC4034"/>
    <w:rsid w:val="00BC591F"/>
    <w:rsid w:val="00BC6C6F"/>
    <w:rsid w:val="00BD1436"/>
    <w:rsid w:val="00BD2EA9"/>
    <w:rsid w:val="00BD3AAC"/>
    <w:rsid w:val="00BD406E"/>
    <w:rsid w:val="00BE128C"/>
    <w:rsid w:val="00BE1D77"/>
    <w:rsid w:val="00BE2887"/>
    <w:rsid w:val="00BE32B1"/>
    <w:rsid w:val="00BE7DED"/>
    <w:rsid w:val="00BF0462"/>
    <w:rsid w:val="00BF34F1"/>
    <w:rsid w:val="00BF4207"/>
    <w:rsid w:val="00BF5BCD"/>
    <w:rsid w:val="00BF72EF"/>
    <w:rsid w:val="00C00839"/>
    <w:rsid w:val="00C00E7A"/>
    <w:rsid w:val="00C02995"/>
    <w:rsid w:val="00C03493"/>
    <w:rsid w:val="00C05260"/>
    <w:rsid w:val="00C05B81"/>
    <w:rsid w:val="00C06172"/>
    <w:rsid w:val="00C10743"/>
    <w:rsid w:val="00C12864"/>
    <w:rsid w:val="00C12CF4"/>
    <w:rsid w:val="00C13028"/>
    <w:rsid w:val="00C140CA"/>
    <w:rsid w:val="00C15295"/>
    <w:rsid w:val="00C20133"/>
    <w:rsid w:val="00C25803"/>
    <w:rsid w:val="00C27CD0"/>
    <w:rsid w:val="00C30085"/>
    <w:rsid w:val="00C30850"/>
    <w:rsid w:val="00C30C68"/>
    <w:rsid w:val="00C31301"/>
    <w:rsid w:val="00C315D2"/>
    <w:rsid w:val="00C32B4B"/>
    <w:rsid w:val="00C34140"/>
    <w:rsid w:val="00C34B7F"/>
    <w:rsid w:val="00C34C04"/>
    <w:rsid w:val="00C35163"/>
    <w:rsid w:val="00C36398"/>
    <w:rsid w:val="00C403F9"/>
    <w:rsid w:val="00C40C64"/>
    <w:rsid w:val="00C40D93"/>
    <w:rsid w:val="00C43CA1"/>
    <w:rsid w:val="00C47C52"/>
    <w:rsid w:val="00C5145F"/>
    <w:rsid w:val="00C53030"/>
    <w:rsid w:val="00C54863"/>
    <w:rsid w:val="00C571C6"/>
    <w:rsid w:val="00C60599"/>
    <w:rsid w:val="00C60B26"/>
    <w:rsid w:val="00C6102E"/>
    <w:rsid w:val="00C67BB6"/>
    <w:rsid w:val="00C67D90"/>
    <w:rsid w:val="00C70216"/>
    <w:rsid w:val="00C72803"/>
    <w:rsid w:val="00C75FE2"/>
    <w:rsid w:val="00C7646B"/>
    <w:rsid w:val="00C80A7A"/>
    <w:rsid w:val="00C81D1A"/>
    <w:rsid w:val="00C83475"/>
    <w:rsid w:val="00C90003"/>
    <w:rsid w:val="00C90186"/>
    <w:rsid w:val="00C91806"/>
    <w:rsid w:val="00C9271F"/>
    <w:rsid w:val="00C9540C"/>
    <w:rsid w:val="00C967C0"/>
    <w:rsid w:val="00C96A61"/>
    <w:rsid w:val="00CA2E06"/>
    <w:rsid w:val="00CA3356"/>
    <w:rsid w:val="00CA4080"/>
    <w:rsid w:val="00CA76C4"/>
    <w:rsid w:val="00CA7C5C"/>
    <w:rsid w:val="00CB41C2"/>
    <w:rsid w:val="00CB4A19"/>
    <w:rsid w:val="00CC4F65"/>
    <w:rsid w:val="00CC6A0C"/>
    <w:rsid w:val="00CD0F49"/>
    <w:rsid w:val="00CD1375"/>
    <w:rsid w:val="00CD2EDC"/>
    <w:rsid w:val="00CD607D"/>
    <w:rsid w:val="00CD666E"/>
    <w:rsid w:val="00CD67CE"/>
    <w:rsid w:val="00CD6F2B"/>
    <w:rsid w:val="00CE1C20"/>
    <w:rsid w:val="00CE479D"/>
    <w:rsid w:val="00CF0A7E"/>
    <w:rsid w:val="00CF0D0D"/>
    <w:rsid w:val="00CF192B"/>
    <w:rsid w:val="00CF23C2"/>
    <w:rsid w:val="00CF3E67"/>
    <w:rsid w:val="00CF4F22"/>
    <w:rsid w:val="00CF55D9"/>
    <w:rsid w:val="00D003E3"/>
    <w:rsid w:val="00D017C3"/>
    <w:rsid w:val="00D02359"/>
    <w:rsid w:val="00D02BFB"/>
    <w:rsid w:val="00D0588C"/>
    <w:rsid w:val="00D07473"/>
    <w:rsid w:val="00D10B05"/>
    <w:rsid w:val="00D169B5"/>
    <w:rsid w:val="00D1786A"/>
    <w:rsid w:val="00D218F2"/>
    <w:rsid w:val="00D22CE8"/>
    <w:rsid w:val="00D22E00"/>
    <w:rsid w:val="00D237C5"/>
    <w:rsid w:val="00D312CF"/>
    <w:rsid w:val="00D32C49"/>
    <w:rsid w:val="00D34125"/>
    <w:rsid w:val="00D367ED"/>
    <w:rsid w:val="00D41233"/>
    <w:rsid w:val="00D41A68"/>
    <w:rsid w:val="00D42307"/>
    <w:rsid w:val="00D5292B"/>
    <w:rsid w:val="00D52CF6"/>
    <w:rsid w:val="00D54E8E"/>
    <w:rsid w:val="00D604A3"/>
    <w:rsid w:val="00D618BB"/>
    <w:rsid w:val="00D63667"/>
    <w:rsid w:val="00D65C52"/>
    <w:rsid w:val="00D66C06"/>
    <w:rsid w:val="00D77CB6"/>
    <w:rsid w:val="00D80D89"/>
    <w:rsid w:val="00D83E35"/>
    <w:rsid w:val="00D8532E"/>
    <w:rsid w:val="00D85391"/>
    <w:rsid w:val="00D8643E"/>
    <w:rsid w:val="00D906F3"/>
    <w:rsid w:val="00D90C6E"/>
    <w:rsid w:val="00D92C0B"/>
    <w:rsid w:val="00D93309"/>
    <w:rsid w:val="00D933FC"/>
    <w:rsid w:val="00D948CD"/>
    <w:rsid w:val="00D97605"/>
    <w:rsid w:val="00DA480D"/>
    <w:rsid w:val="00DA6B5E"/>
    <w:rsid w:val="00DA7458"/>
    <w:rsid w:val="00DB1C6C"/>
    <w:rsid w:val="00DB246E"/>
    <w:rsid w:val="00DB250C"/>
    <w:rsid w:val="00DB314C"/>
    <w:rsid w:val="00DB4CB5"/>
    <w:rsid w:val="00DB565E"/>
    <w:rsid w:val="00DB7830"/>
    <w:rsid w:val="00DC0456"/>
    <w:rsid w:val="00DC49A4"/>
    <w:rsid w:val="00DD121D"/>
    <w:rsid w:val="00DD3F28"/>
    <w:rsid w:val="00DD4D39"/>
    <w:rsid w:val="00DD614C"/>
    <w:rsid w:val="00DE2614"/>
    <w:rsid w:val="00DE2A4F"/>
    <w:rsid w:val="00DE2F86"/>
    <w:rsid w:val="00DE4778"/>
    <w:rsid w:val="00DE47F5"/>
    <w:rsid w:val="00DE5527"/>
    <w:rsid w:val="00DE5E23"/>
    <w:rsid w:val="00DE7C9F"/>
    <w:rsid w:val="00DE7D78"/>
    <w:rsid w:val="00DF095D"/>
    <w:rsid w:val="00DF0ECA"/>
    <w:rsid w:val="00DF1E65"/>
    <w:rsid w:val="00DF2970"/>
    <w:rsid w:val="00DF7ADE"/>
    <w:rsid w:val="00E0272B"/>
    <w:rsid w:val="00E05CE0"/>
    <w:rsid w:val="00E06221"/>
    <w:rsid w:val="00E07A42"/>
    <w:rsid w:val="00E10283"/>
    <w:rsid w:val="00E105FE"/>
    <w:rsid w:val="00E11B3F"/>
    <w:rsid w:val="00E120B8"/>
    <w:rsid w:val="00E14046"/>
    <w:rsid w:val="00E144AC"/>
    <w:rsid w:val="00E1467F"/>
    <w:rsid w:val="00E14DEF"/>
    <w:rsid w:val="00E168F5"/>
    <w:rsid w:val="00E16D7E"/>
    <w:rsid w:val="00E17E10"/>
    <w:rsid w:val="00E2051B"/>
    <w:rsid w:val="00E21010"/>
    <w:rsid w:val="00E21CC9"/>
    <w:rsid w:val="00E24B4B"/>
    <w:rsid w:val="00E2540F"/>
    <w:rsid w:val="00E27048"/>
    <w:rsid w:val="00E2734F"/>
    <w:rsid w:val="00E27D17"/>
    <w:rsid w:val="00E27D63"/>
    <w:rsid w:val="00E338AB"/>
    <w:rsid w:val="00E3527B"/>
    <w:rsid w:val="00E36429"/>
    <w:rsid w:val="00E3786F"/>
    <w:rsid w:val="00E461DC"/>
    <w:rsid w:val="00E46470"/>
    <w:rsid w:val="00E55634"/>
    <w:rsid w:val="00E562AB"/>
    <w:rsid w:val="00E61CFA"/>
    <w:rsid w:val="00E6303E"/>
    <w:rsid w:val="00E632EA"/>
    <w:rsid w:val="00E674DD"/>
    <w:rsid w:val="00E67866"/>
    <w:rsid w:val="00E718E1"/>
    <w:rsid w:val="00E71A96"/>
    <w:rsid w:val="00E71E65"/>
    <w:rsid w:val="00E73212"/>
    <w:rsid w:val="00E81625"/>
    <w:rsid w:val="00E83C12"/>
    <w:rsid w:val="00E84730"/>
    <w:rsid w:val="00E85550"/>
    <w:rsid w:val="00E864BB"/>
    <w:rsid w:val="00E86CCE"/>
    <w:rsid w:val="00E91760"/>
    <w:rsid w:val="00E9565F"/>
    <w:rsid w:val="00E96059"/>
    <w:rsid w:val="00E976D2"/>
    <w:rsid w:val="00EA1BEF"/>
    <w:rsid w:val="00EA2156"/>
    <w:rsid w:val="00EA3BAF"/>
    <w:rsid w:val="00EB01C2"/>
    <w:rsid w:val="00EB0304"/>
    <w:rsid w:val="00EB23B9"/>
    <w:rsid w:val="00EB33D2"/>
    <w:rsid w:val="00EB5472"/>
    <w:rsid w:val="00EB5C82"/>
    <w:rsid w:val="00EB7026"/>
    <w:rsid w:val="00EC22EF"/>
    <w:rsid w:val="00EC38CA"/>
    <w:rsid w:val="00EC3B0A"/>
    <w:rsid w:val="00EC46C7"/>
    <w:rsid w:val="00EC5F65"/>
    <w:rsid w:val="00EC6866"/>
    <w:rsid w:val="00ED0479"/>
    <w:rsid w:val="00ED30F2"/>
    <w:rsid w:val="00ED420C"/>
    <w:rsid w:val="00ED4478"/>
    <w:rsid w:val="00ED48B9"/>
    <w:rsid w:val="00ED4F1C"/>
    <w:rsid w:val="00EE0A3B"/>
    <w:rsid w:val="00EE0B9B"/>
    <w:rsid w:val="00EE0CF4"/>
    <w:rsid w:val="00EE15B4"/>
    <w:rsid w:val="00EE198E"/>
    <w:rsid w:val="00EE36C6"/>
    <w:rsid w:val="00EF1D82"/>
    <w:rsid w:val="00EF292A"/>
    <w:rsid w:val="00EF4B6E"/>
    <w:rsid w:val="00F01175"/>
    <w:rsid w:val="00F0280E"/>
    <w:rsid w:val="00F0546F"/>
    <w:rsid w:val="00F14001"/>
    <w:rsid w:val="00F157F0"/>
    <w:rsid w:val="00F16596"/>
    <w:rsid w:val="00F20E60"/>
    <w:rsid w:val="00F211F2"/>
    <w:rsid w:val="00F22F98"/>
    <w:rsid w:val="00F247E7"/>
    <w:rsid w:val="00F2608B"/>
    <w:rsid w:val="00F265A5"/>
    <w:rsid w:val="00F26614"/>
    <w:rsid w:val="00F2719D"/>
    <w:rsid w:val="00F27626"/>
    <w:rsid w:val="00F27B1E"/>
    <w:rsid w:val="00F27C50"/>
    <w:rsid w:val="00F3258B"/>
    <w:rsid w:val="00F35126"/>
    <w:rsid w:val="00F3686A"/>
    <w:rsid w:val="00F42927"/>
    <w:rsid w:val="00F435E3"/>
    <w:rsid w:val="00F436D2"/>
    <w:rsid w:val="00F44A09"/>
    <w:rsid w:val="00F45339"/>
    <w:rsid w:val="00F459C4"/>
    <w:rsid w:val="00F45E0B"/>
    <w:rsid w:val="00F46B29"/>
    <w:rsid w:val="00F50A35"/>
    <w:rsid w:val="00F53C9F"/>
    <w:rsid w:val="00F541AF"/>
    <w:rsid w:val="00F548E0"/>
    <w:rsid w:val="00F54EFD"/>
    <w:rsid w:val="00F56358"/>
    <w:rsid w:val="00F5646E"/>
    <w:rsid w:val="00F56924"/>
    <w:rsid w:val="00F62EFD"/>
    <w:rsid w:val="00F639D5"/>
    <w:rsid w:val="00F656C1"/>
    <w:rsid w:val="00F662FC"/>
    <w:rsid w:val="00F66451"/>
    <w:rsid w:val="00F66677"/>
    <w:rsid w:val="00F70590"/>
    <w:rsid w:val="00F73295"/>
    <w:rsid w:val="00F748F8"/>
    <w:rsid w:val="00F7592D"/>
    <w:rsid w:val="00F776C2"/>
    <w:rsid w:val="00F815FC"/>
    <w:rsid w:val="00F86514"/>
    <w:rsid w:val="00F87630"/>
    <w:rsid w:val="00F87F02"/>
    <w:rsid w:val="00F90507"/>
    <w:rsid w:val="00F914C9"/>
    <w:rsid w:val="00F942FE"/>
    <w:rsid w:val="00F956E6"/>
    <w:rsid w:val="00F959FC"/>
    <w:rsid w:val="00F96873"/>
    <w:rsid w:val="00F96D58"/>
    <w:rsid w:val="00F97648"/>
    <w:rsid w:val="00FA0163"/>
    <w:rsid w:val="00FA1566"/>
    <w:rsid w:val="00FA4F64"/>
    <w:rsid w:val="00FB0480"/>
    <w:rsid w:val="00FB0DD5"/>
    <w:rsid w:val="00FB5C98"/>
    <w:rsid w:val="00FC0290"/>
    <w:rsid w:val="00FC301C"/>
    <w:rsid w:val="00FC35E7"/>
    <w:rsid w:val="00FC3617"/>
    <w:rsid w:val="00FC65CD"/>
    <w:rsid w:val="00FC685F"/>
    <w:rsid w:val="00FD015E"/>
    <w:rsid w:val="00FD3B66"/>
    <w:rsid w:val="00FD445C"/>
    <w:rsid w:val="00FD5D03"/>
    <w:rsid w:val="00FD6ADB"/>
    <w:rsid w:val="00FD6CD0"/>
    <w:rsid w:val="00FD7240"/>
    <w:rsid w:val="00FE17DC"/>
    <w:rsid w:val="00FE20DD"/>
    <w:rsid w:val="00FE3540"/>
    <w:rsid w:val="00FE4A0B"/>
    <w:rsid w:val="00FE6DEA"/>
    <w:rsid w:val="00FF2577"/>
    <w:rsid w:val="00FF3790"/>
    <w:rsid w:val="00FF4025"/>
    <w:rsid w:val="00FF4EC7"/>
    <w:rsid w:val="00FF5E79"/>
    <w:rsid w:val="00FF6C73"/>
    <w:rsid w:val="22A1D1F8"/>
    <w:rsid w:val="2ADB4FF1"/>
    <w:rsid w:val="32B2662C"/>
    <w:rsid w:val="40A25B80"/>
    <w:rsid w:val="5405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758D5"/>
  <w15:chartTrackingRefBased/>
  <w15:docId w15:val="{4E688311-45DA-48C0-A87F-7571EE4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32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1525"/>
    <w:pPr>
      <w:keepNext/>
      <w:outlineLvl w:val="0"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link w:val="Ttulo2Car"/>
    <w:qFormat/>
    <w:rsid w:val="00BD143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BD1436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BD1436"/>
    <w:pPr>
      <w:keepNext/>
      <w:spacing w:before="240" w:after="60"/>
      <w:outlineLvl w:val="3"/>
    </w:pPr>
    <w:rPr>
      <w:b/>
      <w:bCs/>
      <w:sz w:val="28"/>
      <w:szCs w:val="28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D1436"/>
    <w:pPr>
      <w:spacing w:before="240" w:after="60"/>
      <w:outlineLvl w:val="4"/>
    </w:pPr>
    <w:rPr>
      <w:rFonts w:ascii="Futura Bk BT" w:hAnsi="Futura Bk BT"/>
      <w:b/>
      <w:bCs/>
      <w:i/>
      <w:iCs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rsid w:val="00C00839"/>
  </w:style>
  <w:style w:type="paragraph" w:styleId="Piedepgina">
    <w:name w:val="footer"/>
    <w:basedOn w:val="Normal"/>
    <w:link w:val="PiedepginaCar"/>
    <w:uiPriority w:val="99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00839"/>
  </w:style>
  <w:style w:type="paragraph" w:styleId="Textodeglobo">
    <w:name w:val="Balloon Text"/>
    <w:basedOn w:val="Normal"/>
    <w:link w:val="TextodegloboCar"/>
    <w:uiPriority w:val="99"/>
    <w:semiHidden/>
    <w:unhideWhenUsed/>
    <w:rsid w:val="00C00839"/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0083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qFormat/>
    <w:rsid w:val="00F459C4"/>
    <w:pPr>
      <w:ind w:left="720"/>
    </w:pPr>
  </w:style>
  <w:style w:type="character" w:customStyle="1" w:styleId="Ttulo1Car">
    <w:name w:val="Título 1 Car"/>
    <w:link w:val="Ttulo1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AC1525"/>
    <w:pPr>
      <w:jc w:val="both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link w:val="Textoindependiente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BA1D83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BA1D8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BD143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nhideWhenUsed/>
    <w:rsid w:val="00BD1436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2Car">
    <w:name w:val="Título 2 Car"/>
    <w:link w:val="Ttulo2"/>
    <w:rsid w:val="00BD1436"/>
    <w:rPr>
      <w:rFonts w:ascii="Arial" w:eastAsia="Times New Roman" w:hAnsi="Arial" w:cs="Arial"/>
      <w:b/>
      <w:bCs/>
      <w:i/>
      <w:iCs/>
      <w:sz w:val="28"/>
      <w:szCs w:val="28"/>
      <w:lang w:val="es-ES_tradnl" w:eastAsia="es-ES"/>
    </w:rPr>
  </w:style>
  <w:style w:type="character" w:customStyle="1" w:styleId="Ttulo3Car">
    <w:name w:val="Título 3 Car"/>
    <w:link w:val="Ttulo3"/>
    <w:rsid w:val="00BD1436"/>
    <w:rPr>
      <w:rFonts w:ascii="Arial" w:eastAsia="Times New Roman" w:hAnsi="Arial" w:cs="Arial"/>
      <w:b/>
      <w:bCs/>
      <w:sz w:val="26"/>
      <w:szCs w:val="26"/>
      <w:lang w:val="es-ES_tradnl" w:eastAsia="es-ES"/>
    </w:rPr>
  </w:style>
  <w:style w:type="character" w:customStyle="1" w:styleId="Ttulo4Car">
    <w:name w:val="Título 4 Car"/>
    <w:link w:val="Ttulo4"/>
    <w:rsid w:val="00BD1436"/>
    <w:rPr>
      <w:rFonts w:ascii="Times New Roman" w:eastAsia="Times New Roman" w:hAnsi="Times New Roman" w:cs="Times New Roman"/>
      <w:b/>
      <w:bCs/>
      <w:sz w:val="28"/>
      <w:szCs w:val="28"/>
      <w:lang w:val="es-ES_tradnl" w:eastAsia="es-ES"/>
    </w:rPr>
  </w:style>
  <w:style w:type="character" w:customStyle="1" w:styleId="Ttulo5Car">
    <w:name w:val="Título 5 Car"/>
    <w:link w:val="Ttulo5"/>
    <w:rsid w:val="00BD1436"/>
    <w:rPr>
      <w:rFonts w:ascii="Futura Bk BT" w:eastAsia="Times New Roman" w:hAnsi="Futura Bk BT" w:cs="Times New Roman"/>
      <w:b/>
      <w:bCs/>
      <w:i/>
      <w:iCs/>
      <w:sz w:val="26"/>
      <w:szCs w:val="26"/>
      <w:lang w:val="es-ES_tradnl" w:eastAsia="es-ES"/>
    </w:rPr>
  </w:style>
  <w:style w:type="paragraph" w:customStyle="1" w:styleId="Normal1">
    <w:name w:val="Normal1"/>
    <w:rsid w:val="00BD1436"/>
    <w:pPr>
      <w:widowControl w:val="0"/>
    </w:pPr>
    <w:rPr>
      <w:rFonts w:ascii="Times New Roman" w:eastAsia="Times New Roman" w:hAnsi="Times New Roman"/>
      <w:sz w:val="24"/>
      <w:lang w:val="en-US" w:eastAsia="es-CL"/>
    </w:rPr>
  </w:style>
  <w:style w:type="paragraph" w:customStyle="1" w:styleId="Ttulo11">
    <w:name w:val="Título 11"/>
    <w:basedOn w:val="Normal1"/>
    <w:next w:val="Normal1"/>
    <w:rsid w:val="00BD1436"/>
    <w:pPr>
      <w:tabs>
        <w:tab w:val="left" w:pos="0"/>
      </w:tabs>
      <w:jc w:val="center"/>
    </w:pPr>
    <w:rPr>
      <w:b/>
      <w:u w:val="single"/>
      <w:lang w:val="es-ES_tradnl"/>
    </w:rPr>
  </w:style>
  <w:style w:type="paragraph" w:customStyle="1" w:styleId="Sangra2detindependien">
    <w:name w:val="Sangría 2 de t. independien"/>
    <w:basedOn w:val="Normal1"/>
    <w:rsid w:val="00BD1436"/>
    <w:pPr>
      <w:tabs>
        <w:tab w:val="left" w:pos="-142"/>
        <w:tab w:val="left" w:pos="142"/>
        <w:tab w:val="left" w:pos="1560"/>
      </w:tabs>
      <w:ind w:left="1418" w:hanging="1418"/>
      <w:jc w:val="both"/>
    </w:pPr>
    <w:rPr>
      <w:rFonts w:ascii="Lucida Casual" w:hAnsi="Lucida Casual"/>
      <w:lang w:val="es-ES_tradnl"/>
    </w:rPr>
  </w:style>
  <w:style w:type="paragraph" w:customStyle="1" w:styleId="Style2">
    <w:name w:val="Style 2"/>
    <w:basedOn w:val="Normal"/>
    <w:link w:val="Style2Car"/>
    <w:rsid w:val="00BD1436"/>
    <w:pPr>
      <w:widowControl w:val="0"/>
    </w:pPr>
    <w:rPr>
      <w:noProof/>
      <w:color w:val="000000"/>
    </w:rPr>
  </w:style>
  <w:style w:type="character" w:customStyle="1" w:styleId="Style2Car">
    <w:name w:val="Style 2 Car"/>
    <w:link w:val="Style2"/>
    <w:rsid w:val="00BD1436"/>
    <w:rPr>
      <w:rFonts w:ascii="Times New Roman" w:eastAsia="Times New Roman" w:hAnsi="Times New Roman" w:cs="Times New Roman"/>
      <w:noProof/>
      <w:color w:val="000000"/>
      <w:sz w:val="20"/>
      <w:szCs w:val="20"/>
      <w:lang w:val="es-ES" w:eastAsia="es-ES"/>
    </w:rPr>
  </w:style>
  <w:style w:type="paragraph" w:customStyle="1" w:styleId="Ttulo61">
    <w:name w:val="Título 61"/>
    <w:basedOn w:val="Normal"/>
    <w:next w:val="Normal"/>
    <w:rsid w:val="00BD1436"/>
    <w:pPr>
      <w:widowControl w:val="0"/>
    </w:pPr>
    <w:rPr>
      <w:sz w:val="24"/>
      <w:lang w:val="en-US"/>
    </w:rPr>
  </w:style>
  <w:style w:type="character" w:styleId="Hipervnculo">
    <w:name w:val="Hyperlink"/>
    <w:rsid w:val="00BD1436"/>
    <w:rPr>
      <w:color w:val="0000FF"/>
      <w:u w:val="single"/>
    </w:rPr>
  </w:style>
  <w:style w:type="character" w:customStyle="1" w:styleId="formcampos2">
    <w:name w:val="formcampos2"/>
    <w:rsid w:val="00907436"/>
    <w:rPr>
      <w:sz w:val="20"/>
      <w:szCs w:val="20"/>
    </w:rPr>
  </w:style>
  <w:style w:type="paragraph" w:customStyle="1" w:styleId="Estilo">
    <w:name w:val="Estilo"/>
    <w:basedOn w:val="Normal"/>
    <w:rsid w:val="00F0546F"/>
    <w:pPr>
      <w:autoSpaceDE w:val="0"/>
      <w:autoSpaceDN w:val="0"/>
    </w:pPr>
    <w:rPr>
      <w:rFonts w:ascii="Arial" w:eastAsia="Calibri" w:hAnsi="Arial" w:cs="Arial"/>
      <w:sz w:val="24"/>
      <w:szCs w:val="24"/>
      <w:lang w:val="es-CL" w:eastAsia="es-CL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94471"/>
  </w:style>
  <w:style w:type="character" w:customStyle="1" w:styleId="TextonotaalfinalCar">
    <w:name w:val="Texto nota al final Car"/>
    <w:link w:val="Textonotaalfinal"/>
    <w:uiPriority w:val="99"/>
    <w:semiHidden/>
    <w:rsid w:val="00794471"/>
    <w:rPr>
      <w:rFonts w:ascii="Times New Roman" w:eastAsia="Times New Roman" w:hAnsi="Times New Roman"/>
      <w:lang w:val="es-ES" w:eastAsia="es-ES"/>
    </w:rPr>
  </w:style>
  <w:style w:type="character" w:styleId="Refdenotaalfinal">
    <w:name w:val="endnote reference"/>
    <w:uiPriority w:val="99"/>
    <w:semiHidden/>
    <w:unhideWhenUsed/>
    <w:rsid w:val="0079447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F7ADE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Textoennegrita">
    <w:name w:val="Strong"/>
    <w:uiPriority w:val="22"/>
    <w:qFormat/>
    <w:rsid w:val="00DF7ADE"/>
    <w:rPr>
      <w:b/>
      <w:bCs/>
    </w:rPr>
  </w:style>
  <w:style w:type="character" w:styleId="Mencinsinresolver">
    <w:name w:val="Unresolved Mention"/>
    <w:uiPriority w:val="99"/>
    <w:semiHidden/>
    <w:unhideWhenUsed/>
    <w:rsid w:val="007935AF"/>
    <w:rPr>
      <w:color w:val="605E5C"/>
      <w:shd w:val="clear" w:color="auto" w:fill="E1DFDD"/>
    </w:rPr>
  </w:style>
  <w:style w:type="character" w:styleId="Refdecomentario">
    <w:name w:val="annotation reference"/>
    <w:uiPriority w:val="99"/>
    <w:semiHidden/>
    <w:unhideWhenUsed/>
    <w:rsid w:val="004C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C7490"/>
  </w:style>
  <w:style w:type="character" w:customStyle="1" w:styleId="TextocomentarioCar">
    <w:name w:val="Texto comentario Car"/>
    <w:link w:val="Textocomentario"/>
    <w:uiPriority w:val="99"/>
    <w:semiHidden/>
    <w:rsid w:val="004C749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749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7490"/>
    <w:rPr>
      <w:rFonts w:ascii="Times New Roman" w:eastAsia="Times New Roman" w:hAnsi="Times New Roman"/>
      <w:b/>
      <w:bCs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1F5A02"/>
    <w:rPr>
      <w:rFonts w:ascii="Times New Roman" w:eastAsia="Times New Roman" w:hAnsi="Times New Roman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512144"/>
    <w:rPr>
      <w:rFonts w:ascii="Calibri" w:eastAsia="Calibri" w:hAnsi="Calibri" w:cs="Calibri"/>
      <w:sz w:val="22"/>
      <w:szCs w:val="22"/>
      <w:lang w:val="es-CL" w:eastAsia="es-CL"/>
    </w:rPr>
  </w:style>
  <w:style w:type="table" w:styleId="Tablaconcuadrcula">
    <w:name w:val="Table Grid"/>
    <w:basedOn w:val="Tablanormal"/>
    <w:uiPriority w:val="59"/>
    <w:rsid w:val="00E85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anormal"/>
    <w:rsid w:val="00464F2C"/>
    <w:rPr>
      <w:rFonts w:cs="Calibri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1">
    <w:name w:val="31"/>
    <w:basedOn w:val="Tablanormal"/>
    <w:rsid w:val="00464F2C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Revisin">
    <w:name w:val="Revision"/>
    <w:hidden/>
    <w:uiPriority w:val="99"/>
    <w:semiHidden/>
    <w:rsid w:val="00AF6D8B"/>
    <w:rPr>
      <w:rFonts w:ascii="Times New Roman" w:eastAsia="Times New Roman" w:hAnsi="Times New Roman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0514E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4EA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bastian.segura@ifop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anez.MINAGRI\Configuraci&#243;n%20local\Archivos%20temporales%20de%20Internet\Content.Outlook\HX4S058P\Plantilla%20Carta%20Logo%20Gobierno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98534-6CC4-4770-98E1-1A735BFA8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Carta Logo Gobierno (2)</Template>
  <TotalTime>27</TotalTime>
  <Pages>3</Pages>
  <Words>873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del Ministerio de Agricultura</Company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Arias</dc:creator>
  <cp:keywords/>
  <cp:lastModifiedBy>Luis Molina Oyarzun</cp:lastModifiedBy>
  <cp:revision>31</cp:revision>
  <cp:lastPrinted>2025-02-04T21:30:00Z</cp:lastPrinted>
  <dcterms:created xsi:type="dcterms:W3CDTF">2026-05-11T21:33:00Z</dcterms:created>
  <dcterms:modified xsi:type="dcterms:W3CDTF">2026-07-03T15:14:00Z</dcterms:modified>
</cp:coreProperties>
</file>