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B5F28" w14:textId="00C3B625" w:rsidR="001B38DC" w:rsidRPr="008F57F0" w:rsidRDefault="00794E7F">
      <w:pPr>
        <w:pStyle w:val="Ttulo1"/>
        <w:spacing w:before="91"/>
        <w:ind w:left="47"/>
        <w:rPr>
          <w:rFonts w:ascii="Arial" w:hAnsi="Arial" w:cs="Arial"/>
        </w:rPr>
      </w:pPr>
      <w:r>
        <w:rPr>
          <w:rFonts w:ascii="Arial" w:hAnsi="Arial" w:cs="Arial"/>
          <w:u w:val="single"/>
        </w:rPr>
        <w:t xml:space="preserve"> </w:t>
      </w:r>
      <w:r w:rsidR="008D4C47" w:rsidRPr="008F57F0">
        <w:rPr>
          <w:rFonts w:ascii="Arial" w:hAnsi="Arial" w:cs="Arial"/>
          <w:u w:val="single"/>
        </w:rPr>
        <w:t>SOLICITUD</w:t>
      </w:r>
      <w:r w:rsidR="008D4C47" w:rsidRPr="008F57F0">
        <w:rPr>
          <w:rFonts w:ascii="Arial" w:hAnsi="Arial" w:cs="Arial"/>
          <w:spacing w:val="-7"/>
          <w:u w:val="single"/>
        </w:rPr>
        <w:t xml:space="preserve"> </w:t>
      </w:r>
      <w:r w:rsidR="008D4C47" w:rsidRPr="008F57F0">
        <w:rPr>
          <w:rFonts w:ascii="Arial" w:hAnsi="Arial" w:cs="Arial"/>
          <w:u w:val="single"/>
        </w:rPr>
        <w:t>ADMINISTRATIVA</w:t>
      </w:r>
      <w:r w:rsidR="008D4C47" w:rsidRPr="008F57F0">
        <w:rPr>
          <w:rFonts w:ascii="Arial" w:hAnsi="Arial" w:cs="Arial"/>
          <w:spacing w:val="-6"/>
          <w:u w:val="single"/>
        </w:rPr>
        <w:t xml:space="preserve"> </w:t>
      </w:r>
      <w:r w:rsidR="008D4C47" w:rsidRPr="008F57F0">
        <w:rPr>
          <w:rFonts w:ascii="Arial" w:hAnsi="Arial" w:cs="Arial"/>
          <w:u w:val="single"/>
        </w:rPr>
        <w:t>DE</w:t>
      </w:r>
      <w:r w:rsidR="008D4C47" w:rsidRPr="008F57F0">
        <w:rPr>
          <w:rFonts w:ascii="Arial" w:hAnsi="Arial" w:cs="Arial"/>
          <w:spacing w:val="-7"/>
          <w:u w:val="single"/>
        </w:rPr>
        <w:t xml:space="preserve"> </w:t>
      </w:r>
      <w:r w:rsidR="008D4C47" w:rsidRPr="008F57F0">
        <w:rPr>
          <w:rFonts w:ascii="Arial" w:hAnsi="Arial" w:cs="Arial"/>
          <w:u w:val="single"/>
        </w:rPr>
        <w:t>COMPRA</w:t>
      </w:r>
      <w:r w:rsidR="008D4C47" w:rsidRPr="008F57F0">
        <w:rPr>
          <w:rFonts w:ascii="Arial" w:hAnsi="Arial" w:cs="Arial"/>
          <w:spacing w:val="-8"/>
          <w:u w:val="single"/>
        </w:rPr>
        <w:t xml:space="preserve"> </w:t>
      </w:r>
      <w:r w:rsidR="008D4C47" w:rsidRPr="008F57F0">
        <w:rPr>
          <w:rFonts w:ascii="Arial" w:hAnsi="Arial" w:cs="Arial"/>
          <w:spacing w:val="-4"/>
          <w:u w:val="single"/>
        </w:rPr>
        <w:t>AGIL.</w:t>
      </w:r>
    </w:p>
    <w:p w14:paraId="7F2E5A78" w14:textId="77777777" w:rsidR="001B38DC" w:rsidRPr="008F57F0" w:rsidRDefault="001B38DC">
      <w:pPr>
        <w:pStyle w:val="Textoindependiente"/>
        <w:rPr>
          <w:rFonts w:ascii="Arial" w:hAnsi="Arial" w:cs="Arial"/>
          <w:b/>
        </w:rPr>
      </w:pPr>
    </w:p>
    <w:p w14:paraId="795609E0" w14:textId="4E983839" w:rsidR="00AB1F77" w:rsidRPr="007B31FC" w:rsidRDefault="008D4C47" w:rsidP="00747882">
      <w:pPr>
        <w:pStyle w:val="Ttulo2"/>
        <w:tabs>
          <w:tab w:val="left" w:pos="9899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E7463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Antecedentes de la Contratación</w:t>
      </w:r>
      <w:r w:rsidRPr="00AE746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="007B31FC" w:rsidRPr="007B31FC">
        <w:rPr>
          <w:rFonts w:ascii="Arial" w:hAnsi="Arial" w:cs="Arial"/>
          <w:color w:val="000000" w:themeColor="text1"/>
          <w:sz w:val="22"/>
          <w:szCs w:val="22"/>
        </w:rPr>
        <w:t xml:space="preserve">Se requiere el traslado de un bus </w:t>
      </w:r>
      <w:r w:rsidR="007B31FC">
        <w:rPr>
          <w:rFonts w:ascii="Arial" w:hAnsi="Arial" w:cs="Arial"/>
          <w:color w:val="000000" w:themeColor="text1"/>
          <w:sz w:val="22"/>
          <w:szCs w:val="22"/>
        </w:rPr>
        <w:t>,</w:t>
      </w:r>
      <w:r w:rsidR="007B31FC" w:rsidRPr="007B31FC">
        <w:rPr>
          <w:rFonts w:ascii="Arial" w:hAnsi="Arial" w:cs="Arial"/>
          <w:color w:val="000000" w:themeColor="text1"/>
          <w:sz w:val="22"/>
          <w:szCs w:val="22"/>
        </w:rPr>
        <w:t xml:space="preserve">mediante grúa desde el sector </w:t>
      </w:r>
      <w:proofErr w:type="spellStart"/>
      <w:r w:rsidR="007B31FC" w:rsidRPr="007B31FC">
        <w:rPr>
          <w:rFonts w:ascii="Arial" w:hAnsi="Arial" w:cs="Arial"/>
          <w:color w:val="000000" w:themeColor="text1"/>
          <w:sz w:val="22"/>
          <w:szCs w:val="22"/>
        </w:rPr>
        <w:t>Lla</w:t>
      </w:r>
      <w:r w:rsidR="007B31FC">
        <w:rPr>
          <w:rFonts w:ascii="Arial" w:hAnsi="Arial" w:cs="Arial"/>
          <w:color w:val="000000" w:themeColor="text1"/>
          <w:sz w:val="22"/>
          <w:szCs w:val="22"/>
        </w:rPr>
        <w:t>u</w:t>
      </w:r>
      <w:proofErr w:type="spellEnd"/>
      <w:r w:rsidR="007B31FC" w:rsidRPr="007B31F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7B31FC" w:rsidRPr="007B31FC">
        <w:rPr>
          <w:rFonts w:ascii="Arial" w:hAnsi="Arial" w:cs="Arial"/>
          <w:color w:val="000000" w:themeColor="text1"/>
          <w:sz w:val="22"/>
          <w:szCs w:val="22"/>
        </w:rPr>
        <w:t>Lla</w:t>
      </w:r>
      <w:r w:rsidR="007B31FC">
        <w:rPr>
          <w:rFonts w:ascii="Arial" w:hAnsi="Arial" w:cs="Arial"/>
          <w:color w:val="000000" w:themeColor="text1"/>
          <w:sz w:val="22"/>
          <w:szCs w:val="22"/>
        </w:rPr>
        <w:t>u</w:t>
      </w:r>
      <w:proofErr w:type="spellEnd"/>
      <w:r w:rsidR="007B31FC" w:rsidRPr="007B31FC">
        <w:rPr>
          <w:rFonts w:ascii="Arial" w:hAnsi="Arial" w:cs="Arial"/>
          <w:color w:val="000000" w:themeColor="text1"/>
          <w:sz w:val="22"/>
          <w:szCs w:val="22"/>
        </w:rPr>
        <w:t xml:space="preserve"> de Punta Arenas, </w:t>
      </w:r>
      <w:r w:rsidR="007B31FC">
        <w:rPr>
          <w:rFonts w:ascii="Arial" w:hAnsi="Arial" w:cs="Arial"/>
          <w:color w:val="000000" w:themeColor="text1"/>
          <w:sz w:val="22"/>
          <w:szCs w:val="22"/>
        </w:rPr>
        <w:t xml:space="preserve">desde taller mecánico ubicado </w:t>
      </w:r>
      <w:r w:rsidR="007B31FC" w:rsidRPr="007B31FC">
        <w:rPr>
          <w:rFonts w:ascii="Arial" w:hAnsi="Arial" w:cs="Arial"/>
          <w:color w:val="000000" w:themeColor="text1"/>
          <w:sz w:val="22"/>
          <w:szCs w:val="22"/>
        </w:rPr>
        <w:t>en</w:t>
      </w:r>
      <w:r w:rsidR="007B31FC">
        <w:rPr>
          <w:rFonts w:ascii="Arial" w:hAnsi="Arial" w:cs="Arial"/>
          <w:color w:val="000000" w:themeColor="text1"/>
          <w:sz w:val="22"/>
          <w:szCs w:val="22"/>
        </w:rPr>
        <w:t xml:space="preserve">tre </w:t>
      </w:r>
      <w:r w:rsidR="007B31FC" w:rsidRPr="007B31FC">
        <w:rPr>
          <w:rFonts w:ascii="Arial" w:hAnsi="Arial" w:cs="Arial"/>
          <w:color w:val="000000" w:themeColor="text1"/>
          <w:sz w:val="22"/>
          <w:szCs w:val="22"/>
        </w:rPr>
        <w:t xml:space="preserve">la intersección de las calles Enrique Abello y Raúl </w:t>
      </w:r>
      <w:proofErr w:type="spellStart"/>
      <w:r w:rsidR="007B31FC" w:rsidRPr="007B31FC">
        <w:rPr>
          <w:rFonts w:ascii="Arial" w:hAnsi="Arial" w:cs="Arial"/>
          <w:color w:val="000000" w:themeColor="text1"/>
          <w:sz w:val="22"/>
          <w:szCs w:val="22"/>
        </w:rPr>
        <w:t>Verazza</w:t>
      </w:r>
      <w:proofErr w:type="spellEnd"/>
      <w:r w:rsidR="007B31FC" w:rsidRPr="007B31FC">
        <w:rPr>
          <w:rFonts w:ascii="Arial" w:hAnsi="Arial" w:cs="Arial"/>
          <w:color w:val="000000" w:themeColor="text1"/>
          <w:sz w:val="22"/>
          <w:szCs w:val="22"/>
        </w:rPr>
        <w:t>. El traslado será acompañado por personal del área de Servicios Generales,</w:t>
      </w:r>
      <w:r w:rsidR="007B31FC">
        <w:rPr>
          <w:rFonts w:ascii="Arial" w:hAnsi="Arial" w:cs="Arial"/>
          <w:color w:val="000000" w:themeColor="text1"/>
          <w:sz w:val="22"/>
          <w:szCs w:val="22"/>
        </w:rPr>
        <w:t xml:space="preserve"> previa coordinación de horario y día, </w:t>
      </w:r>
      <w:r w:rsidR="007B31FC" w:rsidRPr="007B31FC">
        <w:rPr>
          <w:rFonts w:ascii="Arial" w:hAnsi="Arial" w:cs="Arial"/>
          <w:color w:val="000000" w:themeColor="text1"/>
          <w:sz w:val="22"/>
          <w:szCs w:val="22"/>
        </w:rPr>
        <w:t xml:space="preserve"> con destino al establecimiento Pedro Sarmiento de Gamboa de Punta Arenas, dependiente del Servicio Local de Educación Pública de Magallanes.</w:t>
      </w:r>
    </w:p>
    <w:p w14:paraId="78CE3CD4" w14:textId="3B18E556" w:rsidR="00E15B74" w:rsidRPr="00E15B74" w:rsidRDefault="00631C52" w:rsidP="00E15B74">
      <w:pPr>
        <w:pStyle w:val="Prrafodelista"/>
        <w:numPr>
          <w:ilvl w:val="0"/>
          <w:numId w:val="2"/>
        </w:numPr>
        <w:tabs>
          <w:tab w:val="left" w:pos="837"/>
        </w:tabs>
        <w:spacing w:before="268"/>
        <w:ind w:left="837" w:right="204" w:hanging="359"/>
        <w:rPr>
          <w:rFonts w:ascii="Arial" w:hAnsi="Arial" w:cs="Arial"/>
        </w:rPr>
      </w:pPr>
      <w:r>
        <w:rPr>
          <w:rFonts w:ascii="Arial" w:hAnsi="Arial" w:cs="Arial"/>
          <w:b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22F9B2" wp14:editId="602EEB6A">
                <wp:simplePos x="0" y="0"/>
                <wp:positionH relativeFrom="column">
                  <wp:posOffset>4613275</wp:posOffset>
                </wp:positionH>
                <wp:positionV relativeFrom="paragraph">
                  <wp:posOffset>4095114</wp:posOffset>
                </wp:positionV>
                <wp:extent cx="447675" cy="190500"/>
                <wp:effectExtent l="38100" t="114300" r="28575" b="114300"/>
                <wp:wrapNone/>
                <wp:docPr id="154464099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28507">
                          <a:off x="0" y="0"/>
                          <a:ext cx="44767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CAF824" id="Rectángulo 4" o:spid="_x0000_s1026" style="position:absolute;margin-left:363.25pt;margin-top:322.45pt;width:35.25pt;height:15pt;rotation:-1607263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" fillcolor="#4f81bd [3204]" strokecolor="#0a121c [484]" strokeweight="2pt"/>
            </w:pict>
          </mc:Fallback>
        </mc:AlternateContent>
      </w:r>
      <w:r w:rsidR="00F345AF">
        <w:rPr>
          <w:rFonts w:ascii="Arial" w:hAnsi="Arial" w:cs="Arial"/>
          <w:b/>
          <w:noProof/>
          <w:color w:val="000000" w:themeColor="text1"/>
          <w:u w:val="single"/>
        </w:rPr>
        <w:drawing>
          <wp:anchor distT="0" distB="0" distL="114300" distR="114300" simplePos="0" relativeHeight="251657216" behindDoc="1" locked="0" layoutInCell="1" allowOverlap="1" wp14:anchorId="38DB62B9" wp14:editId="5F487F3F">
            <wp:simplePos x="0" y="0"/>
            <wp:positionH relativeFrom="margin">
              <wp:align>left</wp:align>
            </wp:positionH>
            <wp:positionV relativeFrom="paragraph">
              <wp:posOffset>608965</wp:posOffset>
            </wp:positionV>
            <wp:extent cx="6296025" cy="4619625"/>
            <wp:effectExtent l="0" t="0" r="9525" b="9525"/>
            <wp:wrapTight wrapText="bothSides">
              <wp:wrapPolygon edited="0">
                <wp:start x="0" y="0"/>
                <wp:lineTo x="0" y="21555"/>
                <wp:lineTo x="21567" y="21555"/>
                <wp:lineTo x="21567" y="0"/>
                <wp:lineTo x="0" y="0"/>
              </wp:wrapPolygon>
            </wp:wrapTight>
            <wp:docPr id="6118415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3354" r="-303" b="13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D4C47" w:rsidRPr="00AE7463">
        <w:rPr>
          <w:rFonts w:ascii="Arial" w:hAnsi="Arial" w:cs="Arial"/>
          <w:b/>
          <w:color w:val="000000" w:themeColor="text1"/>
          <w:u w:val="single"/>
        </w:rPr>
        <w:t>Bienes</w:t>
      </w:r>
      <w:r w:rsidR="008D4C47" w:rsidRPr="00AE7463">
        <w:rPr>
          <w:rFonts w:ascii="Arial" w:hAnsi="Arial" w:cs="Arial"/>
          <w:b/>
          <w:color w:val="000000" w:themeColor="text1"/>
          <w:spacing w:val="-6"/>
          <w:u w:val="single"/>
        </w:rPr>
        <w:t xml:space="preserve"> </w:t>
      </w:r>
      <w:r w:rsidR="008D4C47" w:rsidRPr="00AE7463">
        <w:rPr>
          <w:rFonts w:ascii="Arial" w:hAnsi="Arial" w:cs="Arial"/>
          <w:b/>
          <w:color w:val="000000" w:themeColor="text1"/>
          <w:u w:val="single"/>
        </w:rPr>
        <w:t>Requeridos:</w:t>
      </w:r>
      <w:r w:rsidR="008D4C47" w:rsidRPr="00AE7463">
        <w:rPr>
          <w:rFonts w:ascii="Arial" w:hAnsi="Arial" w:cs="Arial"/>
          <w:b/>
          <w:color w:val="000000" w:themeColor="text1"/>
          <w:spacing w:val="-5"/>
        </w:rPr>
        <w:t xml:space="preserve"> </w:t>
      </w:r>
      <w:r w:rsidR="00CC2578">
        <w:rPr>
          <w:rFonts w:ascii="Arial" w:hAnsi="Arial" w:cs="Arial"/>
          <w:color w:val="000000" w:themeColor="text1"/>
        </w:rPr>
        <w:t xml:space="preserve">se requiere </w:t>
      </w:r>
      <w:r w:rsidR="00E55F32">
        <w:rPr>
          <w:rFonts w:ascii="Arial" w:hAnsi="Arial" w:cs="Arial"/>
          <w:color w:val="000000" w:themeColor="text1"/>
        </w:rPr>
        <w:t xml:space="preserve">traslado de </w:t>
      </w:r>
      <w:r w:rsidR="0053248A">
        <w:rPr>
          <w:rFonts w:ascii="Arial" w:hAnsi="Arial" w:cs="Arial"/>
          <w:color w:val="000000" w:themeColor="text1"/>
        </w:rPr>
        <w:t>bus Daewoo A85</w:t>
      </w:r>
      <w:r w:rsidR="00F37929">
        <w:rPr>
          <w:rFonts w:ascii="Arial" w:hAnsi="Arial" w:cs="Arial"/>
          <w:color w:val="000000" w:themeColor="text1"/>
        </w:rPr>
        <w:t xml:space="preserve"> el cual no se encuentra andando </w:t>
      </w:r>
      <w:r w:rsidR="00E15B74">
        <w:rPr>
          <w:rFonts w:ascii="Arial" w:hAnsi="Arial" w:cs="Arial"/>
          <w:color w:val="000000" w:themeColor="text1"/>
        </w:rPr>
        <w:t>y debe ser tractado.</w:t>
      </w:r>
    </w:p>
    <w:p w14:paraId="0C1578ED" w14:textId="34F790B8" w:rsidR="007511AC" w:rsidRPr="007511AC" w:rsidRDefault="00F345AF" w:rsidP="007E1410">
      <w:pPr>
        <w:pStyle w:val="Prrafodelista"/>
        <w:tabs>
          <w:tab w:val="left" w:pos="837"/>
        </w:tabs>
        <w:spacing w:before="268"/>
        <w:ind w:left="837" w:right="204" w:firstLine="0"/>
        <w:rPr>
          <w:rFonts w:ascii="Arial" w:hAnsi="Arial" w:cs="Arial"/>
        </w:rPr>
      </w:pPr>
      <w:r>
        <w:rPr>
          <w:rFonts w:ascii="Arial" w:hAnsi="Arial" w:cs="Arial"/>
          <w:b/>
          <w:noProof/>
          <w:color w:val="000000" w:themeColor="text1"/>
          <w:u w:val="single"/>
        </w:rPr>
        <w:t>(Foto referencial)</w:t>
      </w:r>
      <w:r w:rsidR="00AD4CCA">
        <w:rPr>
          <w:rFonts w:ascii="Arial" w:hAnsi="Arial" w:cs="Arial"/>
          <w:bCs/>
          <w:color w:val="000000" w:themeColor="text1"/>
        </w:rPr>
        <w:t xml:space="preserve"> </w:t>
      </w:r>
      <w:r w:rsidR="007511AC">
        <w:rPr>
          <w:rFonts w:ascii="Arial" w:hAnsi="Arial" w:cs="Arial"/>
          <w:bCs/>
          <w:color w:val="000000" w:themeColor="text1"/>
        </w:rPr>
        <w:t xml:space="preserve"> </w:t>
      </w:r>
    </w:p>
    <w:p w14:paraId="3FEC2609" w14:textId="02682BD0" w:rsidR="001B38DC" w:rsidRPr="00FD154C" w:rsidRDefault="00E43B5E" w:rsidP="0001495A">
      <w:pPr>
        <w:pStyle w:val="Prrafodelista"/>
        <w:numPr>
          <w:ilvl w:val="0"/>
          <w:numId w:val="2"/>
        </w:numPr>
        <w:tabs>
          <w:tab w:val="left" w:pos="838"/>
        </w:tabs>
        <w:spacing w:before="269"/>
        <w:ind w:right="206"/>
        <w:rPr>
          <w:rFonts w:ascii="Arial" w:hAnsi="Arial" w:cs="Arial"/>
        </w:rPr>
      </w:pPr>
      <w:r w:rsidRPr="00B65891">
        <w:rPr>
          <w:rFonts w:ascii="Arial" w:hAnsi="Arial" w:cs="Arial"/>
          <w:b/>
          <w:bCs/>
          <w:u w:val="single"/>
        </w:rPr>
        <w:t>Plazo</w:t>
      </w:r>
      <w:r w:rsidRPr="00B65891">
        <w:rPr>
          <w:rFonts w:ascii="Arial" w:hAnsi="Arial" w:cs="Arial"/>
          <w:b/>
          <w:bCs/>
          <w:spacing w:val="-3"/>
          <w:u w:val="single"/>
        </w:rPr>
        <w:t xml:space="preserve"> </w:t>
      </w:r>
      <w:r w:rsidRPr="00B65891">
        <w:rPr>
          <w:rFonts w:ascii="Arial" w:hAnsi="Arial" w:cs="Arial"/>
          <w:b/>
          <w:bCs/>
          <w:u w:val="single"/>
        </w:rPr>
        <w:t>de</w:t>
      </w:r>
      <w:r w:rsidRPr="00B65891">
        <w:rPr>
          <w:rFonts w:ascii="Arial" w:hAnsi="Arial" w:cs="Arial"/>
          <w:b/>
          <w:bCs/>
          <w:spacing w:val="-3"/>
          <w:u w:val="single"/>
        </w:rPr>
        <w:t xml:space="preserve"> </w:t>
      </w:r>
      <w:r w:rsidRPr="00B65891">
        <w:rPr>
          <w:rFonts w:ascii="Arial" w:hAnsi="Arial" w:cs="Arial"/>
          <w:b/>
          <w:bCs/>
          <w:u w:val="single"/>
        </w:rPr>
        <w:t>entrega</w:t>
      </w:r>
      <w:r w:rsidRPr="00B65891">
        <w:rPr>
          <w:rFonts w:ascii="Arial" w:hAnsi="Arial" w:cs="Arial"/>
          <w:b/>
          <w:bCs/>
          <w:spacing w:val="-2"/>
        </w:rPr>
        <w:t xml:space="preserve"> </w:t>
      </w:r>
      <w:r w:rsidRPr="00B65891">
        <w:rPr>
          <w:rFonts w:ascii="Arial" w:hAnsi="Arial" w:cs="Arial"/>
        </w:rPr>
        <w:t>El</w:t>
      </w:r>
      <w:r w:rsidRPr="00B65891">
        <w:rPr>
          <w:rFonts w:ascii="Arial" w:hAnsi="Arial" w:cs="Arial"/>
          <w:spacing w:val="-1"/>
        </w:rPr>
        <w:t xml:space="preserve"> </w:t>
      </w:r>
      <w:r w:rsidRPr="00B65891">
        <w:rPr>
          <w:rFonts w:ascii="Arial" w:hAnsi="Arial" w:cs="Arial"/>
        </w:rPr>
        <w:t>proveedor debe realizar</w:t>
      </w:r>
      <w:r w:rsidRPr="00B65891">
        <w:rPr>
          <w:rFonts w:ascii="Arial" w:hAnsi="Arial" w:cs="Arial"/>
          <w:spacing w:val="-4"/>
        </w:rPr>
        <w:t xml:space="preserve"> </w:t>
      </w:r>
      <w:r w:rsidR="001307BF">
        <w:rPr>
          <w:rFonts w:ascii="Arial" w:hAnsi="Arial" w:cs="Arial"/>
        </w:rPr>
        <w:t xml:space="preserve">el retiro del </w:t>
      </w:r>
      <w:r w:rsidR="00AE66B9">
        <w:rPr>
          <w:rFonts w:ascii="Arial" w:hAnsi="Arial" w:cs="Arial"/>
        </w:rPr>
        <w:t xml:space="preserve">vehículo </w:t>
      </w:r>
      <w:r w:rsidR="00AE66B9" w:rsidRPr="00B65891">
        <w:rPr>
          <w:rFonts w:ascii="Arial" w:hAnsi="Arial" w:cs="Arial"/>
          <w:spacing w:val="-1"/>
        </w:rPr>
        <w:t>en</w:t>
      </w:r>
      <w:r w:rsidR="00FD154C">
        <w:rPr>
          <w:rFonts w:ascii="Arial" w:hAnsi="Arial" w:cs="Arial"/>
          <w:spacing w:val="-1"/>
        </w:rPr>
        <w:t xml:space="preserve"> 24 hrs máximo después de la coordinación con la contra parte técnica.</w:t>
      </w:r>
    </w:p>
    <w:p w14:paraId="51546137" w14:textId="77777777" w:rsidR="00FD154C" w:rsidRPr="008F57F0" w:rsidRDefault="00FD154C" w:rsidP="00FD154C">
      <w:pPr>
        <w:pStyle w:val="Prrafodelista"/>
        <w:tabs>
          <w:tab w:val="left" w:pos="838"/>
        </w:tabs>
        <w:spacing w:before="269"/>
        <w:ind w:right="206" w:firstLine="0"/>
        <w:rPr>
          <w:rFonts w:ascii="Arial" w:hAnsi="Arial" w:cs="Arial"/>
        </w:rPr>
      </w:pPr>
    </w:p>
    <w:p w14:paraId="617BEAEE" w14:textId="7EE069A1" w:rsidR="001B38DC" w:rsidRPr="008F57F0" w:rsidRDefault="008D4C47">
      <w:pPr>
        <w:pStyle w:val="Prrafodelista"/>
        <w:numPr>
          <w:ilvl w:val="0"/>
          <w:numId w:val="2"/>
        </w:numPr>
        <w:tabs>
          <w:tab w:val="left" w:pos="838"/>
        </w:tabs>
        <w:ind w:right="207"/>
        <w:rPr>
          <w:rFonts w:ascii="Arial" w:hAnsi="Arial" w:cs="Arial"/>
        </w:rPr>
      </w:pPr>
      <w:r w:rsidRPr="008F57F0">
        <w:rPr>
          <w:rFonts w:ascii="Arial" w:hAnsi="Arial" w:cs="Arial"/>
          <w:b/>
          <w:bCs/>
          <w:u w:val="single"/>
        </w:rPr>
        <w:t>Precio</w:t>
      </w:r>
      <w:r w:rsidRPr="008F57F0">
        <w:rPr>
          <w:rFonts w:ascii="Arial" w:hAnsi="Arial" w:cs="Arial"/>
          <w:b/>
          <w:bCs/>
          <w:spacing w:val="-10"/>
          <w:u w:val="single"/>
        </w:rPr>
        <w:t xml:space="preserve"> </w:t>
      </w:r>
      <w:r w:rsidRPr="008F57F0">
        <w:rPr>
          <w:rFonts w:ascii="Arial" w:hAnsi="Arial" w:cs="Arial"/>
          <w:b/>
          <w:bCs/>
          <w:u w:val="single"/>
        </w:rPr>
        <w:t>y</w:t>
      </w:r>
      <w:r w:rsidRPr="008F57F0">
        <w:rPr>
          <w:rFonts w:ascii="Arial" w:hAnsi="Arial" w:cs="Arial"/>
          <w:b/>
          <w:bCs/>
          <w:spacing w:val="-11"/>
          <w:u w:val="single"/>
        </w:rPr>
        <w:t xml:space="preserve"> </w:t>
      </w:r>
      <w:r w:rsidRPr="008F57F0">
        <w:rPr>
          <w:rFonts w:ascii="Arial" w:hAnsi="Arial" w:cs="Arial"/>
          <w:b/>
          <w:bCs/>
          <w:u w:val="single"/>
        </w:rPr>
        <w:t>forma</w:t>
      </w:r>
      <w:r w:rsidRPr="008F57F0">
        <w:rPr>
          <w:rFonts w:ascii="Arial" w:hAnsi="Arial" w:cs="Arial"/>
          <w:b/>
          <w:bCs/>
          <w:spacing w:val="-10"/>
          <w:u w:val="single"/>
        </w:rPr>
        <w:t xml:space="preserve"> </w:t>
      </w:r>
      <w:r w:rsidRPr="008F57F0">
        <w:rPr>
          <w:rFonts w:ascii="Arial" w:hAnsi="Arial" w:cs="Arial"/>
          <w:b/>
          <w:bCs/>
          <w:u w:val="single"/>
        </w:rPr>
        <w:t>de</w:t>
      </w:r>
      <w:r w:rsidRPr="008F57F0">
        <w:rPr>
          <w:rFonts w:ascii="Arial" w:hAnsi="Arial" w:cs="Arial"/>
          <w:b/>
          <w:bCs/>
          <w:spacing w:val="-10"/>
          <w:u w:val="single"/>
        </w:rPr>
        <w:t xml:space="preserve"> </w:t>
      </w:r>
      <w:r w:rsidRPr="008F57F0">
        <w:rPr>
          <w:rFonts w:ascii="Arial" w:hAnsi="Arial" w:cs="Arial"/>
          <w:b/>
          <w:bCs/>
          <w:u w:val="single"/>
        </w:rPr>
        <w:t>pago:</w:t>
      </w:r>
      <w:r w:rsidRPr="008F57F0">
        <w:rPr>
          <w:rFonts w:ascii="Arial" w:hAnsi="Arial" w:cs="Arial"/>
          <w:b/>
          <w:bCs/>
          <w:spacing w:val="-7"/>
        </w:rPr>
        <w:t xml:space="preserve"> </w:t>
      </w:r>
      <w:r w:rsidRPr="008F57F0">
        <w:rPr>
          <w:rFonts w:ascii="Arial" w:hAnsi="Arial" w:cs="Arial"/>
        </w:rPr>
        <w:t>La</w:t>
      </w:r>
      <w:r w:rsidRPr="008F57F0">
        <w:rPr>
          <w:rFonts w:ascii="Arial" w:hAnsi="Arial" w:cs="Arial"/>
          <w:spacing w:val="-9"/>
        </w:rPr>
        <w:t xml:space="preserve"> </w:t>
      </w:r>
      <w:r w:rsidRPr="008F57F0">
        <w:rPr>
          <w:rFonts w:ascii="Arial" w:hAnsi="Arial" w:cs="Arial"/>
        </w:rPr>
        <w:t>forma</w:t>
      </w:r>
      <w:r w:rsidRPr="008F57F0">
        <w:rPr>
          <w:rFonts w:ascii="Arial" w:hAnsi="Arial" w:cs="Arial"/>
          <w:spacing w:val="-9"/>
        </w:rPr>
        <w:t xml:space="preserve"> </w:t>
      </w:r>
      <w:r w:rsidRPr="008F57F0">
        <w:rPr>
          <w:rFonts w:ascii="Arial" w:hAnsi="Arial" w:cs="Arial"/>
        </w:rPr>
        <w:t>de</w:t>
      </w:r>
      <w:r w:rsidRPr="008F57F0">
        <w:rPr>
          <w:rFonts w:ascii="Arial" w:hAnsi="Arial" w:cs="Arial"/>
          <w:spacing w:val="-9"/>
        </w:rPr>
        <w:t xml:space="preserve"> </w:t>
      </w:r>
      <w:r w:rsidRPr="008F57F0">
        <w:rPr>
          <w:rFonts w:ascii="Arial" w:hAnsi="Arial" w:cs="Arial"/>
        </w:rPr>
        <w:t>pago</w:t>
      </w:r>
      <w:r w:rsidRPr="008F57F0">
        <w:rPr>
          <w:rFonts w:ascii="Arial" w:hAnsi="Arial" w:cs="Arial"/>
          <w:spacing w:val="-10"/>
        </w:rPr>
        <w:t xml:space="preserve"> </w:t>
      </w:r>
      <w:r w:rsidRPr="008F57F0">
        <w:rPr>
          <w:rFonts w:ascii="Arial" w:hAnsi="Arial" w:cs="Arial"/>
        </w:rPr>
        <w:t>se</w:t>
      </w:r>
      <w:r w:rsidRPr="008F57F0">
        <w:rPr>
          <w:rFonts w:ascii="Arial" w:hAnsi="Arial" w:cs="Arial"/>
          <w:spacing w:val="-9"/>
        </w:rPr>
        <w:t xml:space="preserve"> </w:t>
      </w:r>
      <w:r w:rsidRPr="008F57F0">
        <w:rPr>
          <w:rFonts w:ascii="Arial" w:hAnsi="Arial" w:cs="Arial"/>
        </w:rPr>
        <w:t>realizará</w:t>
      </w:r>
      <w:r w:rsidRPr="008F57F0">
        <w:rPr>
          <w:rFonts w:ascii="Arial" w:hAnsi="Arial" w:cs="Arial"/>
          <w:spacing w:val="-9"/>
        </w:rPr>
        <w:t xml:space="preserve"> </w:t>
      </w:r>
      <w:r w:rsidRPr="008F57F0">
        <w:rPr>
          <w:rFonts w:ascii="Arial" w:hAnsi="Arial" w:cs="Arial"/>
        </w:rPr>
        <w:t>en</w:t>
      </w:r>
      <w:r w:rsidRPr="008F57F0">
        <w:rPr>
          <w:rFonts w:ascii="Arial" w:hAnsi="Arial" w:cs="Arial"/>
          <w:spacing w:val="-9"/>
        </w:rPr>
        <w:t xml:space="preserve"> </w:t>
      </w:r>
      <w:r w:rsidRPr="008F57F0">
        <w:rPr>
          <w:rFonts w:ascii="Arial" w:hAnsi="Arial" w:cs="Arial"/>
        </w:rPr>
        <w:t>una</w:t>
      </w:r>
      <w:r w:rsidRPr="008F57F0">
        <w:rPr>
          <w:rFonts w:ascii="Arial" w:hAnsi="Arial" w:cs="Arial"/>
          <w:spacing w:val="-9"/>
        </w:rPr>
        <w:t xml:space="preserve"> </w:t>
      </w:r>
      <w:r w:rsidRPr="008F57F0">
        <w:rPr>
          <w:rFonts w:ascii="Arial" w:hAnsi="Arial" w:cs="Arial"/>
        </w:rPr>
        <w:t>cuota</w:t>
      </w:r>
      <w:r w:rsidRPr="008F57F0">
        <w:rPr>
          <w:rFonts w:ascii="Arial" w:hAnsi="Arial" w:cs="Arial"/>
          <w:spacing w:val="-7"/>
        </w:rPr>
        <w:t xml:space="preserve"> </w:t>
      </w:r>
      <w:r w:rsidRPr="008F57F0">
        <w:rPr>
          <w:rFonts w:ascii="Arial" w:hAnsi="Arial" w:cs="Arial"/>
        </w:rPr>
        <w:t>y</w:t>
      </w:r>
      <w:r w:rsidRPr="008F57F0">
        <w:rPr>
          <w:rFonts w:ascii="Arial" w:hAnsi="Arial" w:cs="Arial"/>
          <w:spacing w:val="-10"/>
        </w:rPr>
        <w:t xml:space="preserve"> </w:t>
      </w:r>
      <w:r w:rsidRPr="008F57F0">
        <w:rPr>
          <w:rFonts w:ascii="Arial" w:hAnsi="Arial" w:cs="Arial"/>
        </w:rPr>
        <w:t>30</w:t>
      </w:r>
      <w:r w:rsidRPr="008F57F0">
        <w:rPr>
          <w:rFonts w:ascii="Arial" w:hAnsi="Arial" w:cs="Arial"/>
          <w:spacing w:val="-9"/>
        </w:rPr>
        <w:t xml:space="preserve"> </w:t>
      </w:r>
      <w:r w:rsidRPr="008F57F0">
        <w:rPr>
          <w:rFonts w:ascii="Arial" w:hAnsi="Arial" w:cs="Arial"/>
        </w:rPr>
        <w:t>días</w:t>
      </w:r>
      <w:r w:rsidRPr="008F57F0">
        <w:rPr>
          <w:rFonts w:ascii="Arial" w:hAnsi="Arial" w:cs="Arial"/>
          <w:spacing w:val="-9"/>
        </w:rPr>
        <w:t xml:space="preserve"> </w:t>
      </w:r>
      <w:r w:rsidRPr="008F57F0">
        <w:rPr>
          <w:rFonts w:ascii="Arial" w:hAnsi="Arial" w:cs="Arial"/>
        </w:rPr>
        <w:t>desde la recepción conforme de la factura y los productos y/o servicios contratados</w:t>
      </w:r>
      <w:r w:rsidR="00811D12" w:rsidRPr="008F57F0">
        <w:rPr>
          <w:rFonts w:ascii="Arial" w:hAnsi="Arial" w:cs="Arial"/>
        </w:rPr>
        <w:t xml:space="preserve"> en el sistema mercado público. Ver punto N°9 del presente documento</w:t>
      </w:r>
      <w:r w:rsidRPr="008F57F0">
        <w:rPr>
          <w:rFonts w:ascii="Arial" w:hAnsi="Arial" w:cs="Arial"/>
        </w:rPr>
        <w:t>. El monto máximo es de $</w:t>
      </w:r>
      <w:r w:rsidR="00B726E1">
        <w:rPr>
          <w:rFonts w:ascii="Arial" w:hAnsi="Arial" w:cs="Arial"/>
        </w:rPr>
        <w:t xml:space="preserve"> </w:t>
      </w:r>
      <w:r w:rsidR="00CA10A7">
        <w:rPr>
          <w:rFonts w:ascii="Arial" w:hAnsi="Arial" w:cs="Arial"/>
        </w:rPr>
        <w:t>3</w:t>
      </w:r>
      <w:r w:rsidR="00AE66B9">
        <w:rPr>
          <w:rFonts w:ascii="Arial" w:hAnsi="Arial" w:cs="Arial"/>
        </w:rPr>
        <w:t>00</w:t>
      </w:r>
      <w:r w:rsidR="005E3460">
        <w:rPr>
          <w:rFonts w:ascii="Arial" w:hAnsi="Arial" w:cs="Arial"/>
        </w:rPr>
        <w:t>.000</w:t>
      </w:r>
      <w:r w:rsidR="004C05B1">
        <w:rPr>
          <w:rFonts w:ascii="Arial" w:hAnsi="Arial" w:cs="Arial"/>
        </w:rPr>
        <w:t>.</w:t>
      </w:r>
      <w:r w:rsidR="00E42DBA">
        <w:rPr>
          <w:rFonts w:ascii="Arial" w:hAnsi="Arial" w:cs="Arial"/>
        </w:rPr>
        <w:t xml:space="preserve"> </w:t>
      </w:r>
      <w:r w:rsidR="00B726E1">
        <w:rPr>
          <w:rFonts w:ascii="Arial" w:hAnsi="Arial" w:cs="Arial"/>
        </w:rPr>
        <w:t>-</w:t>
      </w:r>
    </w:p>
    <w:p w14:paraId="69F0871F" w14:textId="77777777" w:rsidR="001B38DC" w:rsidRPr="008F57F0" w:rsidRDefault="001B38DC">
      <w:pPr>
        <w:pStyle w:val="Textoindependiente"/>
        <w:spacing w:before="49"/>
        <w:rPr>
          <w:rFonts w:ascii="Arial" w:hAnsi="Arial" w:cs="Arial"/>
        </w:rPr>
      </w:pPr>
    </w:p>
    <w:p w14:paraId="44D12F61" w14:textId="77777777" w:rsidR="00B64EA6" w:rsidRPr="008F57F0" w:rsidRDefault="00B64EA6">
      <w:pPr>
        <w:pStyle w:val="Prrafodelista"/>
        <w:numPr>
          <w:ilvl w:val="0"/>
          <w:numId w:val="2"/>
        </w:numPr>
        <w:tabs>
          <w:tab w:val="left" w:pos="838"/>
        </w:tabs>
        <w:ind w:right="206"/>
        <w:rPr>
          <w:rFonts w:ascii="Arial" w:hAnsi="Arial" w:cs="Arial"/>
        </w:rPr>
      </w:pPr>
      <w:r w:rsidRPr="008F57F0">
        <w:rPr>
          <w:rFonts w:ascii="Arial" w:hAnsi="Arial" w:cs="Arial"/>
          <w:b/>
          <w:u w:val="single"/>
        </w:rPr>
        <w:t xml:space="preserve">Selección de Oferta y </w:t>
      </w:r>
      <w:r w:rsidR="008D4C47" w:rsidRPr="008F57F0">
        <w:rPr>
          <w:rFonts w:ascii="Arial" w:hAnsi="Arial" w:cs="Arial"/>
          <w:b/>
          <w:u w:val="single"/>
        </w:rPr>
        <w:t>Criterio de selección en caso de empate:</w:t>
      </w:r>
      <w:r w:rsidR="008D4C47" w:rsidRPr="008F57F0">
        <w:rPr>
          <w:rFonts w:ascii="Arial" w:hAnsi="Arial" w:cs="Arial"/>
          <w:b/>
        </w:rPr>
        <w:t xml:space="preserve"> </w:t>
      </w:r>
    </w:p>
    <w:p w14:paraId="28136F7C" w14:textId="77777777" w:rsidR="00B64EA6" w:rsidRPr="008F57F0" w:rsidRDefault="00B64EA6" w:rsidP="00B64EA6">
      <w:pPr>
        <w:pStyle w:val="Prrafodelista"/>
        <w:rPr>
          <w:rFonts w:ascii="Arial" w:hAnsi="Arial" w:cs="Arial"/>
        </w:rPr>
      </w:pPr>
    </w:p>
    <w:p w14:paraId="0204F1E5" w14:textId="77777777" w:rsidR="00B64EA6" w:rsidRPr="008F57F0" w:rsidRDefault="00B64EA6" w:rsidP="00B64EA6">
      <w:pPr>
        <w:pStyle w:val="Prrafodelista"/>
        <w:numPr>
          <w:ilvl w:val="1"/>
          <w:numId w:val="7"/>
        </w:numPr>
        <w:tabs>
          <w:tab w:val="left" w:pos="838"/>
        </w:tabs>
        <w:ind w:right="206"/>
        <w:rPr>
          <w:rFonts w:ascii="Arial" w:hAnsi="Arial" w:cs="Arial"/>
          <w:b/>
          <w:bCs/>
          <w:u w:val="single"/>
        </w:rPr>
      </w:pPr>
      <w:r w:rsidRPr="008F57F0">
        <w:rPr>
          <w:rFonts w:ascii="Arial" w:hAnsi="Arial" w:cs="Arial"/>
          <w:b/>
          <w:bCs/>
          <w:u w:val="single"/>
        </w:rPr>
        <w:t>Selección de Oferta</w:t>
      </w:r>
    </w:p>
    <w:p w14:paraId="08A83F57" w14:textId="5F8B3292" w:rsidR="00B64EA6" w:rsidRPr="008F57F0" w:rsidRDefault="00B64EA6" w:rsidP="00D72C9A">
      <w:pPr>
        <w:tabs>
          <w:tab w:val="left" w:pos="838"/>
        </w:tabs>
        <w:ind w:left="838" w:right="206"/>
        <w:jc w:val="both"/>
        <w:rPr>
          <w:rFonts w:ascii="Arial" w:hAnsi="Arial" w:cs="Arial"/>
        </w:rPr>
      </w:pPr>
    </w:p>
    <w:p w14:paraId="7A1FFC41" w14:textId="16F83A1E" w:rsidR="00B64EA6" w:rsidRPr="008F57F0" w:rsidRDefault="00B64EA6" w:rsidP="00D72C9A">
      <w:pPr>
        <w:tabs>
          <w:tab w:val="left" w:pos="838"/>
        </w:tabs>
        <w:ind w:left="838" w:right="206"/>
        <w:jc w:val="both"/>
        <w:rPr>
          <w:rFonts w:ascii="Arial" w:hAnsi="Arial" w:cs="Arial"/>
        </w:rPr>
      </w:pPr>
      <w:r w:rsidRPr="008F57F0">
        <w:rPr>
          <w:rFonts w:ascii="Arial" w:hAnsi="Arial" w:cs="Arial"/>
        </w:rPr>
        <w:t xml:space="preserve">Se seleccionará la oferta más </w:t>
      </w:r>
      <w:r w:rsidR="00D72C9A" w:rsidRPr="008F57F0">
        <w:rPr>
          <w:rFonts w:ascii="Arial" w:hAnsi="Arial" w:cs="Arial"/>
        </w:rPr>
        <w:t xml:space="preserve">económica que cumpla con todos los requisitos solicitados en la presente adquisición. Se podrá escoger una oferta que no sea la más barata y que resulta la más conveniente para los intereses del servicio, tales como especificidad de los </w:t>
      </w:r>
      <w:r w:rsidR="00D72C9A" w:rsidRPr="008F57F0">
        <w:rPr>
          <w:rFonts w:ascii="Arial" w:hAnsi="Arial" w:cs="Arial"/>
        </w:rPr>
        <w:lastRenderedPageBreak/>
        <w:t xml:space="preserve">productos y/o servicio, plazo de entrega, entre otros, lo que deberá fundamentarse respectivamente. La Contraparte Técnica </w:t>
      </w:r>
      <w:r w:rsidR="00D72C9A" w:rsidRPr="008F57F0">
        <w:rPr>
          <w:rFonts w:ascii="Arial" w:hAnsi="Arial" w:cs="Arial"/>
          <w:b/>
          <w:bCs/>
          <w:u w:val="single"/>
        </w:rPr>
        <w:t>podrá</w:t>
      </w:r>
      <w:r w:rsidR="00D72C9A" w:rsidRPr="008F57F0">
        <w:rPr>
          <w:rFonts w:ascii="Arial" w:hAnsi="Arial" w:cs="Arial"/>
        </w:rPr>
        <w:t xml:space="preserve"> seleccionar una oferta que exceda el plazo </w:t>
      </w:r>
      <w:r w:rsidR="0054471B" w:rsidRPr="008F57F0">
        <w:rPr>
          <w:rFonts w:ascii="Arial" w:hAnsi="Arial" w:cs="Arial"/>
        </w:rPr>
        <w:t xml:space="preserve">de entrega indicado en la presente adquisición </w:t>
      </w:r>
      <w:r w:rsidR="00D72C9A" w:rsidRPr="008F57F0">
        <w:rPr>
          <w:rFonts w:ascii="Arial" w:hAnsi="Arial" w:cs="Arial"/>
        </w:rPr>
        <w:t>si resulta que es la única oferta elegible.</w:t>
      </w:r>
    </w:p>
    <w:p w14:paraId="10D892FA" w14:textId="77777777" w:rsidR="00B64EA6" w:rsidRPr="008F57F0" w:rsidRDefault="00B64EA6" w:rsidP="00B64EA6">
      <w:pPr>
        <w:tabs>
          <w:tab w:val="left" w:pos="838"/>
        </w:tabs>
        <w:ind w:left="838" w:right="206"/>
        <w:rPr>
          <w:rFonts w:ascii="Arial" w:hAnsi="Arial" w:cs="Arial"/>
        </w:rPr>
      </w:pPr>
    </w:p>
    <w:p w14:paraId="24C5554F" w14:textId="77777777" w:rsidR="00B64EA6" w:rsidRPr="008F57F0" w:rsidRDefault="00B64EA6" w:rsidP="00B64EA6">
      <w:pPr>
        <w:pStyle w:val="Prrafodelista"/>
        <w:numPr>
          <w:ilvl w:val="1"/>
          <w:numId w:val="7"/>
        </w:numPr>
        <w:tabs>
          <w:tab w:val="left" w:pos="838"/>
        </w:tabs>
        <w:ind w:right="206"/>
        <w:rPr>
          <w:rFonts w:ascii="Arial" w:hAnsi="Arial" w:cs="Arial"/>
          <w:b/>
          <w:bCs/>
          <w:u w:val="single"/>
        </w:rPr>
      </w:pPr>
      <w:r w:rsidRPr="008F57F0">
        <w:rPr>
          <w:rFonts w:ascii="Arial" w:hAnsi="Arial" w:cs="Arial"/>
          <w:b/>
          <w:bCs/>
          <w:u w:val="single"/>
        </w:rPr>
        <w:t>Criterio de Desempate</w:t>
      </w:r>
    </w:p>
    <w:p w14:paraId="4166766A" w14:textId="77777777" w:rsidR="00B64EA6" w:rsidRPr="008F57F0" w:rsidRDefault="00B64EA6" w:rsidP="00B64EA6">
      <w:pPr>
        <w:pStyle w:val="Prrafodelista"/>
        <w:rPr>
          <w:rFonts w:ascii="Arial" w:hAnsi="Arial" w:cs="Arial"/>
        </w:rPr>
      </w:pPr>
    </w:p>
    <w:p w14:paraId="4B7CA839" w14:textId="3C29A5AB" w:rsidR="001B38DC" w:rsidRPr="008F57F0" w:rsidRDefault="008D4C47" w:rsidP="00B64EA6">
      <w:pPr>
        <w:pStyle w:val="Prrafodelista"/>
        <w:tabs>
          <w:tab w:val="left" w:pos="838"/>
        </w:tabs>
        <w:ind w:left="851" w:right="206" w:firstLine="0"/>
        <w:rPr>
          <w:rFonts w:ascii="Arial" w:hAnsi="Arial" w:cs="Arial"/>
        </w:rPr>
      </w:pPr>
      <w:r w:rsidRPr="008F57F0">
        <w:rPr>
          <w:rFonts w:ascii="Arial" w:hAnsi="Arial" w:cs="Arial"/>
        </w:rPr>
        <w:t>En cumplimiento con los acuerdos sostenidos en los programas de trabajo de genero correspondientes al año 2023 comprometido</w:t>
      </w:r>
      <w:r w:rsidRPr="008F57F0">
        <w:rPr>
          <w:rFonts w:ascii="Arial" w:hAnsi="Arial" w:cs="Arial"/>
          <w:spacing w:val="-6"/>
        </w:rPr>
        <w:t xml:space="preserve"> </w:t>
      </w:r>
      <w:r w:rsidRPr="008F57F0">
        <w:rPr>
          <w:rFonts w:ascii="Arial" w:hAnsi="Arial" w:cs="Arial"/>
        </w:rPr>
        <w:t>por</w:t>
      </w:r>
      <w:r w:rsidRPr="008F57F0">
        <w:rPr>
          <w:rFonts w:ascii="Arial" w:hAnsi="Arial" w:cs="Arial"/>
          <w:spacing w:val="-7"/>
        </w:rPr>
        <w:t xml:space="preserve"> </w:t>
      </w:r>
      <w:r w:rsidRPr="008F57F0">
        <w:rPr>
          <w:rFonts w:ascii="Arial" w:hAnsi="Arial" w:cs="Arial"/>
        </w:rPr>
        <w:t>este</w:t>
      </w:r>
      <w:r w:rsidRPr="008F57F0">
        <w:rPr>
          <w:rFonts w:ascii="Arial" w:hAnsi="Arial" w:cs="Arial"/>
          <w:spacing w:val="-5"/>
        </w:rPr>
        <w:t xml:space="preserve"> </w:t>
      </w:r>
      <w:r w:rsidRPr="008F57F0">
        <w:rPr>
          <w:rFonts w:ascii="Arial" w:hAnsi="Arial" w:cs="Arial"/>
        </w:rPr>
        <w:t>servicio</w:t>
      </w:r>
      <w:r w:rsidRPr="008F57F0">
        <w:rPr>
          <w:rFonts w:ascii="Arial" w:hAnsi="Arial" w:cs="Arial"/>
          <w:spacing w:val="-4"/>
        </w:rPr>
        <w:t xml:space="preserve"> </w:t>
      </w:r>
      <w:r w:rsidRPr="008F57F0">
        <w:rPr>
          <w:rFonts w:ascii="Arial" w:hAnsi="Arial" w:cs="Arial"/>
        </w:rPr>
        <w:t>y</w:t>
      </w:r>
      <w:r w:rsidRPr="008F57F0">
        <w:rPr>
          <w:rFonts w:ascii="Arial" w:hAnsi="Arial" w:cs="Arial"/>
          <w:spacing w:val="-4"/>
        </w:rPr>
        <w:t xml:space="preserve"> </w:t>
      </w:r>
      <w:r w:rsidRPr="008F57F0">
        <w:rPr>
          <w:rFonts w:ascii="Arial" w:hAnsi="Arial" w:cs="Arial"/>
        </w:rPr>
        <w:t>de</w:t>
      </w:r>
      <w:r w:rsidRPr="008F57F0">
        <w:rPr>
          <w:rFonts w:ascii="Arial" w:hAnsi="Arial" w:cs="Arial"/>
          <w:spacing w:val="-5"/>
        </w:rPr>
        <w:t xml:space="preserve"> </w:t>
      </w:r>
      <w:r w:rsidRPr="008F57F0">
        <w:rPr>
          <w:rFonts w:ascii="Arial" w:hAnsi="Arial" w:cs="Arial"/>
        </w:rPr>
        <w:t>conformidad</w:t>
      </w:r>
      <w:r w:rsidRPr="008F57F0">
        <w:rPr>
          <w:rFonts w:ascii="Arial" w:hAnsi="Arial" w:cs="Arial"/>
          <w:spacing w:val="-6"/>
        </w:rPr>
        <w:t xml:space="preserve"> </w:t>
      </w:r>
      <w:r w:rsidRPr="008F57F0">
        <w:rPr>
          <w:rFonts w:ascii="Arial" w:hAnsi="Arial" w:cs="Arial"/>
        </w:rPr>
        <w:t>con</w:t>
      </w:r>
      <w:r w:rsidRPr="008F57F0">
        <w:rPr>
          <w:rFonts w:ascii="Arial" w:hAnsi="Arial" w:cs="Arial"/>
          <w:spacing w:val="-7"/>
        </w:rPr>
        <w:t xml:space="preserve"> </w:t>
      </w:r>
      <w:r w:rsidRPr="008F57F0">
        <w:rPr>
          <w:rFonts w:ascii="Arial" w:hAnsi="Arial" w:cs="Arial"/>
        </w:rPr>
        <w:t>lo</w:t>
      </w:r>
      <w:r w:rsidRPr="008F57F0">
        <w:rPr>
          <w:rFonts w:ascii="Arial" w:hAnsi="Arial" w:cs="Arial"/>
          <w:spacing w:val="-6"/>
        </w:rPr>
        <w:t xml:space="preserve"> </w:t>
      </w:r>
      <w:r w:rsidRPr="008F57F0">
        <w:rPr>
          <w:rFonts w:ascii="Arial" w:hAnsi="Arial" w:cs="Arial"/>
        </w:rPr>
        <w:t>establecido</w:t>
      </w:r>
      <w:r w:rsidRPr="008F57F0">
        <w:rPr>
          <w:rFonts w:ascii="Arial" w:hAnsi="Arial" w:cs="Arial"/>
          <w:spacing w:val="-3"/>
        </w:rPr>
        <w:t xml:space="preserve"> </w:t>
      </w:r>
      <w:r w:rsidRPr="008F57F0">
        <w:rPr>
          <w:rFonts w:ascii="Arial" w:hAnsi="Arial" w:cs="Arial"/>
        </w:rPr>
        <w:t>en</w:t>
      </w:r>
      <w:r w:rsidRPr="008F57F0">
        <w:rPr>
          <w:rFonts w:ascii="Arial" w:hAnsi="Arial" w:cs="Arial"/>
          <w:spacing w:val="-5"/>
        </w:rPr>
        <w:t xml:space="preserve"> </w:t>
      </w:r>
      <w:r w:rsidRPr="008F57F0">
        <w:rPr>
          <w:rFonts w:ascii="Arial" w:hAnsi="Arial" w:cs="Arial"/>
        </w:rPr>
        <w:t xml:space="preserve">Resolución Exenta </w:t>
      </w:r>
      <w:proofErr w:type="spellStart"/>
      <w:r w:rsidRPr="008F57F0">
        <w:rPr>
          <w:rFonts w:ascii="Arial" w:hAnsi="Arial" w:cs="Arial"/>
        </w:rPr>
        <w:t>N°</w:t>
      </w:r>
      <w:proofErr w:type="spellEnd"/>
      <w:r w:rsidRPr="008F57F0">
        <w:rPr>
          <w:rFonts w:ascii="Arial" w:hAnsi="Arial" w:cs="Arial"/>
        </w:rPr>
        <w:t xml:space="preserve"> 634-B que actualiza la Directiva de Contratación Pública </w:t>
      </w:r>
      <w:proofErr w:type="spellStart"/>
      <w:r w:rsidRPr="008F57F0">
        <w:rPr>
          <w:rFonts w:ascii="Arial" w:hAnsi="Arial" w:cs="Arial"/>
        </w:rPr>
        <w:t>N°</w:t>
      </w:r>
      <w:proofErr w:type="spellEnd"/>
      <w:r w:rsidRPr="008F57F0">
        <w:rPr>
          <w:rFonts w:ascii="Arial" w:hAnsi="Arial" w:cs="Arial"/>
        </w:rPr>
        <w:t xml:space="preserve"> 20 sobre aplicación de “perspectiva de género en materia de compras públicas”.</w:t>
      </w:r>
    </w:p>
    <w:p w14:paraId="084E6522" w14:textId="77777777" w:rsidR="001B38DC" w:rsidRPr="008F57F0" w:rsidRDefault="008D4C47">
      <w:pPr>
        <w:pStyle w:val="Textoindependiente"/>
        <w:spacing w:before="49"/>
        <w:ind w:left="838" w:right="207"/>
        <w:jc w:val="both"/>
        <w:rPr>
          <w:rFonts w:ascii="Arial" w:hAnsi="Arial" w:cs="Arial"/>
        </w:rPr>
      </w:pPr>
      <w:r w:rsidRPr="008F57F0">
        <w:rPr>
          <w:rFonts w:ascii="Arial" w:hAnsi="Arial" w:cs="Arial"/>
        </w:rPr>
        <w:t>Es</w:t>
      </w:r>
      <w:r w:rsidRPr="008F57F0">
        <w:rPr>
          <w:rFonts w:ascii="Arial" w:hAnsi="Arial" w:cs="Arial"/>
          <w:spacing w:val="-5"/>
        </w:rPr>
        <w:t xml:space="preserve"> </w:t>
      </w:r>
      <w:r w:rsidRPr="008F57F0">
        <w:rPr>
          <w:rFonts w:ascii="Arial" w:hAnsi="Arial" w:cs="Arial"/>
        </w:rPr>
        <w:t>que,</w:t>
      </w:r>
      <w:r w:rsidRPr="008F57F0">
        <w:rPr>
          <w:rFonts w:ascii="Arial" w:hAnsi="Arial" w:cs="Arial"/>
          <w:spacing w:val="-6"/>
        </w:rPr>
        <w:t xml:space="preserve"> </w:t>
      </w:r>
      <w:r w:rsidRPr="008F57F0">
        <w:rPr>
          <w:rFonts w:ascii="Arial" w:hAnsi="Arial" w:cs="Arial"/>
        </w:rPr>
        <w:t>en</w:t>
      </w:r>
      <w:r w:rsidRPr="008F57F0">
        <w:rPr>
          <w:rFonts w:ascii="Arial" w:hAnsi="Arial" w:cs="Arial"/>
          <w:spacing w:val="-5"/>
        </w:rPr>
        <w:t xml:space="preserve"> </w:t>
      </w:r>
      <w:r w:rsidRPr="008F57F0">
        <w:rPr>
          <w:rFonts w:ascii="Arial" w:hAnsi="Arial" w:cs="Arial"/>
        </w:rPr>
        <w:t>los</w:t>
      </w:r>
      <w:r w:rsidRPr="008F57F0">
        <w:rPr>
          <w:rFonts w:ascii="Arial" w:hAnsi="Arial" w:cs="Arial"/>
          <w:spacing w:val="-8"/>
        </w:rPr>
        <w:t xml:space="preserve"> </w:t>
      </w:r>
      <w:r w:rsidRPr="008F57F0">
        <w:rPr>
          <w:rFonts w:ascii="Arial" w:hAnsi="Arial" w:cs="Arial"/>
        </w:rPr>
        <w:t>casos</w:t>
      </w:r>
      <w:r w:rsidRPr="008F57F0">
        <w:rPr>
          <w:rFonts w:ascii="Arial" w:hAnsi="Arial" w:cs="Arial"/>
          <w:spacing w:val="-8"/>
        </w:rPr>
        <w:t xml:space="preserve"> </w:t>
      </w:r>
      <w:r w:rsidRPr="008F57F0">
        <w:rPr>
          <w:rFonts w:ascii="Arial" w:hAnsi="Arial" w:cs="Arial"/>
        </w:rPr>
        <w:t>que</w:t>
      </w:r>
      <w:r w:rsidRPr="008F57F0">
        <w:rPr>
          <w:rFonts w:ascii="Arial" w:hAnsi="Arial" w:cs="Arial"/>
          <w:spacing w:val="-5"/>
        </w:rPr>
        <w:t xml:space="preserve"> </w:t>
      </w:r>
      <w:r w:rsidRPr="008F57F0">
        <w:rPr>
          <w:rFonts w:ascii="Arial" w:hAnsi="Arial" w:cs="Arial"/>
        </w:rPr>
        <w:t>exista</w:t>
      </w:r>
      <w:r w:rsidRPr="008F57F0">
        <w:rPr>
          <w:rFonts w:ascii="Arial" w:hAnsi="Arial" w:cs="Arial"/>
          <w:spacing w:val="-7"/>
        </w:rPr>
        <w:t xml:space="preserve"> </w:t>
      </w:r>
      <w:r w:rsidRPr="008F57F0">
        <w:rPr>
          <w:rFonts w:ascii="Arial" w:hAnsi="Arial" w:cs="Arial"/>
        </w:rPr>
        <w:t>igualdad</w:t>
      </w:r>
      <w:r w:rsidRPr="008F57F0">
        <w:rPr>
          <w:rFonts w:ascii="Arial" w:hAnsi="Arial" w:cs="Arial"/>
          <w:spacing w:val="-6"/>
        </w:rPr>
        <w:t xml:space="preserve"> </w:t>
      </w:r>
      <w:r w:rsidRPr="008F57F0">
        <w:rPr>
          <w:rFonts w:ascii="Arial" w:hAnsi="Arial" w:cs="Arial"/>
        </w:rPr>
        <w:t>de</w:t>
      </w:r>
      <w:r w:rsidRPr="008F57F0">
        <w:rPr>
          <w:rFonts w:ascii="Arial" w:hAnsi="Arial" w:cs="Arial"/>
          <w:spacing w:val="-5"/>
        </w:rPr>
        <w:t xml:space="preserve"> </w:t>
      </w:r>
      <w:r w:rsidRPr="008F57F0">
        <w:rPr>
          <w:rFonts w:ascii="Arial" w:hAnsi="Arial" w:cs="Arial"/>
        </w:rPr>
        <w:t>precio</w:t>
      </w:r>
      <w:r w:rsidRPr="008F57F0">
        <w:rPr>
          <w:rFonts w:ascii="Arial" w:hAnsi="Arial" w:cs="Arial"/>
          <w:spacing w:val="-6"/>
        </w:rPr>
        <w:t xml:space="preserve"> </w:t>
      </w:r>
      <w:r w:rsidRPr="008F57F0">
        <w:rPr>
          <w:rFonts w:ascii="Arial" w:hAnsi="Arial" w:cs="Arial"/>
        </w:rPr>
        <w:t>y</w:t>
      </w:r>
      <w:r w:rsidRPr="008F57F0">
        <w:rPr>
          <w:rFonts w:ascii="Arial" w:hAnsi="Arial" w:cs="Arial"/>
          <w:spacing w:val="-8"/>
        </w:rPr>
        <w:t xml:space="preserve"> </w:t>
      </w:r>
      <w:r w:rsidRPr="008F57F0">
        <w:rPr>
          <w:rFonts w:ascii="Arial" w:hAnsi="Arial" w:cs="Arial"/>
        </w:rPr>
        <w:t>características</w:t>
      </w:r>
      <w:r w:rsidRPr="008F57F0">
        <w:rPr>
          <w:rFonts w:ascii="Arial" w:hAnsi="Arial" w:cs="Arial"/>
          <w:spacing w:val="-8"/>
        </w:rPr>
        <w:t xml:space="preserve"> </w:t>
      </w:r>
      <w:r w:rsidRPr="008F57F0">
        <w:rPr>
          <w:rFonts w:ascii="Arial" w:hAnsi="Arial" w:cs="Arial"/>
        </w:rPr>
        <w:t>de</w:t>
      </w:r>
      <w:r w:rsidRPr="008F57F0">
        <w:rPr>
          <w:rFonts w:ascii="Arial" w:hAnsi="Arial" w:cs="Arial"/>
          <w:spacing w:val="-5"/>
        </w:rPr>
        <w:t xml:space="preserve"> </w:t>
      </w:r>
      <w:r w:rsidRPr="008F57F0">
        <w:rPr>
          <w:rFonts w:ascii="Arial" w:hAnsi="Arial" w:cs="Arial"/>
        </w:rPr>
        <w:t>los</w:t>
      </w:r>
      <w:r w:rsidRPr="008F57F0">
        <w:rPr>
          <w:rFonts w:ascii="Arial" w:hAnsi="Arial" w:cs="Arial"/>
          <w:spacing w:val="-6"/>
        </w:rPr>
        <w:t xml:space="preserve"> </w:t>
      </w:r>
      <w:r w:rsidRPr="008F57F0">
        <w:rPr>
          <w:rFonts w:ascii="Arial" w:hAnsi="Arial" w:cs="Arial"/>
        </w:rPr>
        <w:t>productos ofertados</w:t>
      </w:r>
      <w:r w:rsidRPr="008F57F0">
        <w:rPr>
          <w:rFonts w:ascii="Arial" w:hAnsi="Arial" w:cs="Arial"/>
          <w:spacing w:val="-16"/>
        </w:rPr>
        <w:t xml:space="preserve"> </w:t>
      </w:r>
      <w:r w:rsidRPr="008F57F0">
        <w:rPr>
          <w:rFonts w:ascii="Arial" w:hAnsi="Arial" w:cs="Arial"/>
        </w:rPr>
        <w:t>por</w:t>
      </w:r>
      <w:r w:rsidRPr="008F57F0">
        <w:rPr>
          <w:rFonts w:ascii="Arial" w:hAnsi="Arial" w:cs="Arial"/>
          <w:spacing w:val="-15"/>
        </w:rPr>
        <w:t xml:space="preserve"> </w:t>
      </w:r>
      <w:r w:rsidRPr="008F57F0">
        <w:rPr>
          <w:rFonts w:ascii="Arial" w:hAnsi="Arial" w:cs="Arial"/>
        </w:rPr>
        <w:t>dos</w:t>
      </w:r>
      <w:r w:rsidRPr="008F57F0">
        <w:rPr>
          <w:rFonts w:ascii="Arial" w:hAnsi="Arial" w:cs="Arial"/>
          <w:spacing w:val="-14"/>
        </w:rPr>
        <w:t xml:space="preserve"> </w:t>
      </w:r>
      <w:r w:rsidRPr="008F57F0">
        <w:rPr>
          <w:rFonts w:ascii="Arial" w:hAnsi="Arial" w:cs="Arial"/>
        </w:rPr>
        <w:t>o</w:t>
      </w:r>
      <w:r w:rsidRPr="008F57F0">
        <w:rPr>
          <w:rFonts w:ascii="Arial" w:hAnsi="Arial" w:cs="Arial"/>
          <w:spacing w:val="-16"/>
        </w:rPr>
        <w:t xml:space="preserve"> </w:t>
      </w:r>
      <w:r w:rsidRPr="008F57F0">
        <w:rPr>
          <w:rFonts w:ascii="Arial" w:hAnsi="Arial" w:cs="Arial"/>
        </w:rPr>
        <w:t>más</w:t>
      </w:r>
      <w:r w:rsidRPr="008F57F0">
        <w:rPr>
          <w:rFonts w:ascii="Arial" w:hAnsi="Arial" w:cs="Arial"/>
          <w:spacing w:val="-13"/>
        </w:rPr>
        <w:t xml:space="preserve"> </w:t>
      </w:r>
      <w:r w:rsidRPr="008F57F0">
        <w:rPr>
          <w:rFonts w:ascii="Arial" w:hAnsi="Arial" w:cs="Arial"/>
        </w:rPr>
        <w:t>oferentes,</w:t>
      </w:r>
      <w:r w:rsidRPr="008F57F0">
        <w:rPr>
          <w:rFonts w:ascii="Arial" w:hAnsi="Arial" w:cs="Arial"/>
          <w:spacing w:val="-12"/>
        </w:rPr>
        <w:t xml:space="preserve"> </w:t>
      </w:r>
      <w:r w:rsidRPr="008F57F0">
        <w:rPr>
          <w:rFonts w:ascii="Arial" w:hAnsi="Arial" w:cs="Arial"/>
        </w:rPr>
        <w:t>la</w:t>
      </w:r>
      <w:r w:rsidRPr="008F57F0">
        <w:rPr>
          <w:rFonts w:ascii="Arial" w:hAnsi="Arial" w:cs="Arial"/>
          <w:spacing w:val="-16"/>
        </w:rPr>
        <w:t xml:space="preserve"> </w:t>
      </w:r>
      <w:r w:rsidRPr="008F57F0">
        <w:rPr>
          <w:rFonts w:ascii="Arial" w:hAnsi="Arial" w:cs="Arial"/>
        </w:rPr>
        <w:t>compra</w:t>
      </w:r>
      <w:r w:rsidRPr="008F57F0">
        <w:rPr>
          <w:rFonts w:ascii="Arial" w:hAnsi="Arial" w:cs="Arial"/>
          <w:spacing w:val="-14"/>
        </w:rPr>
        <w:t xml:space="preserve"> </w:t>
      </w:r>
      <w:r w:rsidRPr="008F57F0">
        <w:rPr>
          <w:rFonts w:ascii="Arial" w:hAnsi="Arial" w:cs="Arial"/>
        </w:rPr>
        <w:t>ágil</w:t>
      </w:r>
      <w:r w:rsidRPr="008F57F0">
        <w:rPr>
          <w:rFonts w:ascii="Arial" w:hAnsi="Arial" w:cs="Arial"/>
          <w:spacing w:val="-16"/>
        </w:rPr>
        <w:t xml:space="preserve"> </w:t>
      </w:r>
      <w:r w:rsidRPr="008F57F0">
        <w:rPr>
          <w:rFonts w:ascii="Arial" w:hAnsi="Arial" w:cs="Arial"/>
        </w:rPr>
        <w:t>se</w:t>
      </w:r>
      <w:r w:rsidRPr="008F57F0">
        <w:rPr>
          <w:rFonts w:ascii="Arial" w:hAnsi="Arial" w:cs="Arial"/>
          <w:spacing w:val="-14"/>
        </w:rPr>
        <w:t xml:space="preserve"> </w:t>
      </w:r>
      <w:r w:rsidRPr="008F57F0">
        <w:rPr>
          <w:rFonts w:ascii="Arial" w:hAnsi="Arial" w:cs="Arial"/>
        </w:rPr>
        <w:t>adjudicará</w:t>
      </w:r>
      <w:r w:rsidRPr="008F57F0">
        <w:rPr>
          <w:rFonts w:ascii="Arial" w:hAnsi="Arial" w:cs="Arial"/>
          <w:spacing w:val="-14"/>
        </w:rPr>
        <w:t xml:space="preserve"> </w:t>
      </w:r>
      <w:r w:rsidRPr="008F57F0">
        <w:rPr>
          <w:rFonts w:ascii="Arial" w:hAnsi="Arial" w:cs="Arial"/>
        </w:rPr>
        <w:t>a</w:t>
      </w:r>
      <w:r w:rsidRPr="008F57F0">
        <w:rPr>
          <w:rFonts w:ascii="Arial" w:hAnsi="Arial" w:cs="Arial"/>
          <w:spacing w:val="-16"/>
        </w:rPr>
        <w:t xml:space="preserve"> </w:t>
      </w:r>
      <w:r w:rsidRPr="008F57F0">
        <w:rPr>
          <w:rFonts w:ascii="Arial" w:hAnsi="Arial" w:cs="Arial"/>
        </w:rPr>
        <w:t>aquel</w:t>
      </w:r>
      <w:r w:rsidRPr="008F57F0">
        <w:rPr>
          <w:rFonts w:ascii="Arial" w:hAnsi="Arial" w:cs="Arial"/>
          <w:spacing w:val="-15"/>
        </w:rPr>
        <w:t xml:space="preserve"> </w:t>
      </w:r>
      <w:r w:rsidRPr="008F57F0">
        <w:rPr>
          <w:rFonts w:ascii="Arial" w:hAnsi="Arial" w:cs="Arial"/>
        </w:rPr>
        <w:t>que</w:t>
      </w:r>
      <w:r w:rsidRPr="008F57F0">
        <w:rPr>
          <w:rFonts w:ascii="Arial" w:hAnsi="Arial" w:cs="Arial"/>
          <w:spacing w:val="-15"/>
        </w:rPr>
        <w:t xml:space="preserve"> </w:t>
      </w:r>
      <w:r w:rsidRPr="008F57F0">
        <w:rPr>
          <w:rFonts w:ascii="Arial" w:hAnsi="Arial" w:cs="Arial"/>
        </w:rPr>
        <w:t>cumpla con la asignación de “</w:t>
      </w:r>
      <w:r w:rsidRPr="008F57F0">
        <w:rPr>
          <w:rFonts w:ascii="Arial" w:hAnsi="Arial" w:cs="Arial"/>
          <w:b/>
        </w:rPr>
        <w:t>Sello Empresa Mujer</w:t>
      </w:r>
      <w:r w:rsidRPr="008F57F0">
        <w:rPr>
          <w:rFonts w:ascii="Arial" w:hAnsi="Arial" w:cs="Arial"/>
        </w:rPr>
        <w:t>” acreditada por ChileCompra.</w:t>
      </w:r>
    </w:p>
    <w:p w14:paraId="428A7556" w14:textId="77777777" w:rsidR="001B38DC" w:rsidRPr="008F57F0" w:rsidRDefault="001B38DC">
      <w:pPr>
        <w:pStyle w:val="Textoindependiente"/>
        <w:spacing w:before="49"/>
        <w:rPr>
          <w:rFonts w:ascii="Arial" w:hAnsi="Arial" w:cs="Arial"/>
        </w:rPr>
      </w:pPr>
    </w:p>
    <w:p w14:paraId="54C42F9E" w14:textId="3A1C47AC" w:rsidR="001B38DC" w:rsidRPr="008F57F0" w:rsidRDefault="008D4C47">
      <w:pPr>
        <w:pStyle w:val="Prrafodelista"/>
        <w:numPr>
          <w:ilvl w:val="0"/>
          <w:numId w:val="2"/>
        </w:numPr>
        <w:tabs>
          <w:tab w:val="left" w:pos="838"/>
        </w:tabs>
        <w:ind w:right="207"/>
        <w:rPr>
          <w:rFonts w:ascii="Arial" w:hAnsi="Arial" w:cs="Arial"/>
        </w:rPr>
      </w:pPr>
      <w:r w:rsidRPr="008F57F0">
        <w:rPr>
          <w:rFonts w:ascii="Arial" w:hAnsi="Arial" w:cs="Arial"/>
          <w:b/>
          <w:bCs/>
          <w:u w:val="single"/>
        </w:rPr>
        <w:t>Contraparte técnica:</w:t>
      </w:r>
      <w:r w:rsidRPr="008F57F0">
        <w:rPr>
          <w:rFonts w:ascii="Arial" w:hAnsi="Arial" w:cs="Arial"/>
          <w:b/>
          <w:bCs/>
        </w:rPr>
        <w:t xml:space="preserve"> </w:t>
      </w:r>
      <w:r w:rsidR="00AC20FE">
        <w:rPr>
          <w:rFonts w:ascii="Arial" w:hAnsi="Arial" w:cs="Arial"/>
        </w:rPr>
        <w:t xml:space="preserve">Servicios Generales </w:t>
      </w:r>
      <w:r w:rsidR="00AC20FE" w:rsidRPr="00AC20FE">
        <w:rPr>
          <w:rFonts w:ascii="Arial" w:hAnsi="Arial" w:cs="Arial"/>
        </w:rPr>
        <w:t>Rodrigo Gomez, rodrigo.gomez@slepmagallanes.cl</w:t>
      </w:r>
    </w:p>
    <w:p w14:paraId="0563B644" w14:textId="0CDA5DF9" w:rsidR="001B38DC" w:rsidRPr="008F57F0" w:rsidRDefault="008D4C47">
      <w:pPr>
        <w:pStyle w:val="Prrafodelista"/>
        <w:numPr>
          <w:ilvl w:val="0"/>
          <w:numId w:val="2"/>
        </w:numPr>
        <w:tabs>
          <w:tab w:val="left" w:pos="838"/>
        </w:tabs>
        <w:spacing w:before="269"/>
        <w:ind w:right="210"/>
        <w:rPr>
          <w:rFonts w:ascii="Arial" w:hAnsi="Arial" w:cs="Arial"/>
        </w:rPr>
      </w:pPr>
      <w:r w:rsidRPr="008F57F0">
        <w:rPr>
          <w:rFonts w:ascii="Arial" w:hAnsi="Arial" w:cs="Arial"/>
          <w:b/>
          <w:u w:val="single"/>
        </w:rPr>
        <w:t xml:space="preserve">Vigencia de la contratación: </w:t>
      </w:r>
      <w:r w:rsidRPr="008F57F0">
        <w:rPr>
          <w:rFonts w:ascii="Arial" w:hAnsi="Arial" w:cs="Arial"/>
        </w:rPr>
        <w:t xml:space="preserve">La vigencia de la contratación termina una vez </w:t>
      </w:r>
      <w:r w:rsidR="00A56F34">
        <w:rPr>
          <w:rFonts w:ascii="Arial" w:hAnsi="Arial" w:cs="Arial"/>
        </w:rPr>
        <w:t>realizado el servicio</w:t>
      </w:r>
      <w:r w:rsidRPr="008F57F0">
        <w:rPr>
          <w:rFonts w:ascii="Arial" w:hAnsi="Arial" w:cs="Arial"/>
          <w:spacing w:val="-9"/>
        </w:rPr>
        <w:t xml:space="preserve"> </w:t>
      </w:r>
      <w:r w:rsidRPr="008F57F0">
        <w:rPr>
          <w:rFonts w:ascii="Arial" w:hAnsi="Arial" w:cs="Arial"/>
        </w:rPr>
        <w:t>y</w:t>
      </w:r>
      <w:r w:rsidRPr="008F57F0">
        <w:rPr>
          <w:rFonts w:ascii="Arial" w:hAnsi="Arial" w:cs="Arial"/>
          <w:spacing w:val="-10"/>
        </w:rPr>
        <w:t xml:space="preserve"> </w:t>
      </w:r>
      <w:r w:rsidRPr="008F57F0">
        <w:rPr>
          <w:rFonts w:ascii="Arial" w:hAnsi="Arial" w:cs="Arial"/>
        </w:rPr>
        <w:t>dada</w:t>
      </w:r>
      <w:r w:rsidRPr="008F57F0">
        <w:rPr>
          <w:rFonts w:ascii="Arial" w:hAnsi="Arial" w:cs="Arial"/>
          <w:spacing w:val="-11"/>
        </w:rPr>
        <w:t xml:space="preserve"> </w:t>
      </w:r>
      <w:r w:rsidRPr="008F57F0">
        <w:rPr>
          <w:rFonts w:ascii="Arial" w:hAnsi="Arial" w:cs="Arial"/>
        </w:rPr>
        <w:t>la</w:t>
      </w:r>
      <w:r w:rsidRPr="008F57F0">
        <w:rPr>
          <w:rFonts w:ascii="Arial" w:hAnsi="Arial" w:cs="Arial"/>
          <w:spacing w:val="-9"/>
        </w:rPr>
        <w:t xml:space="preserve"> </w:t>
      </w:r>
      <w:r w:rsidRPr="008F57F0">
        <w:rPr>
          <w:rFonts w:ascii="Arial" w:hAnsi="Arial" w:cs="Arial"/>
        </w:rPr>
        <w:t>recepción</w:t>
      </w:r>
      <w:r w:rsidRPr="008F57F0">
        <w:rPr>
          <w:rFonts w:ascii="Arial" w:hAnsi="Arial" w:cs="Arial"/>
          <w:spacing w:val="-9"/>
        </w:rPr>
        <w:t xml:space="preserve"> </w:t>
      </w:r>
      <w:r w:rsidRPr="008F57F0">
        <w:rPr>
          <w:rFonts w:ascii="Arial" w:hAnsi="Arial" w:cs="Arial"/>
        </w:rPr>
        <w:t>conforme</w:t>
      </w:r>
      <w:r w:rsidRPr="008F57F0">
        <w:rPr>
          <w:rFonts w:ascii="Arial" w:hAnsi="Arial" w:cs="Arial"/>
          <w:spacing w:val="-11"/>
        </w:rPr>
        <w:t xml:space="preserve"> </w:t>
      </w:r>
      <w:r w:rsidRPr="008F57F0">
        <w:rPr>
          <w:rFonts w:ascii="Arial" w:hAnsi="Arial" w:cs="Arial"/>
        </w:rPr>
        <w:t>por</w:t>
      </w:r>
      <w:r w:rsidRPr="008F57F0">
        <w:rPr>
          <w:rFonts w:ascii="Arial" w:hAnsi="Arial" w:cs="Arial"/>
          <w:spacing w:val="-5"/>
        </w:rPr>
        <w:t xml:space="preserve"> </w:t>
      </w:r>
      <w:r w:rsidRPr="008F57F0">
        <w:rPr>
          <w:rFonts w:ascii="Arial" w:hAnsi="Arial" w:cs="Arial"/>
        </w:rPr>
        <w:t>parte</w:t>
      </w:r>
      <w:r w:rsidRPr="008F57F0">
        <w:rPr>
          <w:rFonts w:ascii="Arial" w:hAnsi="Arial" w:cs="Arial"/>
          <w:spacing w:val="-11"/>
        </w:rPr>
        <w:t xml:space="preserve"> </w:t>
      </w:r>
      <w:r w:rsidRPr="008F57F0">
        <w:rPr>
          <w:rFonts w:ascii="Arial" w:hAnsi="Arial" w:cs="Arial"/>
        </w:rPr>
        <w:t>de</w:t>
      </w:r>
      <w:r w:rsidRPr="008F57F0">
        <w:rPr>
          <w:rFonts w:ascii="Arial" w:hAnsi="Arial" w:cs="Arial"/>
          <w:spacing w:val="-9"/>
        </w:rPr>
        <w:t xml:space="preserve"> </w:t>
      </w:r>
      <w:r w:rsidRPr="008F57F0">
        <w:rPr>
          <w:rFonts w:ascii="Arial" w:hAnsi="Arial" w:cs="Arial"/>
        </w:rPr>
        <w:t>la</w:t>
      </w:r>
      <w:r w:rsidRPr="008F57F0">
        <w:rPr>
          <w:rFonts w:ascii="Arial" w:hAnsi="Arial" w:cs="Arial"/>
          <w:spacing w:val="-11"/>
        </w:rPr>
        <w:t xml:space="preserve"> </w:t>
      </w:r>
      <w:r w:rsidRPr="008F57F0">
        <w:rPr>
          <w:rFonts w:ascii="Arial" w:hAnsi="Arial" w:cs="Arial"/>
        </w:rPr>
        <w:t xml:space="preserve">contraparte </w:t>
      </w:r>
      <w:r w:rsidRPr="008F57F0">
        <w:rPr>
          <w:rFonts w:ascii="Arial" w:hAnsi="Arial" w:cs="Arial"/>
          <w:spacing w:val="-2"/>
        </w:rPr>
        <w:t>técnica.</w:t>
      </w:r>
    </w:p>
    <w:p w14:paraId="5D53F776" w14:textId="77777777" w:rsidR="001B38DC" w:rsidRPr="008F57F0" w:rsidRDefault="001B38DC">
      <w:pPr>
        <w:pStyle w:val="Textoindependiente"/>
        <w:spacing w:before="2"/>
        <w:rPr>
          <w:rFonts w:ascii="Arial" w:hAnsi="Arial" w:cs="Arial"/>
        </w:rPr>
      </w:pPr>
    </w:p>
    <w:p w14:paraId="10BCF0B5" w14:textId="08E47050" w:rsidR="00F52B70" w:rsidRPr="009C0B6E" w:rsidRDefault="00F52B70" w:rsidP="00434B21">
      <w:pPr>
        <w:pStyle w:val="Prrafodelista"/>
        <w:numPr>
          <w:ilvl w:val="0"/>
          <w:numId w:val="2"/>
        </w:numPr>
        <w:tabs>
          <w:tab w:val="left" w:pos="838"/>
        </w:tabs>
        <w:spacing w:before="269"/>
        <w:ind w:right="210"/>
        <w:rPr>
          <w:rFonts w:ascii="Calibri" w:eastAsia="Times New Roman" w:hAnsi="Calibri" w:cs="Calibri"/>
          <w:sz w:val="20"/>
          <w:szCs w:val="20"/>
          <w:lang w:eastAsia="es-CL"/>
        </w:rPr>
      </w:pPr>
      <w:r w:rsidRPr="00600948">
        <w:rPr>
          <w:rFonts w:ascii="Arial" w:hAnsi="Arial" w:cs="Arial"/>
          <w:b/>
          <w:bCs/>
          <w:u w:val="single"/>
        </w:rPr>
        <w:t>Lugar de Entrega</w:t>
      </w:r>
      <w:r w:rsidRPr="00600948">
        <w:rPr>
          <w:rFonts w:ascii="Arial" w:hAnsi="Arial" w:cs="Arial"/>
          <w:b/>
          <w:bCs/>
        </w:rPr>
        <w:t xml:space="preserve">: </w:t>
      </w:r>
      <w:r w:rsidR="00A0191F">
        <w:rPr>
          <w:rFonts w:ascii="Arial" w:hAnsi="Arial" w:cs="Arial"/>
        </w:rPr>
        <w:t xml:space="preserve">se </w:t>
      </w:r>
      <w:proofErr w:type="gramStart"/>
      <w:r w:rsidR="00A0191F">
        <w:rPr>
          <w:rFonts w:ascii="Arial" w:hAnsi="Arial" w:cs="Arial"/>
        </w:rPr>
        <w:t>coordinara</w:t>
      </w:r>
      <w:proofErr w:type="gramEnd"/>
      <w:r w:rsidR="00A0191F">
        <w:rPr>
          <w:rFonts w:ascii="Arial" w:hAnsi="Arial" w:cs="Arial"/>
        </w:rPr>
        <w:t xml:space="preserve"> con la</w:t>
      </w:r>
      <w:r w:rsidR="00714C88">
        <w:rPr>
          <w:rFonts w:ascii="Arial" w:hAnsi="Arial" w:cs="Arial"/>
        </w:rPr>
        <w:t xml:space="preserve"> contraparte técnica para el traslado del vehículo al taller para el cambio de </w:t>
      </w:r>
      <w:r w:rsidR="00A73059">
        <w:rPr>
          <w:rFonts w:ascii="Arial" w:hAnsi="Arial" w:cs="Arial"/>
        </w:rPr>
        <w:t>neumáticos</w:t>
      </w:r>
      <w:r w:rsidR="00714C88">
        <w:rPr>
          <w:rFonts w:ascii="Arial" w:hAnsi="Arial" w:cs="Arial"/>
        </w:rPr>
        <w:t>, alineación y balanceo</w:t>
      </w:r>
      <w:r w:rsidR="002031EA">
        <w:rPr>
          <w:rFonts w:ascii="Arial" w:hAnsi="Arial" w:cs="Arial"/>
        </w:rPr>
        <w:t xml:space="preserve">, </w:t>
      </w:r>
      <w:r w:rsidR="00A73059">
        <w:rPr>
          <w:rFonts w:ascii="Arial" w:hAnsi="Arial" w:cs="Arial"/>
        </w:rPr>
        <w:t xml:space="preserve">solo en la ciudad de </w:t>
      </w:r>
      <w:r w:rsidR="002031EA">
        <w:rPr>
          <w:rFonts w:ascii="Arial" w:hAnsi="Arial" w:cs="Arial"/>
        </w:rPr>
        <w:t>Punta Arenas</w:t>
      </w:r>
      <w:r w:rsidR="00B81124">
        <w:rPr>
          <w:rFonts w:ascii="Arial" w:hAnsi="Arial" w:cs="Arial"/>
        </w:rPr>
        <w:t>.</w:t>
      </w:r>
      <w:r w:rsidR="00B81124" w:rsidRPr="00024013">
        <w:rPr>
          <w:rFonts w:ascii="Arial" w:hAnsi="Arial" w:cs="Arial"/>
        </w:rPr>
        <w:t xml:space="preserve"> Contacto</w:t>
      </w:r>
      <w:r w:rsidRPr="00024013">
        <w:rPr>
          <w:rFonts w:ascii="Arial" w:hAnsi="Arial" w:cs="Arial"/>
        </w:rPr>
        <w:t>: Sr. Rodrigo Gomez, email: rodrigo.gomez@slepmagallanes.cl, fono contacto:  +56 9 72727389.</w:t>
      </w:r>
    </w:p>
    <w:p w14:paraId="5EA9B9A4" w14:textId="77777777" w:rsidR="009C0B6E" w:rsidRPr="009C0B6E" w:rsidRDefault="009C0B6E" w:rsidP="009C0B6E">
      <w:pPr>
        <w:pStyle w:val="Prrafodelista"/>
        <w:rPr>
          <w:rFonts w:ascii="Calibri" w:eastAsia="Times New Roman" w:hAnsi="Calibri" w:cs="Calibri"/>
          <w:sz w:val="20"/>
          <w:szCs w:val="20"/>
          <w:lang w:eastAsia="es-CL"/>
        </w:rPr>
      </w:pPr>
    </w:p>
    <w:p w14:paraId="27A0CB73" w14:textId="77777777" w:rsidR="009C0B6E" w:rsidRPr="009C0B6E" w:rsidRDefault="009C0B6E" w:rsidP="009C0B6E">
      <w:pPr>
        <w:tabs>
          <w:tab w:val="left" w:pos="838"/>
        </w:tabs>
        <w:spacing w:before="269"/>
        <w:ind w:right="210"/>
        <w:rPr>
          <w:rFonts w:ascii="Calibri" w:eastAsia="Times New Roman" w:hAnsi="Calibri" w:cs="Calibri"/>
          <w:sz w:val="20"/>
          <w:szCs w:val="20"/>
          <w:lang w:eastAsia="es-CL"/>
        </w:rPr>
      </w:pPr>
    </w:p>
    <w:p w14:paraId="7013747F" w14:textId="06C32E65" w:rsidR="001B38DC" w:rsidRPr="008F57F0" w:rsidRDefault="001B38DC" w:rsidP="00A56F34">
      <w:pPr>
        <w:pStyle w:val="Prrafodelista"/>
        <w:tabs>
          <w:tab w:val="left" w:pos="838"/>
        </w:tabs>
        <w:ind w:right="202" w:firstLine="0"/>
        <w:rPr>
          <w:rFonts w:ascii="Arial" w:hAnsi="Arial" w:cs="Arial"/>
          <w:b/>
          <w:bCs/>
        </w:rPr>
      </w:pPr>
    </w:p>
    <w:p w14:paraId="4A1883F0" w14:textId="77777777" w:rsidR="00F21165" w:rsidRPr="008F57F0" w:rsidRDefault="00F21165" w:rsidP="00F21165">
      <w:pPr>
        <w:pStyle w:val="Prrafodelista"/>
        <w:rPr>
          <w:rFonts w:ascii="Arial" w:hAnsi="Arial" w:cs="Arial"/>
          <w:b/>
          <w:bCs/>
        </w:rPr>
      </w:pPr>
    </w:p>
    <w:p w14:paraId="69D922CA" w14:textId="474E709F" w:rsidR="00F21165" w:rsidRPr="008F57F0" w:rsidRDefault="009330CD" w:rsidP="6E049B82">
      <w:pPr>
        <w:pStyle w:val="Prrafodelista"/>
        <w:numPr>
          <w:ilvl w:val="0"/>
          <w:numId w:val="2"/>
        </w:numPr>
        <w:tabs>
          <w:tab w:val="left" w:pos="838"/>
        </w:tabs>
        <w:ind w:right="202"/>
        <w:rPr>
          <w:rFonts w:ascii="Arial" w:hAnsi="Arial" w:cs="Arial"/>
          <w:b/>
          <w:bCs/>
          <w:u w:val="single"/>
        </w:rPr>
      </w:pPr>
      <w:r w:rsidRPr="008F57F0">
        <w:rPr>
          <w:rFonts w:ascii="Arial" w:hAnsi="Arial" w:cs="Arial"/>
          <w:b/>
          <w:bCs/>
          <w:u w:val="single"/>
        </w:rPr>
        <w:t>Procedimiento para el pago y facturación</w:t>
      </w:r>
    </w:p>
    <w:p w14:paraId="76C76B7E" w14:textId="77777777" w:rsidR="00B6237D" w:rsidRPr="008F57F0" w:rsidRDefault="00B6237D" w:rsidP="00B6237D">
      <w:pPr>
        <w:pStyle w:val="Prrafodelista"/>
        <w:rPr>
          <w:rFonts w:ascii="Arial" w:hAnsi="Arial" w:cs="Arial"/>
          <w:b/>
          <w:bCs/>
        </w:rPr>
      </w:pPr>
    </w:p>
    <w:p w14:paraId="0D777713" w14:textId="5DC03F2B" w:rsidR="003171F7" w:rsidRPr="008F57F0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  <w:r w:rsidRPr="008F57F0">
        <w:rPr>
          <w:rFonts w:ascii="Arial" w:eastAsia="Calibri" w:hAnsi="Arial" w:cs="Arial"/>
          <w:lang w:eastAsia="es-ES"/>
        </w:rPr>
        <w:t xml:space="preserve">El proveedor deberá remitir al correo </w:t>
      </w:r>
      <w:hyperlink r:id="rId12" w:history="1">
        <w:r w:rsidR="00A56F34" w:rsidRPr="004F54EF">
          <w:rPr>
            <w:rStyle w:val="Hipervnculo"/>
            <w:rFonts w:ascii="Arial" w:eastAsia="Calibri" w:hAnsi="Arial" w:cs="Arial"/>
            <w:lang w:eastAsia="es-ES"/>
          </w:rPr>
          <w:t>rodrigo.gomez@slepmagallanes.cl</w:t>
        </w:r>
      </w:hyperlink>
      <w:r w:rsidRPr="008F57F0">
        <w:rPr>
          <w:rFonts w:ascii="Arial" w:eastAsia="Calibri" w:hAnsi="Arial" w:cs="Arial"/>
          <w:lang w:eastAsia="es-ES"/>
        </w:rPr>
        <w:t xml:space="preserve"> la siguiente documentación:</w:t>
      </w:r>
    </w:p>
    <w:p w14:paraId="3B1FCFB2" w14:textId="77777777" w:rsidR="003171F7" w:rsidRPr="008F57F0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2EE19EE6" w14:textId="26DF52B5" w:rsidR="003171F7" w:rsidRPr="008F57F0" w:rsidRDefault="00811D12" w:rsidP="00811D12">
      <w:pPr>
        <w:pStyle w:val="TableParagraph"/>
        <w:spacing w:line="278" w:lineRule="auto"/>
        <w:ind w:left="567" w:right="99" w:firstLine="0"/>
        <w:jc w:val="both"/>
        <w:rPr>
          <w:rFonts w:ascii="Arial" w:eastAsia="Calibri" w:hAnsi="Arial" w:cs="Arial"/>
          <w:lang w:eastAsia="es-ES"/>
        </w:rPr>
      </w:pPr>
      <w:r w:rsidRPr="008F57F0">
        <w:rPr>
          <w:rFonts w:ascii="Arial" w:eastAsia="Calibri" w:hAnsi="Arial" w:cs="Arial"/>
          <w:lang w:eastAsia="es-ES"/>
        </w:rPr>
        <w:t xml:space="preserve">1.- </w:t>
      </w:r>
      <w:r w:rsidR="009330CD" w:rsidRPr="00AC20FE">
        <w:rPr>
          <w:rFonts w:ascii="Arial" w:eastAsia="Calibri" w:hAnsi="Arial" w:cs="Arial"/>
          <w:lang w:eastAsia="es-ES"/>
        </w:rPr>
        <w:t>Fotografía y/o Guía de despacho firmada de la entrega del bien /o servicio.</w:t>
      </w:r>
    </w:p>
    <w:p w14:paraId="475E71D4" w14:textId="77777777" w:rsidR="003171F7" w:rsidRPr="008F57F0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0D41A3FE" w14:textId="1AD8B957" w:rsidR="003171F7" w:rsidRPr="008F57F0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  <w:r w:rsidRPr="008F57F0">
        <w:rPr>
          <w:rFonts w:ascii="Arial" w:eastAsia="Calibri" w:hAnsi="Arial" w:cs="Arial"/>
          <w:lang w:eastAsia="es-ES"/>
        </w:rPr>
        <w:t xml:space="preserve">Posterior a la recepción de los documentos la contraparte técnica procederá a revisar la documentación presentada </w:t>
      </w:r>
      <w:r w:rsidR="00A56F34" w:rsidRPr="008F57F0">
        <w:rPr>
          <w:rFonts w:ascii="Arial" w:eastAsia="Calibri" w:hAnsi="Arial" w:cs="Arial"/>
          <w:lang w:eastAsia="es-ES"/>
        </w:rPr>
        <w:t>en caso de que</w:t>
      </w:r>
      <w:r w:rsidRPr="008F57F0">
        <w:rPr>
          <w:rFonts w:ascii="Arial" w:eastAsia="Calibri" w:hAnsi="Arial" w:cs="Arial"/>
          <w:lang w:eastAsia="es-ES"/>
        </w:rPr>
        <w:t xml:space="preserve"> existan errores, remitirá correo con estas observaciones, en caso de estar correctas remitirá un correo detallando </w:t>
      </w:r>
      <w:r w:rsidRPr="008F57F0">
        <w:rPr>
          <w:rFonts w:ascii="Arial" w:eastAsia="Calibri" w:hAnsi="Arial" w:cs="Arial"/>
          <w:b/>
          <w:bCs/>
          <w:lang w:eastAsia="es-ES"/>
        </w:rPr>
        <w:t>SE ACEPTA LA DOCUMENTACIÓN LA QUE SE ENCUENTRA SIN ERRORES Y SE AUTORIZA LA FACTURACIÓN DEL SERVICIO</w:t>
      </w:r>
      <w:r w:rsidRPr="008F57F0">
        <w:rPr>
          <w:rFonts w:ascii="Arial" w:eastAsia="Calibri" w:hAnsi="Arial" w:cs="Arial"/>
          <w:lang w:eastAsia="es-ES"/>
        </w:rPr>
        <w:t>.</w:t>
      </w:r>
      <w:r w:rsidR="009330CD" w:rsidRPr="008F57F0">
        <w:rPr>
          <w:rFonts w:ascii="Arial" w:eastAsia="Calibri" w:hAnsi="Arial" w:cs="Arial"/>
          <w:lang w:eastAsia="es-ES"/>
        </w:rPr>
        <w:t xml:space="preserve"> El SLEP Magallanes realizará la recepción conforme a través del sistema </w:t>
      </w:r>
      <w:hyperlink r:id="rId13" w:history="1">
        <w:r w:rsidR="009330CD" w:rsidRPr="008F57F0">
          <w:rPr>
            <w:rStyle w:val="Hipervnculo"/>
            <w:rFonts w:ascii="Arial" w:eastAsia="Calibri" w:hAnsi="Arial" w:cs="Arial"/>
            <w:lang w:eastAsia="es-ES"/>
          </w:rPr>
          <w:t>www.mercadopúblico.cl</w:t>
        </w:r>
      </w:hyperlink>
      <w:r w:rsidR="009330CD" w:rsidRPr="008F57F0">
        <w:rPr>
          <w:rFonts w:ascii="Arial" w:eastAsia="Calibri" w:hAnsi="Arial" w:cs="Arial"/>
          <w:lang w:eastAsia="es-ES"/>
        </w:rPr>
        <w:t xml:space="preserve">. </w:t>
      </w:r>
    </w:p>
    <w:p w14:paraId="2A3D06D0" w14:textId="77777777" w:rsidR="003171F7" w:rsidRPr="008F57F0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023B349B" w14:textId="045B5519" w:rsidR="003171F7" w:rsidRPr="008F57F0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  <w:r w:rsidRPr="008F57F0">
        <w:rPr>
          <w:rFonts w:ascii="Arial" w:eastAsia="Calibri" w:hAnsi="Arial" w:cs="Arial"/>
          <w:lang w:eastAsia="es-ES"/>
        </w:rPr>
        <w:t xml:space="preserve">Una vez que reciba este correo el proveedor procederá a realizar su factura y remitirá la totalidad de la documentación, debiendo anexar el correo de autorización de facturación del servicio de la contraparte técnica al correo </w:t>
      </w:r>
      <w:hyperlink r:id="rId14" w:history="1">
        <w:r w:rsidR="00A56F34" w:rsidRPr="004F54EF">
          <w:rPr>
            <w:rStyle w:val="Hipervnculo"/>
            <w:rFonts w:ascii="Arial" w:hAnsi="Arial" w:cs="Arial"/>
          </w:rPr>
          <w:t>rodrigo.gomez@slepmagallanes.cl</w:t>
        </w:r>
      </w:hyperlink>
      <w:r w:rsidRPr="008F57F0">
        <w:rPr>
          <w:rFonts w:ascii="Arial" w:eastAsia="Calibri" w:hAnsi="Arial" w:cs="Arial"/>
          <w:lang w:eastAsia="es-ES"/>
        </w:rPr>
        <w:t>,</w:t>
      </w:r>
      <w:r w:rsidR="009330CD" w:rsidRPr="008F57F0">
        <w:rPr>
          <w:rFonts w:ascii="Arial" w:eastAsia="Calibri" w:hAnsi="Arial" w:cs="Arial"/>
          <w:lang w:eastAsia="es-ES"/>
        </w:rPr>
        <w:t xml:space="preserve"> </w:t>
      </w:r>
      <w:r w:rsidRPr="008F57F0">
        <w:rPr>
          <w:rFonts w:ascii="Arial" w:eastAsia="Calibri" w:hAnsi="Arial" w:cs="Arial"/>
          <w:lang w:eastAsia="es-ES"/>
        </w:rPr>
        <w:t>o quien lo subrogue al efecto.</w:t>
      </w:r>
    </w:p>
    <w:p w14:paraId="345DC606" w14:textId="77777777" w:rsidR="003171F7" w:rsidRPr="008F57F0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0C829200" w14:textId="4E7E4355" w:rsidR="003171F7" w:rsidRPr="008F57F0" w:rsidRDefault="003171F7" w:rsidP="003171F7">
      <w:pPr>
        <w:pStyle w:val="TableParagraph"/>
        <w:spacing w:line="259" w:lineRule="auto"/>
        <w:ind w:left="567" w:right="97" w:firstLine="0"/>
        <w:jc w:val="both"/>
        <w:rPr>
          <w:rFonts w:ascii="Arial" w:hAnsi="Arial" w:cs="Arial"/>
        </w:rPr>
      </w:pPr>
      <w:r w:rsidRPr="008F57F0">
        <w:rPr>
          <w:rFonts w:ascii="Arial" w:hAnsi="Arial" w:cs="Arial"/>
        </w:rPr>
        <w:t>El proveedor enviará la/s factura/s al</w:t>
      </w:r>
      <w:r w:rsidRPr="008F57F0">
        <w:rPr>
          <w:rFonts w:ascii="Arial" w:hAnsi="Arial" w:cs="Arial"/>
          <w:spacing w:val="1"/>
        </w:rPr>
        <w:t xml:space="preserve"> </w:t>
      </w:r>
      <w:r w:rsidRPr="008F57F0">
        <w:rPr>
          <w:rFonts w:ascii="Arial" w:hAnsi="Arial" w:cs="Arial"/>
        </w:rPr>
        <w:t>correo</w:t>
      </w:r>
      <w:r w:rsidRPr="008F57F0">
        <w:rPr>
          <w:rFonts w:ascii="Arial" w:hAnsi="Arial" w:cs="Arial"/>
          <w:spacing w:val="1"/>
        </w:rPr>
        <w:t xml:space="preserve"> </w:t>
      </w:r>
      <w:r w:rsidRPr="008F57F0">
        <w:rPr>
          <w:rFonts w:ascii="Arial" w:hAnsi="Arial" w:cs="Arial"/>
        </w:rPr>
        <w:t>electrónico</w:t>
      </w:r>
      <w:r w:rsidRPr="008F57F0">
        <w:rPr>
          <w:rFonts w:ascii="Arial" w:hAnsi="Arial" w:cs="Arial"/>
          <w:spacing w:val="1"/>
        </w:rPr>
        <w:t xml:space="preserve"> </w:t>
      </w:r>
      <w:hyperlink r:id="rId15" w:history="1">
        <w:r w:rsidRPr="008F57F0">
          <w:rPr>
            <w:rStyle w:val="Hipervnculo"/>
            <w:rFonts w:ascii="Arial" w:hAnsi="Arial" w:cs="Arial"/>
          </w:rPr>
          <w:t>dipresrecepcion@custodium.com</w:t>
        </w:r>
      </w:hyperlink>
      <w:r w:rsidRPr="008F57F0">
        <w:rPr>
          <w:rFonts w:ascii="Arial" w:hAnsi="Arial" w:cs="Arial"/>
        </w:rPr>
        <w:t xml:space="preserve"> y</w:t>
      </w:r>
      <w:r w:rsidRPr="008F57F0">
        <w:rPr>
          <w:rFonts w:ascii="Arial" w:hAnsi="Arial" w:cs="Arial"/>
          <w:spacing w:val="1"/>
        </w:rPr>
        <w:t xml:space="preserve"> </w:t>
      </w:r>
      <w:hyperlink r:id="rId16" w:history="1">
        <w:r w:rsidRPr="008F57F0">
          <w:rPr>
            <w:rStyle w:val="Hipervnculo"/>
            <w:rFonts w:ascii="Arial" w:hAnsi="Arial" w:cs="Arial"/>
          </w:rPr>
          <w:t>facturacion@slepmagallanes.cl,</w:t>
        </w:r>
      </w:hyperlink>
      <w:r w:rsidRPr="008F57F0">
        <w:rPr>
          <w:rFonts w:ascii="Arial" w:hAnsi="Arial" w:cs="Arial"/>
          <w:spacing w:val="1"/>
        </w:rPr>
        <w:t xml:space="preserve"> </w:t>
      </w:r>
      <w:r w:rsidRPr="008F57F0">
        <w:rPr>
          <w:rFonts w:ascii="Arial" w:hAnsi="Arial" w:cs="Arial"/>
        </w:rPr>
        <w:t>la</w:t>
      </w:r>
      <w:r w:rsidRPr="008F57F0">
        <w:rPr>
          <w:rFonts w:ascii="Arial" w:hAnsi="Arial" w:cs="Arial"/>
          <w:spacing w:val="1"/>
        </w:rPr>
        <w:t xml:space="preserve"> </w:t>
      </w:r>
      <w:r w:rsidRPr="008F57F0">
        <w:rPr>
          <w:rFonts w:ascii="Arial" w:hAnsi="Arial" w:cs="Arial"/>
        </w:rPr>
        <w:t>factura</w:t>
      </w:r>
      <w:r w:rsidRPr="008F57F0">
        <w:rPr>
          <w:rFonts w:ascii="Arial" w:hAnsi="Arial" w:cs="Arial"/>
          <w:spacing w:val="1"/>
        </w:rPr>
        <w:t xml:space="preserve"> </w:t>
      </w:r>
      <w:r w:rsidRPr="008F57F0">
        <w:rPr>
          <w:rFonts w:ascii="Arial" w:hAnsi="Arial" w:cs="Arial"/>
        </w:rPr>
        <w:t>debe</w:t>
      </w:r>
      <w:r w:rsidRPr="008F57F0">
        <w:rPr>
          <w:rFonts w:ascii="Arial" w:hAnsi="Arial" w:cs="Arial"/>
          <w:spacing w:val="1"/>
        </w:rPr>
        <w:t xml:space="preserve"> </w:t>
      </w:r>
      <w:r w:rsidRPr="008F57F0">
        <w:rPr>
          <w:rFonts w:ascii="Arial" w:hAnsi="Arial" w:cs="Arial"/>
        </w:rPr>
        <w:t>señalar en el código 0801 el número exacto de la orden de</w:t>
      </w:r>
      <w:r w:rsidRPr="008F57F0">
        <w:rPr>
          <w:rFonts w:ascii="Arial" w:hAnsi="Arial" w:cs="Arial"/>
          <w:spacing w:val="1"/>
        </w:rPr>
        <w:t xml:space="preserve"> </w:t>
      </w:r>
      <w:r w:rsidRPr="008F57F0">
        <w:rPr>
          <w:rFonts w:ascii="Arial" w:hAnsi="Arial" w:cs="Arial"/>
        </w:rPr>
        <w:t>compra</w:t>
      </w:r>
      <w:r w:rsidRPr="008F57F0">
        <w:rPr>
          <w:rFonts w:ascii="Arial" w:hAnsi="Arial" w:cs="Arial"/>
          <w:spacing w:val="-15"/>
        </w:rPr>
        <w:t xml:space="preserve"> </w:t>
      </w:r>
      <w:r w:rsidRPr="008F57F0">
        <w:rPr>
          <w:rFonts w:ascii="Arial" w:hAnsi="Arial" w:cs="Arial"/>
        </w:rPr>
        <w:t>que</w:t>
      </w:r>
      <w:r w:rsidRPr="008F57F0">
        <w:rPr>
          <w:rFonts w:ascii="Arial" w:hAnsi="Arial" w:cs="Arial"/>
          <w:spacing w:val="-14"/>
        </w:rPr>
        <w:t xml:space="preserve"> </w:t>
      </w:r>
      <w:r w:rsidRPr="008F57F0">
        <w:rPr>
          <w:rFonts w:ascii="Arial" w:hAnsi="Arial" w:cs="Arial"/>
        </w:rPr>
        <w:t>se</w:t>
      </w:r>
      <w:r w:rsidRPr="008F57F0">
        <w:rPr>
          <w:rFonts w:ascii="Arial" w:hAnsi="Arial" w:cs="Arial"/>
          <w:spacing w:val="-15"/>
        </w:rPr>
        <w:t xml:space="preserve"> </w:t>
      </w:r>
      <w:r w:rsidRPr="008F57F0">
        <w:rPr>
          <w:rFonts w:ascii="Arial" w:hAnsi="Arial" w:cs="Arial"/>
        </w:rPr>
        <w:t>relaciona,</w:t>
      </w:r>
      <w:r w:rsidRPr="008F57F0">
        <w:rPr>
          <w:rFonts w:ascii="Arial" w:hAnsi="Arial" w:cs="Arial"/>
          <w:spacing w:val="-14"/>
        </w:rPr>
        <w:t xml:space="preserve"> </w:t>
      </w:r>
      <w:r w:rsidRPr="008F57F0">
        <w:rPr>
          <w:rFonts w:ascii="Arial" w:hAnsi="Arial" w:cs="Arial"/>
        </w:rPr>
        <w:t>el</w:t>
      </w:r>
      <w:r w:rsidRPr="008F57F0">
        <w:rPr>
          <w:rFonts w:ascii="Arial" w:hAnsi="Arial" w:cs="Arial"/>
          <w:spacing w:val="-14"/>
        </w:rPr>
        <w:t xml:space="preserve"> </w:t>
      </w:r>
      <w:r w:rsidRPr="008F57F0">
        <w:rPr>
          <w:rFonts w:ascii="Arial" w:hAnsi="Arial" w:cs="Arial"/>
        </w:rPr>
        <w:t>monto</w:t>
      </w:r>
      <w:r w:rsidRPr="008F57F0">
        <w:rPr>
          <w:rFonts w:ascii="Arial" w:hAnsi="Arial" w:cs="Arial"/>
          <w:spacing w:val="-15"/>
        </w:rPr>
        <w:t xml:space="preserve"> </w:t>
      </w:r>
      <w:r w:rsidRPr="008F57F0">
        <w:rPr>
          <w:rFonts w:ascii="Arial" w:hAnsi="Arial" w:cs="Arial"/>
        </w:rPr>
        <w:t>a</w:t>
      </w:r>
      <w:r w:rsidRPr="008F57F0">
        <w:rPr>
          <w:rFonts w:ascii="Arial" w:hAnsi="Arial" w:cs="Arial"/>
          <w:spacing w:val="-15"/>
        </w:rPr>
        <w:t xml:space="preserve"> </w:t>
      </w:r>
      <w:r w:rsidRPr="008F57F0">
        <w:rPr>
          <w:rFonts w:ascii="Arial" w:hAnsi="Arial" w:cs="Arial"/>
        </w:rPr>
        <w:t>pagar</w:t>
      </w:r>
      <w:r w:rsidRPr="008F57F0">
        <w:rPr>
          <w:rFonts w:ascii="Arial" w:hAnsi="Arial" w:cs="Arial"/>
          <w:spacing w:val="-14"/>
        </w:rPr>
        <w:t xml:space="preserve"> </w:t>
      </w:r>
      <w:r w:rsidRPr="008F57F0">
        <w:rPr>
          <w:rFonts w:ascii="Arial" w:hAnsi="Arial" w:cs="Arial"/>
        </w:rPr>
        <w:t>por</w:t>
      </w:r>
      <w:r w:rsidRPr="008F57F0">
        <w:rPr>
          <w:rFonts w:ascii="Arial" w:hAnsi="Arial" w:cs="Arial"/>
          <w:spacing w:val="-14"/>
        </w:rPr>
        <w:t xml:space="preserve"> </w:t>
      </w:r>
      <w:r w:rsidRPr="008F57F0">
        <w:rPr>
          <w:rFonts w:ascii="Arial" w:hAnsi="Arial" w:cs="Arial"/>
        </w:rPr>
        <w:t>la</w:t>
      </w:r>
      <w:r w:rsidRPr="008F57F0">
        <w:rPr>
          <w:rFonts w:ascii="Arial" w:hAnsi="Arial" w:cs="Arial"/>
          <w:spacing w:val="-14"/>
        </w:rPr>
        <w:t xml:space="preserve"> </w:t>
      </w:r>
      <w:r w:rsidRPr="008F57F0">
        <w:rPr>
          <w:rFonts w:ascii="Arial" w:hAnsi="Arial" w:cs="Arial"/>
        </w:rPr>
        <w:t>totalidad</w:t>
      </w:r>
      <w:r w:rsidRPr="008F57F0">
        <w:rPr>
          <w:rFonts w:ascii="Arial" w:hAnsi="Arial" w:cs="Arial"/>
          <w:spacing w:val="-14"/>
        </w:rPr>
        <w:t xml:space="preserve"> </w:t>
      </w:r>
      <w:r w:rsidRPr="008F57F0">
        <w:rPr>
          <w:rFonts w:ascii="Arial" w:hAnsi="Arial" w:cs="Arial"/>
        </w:rPr>
        <w:t>del</w:t>
      </w:r>
      <w:r w:rsidRPr="008F57F0">
        <w:rPr>
          <w:rFonts w:ascii="Arial" w:hAnsi="Arial" w:cs="Arial"/>
          <w:spacing w:val="-68"/>
        </w:rPr>
        <w:t xml:space="preserve">     </w:t>
      </w:r>
      <w:r w:rsidRPr="008F57F0">
        <w:rPr>
          <w:rFonts w:ascii="Arial" w:hAnsi="Arial" w:cs="Arial"/>
        </w:rPr>
        <w:t>servicio prestado</w:t>
      </w:r>
      <w:r w:rsidR="0018475C" w:rsidRPr="008F57F0">
        <w:rPr>
          <w:rFonts w:ascii="Arial" w:hAnsi="Arial" w:cs="Arial"/>
        </w:rPr>
        <w:t xml:space="preserve">. </w:t>
      </w:r>
      <w:r w:rsidR="0018475C" w:rsidRPr="008F57F0">
        <w:rPr>
          <w:rFonts w:ascii="Arial" w:hAnsi="Arial" w:cs="Arial"/>
          <w:b/>
          <w:bCs/>
          <w:u w:val="single"/>
        </w:rPr>
        <w:t xml:space="preserve">En la glosa de la factura debe detallar claramente cada uno de los bienes y/o servicios con la cantidad respectiva, además de indicar </w:t>
      </w:r>
      <w:r w:rsidR="0073529E" w:rsidRPr="008F57F0">
        <w:rPr>
          <w:rFonts w:ascii="Arial" w:hAnsi="Arial" w:cs="Arial"/>
          <w:b/>
          <w:bCs/>
          <w:u w:val="single"/>
        </w:rPr>
        <w:t>e</w:t>
      </w:r>
      <w:r w:rsidR="0018475C" w:rsidRPr="008F57F0">
        <w:rPr>
          <w:rFonts w:ascii="Arial" w:hAnsi="Arial" w:cs="Arial"/>
          <w:b/>
          <w:bCs/>
          <w:u w:val="single"/>
        </w:rPr>
        <w:t xml:space="preserve">l establecimiento </w:t>
      </w:r>
      <w:r w:rsidR="0073529E" w:rsidRPr="008F57F0">
        <w:rPr>
          <w:rFonts w:ascii="Arial" w:hAnsi="Arial" w:cs="Arial"/>
          <w:b/>
          <w:bCs/>
          <w:u w:val="single"/>
        </w:rPr>
        <w:t>al cual pertenece</w:t>
      </w:r>
      <w:r w:rsidR="0018475C" w:rsidRPr="008F57F0">
        <w:rPr>
          <w:rFonts w:ascii="Arial" w:hAnsi="Arial" w:cs="Arial"/>
          <w:b/>
          <w:bCs/>
          <w:u w:val="single"/>
        </w:rPr>
        <w:t xml:space="preserve">. La facturación debe ser por </w:t>
      </w:r>
      <w:r w:rsidR="0073529E" w:rsidRPr="008F57F0">
        <w:rPr>
          <w:rFonts w:ascii="Arial" w:hAnsi="Arial" w:cs="Arial"/>
          <w:b/>
          <w:bCs/>
          <w:u w:val="single"/>
        </w:rPr>
        <w:t>establecimiento educacional (RBD) lo cual estará en el detalle de este documento</w:t>
      </w:r>
      <w:r w:rsidR="0018475C" w:rsidRPr="008F57F0">
        <w:rPr>
          <w:rFonts w:ascii="Arial" w:hAnsi="Arial" w:cs="Arial"/>
          <w:b/>
          <w:bCs/>
          <w:u w:val="single"/>
        </w:rPr>
        <w:t xml:space="preserve">. En caso que la adquisición contenga más de un </w:t>
      </w:r>
      <w:r w:rsidR="0073529E" w:rsidRPr="008F57F0">
        <w:rPr>
          <w:rFonts w:ascii="Arial" w:hAnsi="Arial" w:cs="Arial"/>
          <w:b/>
          <w:bCs/>
          <w:u w:val="single"/>
        </w:rPr>
        <w:t>establecimiento educacional y no indique detalle por establecimiento, el proveedor deberá contactarse con la contraparte técnica para obtener dicho detalle</w:t>
      </w:r>
      <w:r w:rsidR="0018475C" w:rsidRPr="008F57F0">
        <w:rPr>
          <w:rFonts w:ascii="Arial" w:hAnsi="Arial" w:cs="Arial"/>
          <w:b/>
          <w:bCs/>
          <w:u w:val="single"/>
        </w:rPr>
        <w:t>.</w:t>
      </w:r>
      <w:r w:rsidR="0018475C" w:rsidRPr="008F57F0">
        <w:rPr>
          <w:rFonts w:ascii="Arial" w:hAnsi="Arial" w:cs="Arial"/>
        </w:rPr>
        <w:t xml:space="preserve"> Además, debe indicar el </w:t>
      </w:r>
      <w:r w:rsidRPr="008F57F0">
        <w:rPr>
          <w:rFonts w:ascii="Arial" w:hAnsi="Arial" w:cs="Arial"/>
        </w:rPr>
        <w:t>detalle de la cuenta corriente, para</w:t>
      </w:r>
      <w:r w:rsidRPr="008F57F0">
        <w:rPr>
          <w:rFonts w:ascii="Arial" w:hAnsi="Arial" w:cs="Arial"/>
          <w:spacing w:val="1"/>
        </w:rPr>
        <w:t xml:space="preserve"> </w:t>
      </w:r>
      <w:r w:rsidRPr="008F57F0">
        <w:rPr>
          <w:rFonts w:ascii="Arial" w:hAnsi="Arial" w:cs="Arial"/>
        </w:rPr>
        <w:t>efectos</w:t>
      </w:r>
      <w:r w:rsidRPr="008F57F0">
        <w:rPr>
          <w:rFonts w:ascii="Arial" w:hAnsi="Arial" w:cs="Arial"/>
          <w:spacing w:val="-14"/>
        </w:rPr>
        <w:t xml:space="preserve"> </w:t>
      </w:r>
      <w:r w:rsidRPr="008F57F0">
        <w:rPr>
          <w:rFonts w:ascii="Arial" w:hAnsi="Arial" w:cs="Arial"/>
        </w:rPr>
        <w:t>de</w:t>
      </w:r>
      <w:r w:rsidRPr="008F57F0">
        <w:rPr>
          <w:rFonts w:ascii="Arial" w:hAnsi="Arial" w:cs="Arial"/>
          <w:spacing w:val="-13"/>
        </w:rPr>
        <w:t xml:space="preserve"> </w:t>
      </w:r>
      <w:r w:rsidRPr="008F57F0">
        <w:rPr>
          <w:rFonts w:ascii="Arial" w:hAnsi="Arial" w:cs="Arial"/>
        </w:rPr>
        <w:t>realizar</w:t>
      </w:r>
      <w:r w:rsidRPr="008F57F0">
        <w:rPr>
          <w:rFonts w:ascii="Arial" w:hAnsi="Arial" w:cs="Arial"/>
          <w:spacing w:val="-14"/>
        </w:rPr>
        <w:t xml:space="preserve"> </w:t>
      </w:r>
      <w:r w:rsidRPr="008F57F0">
        <w:rPr>
          <w:rFonts w:ascii="Arial" w:hAnsi="Arial" w:cs="Arial"/>
        </w:rPr>
        <w:t>el</w:t>
      </w:r>
      <w:r w:rsidRPr="008F57F0">
        <w:rPr>
          <w:rFonts w:ascii="Arial" w:hAnsi="Arial" w:cs="Arial"/>
          <w:spacing w:val="-12"/>
        </w:rPr>
        <w:t xml:space="preserve"> </w:t>
      </w:r>
      <w:r w:rsidRPr="008F57F0">
        <w:rPr>
          <w:rFonts w:ascii="Arial" w:hAnsi="Arial" w:cs="Arial"/>
        </w:rPr>
        <w:t>pago</w:t>
      </w:r>
      <w:r w:rsidRPr="008F57F0">
        <w:rPr>
          <w:rFonts w:ascii="Arial" w:hAnsi="Arial" w:cs="Arial"/>
          <w:spacing w:val="-14"/>
        </w:rPr>
        <w:t xml:space="preserve"> </w:t>
      </w:r>
      <w:r w:rsidRPr="008F57F0">
        <w:rPr>
          <w:rFonts w:ascii="Arial" w:hAnsi="Arial" w:cs="Arial"/>
        </w:rPr>
        <w:t>de</w:t>
      </w:r>
      <w:r w:rsidRPr="008F57F0">
        <w:rPr>
          <w:rFonts w:ascii="Arial" w:hAnsi="Arial" w:cs="Arial"/>
          <w:spacing w:val="-13"/>
        </w:rPr>
        <w:t xml:space="preserve"> </w:t>
      </w:r>
      <w:r w:rsidRPr="008F57F0">
        <w:rPr>
          <w:rFonts w:ascii="Arial" w:hAnsi="Arial" w:cs="Arial"/>
        </w:rPr>
        <w:t>dicho</w:t>
      </w:r>
      <w:r w:rsidRPr="008F57F0">
        <w:rPr>
          <w:rFonts w:ascii="Arial" w:hAnsi="Arial" w:cs="Arial"/>
          <w:spacing w:val="-14"/>
        </w:rPr>
        <w:t xml:space="preserve"> </w:t>
      </w:r>
      <w:r w:rsidRPr="008F57F0">
        <w:rPr>
          <w:rFonts w:ascii="Arial" w:hAnsi="Arial" w:cs="Arial"/>
        </w:rPr>
        <w:t>documento.</w:t>
      </w:r>
    </w:p>
    <w:p w14:paraId="0827CEDD" w14:textId="77777777" w:rsidR="003171F7" w:rsidRPr="008F57F0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7A37A4FC" w14:textId="77777777" w:rsidR="003171F7" w:rsidRPr="008F57F0" w:rsidRDefault="003171F7" w:rsidP="003171F7">
      <w:pPr>
        <w:tabs>
          <w:tab w:val="left" w:pos="1134"/>
        </w:tabs>
        <w:ind w:left="567"/>
        <w:contextualSpacing/>
        <w:jc w:val="both"/>
        <w:rPr>
          <w:rFonts w:ascii="Arial" w:eastAsia="Calibri" w:hAnsi="Arial" w:cs="Arial"/>
          <w:lang w:eastAsia="es-ES"/>
        </w:rPr>
      </w:pPr>
      <w:r w:rsidRPr="008F57F0">
        <w:rPr>
          <w:rFonts w:ascii="Arial" w:eastAsia="Calibri" w:hAnsi="Arial" w:cs="Arial"/>
          <w:lang w:eastAsia="es-ES"/>
        </w:rPr>
        <w:lastRenderedPageBreak/>
        <w:t>Para conocer el estado del pago de la Factura Electrónica, el oferente podrá acceder al siguiente canal de comunicación:</w:t>
      </w:r>
    </w:p>
    <w:p w14:paraId="43C15A4C" w14:textId="77777777" w:rsidR="003171F7" w:rsidRPr="008F57F0" w:rsidRDefault="003171F7" w:rsidP="003171F7">
      <w:pPr>
        <w:ind w:left="567"/>
        <w:contextualSpacing/>
        <w:jc w:val="both"/>
        <w:rPr>
          <w:rFonts w:ascii="Arial" w:hAnsi="Arial" w:cs="Arial"/>
        </w:rPr>
      </w:pPr>
    </w:p>
    <w:p w14:paraId="6BB1EE19" w14:textId="77777777" w:rsidR="003171F7" w:rsidRPr="008F57F0" w:rsidRDefault="003171F7" w:rsidP="003171F7">
      <w:pPr>
        <w:widowControl/>
        <w:numPr>
          <w:ilvl w:val="0"/>
          <w:numId w:val="5"/>
        </w:numPr>
        <w:autoSpaceDE/>
        <w:autoSpaceDN/>
        <w:spacing w:line="276" w:lineRule="auto"/>
        <w:ind w:left="567" w:firstLine="0"/>
        <w:jc w:val="both"/>
        <w:rPr>
          <w:rFonts w:ascii="Arial" w:hAnsi="Arial" w:cs="Arial"/>
          <w:lang w:bidi="en-US"/>
        </w:rPr>
      </w:pPr>
      <w:r w:rsidRPr="008F57F0">
        <w:rPr>
          <w:rFonts w:ascii="Arial" w:hAnsi="Arial" w:cs="Arial"/>
          <w:b/>
          <w:bCs/>
          <w:lang w:bidi="en-US"/>
        </w:rPr>
        <w:t xml:space="preserve">Consultas en Tesorería General de la República: </w:t>
      </w:r>
      <w:hyperlink r:id="rId17">
        <w:r w:rsidRPr="008F57F0">
          <w:rPr>
            <w:rFonts w:ascii="Arial" w:hAnsi="Arial" w:cs="Arial"/>
            <w:color w:val="000000" w:themeColor="text1"/>
            <w:u w:val="single"/>
            <w:lang w:bidi="en-US"/>
          </w:rPr>
          <w:t>www.tgr.cl</w:t>
        </w:r>
      </w:hyperlink>
      <w:r w:rsidRPr="008F57F0">
        <w:rPr>
          <w:rFonts w:ascii="Arial" w:hAnsi="Arial" w:cs="Arial"/>
          <w:color w:val="000000" w:themeColor="text1"/>
          <w:lang w:bidi="en-US"/>
        </w:rPr>
        <w:t xml:space="preserve">, en </w:t>
      </w:r>
      <w:r w:rsidRPr="008F57F0">
        <w:rPr>
          <w:rFonts w:ascii="Arial" w:hAnsi="Arial" w:cs="Arial"/>
          <w:lang w:bidi="en-US"/>
        </w:rPr>
        <w:t>la opción “</w:t>
      </w:r>
      <w:r w:rsidRPr="008F57F0">
        <w:rPr>
          <w:rFonts w:ascii="Arial" w:hAnsi="Arial" w:cs="Arial"/>
        </w:rPr>
        <w:t>Consulta de Pago Proveedores</w:t>
      </w:r>
      <w:r w:rsidRPr="008F57F0">
        <w:rPr>
          <w:rFonts w:ascii="Arial" w:hAnsi="Arial" w:cs="Arial"/>
          <w:lang w:bidi="en-US"/>
        </w:rPr>
        <w:t>”, ingresando con clave Tributaria (SII), clave única o clave TGR.</w:t>
      </w:r>
    </w:p>
    <w:p w14:paraId="2BD3C8B4" w14:textId="38C4F7F2" w:rsidR="00B6237D" w:rsidRPr="008F57F0" w:rsidRDefault="00B6237D" w:rsidP="009330CD">
      <w:pPr>
        <w:tabs>
          <w:tab w:val="left" w:pos="838"/>
        </w:tabs>
        <w:ind w:right="202"/>
        <w:rPr>
          <w:rFonts w:ascii="Arial" w:hAnsi="Arial" w:cs="Arial"/>
          <w:b/>
          <w:bCs/>
        </w:rPr>
      </w:pPr>
    </w:p>
    <w:p w14:paraId="7768D707" w14:textId="5CD8305B" w:rsidR="009330CD" w:rsidRPr="008F57F0" w:rsidRDefault="009330CD" w:rsidP="009330CD">
      <w:pPr>
        <w:tabs>
          <w:tab w:val="left" w:pos="567"/>
        </w:tabs>
        <w:ind w:left="567" w:right="202"/>
        <w:rPr>
          <w:rFonts w:ascii="Arial" w:hAnsi="Arial" w:cs="Arial"/>
          <w:b/>
          <w:bCs/>
        </w:rPr>
      </w:pPr>
      <w:r w:rsidRPr="008F57F0">
        <w:rPr>
          <w:rFonts w:ascii="Arial" w:hAnsi="Arial" w:cs="Arial"/>
          <w:b/>
          <w:bCs/>
        </w:rPr>
        <w:t>El pago se realizará a 30 días contados desde la fecha de emisión de la factura en una sola cuota.</w:t>
      </w:r>
    </w:p>
    <w:p w14:paraId="6CC3F656" w14:textId="77777777" w:rsidR="009330CD" w:rsidRPr="008F57F0" w:rsidRDefault="009330CD" w:rsidP="009330CD">
      <w:pPr>
        <w:tabs>
          <w:tab w:val="left" w:pos="567"/>
        </w:tabs>
        <w:ind w:left="567" w:right="202"/>
        <w:rPr>
          <w:rFonts w:ascii="Arial" w:hAnsi="Arial" w:cs="Arial"/>
          <w:b/>
          <w:bCs/>
        </w:rPr>
      </w:pPr>
    </w:p>
    <w:p w14:paraId="01DAAA04" w14:textId="59126CC9" w:rsidR="009330CD" w:rsidRPr="008F57F0" w:rsidRDefault="009330CD" w:rsidP="009330CD">
      <w:pPr>
        <w:tabs>
          <w:tab w:val="left" w:pos="838"/>
        </w:tabs>
        <w:ind w:left="709" w:right="202" w:hanging="142"/>
        <w:rPr>
          <w:rFonts w:ascii="Arial" w:hAnsi="Arial" w:cs="Arial"/>
          <w:b/>
          <w:bCs/>
        </w:rPr>
      </w:pPr>
      <w:r w:rsidRPr="008F57F0">
        <w:rPr>
          <w:rFonts w:ascii="Arial" w:hAnsi="Arial" w:cs="Arial"/>
          <w:b/>
          <w:bCs/>
        </w:rPr>
        <w:t>El proveedor, con el solo hecho de postular acepta el procedimiento de facturación.</w:t>
      </w:r>
    </w:p>
    <w:p w14:paraId="0F6312A1" w14:textId="77777777" w:rsidR="001B38DC" w:rsidRPr="008F57F0" w:rsidRDefault="008D4C47">
      <w:pPr>
        <w:pStyle w:val="Prrafodelista"/>
        <w:numPr>
          <w:ilvl w:val="0"/>
          <w:numId w:val="2"/>
        </w:numPr>
        <w:tabs>
          <w:tab w:val="left" w:pos="837"/>
        </w:tabs>
        <w:spacing w:before="269"/>
        <w:ind w:left="837" w:hanging="359"/>
        <w:rPr>
          <w:rFonts w:ascii="Arial" w:hAnsi="Arial" w:cs="Arial"/>
          <w:b/>
        </w:rPr>
      </w:pPr>
      <w:r w:rsidRPr="008F57F0">
        <w:rPr>
          <w:rFonts w:ascii="Arial" w:hAnsi="Arial" w:cs="Arial"/>
          <w:b/>
          <w:u w:val="single"/>
        </w:rPr>
        <w:t>El</w:t>
      </w:r>
      <w:r w:rsidRPr="008F57F0">
        <w:rPr>
          <w:rFonts w:ascii="Arial" w:hAnsi="Arial" w:cs="Arial"/>
          <w:b/>
          <w:spacing w:val="-6"/>
          <w:u w:val="single"/>
        </w:rPr>
        <w:t xml:space="preserve"> </w:t>
      </w:r>
      <w:r w:rsidRPr="008F57F0">
        <w:rPr>
          <w:rFonts w:ascii="Arial" w:hAnsi="Arial" w:cs="Arial"/>
          <w:b/>
          <w:u w:val="single"/>
        </w:rPr>
        <w:t>proveedor</w:t>
      </w:r>
      <w:r w:rsidRPr="008F57F0">
        <w:rPr>
          <w:rFonts w:ascii="Arial" w:hAnsi="Arial" w:cs="Arial"/>
          <w:b/>
          <w:spacing w:val="-7"/>
          <w:u w:val="single"/>
        </w:rPr>
        <w:t xml:space="preserve"> </w:t>
      </w:r>
      <w:r w:rsidRPr="008F57F0">
        <w:rPr>
          <w:rFonts w:ascii="Arial" w:hAnsi="Arial" w:cs="Arial"/>
          <w:b/>
          <w:u w:val="single"/>
        </w:rPr>
        <w:t>al</w:t>
      </w:r>
      <w:r w:rsidRPr="008F57F0">
        <w:rPr>
          <w:rFonts w:ascii="Arial" w:hAnsi="Arial" w:cs="Arial"/>
          <w:b/>
          <w:spacing w:val="-6"/>
          <w:u w:val="single"/>
        </w:rPr>
        <w:t xml:space="preserve"> </w:t>
      </w:r>
      <w:r w:rsidRPr="008F57F0">
        <w:rPr>
          <w:rFonts w:ascii="Arial" w:hAnsi="Arial" w:cs="Arial"/>
          <w:b/>
          <w:u w:val="single"/>
        </w:rPr>
        <w:t>momento</w:t>
      </w:r>
      <w:r w:rsidRPr="008F57F0">
        <w:rPr>
          <w:rFonts w:ascii="Arial" w:hAnsi="Arial" w:cs="Arial"/>
          <w:b/>
          <w:spacing w:val="-6"/>
          <w:u w:val="single"/>
        </w:rPr>
        <w:t xml:space="preserve"> </w:t>
      </w:r>
      <w:r w:rsidRPr="008F57F0">
        <w:rPr>
          <w:rFonts w:ascii="Arial" w:hAnsi="Arial" w:cs="Arial"/>
          <w:b/>
          <w:u w:val="single"/>
        </w:rPr>
        <w:t>de</w:t>
      </w:r>
      <w:r w:rsidRPr="008F57F0">
        <w:rPr>
          <w:rFonts w:ascii="Arial" w:hAnsi="Arial" w:cs="Arial"/>
          <w:b/>
          <w:spacing w:val="-6"/>
          <w:u w:val="single"/>
        </w:rPr>
        <w:t xml:space="preserve"> </w:t>
      </w:r>
      <w:r w:rsidRPr="008F57F0">
        <w:rPr>
          <w:rFonts w:ascii="Arial" w:hAnsi="Arial" w:cs="Arial"/>
          <w:b/>
          <w:u w:val="single"/>
        </w:rPr>
        <w:t>ofertar</w:t>
      </w:r>
      <w:r w:rsidRPr="008F57F0">
        <w:rPr>
          <w:rFonts w:ascii="Arial" w:hAnsi="Arial" w:cs="Arial"/>
          <w:b/>
          <w:spacing w:val="-5"/>
          <w:u w:val="single"/>
        </w:rPr>
        <w:t xml:space="preserve"> </w:t>
      </w:r>
      <w:r w:rsidRPr="008F57F0">
        <w:rPr>
          <w:rFonts w:ascii="Arial" w:hAnsi="Arial" w:cs="Arial"/>
          <w:b/>
          <w:u w:val="single"/>
        </w:rPr>
        <w:t>debe</w:t>
      </w:r>
      <w:r w:rsidRPr="008F57F0">
        <w:rPr>
          <w:rFonts w:ascii="Arial" w:hAnsi="Arial" w:cs="Arial"/>
          <w:b/>
          <w:spacing w:val="-4"/>
          <w:u w:val="single"/>
        </w:rPr>
        <w:t xml:space="preserve"> </w:t>
      </w:r>
      <w:r w:rsidRPr="008F57F0">
        <w:rPr>
          <w:rFonts w:ascii="Arial" w:hAnsi="Arial" w:cs="Arial"/>
          <w:b/>
          <w:u w:val="single"/>
        </w:rPr>
        <w:t>considerar</w:t>
      </w:r>
      <w:r w:rsidRPr="008F57F0">
        <w:rPr>
          <w:rFonts w:ascii="Arial" w:hAnsi="Arial" w:cs="Arial"/>
          <w:b/>
          <w:spacing w:val="-5"/>
          <w:u w:val="single"/>
        </w:rPr>
        <w:t xml:space="preserve"> </w:t>
      </w:r>
      <w:r w:rsidRPr="008F57F0">
        <w:rPr>
          <w:rFonts w:ascii="Arial" w:hAnsi="Arial" w:cs="Arial"/>
          <w:b/>
          <w:u w:val="single"/>
        </w:rPr>
        <w:t>lo</w:t>
      </w:r>
      <w:r w:rsidRPr="008F57F0">
        <w:rPr>
          <w:rFonts w:ascii="Arial" w:hAnsi="Arial" w:cs="Arial"/>
          <w:b/>
          <w:spacing w:val="-5"/>
          <w:u w:val="single"/>
        </w:rPr>
        <w:t xml:space="preserve"> </w:t>
      </w:r>
      <w:r w:rsidRPr="008F57F0">
        <w:rPr>
          <w:rFonts w:ascii="Arial" w:hAnsi="Arial" w:cs="Arial"/>
          <w:b/>
          <w:spacing w:val="-2"/>
          <w:u w:val="single"/>
        </w:rPr>
        <w:t>siguiente</w:t>
      </w:r>
      <w:r w:rsidRPr="008F57F0">
        <w:rPr>
          <w:rFonts w:ascii="Arial" w:hAnsi="Arial" w:cs="Arial"/>
          <w:b/>
          <w:spacing w:val="-2"/>
        </w:rPr>
        <w:t>:</w:t>
      </w:r>
    </w:p>
    <w:p w14:paraId="66CE69A7" w14:textId="77777777" w:rsidR="001B38DC" w:rsidRPr="008F57F0" w:rsidRDefault="001B38DC">
      <w:pPr>
        <w:pStyle w:val="Textoindependiente"/>
        <w:rPr>
          <w:rFonts w:ascii="Arial" w:hAnsi="Arial" w:cs="Arial"/>
          <w:b/>
        </w:rPr>
      </w:pPr>
    </w:p>
    <w:p w14:paraId="0A6D35C1" w14:textId="77777777" w:rsidR="001B38DC" w:rsidRPr="008F57F0" w:rsidRDefault="008D4C47">
      <w:pPr>
        <w:pStyle w:val="Prrafodelista"/>
        <w:numPr>
          <w:ilvl w:val="1"/>
          <w:numId w:val="2"/>
        </w:numPr>
        <w:tabs>
          <w:tab w:val="left" w:pos="838"/>
        </w:tabs>
        <w:ind w:right="212"/>
        <w:rPr>
          <w:rFonts w:ascii="Arial" w:hAnsi="Arial" w:cs="Arial"/>
        </w:rPr>
      </w:pPr>
      <w:r w:rsidRPr="008F57F0">
        <w:rPr>
          <w:rFonts w:ascii="Arial" w:hAnsi="Arial" w:cs="Arial"/>
        </w:rPr>
        <w:t>El costo de envío debe estar incluido en la cotización, ingresada en el portal mercado público.</w:t>
      </w:r>
    </w:p>
    <w:p w14:paraId="0300A3EB" w14:textId="5BE7165E" w:rsidR="001B38DC" w:rsidRPr="008F57F0" w:rsidRDefault="008D4C47" w:rsidP="0098650E">
      <w:pPr>
        <w:pStyle w:val="Prrafodelista"/>
        <w:numPr>
          <w:ilvl w:val="1"/>
          <w:numId w:val="2"/>
        </w:numPr>
        <w:tabs>
          <w:tab w:val="left" w:pos="837"/>
        </w:tabs>
        <w:spacing w:before="1"/>
        <w:ind w:left="837" w:hanging="359"/>
        <w:rPr>
          <w:rFonts w:ascii="Arial" w:hAnsi="Arial" w:cs="Arial"/>
        </w:rPr>
      </w:pPr>
      <w:r w:rsidRPr="008F57F0">
        <w:rPr>
          <w:rFonts w:ascii="Arial" w:hAnsi="Arial" w:cs="Arial"/>
        </w:rPr>
        <w:t>Con</w:t>
      </w:r>
      <w:r w:rsidRPr="008F57F0">
        <w:rPr>
          <w:rFonts w:ascii="Arial" w:hAnsi="Arial" w:cs="Arial"/>
          <w:spacing w:val="-6"/>
        </w:rPr>
        <w:t xml:space="preserve"> </w:t>
      </w:r>
      <w:r w:rsidRPr="008F57F0">
        <w:rPr>
          <w:rFonts w:ascii="Arial" w:hAnsi="Arial" w:cs="Arial"/>
        </w:rPr>
        <w:t>la</w:t>
      </w:r>
      <w:r w:rsidRPr="008F57F0">
        <w:rPr>
          <w:rFonts w:ascii="Arial" w:hAnsi="Arial" w:cs="Arial"/>
          <w:spacing w:val="-4"/>
        </w:rPr>
        <w:t xml:space="preserve"> </w:t>
      </w:r>
      <w:r w:rsidRPr="008F57F0">
        <w:rPr>
          <w:rFonts w:ascii="Arial" w:hAnsi="Arial" w:cs="Arial"/>
        </w:rPr>
        <w:t>finalidad</w:t>
      </w:r>
      <w:r w:rsidRPr="008F57F0">
        <w:rPr>
          <w:rFonts w:ascii="Arial" w:hAnsi="Arial" w:cs="Arial"/>
          <w:spacing w:val="-4"/>
        </w:rPr>
        <w:t xml:space="preserve"> </w:t>
      </w:r>
      <w:r w:rsidRPr="008F57F0">
        <w:rPr>
          <w:rFonts w:ascii="Arial" w:hAnsi="Arial" w:cs="Arial"/>
        </w:rPr>
        <w:t>de</w:t>
      </w:r>
      <w:r w:rsidRPr="008F57F0">
        <w:rPr>
          <w:rFonts w:ascii="Arial" w:hAnsi="Arial" w:cs="Arial"/>
          <w:spacing w:val="-4"/>
        </w:rPr>
        <w:t xml:space="preserve"> </w:t>
      </w:r>
      <w:r w:rsidRPr="008F57F0">
        <w:rPr>
          <w:rFonts w:ascii="Arial" w:hAnsi="Arial" w:cs="Arial"/>
        </w:rPr>
        <w:t>realizar</w:t>
      </w:r>
      <w:r w:rsidRPr="008F57F0">
        <w:rPr>
          <w:rFonts w:ascii="Arial" w:hAnsi="Arial" w:cs="Arial"/>
          <w:spacing w:val="-1"/>
        </w:rPr>
        <w:t xml:space="preserve"> </w:t>
      </w:r>
      <w:r w:rsidRPr="008F57F0">
        <w:rPr>
          <w:rFonts w:ascii="Arial" w:hAnsi="Arial" w:cs="Arial"/>
        </w:rPr>
        <w:t>un</w:t>
      </w:r>
      <w:r w:rsidRPr="008F57F0">
        <w:rPr>
          <w:rFonts w:ascii="Arial" w:hAnsi="Arial" w:cs="Arial"/>
          <w:spacing w:val="-4"/>
        </w:rPr>
        <w:t xml:space="preserve"> </w:t>
      </w:r>
      <w:r w:rsidRPr="008F57F0">
        <w:rPr>
          <w:rFonts w:ascii="Arial" w:hAnsi="Arial" w:cs="Arial"/>
        </w:rPr>
        <w:t>mejor</w:t>
      </w:r>
      <w:r w:rsidRPr="008F57F0">
        <w:rPr>
          <w:rFonts w:ascii="Arial" w:hAnsi="Arial" w:cs="Arial"/>
          <w:spacing w:val="-4"/>
        </w:rPr>
        <w:t xml:space="preserve"> </w:t>
      </w:r>
      <w:r w:rsidRPr="008F57F0">
        <w:rPr>
          <w:rFonts w:ascii="Arial" w:hAnsi="Arial" w:cs="Arial"/>
        </w:rPr>
        <w:t>análisis</w:t>
      </w:r>
      <w:r w:rsidRPr="008F57F0">
        <w:rPr>
          <w:rFonts w:ascii="Arial" w:hAnsi="Arial" w:cs="Arial"/>
          <w:spacing w:val="-4"/>
        </w:rPr>
        <w:t xml:space="preserve"> </w:t>
      </w:r>
      <w:r w:rsidRPr="008F57F0">
        <w:rPr>
          <w:rFonts w:ascii="Arial" w:hAnsi="Arial" w:cs="Arial"/>
        </w:rPr>
        <w:t>de</w:t>
      </w:r>
      <w:r w:rsidRPr="008F57F0">
        <w:rPr>
          <w:rFonts w:ascii="Arial" w:hAnsi="Arial" w:cs="Arial"/>
          <w:spacing w:val="-3"/>
        </w:rPr>
        <w:t xml:space="preserve"> </w:t>
      </w:r>
      <w:r w:rsidRPr="008F57F0">
        <w:rPr>
          <w:rFonts w:ascii="Arial" w:hAnsi="Arial" w:cs="Arial"/>
        </w:rPr>
        <w:t>la</w:t>
      </w:r>
      <w:r w:rsidRPr="008F57F0">
        <w:rPr>
          <w:rFonts w:ascii="Arial" w:hAnsi="Arial" w:cs="Arial"/>
          <w:spacing w:val="-6"/>
        </w:rPr>
        <w:t xml:space="preserve"> </w:t>
      </w:r>
      <w:r w:rsidRPr="008F57F0">
        <w:rPr>
          <w:rFonts w:ascii="Arial" w:hAnsi="Arial" w:cs="Arial"/>
        </w:rPr>
        <w:t>cotización,</w:t>
      </w:r>
      <w:r w:rsidRPr="008F57F0">
        <w:rPr>
          <w:rFonts w:ascii="Arial" w:hAnsi="Arial" w:cs="Arial"/>
          <w:spacing w:val="-3"/>
        </w:rPr>
        <w:t xml:space="preserve"> </w:t>
      </w:r>
      <w:r w:rsidRPr="008F57F0">
        <w:rPr>
          <w:rFonts w:ascii="Arial" w:hAnsi="Arial" w:cs="Arial"/>
        </w:rPr>
        <w:t>se</w:t>
      </w:r>
      <w:r w:rsidRPr="008F57F0">
        <w:rPr>
          <w:rFonts w:ascii="Arial" w:hAnsi="Arial" w:cs="Arial"/>
          <w:spacing w:val="-4"/>
        </w:rPr>
        <w:t xml:space="preserve"> </w:t>
      </w:r>
      <w:r w:rsidRPr="008F57F0">
        <w:rPr>
          <w:rFonts w:ascii="Arial" w:hAnsi="Arial" w:cs="Arial"/>
          <w:spacing w:val="-2"/>
        </w:rPr>
        <w:t>solicita:</w:t>
      </w:r>
    </w:p>
    <w:p w14:paraId="2E42B8DE" w14:textId="77777777" w:rsidR="000E54F5" w:rsidRPr="008F57F0" w:rsidRDefault="000E54F5">
      <w:pPr>
        <w:pStyle w:val="Textoindependiente"/>
        <w:spacing w:before="1"/>
        <w:rPr>
          <w:rFonts w:ascii="Arial" w:hAnsi="Arial" w:cs="Arial"/>
        </w:rPr>
      </w:pPr>
    </w:p>
    <w:p w14:paraId="46030059" w14:textId="5A830F88" w:rsidR="00487D4C" w:rsidRPr="008F57F0" w:rsidRDefault="008D4C47" w:rsidP="00487D4C">
      <w:pPr>
        <w:pStyle w:val="Prrafodelista"/>
        <w:numPr>
          <w:ilvl w:val="0"/>
          <w:numId w:val="3"/>
        </w:numPr>
        <w:tabs>
          <w:tab w:val="left" w:pos="2255"/>
        </w:tabs>
        <w:rPr>
          <w:rFonts w:ascii="Arial" w:hAnsi="Arial" w:cs="Arial"/>
          <w:b/>
          <w:spacing w:val="-5"/>
        </w:rPr>
      </w:pPr>
      <w:r w:rsidRPr="008F57F0">
        <w:rPr>
          <w:rFonts w:ascii="Arial" w:hAnsi="Arial" w:cs="Arial"/>
          <w:b/>
        </w:rPr>
        <w:t>Adjuntar</w:t>
      </w:r>
      <w:r w:rsidRPr="008F57F0">
        <w:rPr>
          <w:rFonts w:ascii="Arial" w:hAnsi="Arial" w:cs="Arial"/>
          <w:b/>
          <w:spacing w:val="-7"/>
        </w:rPr>
        <w:t xml:space="preserve"> </w:t>
      </w:r>
      <w:r w:rsidRPr="008F57F0">
        <w:rPr>
          <w:rFonts w:ascii="Arial" w:hAnsi="Arial" w:cs="Arial"/>
          <w:b/>
        </w:rPr>
        <w:t>cotización</w:t>
      </w:r>
      <w:r w:rsidRPr="008F57F0">
        <w:rPr>
          <w:rFonts w:ascii="Arial" w:hAnsi="Arial" w:cs="Arial"/>
          <w:b/>
          <w:spacing w:val="-7"/>
        </w:rPr>
        <w:t xml:space="preserve"> </w:t>
      </w:r>
      <w:r w:rsidRPr="008F57F0">
        <w:rPr>
          <w:rFonts w:ascii="Arial" w:hAnsi="Arial" w:cs="Arial"/>
          <w:b/>
        </w:rPr>
        <w:t>formal</w:t>
      </w:r>
      <w:r w:rsidR="00487D4C" w:rsidRPr="008F57F0">
        <w:rPr>
          <w:rFonts w:ascii="Arial" w:hAnsi="Arial" w:cs="Arial"/>
          <w:b/>
        </w:rPr>
        <w:t xml:space="preserve"> (excluyente)</w:t>
      </w:r>
    </w:p>
    <w:p w14:paraId="4A9D1C14" w14:textId="0EB40073" w:rsidR="001B38DC" w:rsidRPr="008F57F0" w:rsidRDefault="00487D4C" w:rsidP="00487D4C">
      <w:pPr>
        <w:pStyle w:val="Prrafodelista"/>
        <w:numPr>
          <w:ilvl w:val="0"/>
          <w:numId w:val="3"/>
        </w:numPr>
        <w:tabs>
          <w:tab w:val="left" w:pos="2255"/>
        </w:tabs>
        <w:rPr>
          <w:rFonts w:ascii="Arial" w:hAnsi="Arial" w:cs="Arial"/>
          <w:b/>
        </w:rPr>
      </w:pPr>
      <w:r w:rsidRPr="008F57F0">
        <w:rPr>
          <w:rFonts w:ascii="Arial" w:hAnsi="Arial" w:cs="Arial"/>
          <w:b/>
        </w:rPr>
        <w:t>Datos</w:t>
      </w:r>
      <w:r w:rsidRPr="008F57F0">
        <w:rPr>
          <w:rFonts w:ascii="Arial" w:hAnsi="Arial" w:cs="Arial"/>
          <w:b/>
          <w:spacing w:val="-3"/>
        </w:rPr>
        <w:t xml:space="preserve"> </w:t>
      </w:r>
      <w:r w:rsidRPr="008F57F0">
        <w:rPr>
          <w:rFonts w:ascii="Arial" w:hAnsi="Arial" w:cs="Arial"/>
          <w:b/>
        </w:rPr>
        <w:t>bancarios,</w:t>
      </w:r>
      <w:r w:rsidRPr="008F57F0">
        <w:rPr>
          <w:rFonts w:ascii="Arial" w:hAnsi="Arial" w:cs="Arial"/>
          <w:b/>
          <w:spacing w:val="-6"/>
        </w:rPr>
        <w:t xml:space="preserve"> </w:t>
      </w:r>
      <w:r w:rsidRPr="008F57F0">
        <w:rPr>
          <w:rFonts w:ascii="Arial" w:hAnsi="Arial" w:cs="Arial"/>
          <w:b/>
          <w:color w:val="FF0000"/>
        </w:rPr>
        <w:t>según</w:t>
      </w:r>
      <w:r w:rsidRPr="008F57F0">
        <w:rPr>
          <w:rFonts w:ascii="Arial" w:hAnsi="Arial" w:cs="Arial"/>
          <w:b/>
          <w:color w:val="FF0000"/>
          <w:spacing w:val="-8"/>
        </w:rPr>
        <w:t xml:space="preserve"> </w:t>
      </w:r>
      <w:r w:rsidRPr="008F57F0">
        <w:rPr>
          <w:rFonts w:ascii="Arial" w:hAnsi="Arial" w:cs="Arial"/>
          <w:b/>
          <w:color w:val="FF0000"/>
        </w:rPr>
        <w:t>anexo</w:t>
      </w:r>
      <w:r w:rsidRPr="008F57F0">
        <w:rPr>
          <w:rFonts w:ascii="Arial" w:hAnsi="Arial" w:cs="Arial"/>
          <w:b/>
          <w:color w:val="FF0000"/>
          <w:spacing w:val="-7"/>
        </w:rPr>
        <w:t xml:space="preserve"> </w:t>
      </w:r>
      <w:r w:rsidRPr="008F57F0">
        <w:rPr>
          <w:rFonts w:ascii="Arial" w:hAnsi="Arial" w:cs="Arial"/>
          <w:b/>
          <w:color w:val="FF0000"/>
          <w:spacing w:val="-5"/>
        </w:rPr>
        <w:t>1</w:t>
      </w:r>
      <w:r w:rsidRPr="008F57F0">
        <w:rPr>
          <w:rFonts w:ascii="Arial" w:hAnsi="Arial" w:cs="Arial"/>
          <w:b/>
          <w:spacing w:val="-5"/>
        </w:rPr>
        <w:t>.</w:t>
      </w:r>
    </w:p>
    <w:p w14:paraId="084AFD78" w14:textId="77777777" w:rsidR="001B38DC" w:rsidRPr="008F57F0" w:rsidRDefault="001B38DC">
      <w:pPr>
        <w:rPr>
          <w:rFonts w:ascii="Arial" w:hAnsi="Arial" w:cs="Arial"/>
        </w:rPr>
        <w:sectPr w:rsidR="001B38DC" w:rsidRPr="008F57F0" w:rsidSect="003171F7">
          <w:headerReference w:type="default" r:id="rId18"/>
          <w:footerReference w:type="default" r:id="rId19"/>
          <w:type w:val="continuous"/>
          <w:pgSz w:w="12250" w:h="18730"/>
          <w:pgMar w:top="1680" w:right="1051" w:bottom="1460" w:left="1300" w:header="263" w:footer="1267" w:gutter="0"/>
          <w:pgNumType w:start="1"/>
          <w:cols w:space="720"/>
        </w:sectPr>
      </w:pPr>
    </w:p>
    <w:p w14:paraId="02EB74E2" w14:textId="77777777" w:rsidR="001B38DC" w:rsidRPr="008F57F0" w:rsidRDefault="008D4C47">
      <w:pPr>
        <w:pStyle w:val="Ttulo1"/>
        <w:ind w:left="1"/>
        <w:rPr>
          <w:rFonts w:ascii="Arial" w:hAnsi="Arial" w:cs="Arial"/>
        </w:rPr>
      </w:pPr>
      <w:r w:rsidRPr="008F57F0">
        <w:rPr>
          <w:rFonts w:ascii="Arial" w:hAnsi="Arial" w:cs="Arial"/>
        </w:rPr>
        <w:lastRenderedPageBreak/>
        <w:t>ANEXO</w:t>
      </w:r>
      <w:r w:rsidRPr="008F57F0">
        <w:rPr>
          <w:rFonts w:ascii="Arial" w:hAnsi="Arial" w:cs="Arial"/>
          <w:spacing w:val="-8"/>
        </w:rPr>
        <w:t xml:space="preserve"> </w:t>
      </w:r>
      <w:r w:rsidRPr="008F57F0">
        <w:rPr>
          <w:rFonts w:ascii="Arial" w:hAnsi="Arial" w:cs="Arial"/>
          <w:spacing w:val="-5"/>
        </w:rPr>
        <w:t>N°1</w:t>
      </w:r>
    </w:p>
    <w:p w14:paraId="1DEFB55B" w14:textId="77777777" w:rsidR="001B38DC" w:rsidRPr="008F57F0" w:rsidRDefault="001B38DC">
      <w:pPr>
        <w:pStyle w:val="Textoindependiente"/>
        <w:spacing w:before="41"/>
        <w:rPr>
          <w:rFonts w:ascii="Arial" w:hAnsi="Arial" w:cs="Arial"/>
          <w:b/>
        </w:rPr>
      </w:pPr>
    </w:p>
    <w:p w14:paraId="100D20D5" w14:textId="77777777" w:rsidR="001B38DC" w:rsidRPr="008F57F0" w:rsidRDefault="008D4C47">
      <w:pPr>
        <w:ind w:right="29"/>
        <w:jc w:val="center"/>
        <w:rPr>
          <w:rFonts w:ascii="Arial" w:hAnsi="Arial" w:cs="Arial"/>
          <w:b/>
        </w:rPr>
      </w:pPr>
      <w:r w:rsidRPr="008F57F0">
        <w:rPr>
          <w:rFonts w:ascii="Arial" w:hAnsi="Arial" w:cs="Arial"/>
          <w:b/>
          <w:color w:val="538DD3"/>
        </w:rPr>
        <w:t>SOLICITUD</w:t>
      </w:r>
      <w:r w:rsidRPr="008F57F0">
        <w:rPr>
          <w:rFonts w:ascii="Arial" w:hAnsi="Arial" w:cs="Arial"/>
          <w:b/>
          <w:color w:val="538DD3"/>
          <w:spacing w:val="-8"/>
        </w:rPr>
        <w:t xml:space="preserve"> </w:t>
      </w:r>
      <w:r w:rsidRPr="008F57F0">
        <w:rPr>
          <w:rFonts w:ascii="Arial" w:hAnsi="Arial" w:cs="Arial"/>
          <w:b/>
          <w:color w:val="538DD3"/>
        </w:rPr>
        <w:t>TRANSFERENCIA</w:t>
      </w:r>
      <w:r w:rsidRPr="008F57F0">
        <w:rPr>
          <w:rFonts w:ascii="Arial" w:hAnsi="Arial" w:cs="Arial"/>
          <w:b/>
          <w:color w:val="538DD3"/>
          <w:spacing w:val="-8"/>
        </w:rPr>
        <w:t xml:space="preserve"> </w:t>
      </w:r>
      <w:r w:rsidRPr="008F57F0">
        <w:rPr>
          <w:rFonts w:ascii="Arial" w:hAnsi="Arial" w:cs="Arial"/>
          <w:b/>
          <w:color w:val="538DD3"/>
          <w:spacing w:val="-2"/>
        </w:rPr>
        <w:t>BANCARIA</w:t>
      </w:r>
    </w:p>
    <w:p w14:paraId="62B13B68" w14:textId="77777777" w:rsidR="001B38DC" w:rsidRPr="008F57F0" w:rsidRDefault="001B38DC">
      <w:pPr>
        <w:pStyle w:val="Textoindependiente"/>
        <w:rPr>
          <w:rFonts w:ascii="Arial" w:hAnsi="Arial" w:cs="Arial"/>
          <w:b/>
        </w:rPr>
      </w:pPr>
    </w:p>
    <w:p w14:paraId="4440EF2E" w14:textId="77777777" w:rsidR="001B38DC" w:rsidRPr="008F57F0" w:rsidRDefault="001B38DC">
      <w:pPr>
        <w:pStyle w:val="Textoindependiente"/>
        <w:spacing w:before="65"/>
        <w:rPr>
          <w:rFonts w:ascii="Arial" w:hAnsi="Arial" w:cs="Arial"/>
          <w:b/>
        </w:rPr>
      </w:pPr>
    </w:p>
    <w:p w14:paraId="0A248EDB" w14:textId="77777777" w:rsidR="001B38DC" w:rsidRPr="008F57F0" w:rsidRDefault="008D4C47">
      <w:pPr>
        <w:ind w:left="104"/>
        <w:rPr>
          <w:rFonts w:ascii="Arial" w:hAnsi="Arial" w:cs="Arial"/>
          <w:b/>
        </w:rPr>
      </w:pPr>
      <w:r w:rsidRPr="008F57F0">
        <w:rPr>
          <w:rFonts w:ascii="Arial" w:hAnsi="Arial" w:cs="Arial"/>
          <w:b/>
        </w:rPr>
        <w:t>Estimados</w:t>
      </w:r>
      <w:r w:rsidRPr="008F57F0">
        <w:rPr>
          <w:rFonts w:ascii="Arial" w:hAnsi="Arial" w:cs="Arial"/>
          <w:b/>
          <w:spacing w:val="-6"/>
        </w:rPr>
        <w:t xml:space="preserve"> </w:t>
      </w:r>
      <w:r w:rsidRPr="008F57F0">
        <w:rPr>
          <w:rFonts w:ascii="Arial" w:hAnsi="Arial" w:cs="Arial"/>
          <w:b/>
          <w:spacing w:val="-2"/>
        </w:rPr>
        <w:t>Señores:</w:t>
      </w:r>
    </w:p>
    <w:p w14:paraId="3789248D" w14:textId="77777777" w:rsidR="001B38DC" w:rsidRPr="008F57F0" w:rsidRDefault="008D4C47">
      <w:pPr>
        <w:spacing w:before="20"/>
        <w:ind w:left="104"/>
        <w:rPr>
          <w:rFonts w:ascii="Arial" w:hAnsi="Arial" w:cs="Arial"/>
          <w:b/>
        </w:rPr>
      </w:pPr>
      <w:r w:rsidRPr="008F57F0">
        <w:rPr>
          <w:rFonts w:ascii="Arial" w:hAnsi="Arial" w:cs="Arial"/>
          <w:b/>
        </w:rPr>
        <w:t>Servicio</w:t>
      </w:r>
      <w:r w:rsidRPr="008F57F0">
        <w:rPr>
          <w:rFonts w:ascii="Arial" w:hAnsi="Arial" w:cs="Arial"/>
          <w:b/>
          <w:spacing w:val="-6"/>
        </w:rPr>
        <w:t xml:space="preserve"> </w:t>
      </w:r>
      <w:r w:rsidRPr="008F57F0">
        <w:rPr>
          <w:rFonts w:ascii="Arial" w:hAnsi="Arial" w:cs="Arial"/>
          <w:b/>
        </w:rPr>
        <w:t>Local</w:t>
      </w:r>
      <w:r w:rsidRPr="008F57F0">
        <w:rPr>
          <w:rFonts w:ascii="Arial" w:hAnsi="Arial" w:cs="Arial"/>
          <w:b/>
          <w:spacing w:val="-6"/>
        </w:rPr>
        <w:t xml:space="preserve"> </w:t>
      </w:r>
      <w:r w:rsidRPr="008F57F0">
        <w:rPr>
          <w:rFonts w:ascii="Arial" w:hAnsi="Arial" w:cs="Arial"/>
          <w:b/>
        </w:rPr>
        <w:t>de</w:t>
      </w:r>
      <w:r w:rsidRPr="008F57F0">
        <w:rPr>
          <w:rFonts w:ascii="Arial" w:hAnsi="Arial" w:cs="Arial"/>
          <w:b/>
          <w:spacing w:val="-7"/>
        </w:rPr>
        <w:t xml:space="preserve"> </w:t>
      </w:r>
      <w:r w:rsidRPr="008F57F0">
        <w:rPr>
          <w:rFonts w:ascii="Arial" w:hAnsi="Arial" w:cs="Arial"/>
          <w:b/>
        </w:rPr>
        <w:t>Educación</w:t>
      </w:r>
      <w:r w:rsidRPr="008F57F0">
        <w:rPr>
          <w:rFonts w:ascii="Arial" w:hAnsi="Arial" w:cs="Arial"/>
          <w:b/>
          <w:spacing w:val="-6"/>
        </w:rPr>
        <w:t xml:space="preserve"> </w:t>
      </w:r>
      <w:r w:rsidRPr="008F57F0">
        <w:rPr>
          <w:rFonts w:ascii="Arial" w:hAnsi="Arial" w:cs="Arial"/>
          <w:b/>
        </w:rPr>
        <w:t>Pública</w:t>
      </w:r>
      <w:r w:rsidRPr="008F57F0">
        <w:rPr>
          <w:rFonts w:ascii="Arial" w:hAnsi="Arial" w:cs="Arial"/>
          <w:b/>
          <w:spacing w:val="-6"/>
        </w:rPr>
        <w:t xml:space="preserve"> </w:t>
      </w:r>
      <w:r w:rsidRPr="008F57F0">
        <w:rPr>
          <w:rFonts w:ascii="Arial" w:hAnsi="Arial" w:cs="Arial"/>
          <w:b/>
          <w:spacing w:val="-2"/>
        </w:rPr>
        <w:t>Magallanes</w:t>
      </w:r>
    </w:p>
    <w:p w14:paraId="234C0985" w14:textId="77777777" w:rsidR="001B38DC" w:rsidRPr="008F57F0" w:rsidRDefault="008D4C47">
      <w:pPr>
        <w:pStyle w:val="Textoindependiente"/>
        <w:spacing w:before="242"/>
        <w:ind w:left="104"/>
        <w:rPr>
          <w:rFonts w:ascii="Arial" w:hAnsi="Arial" w:cs="Arial"/>
        </w:rPr>
      </w:pPr>
      <w:r w:rsidRPr="008F57F0">
        <w:rPr>
          <w:rFonts w:ascii="Arial" w:hAnsi="Arial" w:cs="Arial"/>
          <w:spacing w:val="-2"/>
        </w:rPr>
        <w:t>Atención,</w:t>
      </w:r>
    </w:p>
    <w:p w14:paraId="3715F40E" w14:textId="77777777" w:rsidR="001B38DC" w:rsidRPr="008F57F0" w:rsidRDefault="001B38DC">
      <w:pPr>
        <w:pStyle w:val="Textoindependiente"/>
        <w:spacing w:before="85"/>
        <w:rPr>
          <w:rFonts w:ascii="Arial" w:hAnsi="Arial" w:cs="Arial"/>
        </w:rPr>
      </w:pPr>
    </w:p>
    <w:p w14:paraId="60409487" w14:textId="77777777" w:rsidR="001B38DC" w:rsidRPr="008F57F0" w:rsidRDefault="008D4C47">
      <w:pPr>
        <w:pStyle w:val="Textoindependiente"/>
        <w:spacing w:line="266" w:lineRule="auto"/>
        <w:ind w:left="114" w:hanging="10"/>
        <w:rPr>
          <w:rFonts w:ascii="Arial" w:hAnsi="Arial" w:cs="Arial"/>
        </w:rPr>
      </w:pPr>
      <w:r w:rsidRPr="008F57F0">
        <w:rPr>
          <w:rFonts w:ascii="Arial" w:hAnsi="Arial" w:cs="Arial"/>
        </w:rPr>
        <w:t>Vengo</w:t>
      </w:r>
      <w:r w:rsidRPr="008F57F0">
        <w:rPr>
          <w:rFonts w:ascii="Arial" w:hAnsi="Arial" w:cs="Arial"/>
          <w:spacing w:val="-4"/>
        </w:rPr>
        <w:t xml:space="preserve"> </w:t>
      </w:r>
      <w:r w:rsidRPr="008F57F0">
        <w:rPr>
          <w:rFonts w:ascii="Arial" w:hAnsi="Arial" w:cs="Arial"/>
        </w:rPr>
        <w:t>a</w:t>
      </w:r>
      <w:r w:rsidRPr="008F57F0">
        <w:rPr>
          <w:rFonts w:ascii="Arial" w:hAnsi="Arial" w:cs="Arial"/>
          <w:spacing w:val="-3"/>
        </w:rPr>
        <w:t xml:space="preserve"> </w:t>
      </w:r>
      <w:r w:rsidRPr="008F57F0">
        <w:rPr>
          <w:rFonts w:ascii="Arial" w:hAnsi="Arial" w:cs="Arial"/>
        </w:rPr>
        <w:t>solicitar</w:t>
      </w:r>
      <w:r w:rsidRPr="008F57F0">
        <w:rPr>
          <w:rFonts w:ascii="Arial" w:hAnsi="Arial" w:cs="Arial"/>
          <w:spacing w:val="-3"/>
        </w:rPr>
        <w:t xml:space="preserve"> </w:t>
      </w:r>
      <w:r w:rsidRPr="008F57F0">
        <w:rPr>
          <w:rFonts w:ascii="Arial" w:hAnsi="Arial" w:cs="Arial"/>
        </w:rPr>
        <w:t>a</w:t>
      </w:r>
      <w:r w:rsidRPr="008F57F0">
        <w:rPr>
          <w:rFonts w:ascii="Arial" w:hAnsi="Arial" w:cs="Arial"/>
          <w:spacing w:val="-3"/>
        </w:rPr>
        <w:t xml:space="preserve"> </w:t>
      </w:r>
      <w:r w:rsidRPr="008F57F0">
        <w:rPr>
          <w:rFonts w:ascii="Arial" w:hAnsi="Arial" w:cs="Arial"/>
        </w:rPr>
        <w:t>usted,</w:t>
      </w:r>
      <w:r w:rsidRPr="008F57F0">
        <w:rPr>
          <w:rFonts w:ascii="Arial" w:hAnsi="Arial" w:cs="Arial"/>
          <w:spacing w:val="-2"/>
        </w:rPr>
        <w:t xml:space="preserve"> </w:t>
      </w:r>
      <w:r w:rsidRPr="008F57F0">
        <w:rPr>
          <w:rFonts w:ascii="Arial" w:hAnsi="Arial" w:cs="Arial"/>
        </w:rPr>
        <w:t>realizar</w:t>
      </w:r>
      <w:r w:rsidRPr="008F57F0">
        <w:rPr>
          <w:rFonts w:ascii="Arial" w:hAnsi="Arial" w:cs="Arial"/>
          <w:spacing w:val="-3"/>
        </w:rPr>
        <w:t xml:space="preserve"> </w:t>
      </w:r>
      <w:r w:rsidRPr="008F57F0">
        <w:rPr>
          <w:rFonts w:ascii="Arial" w:hAnsi="Arial" w:cs="Arial"/>
        </w:rPr>
        <w:t>el</w:t>
      </w:r>
      <w:r w:rsidRPr="008F57F0">
        <w:rPr>
          <w:rFonts w:ascii="Arial" w:hAnsi="Arial" w:cs="Arial"/>
          <w:spacing w:val="-4"/>
        </w:rPr>
        <w:t xml:space="preserve"> </w:t>
      </w:r>
      <w:r w:rsidRPr="008F57F0">
        <w:rPr>
          <w:rFonts w:ascii="Arial" w:hAnsi="Arial" w:cs="Arial"/>
        </w:rPr>
        <w:t>pago</w:t>
      </w:r>
      <w:r w:rsidRPr="008F57F0">
        <w:rPr>
          <w:rFonts w:ascii="Arial" w:hAnsi="Arial" w:cs="Arial"/>
          <w:spacing w:val="-2"/>
        </w:rPr>
        <w:t xml:space="preserve"> </w:t>
      </w:r>
      <w:r w:rsidRPr="008F57F0">
        <w:rPr>
          <w:rFonts w:ascii="Arial" w:hAnsi="Arial" w:cs="Arial"/>
        </w:rPr>
        <w:t>del</w:t>
      </w:r>
      <w:r w:rsidRPr="008F57F0">
        <w:rPr>
          <w:rFonts w:ascii="Arial" w:hAnsi="Arial" w:cs="Arial"/>
          <w:spacing w:val="-2"/>
        </w:rPr>
        <w:t xml:space="preserve"> </w:t>
      </w:r>
      <w:r w:rsidRPr="008F57F0">
        <w:rPr>
          <w:rFonts w:ascii="Arial" w:hAnsi="Arial" w:cs="Arial"/>
        </w:rPr>
        <w:t>servicio</w:t>
      </w:r>
      <w:r w:rsidRPr="008F57F0">
        <w:rPr>
          <w:rFonts w:ascii="Arial" w:hAnsi="Arial" w:cs="Arial"/>
          <w:spacing w:val="-4"/>
        </w:rPr>
        <w:t xml:space="preserve"> </w:t>
      </w:r>
      <w:r w:rsidRPr="008F57F0">
        <w:rPr>
          <w:rFonts w:ascii="Arial" w:hAnsi="Arial" w:cs="Arial"/>
        </w:rPr>
        <w:t>contratado</w:t>
      </w:r>
      <w:r w:rsidRPr="008F57F0">
        <w:rPr>
          <w:rFonts w:ascii="Arial" w:hAnsi="Arial" w:cs="Arial"/>
          <w:spacing w:val="-4"/>
        </w:rPr>
        <w:t xml:space="preserve"> </w:t>
      </w:r>
      <w:r w:rsidRPr="008F57F0">
        <w:rPr>
          <w:rFonts w:ascii="Arial" w:hAnsi="Arial" w:cs="Arial"/>
        </w:rPr>
        <w:t>a</w:t>
      </w:r>
      <w:r w:rsidRPr="008F57F0">
        <w:rPr>
          <w:rFonts w:ascii="Arial" w:hAnsi="Arial" w:cs="Arial"/>
          <w:spacing w:val="-3"/>
        </w:rPr>
        <w:t xml:space="preserve"> </w:t>
      </w:r>
      <w:r w:rsidRPr="008F57F0">
        <w:rPr>
          <w:rFonts w:ascii="Arial" w:hAnsi="Arial" w:cs="Arial"/>
        </w:rPr>
        <w:t>través</w:t>
      </w:r>
      <w:r w:rsidRPr="008F57F0">
        <w:rPr>
          <w:rFonts w:ascii="Arial" w:hAnsi="Arial" w:cs="Arial"/>
          <w:spacing w:val="-2"/>
        </w:rPr>
        <w:t xml:space="preserve"> </w:t>
      </w:r>
      <w:r w:rsidRPr="008F57F0">
        <w:rPr>
          <w:rFonts w:ascii="Arial" w:hAnsi="Arial" w:cs="Arial"/>
        </w:rPr>
        <w:t>de</w:t>
      </w:r>
      <w:r w:rsidRPr="008F57F0">
        <w:rPr>
          <w:rFonts w:ascii="Arial" w:hAnsi="Arial" w:cs="Arial"/>
          <w:spacing w:val="-1"/>
        </w:rPr>
        <w:t xml:space="preserve"> </w:t>
      </w:r>
      <w:r w:rsidRPr="008F57F0">
        <w:rPr>
          <w:rFonts w:ascii="Arial" w:hAnsi="Arial" w:cs="Arial"/>
        </w:rPr>
        <w:t>transferencia electrónica de acuerdo con la siguiente información:</w:t>
      </w:r>
    </w:p>
    <w:p w14:paraId="288ED7E9" w14:textId="77777777" w:rsidR="001B38DC" w:rsidRPr="008F57F0" w:rsidRDefault="008D4C47">
      <w:pPr>
        <w:spacing w:before="212"/>
        <w:ind w:left="104"/>
        <w:rPr>
          <w:rFonts w:ascii="Arial" w:hAnsi="Arial" w:cs="Arial"/>
          <w:b/>
        </w:rPr>
      </w:pPr>
      <w:r w:rsidRPr="008F57F0">
        <w:rPr>
          <w:rFonts w:ascii="Arial" w:hAnsi="Arial" w:cs="Arial"/>
          <w:b/>
          <w:spacing w:val="-2"/>
        </w:rPr>
        <w:t>Nombre:</w:t>
      </w:r>
    </w:p>
    <w:p w14:paraId="0AFDC975" w14:textId="77777777" w:rsidR="001B38DC" w:rsidRPr="008F57F0" w:rsidRDefault="008D4C47">
      <w:pPr>
        <w:pStyle w:val="Ttulo1"/>
        <w:spacing w:before="239"/>
        <w:ind w:left="104" w:right="0"/>
        <w:jc w:val="left"/>
        <w:rPr>
          <w:rFonts w:ascii="Arial" w:hAnsi="Arial" w:cs="Arial"/>
        </w:rPr>
      </w:pPr>
      <w:r w:rsidRPr="008F57F0">
        <w:rPr>
          <w:rFonts w:ascii="Arial" w:hAnsi="Arial" w:cs="Arial"/>
          <w:spacing w:val="-4"/>
        </w:rPr>
        <w:t>RUT:</w:t>
      </w:r>
    </w:p>
    <w:p w14:paraId="45264FBE" w14:textId="77777777" w:rsidR="001B38DC" w:rsidRPr="008F57F0" w:rsidRDefault="008D4C47">
      <w:pPr>
        <w:spacing w:before="242"/>
        <w:ind w:left="104"/>
        <w:rPr>
          <w:rFonts w:ascii="Arial" w:hAnsi="Arial" w:cs="Arial"/>
          <w:b/>
        </w:rPr>
      </w:pPr>
      <w:r w:rsidRPr="008F57F0">
        <w:rPr>
          <w:rFonts w:ascii="Arial" w:hAnsi="Arial" w:cs="Arial"/>
          <w:b/>
        </w:rPr>
        <w:t>Cuenta</w:t>
      </w:r>
      <w:r w:rsidRPr="008F57F0">
        <w:rPr>
          <w:rFonts w:ascii="Arial" w:hAnsi="Arial" w:cs="Arial"/>
          <w:b/>
          <w:spacing w:val="-4"/>
        </w:rPr>
        <w:t xml:space="preserve"> </w:t>
      </w:r>
      <w:r w:rsidRPr="008F57F0">
        <w:rPr>
          <w:rFonts w:ascii="Arial" w:hAnsi="Arial" w:cs="Arial"/>
          <w:b/>
          <w:spacing w:val="-2"/>
        </w:rPr>
        <w:t>Corriente:</w:t>
      </w:r>
    </w:p>
    <w:p w14:paraId="69CDF560" w14:textId="77777777" w:rsidR="001B38DC" w:rsidRPr="008F57F0" w:rsidRDefault="008D4C47">
      <w:pPr>
        <w:spacing w:before="239"/>
        <w:ind w:left="104"/>
        <w:rPr>
          <w:rFonts w:ascii="Arial" w:hAnsi="Arial" w:cs="Arial"/>
          <w:b/>
        </w:rPr>
      </w:pPr>
      <w:r w:rsidRPr="008F57F0">
        <w:rPr>
          <w:rFonts w:ascii="Arial" w:hAnsi="Arial" w:cs="Arial"/>
          <w:b/>
          <w:spacing w:val="-2"/>
        </w:rPr>
        <w:t>Banco:</w:t>
      </w:r>
    </w:p>
    <w:p w14:paraId="1D4B5D69" w14:textId="77777777" w:rsidR="001B38DC" w:rsidRPr="008F57F0" w:rsidRDefault="008D4C47">
      <w:pPr>
        <w:spacing w:before="241"/>
        <w:ind w:left="104"/>
        <w:rPr>
          <w:rFonts w:ascii="Arial" w:hAnsi="Arial" w:cs="Arial"/>
          <w:b/>
        </w:rPr>
      </w:pPr>
      <w:r w:rsidRPr="008F57F0">
        <w:rPr>
          <w:rFonts w:ascii="Arial" w:hAnsi="Arial" w:cs="Arial"/>
          <w:b/>
          <w:spacing w:val="-2"/>
        </w:rPr>
        <w:t>E-</w:t>
      </w:r>
      <w:r w:rsidRPr="008F57F0">
        <w:rPr>
          <w:rFonts w:ascii="Arial" w:hAnsi="Arial" w:cs="Arial"/>
          <w:b/>
          <w:spacing w:val="-4"/>
        </w:rPr>
        <w:t>mail:</w:t>
      </w:r>
    </w:p>
    <w:p w14:paraId="6F4B5072" w14:textId="77777777" w:rsidR="001B38DC" w:rsidRPr="008F57F0" w:rsidRDefault="001B38DC">
      <w:pPr>
        <w:pStyle w:val="Textoindependiente"/>
        <w:spacing w:before="13"/>
        <w:rPr>
          <w:rFonts w:ascii="Arial" w:hAnsi="Arial" w:cs="Arial"/>
          <w:b/>
        </w:rPr>
      </w:pPr>
    </w:p>
    <w:p w14:paraId="375A144F" w14:textId="77777777" w:rsidR="001B38DC" w:rsidRPr="008F57F0" w:rsidRDefault="008D4C47">
      <w:pPr>
        <w:spacing w:line="273" w:lineRule="auto"/>
        <w:ind w:left="118"/>
        <w:rPr>
          <w:rFonts w:ascii="Arial" w:hAnsi="Arial" w:cs="Arial"/>
          <w:b/>
        </w:rPr>
      </w:pPr>
      <w:r w:rsidRPr="008F57F0">
        <w:rPr>
          <w:rFonts w:ascii="Arial" w:hAnsi="Arial" w:cs="Arial"/>
          <w:b/>
        </w:rPr>
        <w:t xml:space="preserve">Se declara que el crédito de esta factura no será cedido a </w:t>
      </w:r>
      <w:proofErr w:type="spellStart"/>
      <w:r w:rsidRPr="008F57F0">
        <w:rPr>
          <w:rFonts w:ascii="Arial" w:hAnsi="Arial" w:cs="Arial"/>
          <w:b/>
        </w:rPr>
        <w:t>factoring</w:t>
      </w:r>
      <w:proofErr w:type="spellEnd"/>
      <w:r w:rsidRPr="008F57F0">
        <w:rPr>
          <w:rFonts w:ascii="Arial" w:hAnsi="Arial" w:cs="Arial"/>
          <w:b/>
        </w:rPr>
        <w:t xml:space="preserve"> alguno y una vez transferidos</w:t>
      </w:r>
      <w:r w:rsidRPr="008F57F0">
        <w:rPr>
          <w:rFonts w:ascii="Arial" w:hAnsi="Arial" w:cs="Arial"/>
          <w:b/>
          <w:spacing w:val="-3"/>
        </w:rPr>
        <w:t xml:space="preserve"> </w:t>
      </w:r>
      <w:r w:rsidRPr="008F57F0">
        <w:rPr>
          <w:rFonts w:ascii="Arial" w:hAnsi="Arial" w:cs="Arial"/>
          <w:b/>
        </w:rPr>
        <w:t>los</w:t>
      </w:r>
      <w:r w:rsidRPr="008F57F0">
        <w:rPr>
          <w:rFonts w:ascii="Arial" w:hAnsi="Arial" w:cs="Arial"/>
          <w:b/>
          <w:spacing w:val="-3"/>
        </w:rPr>
        <w:t xml:space="preserve"> </w:t>
      </w:r>
      <w:r w:rsidRPr="008F57F0">
        <w:rPr>
          <w:rFonts w:ascii="Arial" w:hAnsi="Arial" w:cs="Arial"/>
          <w:b/>
        </w:rPr>
        <w:t>valores</w:t>
      </w:r>
      <w:r w:rsidRPr="008F57F0">
        <w:rPr>
          <w:rFonts w:ascii="Arial" w:hAnsi="Arial" w:cs="Arial"/>
          <w:b/>
          <w:spacing w:val="-3"/>
        </w:rPr>
        <w:t xml:space="preserve"> </w:t>
      </w:r>
      <w:r w:rsidRPr="008F57F0">
        <w:rPr>
          <w:rFonts w:ascii="Arial" w:hAnsi="Arial" w:cs="Arial"/>
          <w:b/>
        </w:rPr>
        <w:t>a</w:t>
      </w:r>
      <w:r w:rsidRPr="008F57F0">
        <w:rPr>
          <w:rFonts w:ascii="Arial" w:hAnsi="Arial" w:cs="Arial"/>
          <w:b/>
          <w:spacing w:val="-1"/>
        </w:rPr>
        <w:t xml:space="preserve"> </w:t>
      </w:r>
      <w:r w:rsidRPr="008F57F0">
        <w:rPr>
          <w:rFonts w:ascii="Arial" w:hAnsi="Arial" w:cs="Arial"/>
          <w:b/>
        </w:rPr>
        <w:t>la</w:t>
      </w:r>
      <w:r w:rsidRPr="008F57F0">
        <w:rPr>
          <w:rFonts w:ascii="Arial" w:hAnsi="Arial" w:cs="Arial"/>
          <w:b/>
          <w:spacing w:val="-2"/>
        </w:rPr>
        <w:t xml:space="preserve"> </w:t>
      </w:r>
      <w:r w:rsidRPr="008F57F0">
        <w:rPr>
          <w:rFonts w:ascii="Arial" w:hAnsi="Arial" w:cs="Arial"/>
          <w:b/>
        </w:rPr>
        <w:t>cuenta</w:t>
      </w:r>
      <w:r w:rsidRPr="008F57F0">
        <w:rPr>
          <w:rFonts w:ascii="Arial" w:hAnsi="Arial" w:cs="Arial"/>
          <w:b/>
          <w:spacing w:val="-2"/>
        </w:rPr>
        <w:t xml:space="preserve"> </w:t>
      </w:r>
      <w:r w:rsidRPr="008F57F0">
        <w:rPr>
          <w:rFonts w:ascii="Arial" w:hAnsi="Arial" w:cs="Arial"/>
          <w:b/>
        </w:rPr>
        <w:t>corriente</w:t>
      </w:r>
      <w:r w:rsidRPr="008F57F0">
        <w:rPr>
          <w:rFonts w:ascii="Arial" w:hAnsi="Arial" w:cs="Arial"/>
          <w:b/>
          <w:spacing w:val="-3"/>
        </w:rPr>
        <w:t xml:space="preserve"> </w:t>
      </w:r>
      <w:r w:rsidRPr="008F57F0">
        <w:rPr>
          <w:rFonts w:ascii="Arial" w:hAnsi="Arial" w:cs="Arial"/>
          <w:b/>
        </w:rPr>
        <w:t>señalada</w:t>
      </w:r>
      <w:r w:rsidRPr="008F57F0">
        <w:rPr>
          <w:rFonts w:ascii="Arial" w:hAnsi="Arial" w:cs="Arial"/>
          <w:b/>
          <w:spacing w:val="-4"/>
        </w:rPr>
        <w:t xml:space="preserve"> </w:t>
      </w:r>
      <w:r w:rsidRPr="008F57F0">
        <w:rPr>
          <w:rFonts w:ascii="Arial" w:hAnsi="Arial" w:cs="Arial"/>
          <w:b/>
        </w:rPr>
        <w:t>se</w:t>
      </w:r>
      <w:r w:rsidRPr="008F57F0">
        <w:rPr>
          <w:rFonts w:ascii="Arial" w:hAnsi="Arial" w:cs="Arial"/>
          <w:b/>
          <w:spacing w:val="-4"/>
        </w:rPr>
        <w:t xml:space="preserve"> </w:t>
      </w:r>
      <w:r w:rsidRPr="008F57F0">
        <w:rPr>
          <w:rFonts w:ascii="Arial" w:hAnsi="Arial" w:cs="Arial"/>
          <w:b/>
        </w:rPr>
        <w:t>da</w:t>
      </w:r>
      <w:r w:rsidRPr="008F57F0">
        <w:rPr>
          <w:rFonts w:ascii="Arial" w:hAnsi="Arial" w:cs="Arial"/>
          <w:b/>
          <w:spacing w:val="-2"/>
        </w:rPr>
        <w:t xml:space="preserve"> </w:t>
      </w:r>
      <w:r w:rsidRPr="008F57F0">
        <w:rPr>
          <w:rFonts w:ascii="Arial" w:hAnsi="Arial" w:cs="Arial"/>
          <w:b/>
        </w:rPr>
        <w:t>por</w:t>
      </w:r>
      <w:r w:rsidRPr="008F57F0">
        <w:rPr>
          <w:rFonts w:ascii="Arial" w:hAnsi="Arial" w:cs="Arial"/>
          <w:b/>
          <w:spacing w:val="-3"/>
        </w:rPr>
        <w:t xml:space="preserve"> </w:t>
      </w:r>
      <w:r w:rsidRPr="008F57F0">
        <w:rPr>
          <w:rFonts w:ascii="Arial" w:hAnsi="Arial" w:cs="Arial"/>
          <w:b/>
        </w:rPr>
        <w:t>cancelada</w:t>
      </w:r>
      <w:r w:rsidRPr="008F57F0">
        <w:rPr>
          <w:rFonts w:ascii="Arial" w:hAnsi="Arial" w:cs="Arial"/>
          <w:b/>
          <w:spacing w:val="-2"/>
        </w:rPr>
        <w:t xml:space="preserve"> </w:t>
      </w:r>
      <w:r w:rsidRPr="008F57F0">
        <w:rPr>
          <w:rFonts w:ascii="Arial" w:hAnsi="Arial" w:cs="Arial"/>
          <w:b/>
        </w:rPr>
        <w:t>la</w:t>
      </w:r>
      <w:r w:rsidRPr="008F57F0">
        <w:rPr>
          <w:rFonts w:ascii="Arial" w:hAnsi="Arial" w:cs="Arial"/>
          <w:b/>
          <w:spacing w:val="-4"/>
        </w:rPr>
        <w:t xml:space="preserve"> </w:t>
      </w:r>
      <w:r w:rsidRPr="008F57F0">
        <w:rPr>
          <w:rFonts w:ascii="Arial" w:hAnsi="Arial" w:cs="Arial"/>
          <w:b/>
        </w:rPr>
        <w:t>factura.</w:t>
      </w:r>
    </w:p>
    <w:p w14:paraId="15C9EDF3" w14:textId="77777777" w:rsidR="001B38DC" w:rsidRPr="008F57F0" w:rsidRDefault="008D4C47">
      <w:pPr>
        <w:pStyle w:val="Textoindependiente"/>
        <w:spacing w:before="161"/>
        <w:ind w:left="104"/>
        <w:rPr>
          <w:rFonts w:ascii="Arial" w:hAnsi="Arial" w:cs="Arial"/>
        </w:rPr>
      </w:pPr>
      <w:r w:rsidRPr="008F57F0">
        <w:rPr>
          <w:rFonts w:ascii="Arial" w:hAnsi="Arial" w:cs="Arial"/>
        </w:rPr>
        <w:t>Sin</w:t>
      </w:r>
      <w:r w:rsidRPr="008F57F0">
        <w:rPr>
          <w:rFonts w:ascii="Arial" w:hAnsi="Arial" w:cs="Arial"/>
          <w:spacing w:val="-6"/>
        </w:rPr>
        <w:t xml:space="preserve"> </w:t>
      </w:r>
      <w:r w:rsidRPr="008F57F0">
        <w:rPr>
          <w:rFonts w:ascii="Arial" w:hAnsi="Arial" w:cs="Arial"/>
        </w:rPr>
        <w:t>otro</w:t>
      </w:r>
      <w:r w:rsidRPr="008F57F0">
        <w:rPr>
          <w:rFonts w:ascii="Arial" w:hAnsi="Arial" w:cs="Arial"/>
          <w:spacing w:val="-6"/>
        </w:rPr>
        <w:t xml:space="preserve"> </w:t>
      </w:r>
      <w:r w:rsidRPr="008F57F0">
        <w:rPr>
          <w:rFonts w:ascii="Arial" w:hAnsi="Arial" w:cs="Arial"/>
        </w:rPr>
        <w:t>particular,</w:t>
      </w:r>
      <w:r w:rsidRPr="008F57F0">
        <w:rPr>
          <w:rFonts w:ascii="Arial" w:hAnsi="Arial" w:cs="Arial"/>
          <w:spacing w:val="-4"/>
        </w:rPr>
        <w:t xml:space="preserve"> </w:t>
      </w:r>
      <w:r w:rsidRPr="008F57F0">
        <w:rPr>
          <w:rFonts w:ascii="Arial" w:hAnsi="Arial" w:cs="Arial"/>
        </w:rPr>
        <w:t>saluda</w:t>
      </w:r>
      <w:r w:rsidRPr="008F57F0">
        <w:rPr>
          <w:rFonts w:ascii="Arial" w:hAnsi="Arial" w:cs="Arial"/>
          <w:spacing w:val="-5"/>
        </w:rPr>
        <w:t xml:space="preserve"> </w:t>
      </w:r>
      <w:r w:rsidRPr="008F57F0">
        <w:rPr>
          <w:rFonts w:ascii="Arial" w:hAnsi="Arial" w:cs="Arial"/>
        </w:rPr>
        <w:t>atentamente</w:t>
      </w:r>
      <w:r w:rsidRPr="008F57F0">
        <w:rPr>
          <w:rFonts w:ascii="Arial" w:hAnsi="Arial" w:cs="Arial"/>
          <w:spacing w:val="-5"/>
        </w:rPr>
        <w:t xml:space="preserve"> </w:t>
      </w:r>
      <w:r w:rsidRPr="008F57F0">
        <w:rPr>
          <w:rFonts w:ascii="Arial" w:hAnsi="Arial" w:cs="Arial"/>
        </w:rPr>
        <w:t>a</w:t>
      </w:r>
      <w:r w:rsidRPr="008F57F0">
        <w:rPr>
          <w:rFonts w:ascii="Arial" w:hAnsi="Arial" w:cs="Arial"/>
          <w:spacing w:val="-4"/>
        </w:rPr>
        <w:t xml:space="preserve"> </w:t>
      </w:r>
      <w:r w:rsidRPr="008F57F0">
        <w:rPr>
          <w:rFonts w:ascii="Arial" w:hAnsi="Arial" w:cs="Arial"/>
          <w:spacing w:val="-2"/>
        </w:rPr>
        <w:t>usted,</w:t>
      </w:r>
    </w:p>
    <w:p w14:paraId="7EBA2F2F" w14:textId="77777777" w:rsidR="001B38DC" w:rsidRPr="008F57F0" w:rsidRDefault="001B38DC">
      <w:pPr>
        <w:pStyle w:val="Textoindependiente"/>
        <w:rPr>
          <w:rFonts w:ascii="Arial" w:hAnsi="Arial" w:cs="Arial"/>
        </w:rPr>
      </w:pPr>
    </w:p>
    <w:p w14:paraId="47B108D9" w14:textId="77777777" w:rsidR="001B38DC" w:rsidRPr="008F57F0" w:rsidRDefault="001B38DC">
      <w:pPr>
        <w:pStyle w:val="Textoindependiente"/>
        <w:rPr>
          <w:rFonts w:ascii="Arial" w:hAnsi="Arial" w:cs="Arial"/>
        </w:rPr>
      </w:pPr>
    </w:p>
    <w:p w14:paraId="6DAD4086" w14:textId="77777777" w:rsidR="001B38DC" w:rsidRPr="008F57F0" w:rsidRDefault="001B38DC">
      <w:pPr>
        <w:pStyle w:val="Textoindependiente"/>
        <w:rPr>
          <w:rFonts w:ascii="Arial" w:hAnsi="Arial" w:cs="Arial"/>
        </w:rPr>
      </w:pPr>
    </w:p>
    <w:p w14:paraId="2A9150C3" w14:textId="77777777" w:rsidR="001B38DC" w:rsidRPr="008F57F0" w:rsidRDefault="001B38DC">
      <w:pPr>
        <w:pStyle w:val="Textoindependiente"/>
        <w:rPr>
          <w:rFonts w:ascii="Arial" w:hAnsi="Arial" w:cs="Arial"/>
        </w:rPr>
      </w:pPr>
    </w:p>
    <w:p w14:paraId="23D41AE3" w14:textId="77777777" w:rsidR="001B38DC" w:rsidRPr="008F57F0" w:rsidRDefault="001B38DC">
      <w:pPr>
        <w:pStyle w:val="Textoindependiente"/>
        <w:rPr>
          <w:rFonts w:ascii="Arial" w:hAnsi="Arial" w:cs="Arial"/>
        </w:rPr>
      </w:pPr>
    </w:p>
    <w:p w14:paraId="1B184C56" w14:textId="77777777" w:rsidR="001B38DC" w:rsidRPr="008F57F0" w:rsidRDefault="001B38DC">
      <w:pPr>
        <w:pStyle w:val="Textoindependiente"/>
        <w:rPr>
          <w:rFonts w:ascii="Arial" w:hAnsi="Arial" w:cs="Arial"/>
        </w:rPr>
      </w:pPr>
    </w:p>
    <w:p w14:paraId="0E3538DE" w14:textId="77777777" w:rsidR="001B38DC" w:rsidRPr="008F57F0" w:rsidRDefault="001B38DC">
      <w:pPr>
        <w:pStyle w:val="Textoindependiente"/>
        <w:rPr>
          <w:rFonts w:ascii="Arial" w:hAnsi="Arial" w:cs="Arial"/>
        </w:rPr>
      </w:pPr>
    </w:p>
    <w:p w14:paraId="2AD343EA" w14:textId="77777777" w:rsidR="001B38DC" w:rsidRPr="008F57F0" w:rsidRDefault="001B38DC">
      <w:pPr>
        <w:pStyle w:val="Textoindependiente"/>
        <w:spacing w:before="111"/>
        <w:rPr>
          <w:rFonts w:ascii="Arial" w:hAnsi="Arial" w:cs="Arial"/>
        </w:rPr>
      </w:pPr>
    </w:p>
    <w:p w14:paraId="05E12261" w14:textId="77777777" w:rsidR="001B38DC" w:rsidRPr="008F57F0" w:rsidRDefault="008D4C47">
      <w:pPr>
        <w:ind w:right="142"/>
        <w:jc w:val="center"/>
        <w:rPr>
          <w:rFonts w:ascii="Arial" w:hAnsi="Arial" w:cs="Arial"/>
        </w:rPr>
      </w:pPr>
      <w:r w:rsidRPr="008F57F0">
        <w:rPr>
          <w:rFonts w:ascii="Arial" w:hAnsi="Arial" w:cs="Arial"/>
          <w:spacing w:val="-2"/>
        </w:rPr>
        <w:t>FIRMA</w:t>
      </w:r>
    </w:p>
    <w:p w14:paraId="28F0A9D3" w14:textId="77777777" w:rsidR="001B38DC" w:rsidRPr="008F57F0" w:rsidRDefault="008D4C47">
      <w:pPr>
        <w:spacing w:before="40" w:line="276" w:lineRule="auto"/>
        <w:ind w:left="2864" w:right="3007"/>
        <w:jc w:val="center"/>
        <w:rPr>
          <w:rFonts w:ascii="Arial" w:hAnsi="Arial" w:cs="Arial"/>
        </w:rPr>
      </w:pPr>
      <w:r w:rsidRPr="008F57F0">
        <w:rPr>
          <w:rFonts w:ascii="Arial" w:hAnsi="Arial" w:cs="Arial"/>
        </w:rPr>
        <w:t>NOMBRE</w:t>
      </w:r>
      <w:r w:rsidRPr="008F57F0">
        <w:rPr>
          <w:rFonts w:ascii="Arial" w:hAnsi="Arial" w:cs="Arial"/>
          <w:spacing w:val="-15"/>
        </w:rPr>
        <w:t xml:space="preserve"> </w:t>
      </w:r>
      <w:r w:rsidRPr="008F57F0">
        <w:rPr>
          <w:rFonts w:ascii="Arial" w:hAnsi="Arial" w:cs="Arial"/>
        </w:rPr>
        <w:t>REPRESENTANTE</w:t>
      </w:r>
      <w:r w:rsidRPr="008F57F0">
        <w:rPr>
          <w:rFonts w:ascii="Arial" w:hAnsi="Arial" w:cs="Arial"/>
          <w:spacing w:val="-13"/>
        </w:rPr>
        <w:t xml:space="preserve"> </w:t>
      </w:r>
      <w:r w:rsidRPr="008F57F0">
        <w:rPr>
          <w:rFonts w:ascii="Arial" w:hAnsi="Arial" w:cs="Arial"/>
        </w:rPr>
        <w:t xml:space="preserve">EMPRESA </w:t>
      </w:r>
      <w:r w:rsidRPr="008F57F0">
        <w:rPr>
          <w:rFonts w:ascii="Arial" w:hAnsi="Arial" w:cs="Arial"/>
          <w:spacing w:val="-2"/>
        </w:rPr>
        <w:t>R.U.T:</w:t>
      </w:r>
    </w:p>
    <w:p w14:paraId="33AFBB2D" w14:textId="77777777" w:rsidR="001B38DC" w:rsidRPr="008F57F0" w:rsidRDefault="008D4C47">
      <w:pPr>
        <w:spacing w:line="269" w:lineRule="exact"/>
        <w:ind w:left="66" w:right="142"/>
        <w:jc w:val="center"/>
        <w:rPr>
          <w:rFonts w:ascii="Arial" w:hAnsi="Arial" w:cs="Arial"/>
        </w:rPr>
      </w:pPr>
      <w:r w:rsidRPr="008F57F0">
        <w:rPr>
          <w:rFonts w:ascii="Arial" w:hAnsi="Arial" w:cs="Arial"/>
        </w:rPr>
        <w:t>CARGO</w:t>
      </w:r>
      <w:r w:rsidRPr="008F57F0">
        <w:rPr>
          <w:rFonts w:ascii="Arial" w:hAnsi="Arial" w:cs="Arial"/>
          <w:spacing w:val="-3"/>
        </w:rPr>
        <w:t xml:space="preserve"> </w:t>
      </w:r>
      <w:r w:rsidRPr="008F57F0">
        <w:rPr>
          <w:rFonts w:ascii="Arial" w:hAnsi="Arial" w:cs="Arial"/>
          <w:spacing w:val="-2"/>
        </w:rPr>
        <w:t>………………</w:t>
      </w:r>
    </w:p>
    <w:p w14:paraId="77AC77AC" w14:textId="77777777" w:rsidR="001B38DC" w:rsidRPr="008F57F0" w:rsidRDefault="008D4C47">
      <w:pPr>
        <w:pStyle w:val="Ttulo1"/>
        <w:spacing w:before="241"/>
        <w:ind w:left="66"/>
        <w:rPr>
          <w:rFonts w:ascii="Arial" w:hAnsi="Arial" w:cs="Arial"/>
        </w:rPr>
      </w:pPr>
      <w:r w:rsidRPr="008F57F0">
        <w:rPr>
          <w:rFonts w:ascii="Arial" w:hAnsi="Arial" w:cs="Arial"/>
        </w:rPr>
        <w:t>NOMBRE</w:t>
      </w:r>
      <w:r w:rsidRPr="008F57F0">
        <w:rPr>
          <w:rFonts w:ascii="Arial" w:hAnsi="Arial" w:cs="Arial"/>
          <w:spacing w:val="-5"/>
        </w:rPr>
        <w:t xml:space="preserve"> </w:t>
      </w:r>
      <w:r w:rsidRPr="008F57F0">
        <w:rPr>
          <w:rFonts w:ascii="Arial" w:hAnsi="Arial" w:cs="Arial"/>
          <w:spacing w:val="-2"/>
        </w:rPr>
        <w:t>EMPRESA</w:t>
      </w:r>
    </w:p>
    <w:p w14:paraId="2E7808E2" w14:textId="77777777" w:rsidR="001B38DC" w:rsidRPr="008F57F0" w:rsidRDefault="001B38DC">
      <w:pPr>
        <w:pStyle w:val="Textoindependiente"/>
        <w:rPr>
          <w:rFonts w:ascii="Arial" w:hAnsi="Arial" w:cs="Arial"/>
          <w:b/>
        </w:rPr>
      </w:pPr>
    </w:p>
    <w:p w14:paraId="4DF98245" w14:textId="77777777" w:rsidR="001B38DC" w:rsidRPr="008F57F0" w:rsidRDefault="001B38DC">
      <w:pPr>
        <w:pStyle w:val="Textoindependiente"/>
        <w:rPr>
          <w:rFonts w:ascii="Arial" w:hAnsi="Arial" w:cs="Arial"/>
          <w:b/>
        </w:rPr>
      </w:pPr>
    </w:p>
    <w:p w14:paraId="7807656F" w14:textId="77777777" w:rsidR="001B38DC" w:rsidRPr="008F57F0" w:rsidRDefault="001B38DC">
      <w:pPr>
        <w:pStyle w:val="Textoindependiente"/>
        <w:rPr>
          <w:rFonts w:ascii="Arial" w:hAnsi="Arial" w:cs="Arial"/>
          <w:b/>
        </w:rPr>
      </w:pPr>
    </w:p>
    <w:p w14:paraId="4ECB4165" w14:textId="77777777" w:rsidR="001B38DC" w:rsidRPr="008F57F0" w:rsidRDefault="001B38DC">
      <w:pPr>
        <w:pStyle w:val="Textoindependiente"/>
        <w:spacing w:before="195"/>
        <w:rPr>
          <w:rFonts w:ascii="Arial" w:hAnsi="Arial" w:cs="Arial"/>
          <w:b/>
        </w:rPr>
      </w:pPr>
    </w:p>
    <w:p w14:paraId="66989316" w14:textId="3A80CF4C" w:rsidR="001B38DC" w:rsidRPr="008F57F0" w:rsidRDefault="008D4C47">
      <w:pPr>
        <w:ind w:left="118"/>
        <w:rPr>
          <w:rFonts w:ascii="Arial" w:hAnsi="Arial" w:cs="Arial"/>
          <w:spacing w:val="-4"/>
        </w:rPr>
      </w:pPr>
      <w:r w:rsidRPr="008F57F0">
        <w:rPr>
          <w:rFonts w:ascii="Arial" w:hAnsi="Arial" w:cs="Arial"/>
        </w:rPr>
        <w:t>FECHA</w:t>
      </w:r>
      <w:r w:rsidRPr="008F57F0">
        <w:rPr>
          <w:rFonts w:ascii="Arial" w:hAnsi="Arial" w:cs="Arial"/>
          <w:spacing w:val="-4"/>
        </w:rPr>
        <w:t xml:space="preserve"> </w:t>
      </w:r>
      <w:r w:rsidRPr="008F57F0">
        <w:rPr>
          <w:rFonts w:ascii="Arial" w:hAnsi="Arial" w:cs="Arial"/>
        </w:rPr>
        <w:t>…/.../</w:t>
      </w:r>
      <w:r w:rsidRPr="008F57F0">
        <w:rPr>
          <w:rFonts w:ascii="Arial" w:hAnsi="Arial" w:cs="Arial"/>
          <w:spacing w:val="-4"/>
        </w:rPr>
        <w:t xml:space="preserve"> 202</w:t>
      </w:r>
      <w:r w:rsidR="000A3365">
        <w:rPr>
          <w:rFonts w:ascii="Arial" w:hAnsi="Arial" w:cs="Arial"/>
          <w:spacing w:val="-4"/>
        </w:rPr>
        <w:t>6</w:t>
      </w:r>
    </w:p>
    <w:p w14:paraId="30BC91B0" w14:textId="4D2DE62D" w:rsidR="003171F7" w:rsidRPr="008F57F0" w:rsidRDefault="003171F7">
      <w:pPr>
        <w:ind w:left="118"/>
        <w:rPr>
          <w:rFonts w:ascii="Arial" w:hAnsi="Arial" w:cs="Arial"/>
          <w:spacing w:val="-4"/>
        </w:rPr>
      </w:pPr>
    </w:p>
    <w:p w14:paraId="74E432FF" w14:textId="71855AFE" w:rsidR="003171F7" w:rsidRPr="008F57F0" w:rsidRDefault="003171F7">
      <w:pPr>
        <w:ind w:left="118"/>
        <w:rPr>
          <w:rFonts w:ascii="Arial" w:hAnsi="Arial" w:cs="Arial"/>
          <w:spacing w:val="-4"/>
        </w:rPr>
      </w:pPr>
    </w:p>
    <w:p w14:paraId="2400B3F1" w14:textId="4A03ED28" w:rsidR="003171F7" w:rsidRPr="008F57F0" w:rsidRDefault="003171F7">
      <w:pPr>
        <w:ind w:left="118"/>
        <w:rPr>
          <w:rFonts w:ascii="Arial" w:hAnsi="Arial" w:cs="Arial"/>
          <w:spacing w:val="-4"/>
        </w:rPr>
      </w:pPr>
    </w:p>
    <w:p w14:paraId="13ADF1BF" w14:textId="131FFA8A" w:rsidR="003171F7" w:rsidRPr="008F57F0" w:rsidRDefault="003171F7">
      <w:pPr>
        <w:ind w:left="118"/>
        <w:rPr>
          <w:rFonts w:ascii="Arial" w:hAnsi="Arial" w:cs="Arial"/>
          <w:spacing w:val="-4"/>
        </w:rPr>
      </w:pPr>
    </w:p>
    <w:p w14:paraId="4CDB44EB" w14:textId="12EFBB79" w:rsidR="003171F7" w:rsidRPr="008F57F0" w:rsidRDefault="003171F7">
      <w:pPr>
        <w:ind w:left="118"/>
        <w:rPr>
          <w:rFonts w:ascii="Arial" w:hAnsi="Arial" w:cs="Arial"/>
          <w:spacing w:val="-4"/>
        </w:rPr>
      </w:pPr>
    </w:p>
    <w:p w14:paraId="11F7CB1B" w14:textId="6A377C7C" w:rsidR="003171F7" w:rsidRPr="008F57F0" w:rsidRDefault="003171F7">
      <w:pPr>
        <w:ind w:left="118"/>
        <w:rPr>
          <w:rFonts w:ascii="Arial" w:hAnsi="Arial" w:cs="Arial"/>
          <w:spacing w:val="-4"/>
        </w:rPr>
      </w:pPr>
    </w:p>
    <w:p w14:paraId="6DAF8B4B" w14:textId="027FABD2" w:rsidR="003171F7" w:rsidRPr="008F57F0" w:rsidRDefault="003171F7">
      <w:pPr>
        <w:ind w:left="118"/>
        <w:rPr>
          <w:rFonts w:ascii="Arial" w:hAnsi="Arial" w:cs="Arial"/>
          <w:spacing w:val="-4"/>
        </w:rPr>
      </w:pPr>
    </w:p>
    <w:p w14:paraId="76EF363B" w14:textId="52007650" w:rsidR="003171F7" w:rsidRPr="008F57F0" w:rsidRDefault="003171F7">
      <w:pPr>
        <w:ind w:left="118"/>
        <w:rPr>
          <w:rFonts w:ascii="Arial" w:hAnsi="Arial" w:cs="Arial"/>
          <w:spacing w:val="-4"/>
        </w:rPr>
      </w:pPr>
    </w:p>
    <w:p w14:paraId="76C7B5CC" w14:textId="66965209" w:rsidR="003171F7" w:rsidRPr="008F57F0" w:rsidRDefault="003171F7">
      <w:pPr>
        <w:ind w:left="118"/>
        <w:rPr>
          <w:rFonts w:ascii="Arial" w:hAnsi="Arial" w:cs="Arial"/>
          <w:spacing w:val="-4"/>
        </w:rPr>
      </w:pPr>
    </w:p>
    <w:p w14:paraId="579EDC7F" w14:textId="77777777" w:rsidR="003171F7" w:rsidRPr="00F21165" w:rsidRDefault="003171F7">
      <w:pPr>
        <w:ind w:left="118"/>
        <w:rPr>
          <w:rFonts w:ascii="Arial" w:hAnsi="Arial" w:cs="Arial"/>
        </w:rPr>
      </w:pPr>
    </w:p>
    <w:sectPr w:rsidR="003171F7" w:rsidRPr="00F21165">
      <w:pgSz w:w="12250" w:h="18730"/>
      <w:pgMar w:top="1680" w:right="920" w:bottom="1460" w:left="1300" w:header="263" w:footer="12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25148" w14:textId="77777777" w:rsidR="00ED6D8A" w:rsidRPr="008F57F0" w:rsidRDefault="00ED6D8A">
      <w:r w:rsidRPr="008F57F0">
        <w:separator/>
      </w:r>
    </w:p>
  </w:endnote>
  <w:endnote w:type="continuationSeparator" w:id="0">
    <w:p w14:paraId="48D3F335" w14:textId="77777777" w:rsidR="00ED6D8A" w:rsidRPr="008F57F0" w:rsidRDefault="00ED6D8A">
      <w:r w:rsidRPr="008F57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30761" w14:textId="41EE29E9" w:rsidR="001B38DC" w:rsidRPr="008F57F0" w:rsidRDefault="008D4C47">
    <w:pPr>
      <w:pStyle w:val="Textoindependiente"/>
      <w:spacing w:line="14" w:lineRule="auto"/>
      <w:rPr>
        <w:sz w:val="20"/>
      </w:rPr>
    </w:pPr>
    <w:r w:rsidRPr="008F57F0">
      <w:rPr>
        <w:noProof/>
      </w:rPr>
      <w:drawing>
        <wp:anchor distT="0" distB="0" distL="0" distR="0" simplePos="0" relativeHeight="487514112" behindDoc="1" locked="0" layoutInCell="1" allowOverlap="1" wp14:anchorId="74DAA344" wp14:editId="02B66D01">
          <wp:simplePos x="0" y="0"/>
          <wp:positionH relativeFrom="page">
            <wp:posOffset>4816857</wp:posOffset>
          </wp:positionH>
          <wp:positionV relativeFrom="page">
            <wp:posOffset>11096001</wp:posOffset>
          </wp:positionV>
          <wp:extent cx="2877437" cy="743585"/>
          <wp:effectExtent l="0" t="0" r="0" b="0"/>
          <wp:wrapNone/>
          <wp:docPr id="1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7437" cy="743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F57F0">
      <w:rPr>
        <w:noProof/>
      </w:rPr>
      <w:drawing>
        <wp:anchor distT="0" distB="0" distL="0" distR="0" simplePos="0" relativeHeight="487514624" behindDoc="1" locked="0" layoutInCell="1" allowOverlap="1" wp14:anchorId="2B80783C" wp14:editId="7A916A77">
          <wp:simplePos x="0" y="0"/>
          <wp:positionH relativeFrom="page">
            <wp:posOffset>181348</wp:posOffset>
          </wp:positionH>
          <wp:positionV relativeFrom="page">
            <wp:posOffset>11629924</wp:posOffset>
          </wp:positionV>
          <wp:extent cx="1988450" cy="95248"/>
          <wp:effectExtent l="0" t="0" r="0" b="0"/>
          <wp:wrapNone/>
          <wp:docPr id="14" name="Image 4" descr="Imagen que contiene Logotipo  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Imagen que contiene Logotipo  Descripción generada automáticamente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88450" cy="952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F57F0">
      <w:rPr>
        <w:noProof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571840A5" wp14:editId="68CAA55C">
              <wp:simplePos x="0" y="0"/>
              <wp:positionH relativeFrom="page">
                <wp:posOffset>3454272</wp:posOffset>
              </wp:positionH>
              <wp:positionV relativeFrom="page">
                <wp:posOffset>11284501</wp:posOffset>
              </wp:positionV>
              <wp:extent cx="159385" cy="16700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07949D" w14:textId="77777777" w:rsidR="001B38DC" w:rsidRPr="008F57F0" w:rsidRDefault="008D4C47">
                          <w:pPr>
                            <w:spacing w:before="12"/>
                            <w:ind w:left="60"/>
                            <w:rPr>
                              <w:rFonts w:ascii="Arial"/>
                              <w:sz w:val="20"/>
                            </w:rPr>
                          </w:pPr>
                          <w:r w:rsidRPr="008F57F0"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fldChar w:fldCharType="begin"/>
                          </w:r>
                          <w:r w:rsidRPr="008F57F0"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 w:rsidRPr="008F57F0"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Pr="008F57F0"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t>1</w:t>
                          </w:r>
                          <w:r w:rsidRPr="008F57F0"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840A5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272pt;margin-top:888.55pt;width:12.55pt;height:13.15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" filled="f" stroked="f">
              <v:textbox inset="0,0,0,0">
                <w:txbxContent>
                  <w:p w14:paraId="0F07949D" w14:textId="77777777" w:rsidR="001B38DC" w:rsidRPr="008F57F0" w:rsidRDefault="008D4C47">
                    <w:pPr>
                      <w:spacing w:before="12"/>
                      <w:ind w:left="60"/>
                      <w:rPr>
                        <w:rFonts w:ascii="Arial"/>
                        <w:sz w:val="20"/>
                      </w:rPr>
                    </w:pPr>
                    <w:r w:rsidRPr="008F57F0"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fldChar w:fldCharType="begin"/>
                    </w:r>
                    <w:r w:rsidRPr="008F57F0"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instrText xml:space="preserve"> PAGE </w:instrText>
                    </w:r>
                    <w:r w:rsidRPr="008F57F0"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fldChar w:fldCharType="separate"/>
                    </w:r>
                    <w:r w:rsidRPr="008F57F0"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t>1</w:t>
                    </w:r>
                    <w:r w:rsidRPr="008F57F0"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2FD60" w14:textId="77777777" w:rsidR="00ED6D8A" w:rsidRPr="008F57F0" w:rsidRDefault="00ED6D8A">
      <w:r w:rsidRPr="008F57F0">
        <w:separator/>
      </w:r>
    </w:p>
  </w:footnote>
  <w:footnote w:type="continuationSeparator" w:id="0">
    <w:p w14:paraId="09356BAE" w14:textId="77777777" w:rsidR="00ED6D8A" w:rsidRPr="008F57F0" w:rsidRDefault="00ED6D8A">
      <w:r w:rsidRPr="008F57F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92F2E" w14:textId="77777777" w:rsidR="001B38DC" w:rsidRPr="008F57F0" w:rsidRDefault="008D4C47">
    <w:pPr>
      <w:pStyle w:val="Textoindependiente"/>
      <w:spacing w:line="14" w:lineRule="auto"/>
      <w:rPr>
        <w:sz w:val="20"/>
      </w:rPr>
    </w:pPr>
    <w:r w:rsidRPr="008F57F0">
      <w:rPr>
        <w:noProof/>
      </w:rPr>
      <w:drawing>
        <wp:anchor distT="0" distB="0" distL="0" distR="0" simplePos="0" relativeHeight="487513088" behindDoc="1" locked="0" layoutInCell="1" allowOverlap="1" wp14:anchorId="10D1C224" wp14:editId="5A119686">
          <wp:simplePos x="0" y="0"/>
          <wp:positionH relativeFrom="page">
            <wp:posOffset>444607</wp:posOffset>
          </wp:positionH>
          <wp:positionV relativeFrom="page">
            <wp:posOffset>167205</wp:posOffset>
          </wp:positionV>
          <wp:extent cx="946941" cy="864188"/>
          <wp:effectExtent l="0" t="0" r="0" b="0"/>
          <wp:wrapNone/>
          <wp:docPr id="1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6941" cy="8641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F57F0">
      <w:rPr>
        <w:noProof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6FC87C67" wp14:editId="79596091">
              <wp:simplePos x="0" y="0"/>
              <wp:positionH relativeFrom="page">
                <wp:posOffset>5011673</wp:posOffset>
              </wp:positionH>
              <wp:positionV relativeFrom="page">
                <wp:posOffset>464311</wp:posOffset>
              </wp:positionV>
              <wp:extent cx="2057400" cy="5073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D51665" w14:textId="77777777" w:rsidR="001B38DC" w:rsidRPr="008F57F0" w:rsidRDefault="008D4C47">
                          <w:pPr>
                            <w:spacing w:line="245" w:lineRule="exact"/>
                            <w:ind w:left="2" w:right="55"/>
                            <w:jc w:val="center"/>
                            <w:rPr>
                              <w:rFonts w:ascii="Calibri"/>
                              <w:b/>
                            </w:rPr>
                          </w:pPr>
                          <w:r w:rsidRPr="008F57F0">
                            <w:rPr>
                              <w:rFonts w:ascii="Calibri"/>
                              <w:b/>
                            </w:rPr>
                            <w:t>Unidad</w:t>
                          </w:r>
                          <w:r w:rsidRPr="008F57F0">
                            <w:rPr>
                              <w:rFonts w:ascii="Calibri"/>
                              <w:b/>
                              <w:spacing w:val="-5"/>
                            </w:rPr>
                            <w:t xml:space="preserve"> </w:t>
                          </w:r>
                          <w:r w:rsidRPr="008F57F0">
                            <w:rPr>
                              <w:rFonts w:ascii="Calibri"/>
                              <w:b/>
                            </w:rPr>
                            <w:t>de</w:t>
                          </w:r>
                          <w:r w:rsidRPr="008F57F0">
                            <w:rPr>
                              <w:rFonts w:ascii="Calibri"/>
                              <w:b/>
                              <w:spacing w:val="-5"/>
                            </w:rPr>
                            <w:t xml:space="preserve"> </w:t>
                          </w:r>
                          <w:r w:rsidRPr="008F57F0">
                            <w:rPr>
                              <w:rFonts w:ascii="Calibri"/>
                              <w:b/>
                              <w:spacing w:val="-2"/>
                            </w:rPr>
                            <w:t>Compras</w:t>
                          </w:r>
                        </w:p>
                        <w:p w14:paraId="6CC90638" w14:textId="4CA9991B" w:rsidR="001B38DC" w:rsidRPr="008F57F0" w:rsidRDefault="008D4C47">
                          <w:pPr>
                            <w:ind w:left="2"/>
                            <w:jc w:val="center"/>
                            <w:rPr>
                              <w:rFonts w:ascii="Calibri" w:hAnsi="Calibri"/>
                              <w:b/>
                            </w:rPr>
                          </w:pPr>
                          <w:r w:rsidRPr="008F57F0">
                            <w:rPr>
                              <w:rFonts w:ascii="Calibri" w:hAnsi="Calibri"/>
                              <w:b/>
                            </w:rPr>
                            <w:t>Servicio</w:t>
                          </w:r>
                          <w:r w:rsidRPr="008F57F0">
                            <w:rPr>
                              <w:rFonts w:ascii="Calibri" w:hAnsi="Calibri"/>
                              <w:b/>
                              <w:spacing w:val="-10"/>
                            </w:rPr>
                            <w:t xml:space="preserve"> </w:t>
                          </w:r>
                          <w:r w:rsidRPr="008F57F0">
                            <w:rPr>
                              <w:rFonts w:ascii="Calibri" w:hAnsi="Calibri"/>
                              <w:b/>
                            </w:rPr>
                            <w:t>Local</w:t>
                          </w:r>
                          <w:r w:rsidRPr="008F57F0">
                            <w:rPr>
                              <w:rFonts w:ascii="Calibri" w:hAnsi="Calibri"/>
                              <w:b/>
                              <w:spacing w:val="-8"/>
                            </w:rPr>
                            <w:t xml:space="preserve"> </w:t>
                          </w:r>
                          <w:r w:rsidRPr="008F57F0">
                            <w:rPr>
                              <w:rFonts w:ascii="Calibri" w:hAnsi="Calibri"/>
                              <w:b/>
                            </w:rPr>
                            <w:t>de</w:t>
                          </w:r>
                          <w:r w:rsidRPr="008F57F0">
                            <w:rPr>
                              <w:rFonts w:ascii="Calibri" w:hAnsi="Calibri"/>
                              <w:b/>
                              <w:spacing w:val="-10"/>
                            </w:rPr>
                            <w:t xml:space="preserve"> </w:t>
                          </w:r>
                          <w:r w:rsidR="00C67A7C" w:rsidRPr="008F57F0">
                            <w:rPr>
                              <w:rFonts w:ascii="Calibri" w:hAnsi="Calibri"/>
                              <w:b/>
                            </w:rPr>
                            <w:t>Educación</w:t>
                          </w:r>
                          <w:r w:rsidRPr="008F57F0">
                            <w:rPr>
                              <w:rFonts w:ascii="Calibri" w:hAnsi="Calibri"/>
                              <w:b/>
                              <w:spacing w:val="-10"/>
                            </w:rPr>
                            <w:t xml:space="preserve"> </w:t>
                          </w:r>
                          <w:r w:rsidRPr="008F57F0">
                            <w:rPr>
                              <w:rFonts w:ascii="Calibri" w:hAnsi="Calibri"/>
                              <w:b/>
                            </w:rPr>
                            <w:t>Pública de Magallanes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C87C6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94.6pt;margin-top:36.55pt;width:162pt;height:39.9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" filled="f" stroked="f">
              <v:textbox inset="0,0,0,0">
                <w:txbxContent>
                  <w:p w14:paraId="3FD51665" w14:textId="77777777" w:rsidR="001B38DC" w:rsidRPr="008F57F0" w:rsidRDefault="008D4C47">
                    <w:pPr>
                      <w:spacing w:line="245" w:lineRule="exact"/>
                      <w:ind w:left="2" w:right="55"/>
                      <w:jc w:val="center"/>
                      <w:rPr>
                        <w:rFonts w:ascii="Calibri"/>
                        <w:b/>
                      </w:rPr>
                    </w:pPr>
                    <w:r w:rsidRPr="008F57F0">
                      <w:rPr>
                        <w:rFonts w:ascii="Calibri"/>
                        <w:b/>
                      </w:rPr>
                      <w:t>Unidad</w:t>
                    </w:r>
                    <w:r w:rsidRPr="008F57F0">
                      <w:rPr>
                        <w:rFonts w:ascii="Calibri"/>
                        <w:b/>
                        <w:spacing w:val="-5"/>
                      </w:rPr>
                      <w:t xml:space="preserve"> </w:t>
                    </w:r>
                    <w:r w:rsidRPr="008F57F0">
                      <w:rPr>
                        <w:rFonts w:ascii="Calibri"/>
                        <w:b/>
                      </w:rPr>
                      <w:t>de</w:t>
                    </w:r>
                    <w:r w:rsidRPr="008F57F0">
                      <w:rPr>
                        <w:rFonts w:ascii="Calibri"/>
                        <w:b/>
                        <w:spacing w:val="-5"/>
                      </w:rPr>
                      <w:t xml:space="preserve"> </w:t>
                    </w:r>
                    <w:r w:rsidRPr="008F57F0">
                      <w:rPr>
                        <w:rFonts w:ascii="Calibri"/>
                        <w:b/>
                        <w:spacing w:val="-2"/>
                      </w:rPr>
                      <w:t>Compras</w:t>
                    </w:r>
                  </w:p>
                  <w:p w14:paraId="6CC90638" w14:textId="4CA9991B" w:rsidR="001B38DC" w:rsidRPr="008F57F0" w:rsidRDefault="008D4C47">
                    <w:pPr>
                      <w:ind w:left="2"/>
                      <w:jc w:val="center"/>
                      <w:rPr>
                        <w:rFonts w:ascii="Calibri" w:hAnsi="Calibri"/>
                        <w:b/>
                      </w:rPr>
                    </w:pPr>
                    <w:r w:rsidRPr="008F57F0">
                      <w:rPr>
                        <w:rFonts w:ascii="Calibri" w:hAnsi="Calibri"/>
                        <w:b/>
                      </w:rPr>
                      <w:t>Servicio</w:t>
                    </w:r>
                    <w:r w:rsidRPr="008F57F0">
                      <w:rPr>
                        <w:rFonts w:ascii="Calibri" w:hAnsi="Calibri"/>
                        <w:b/>
                        <w:spacing w:val="-10"/>
                      </w:rPr>
                      <w:t xml:space="preserve"> </w:t>
                    </w:r>
                    <w:r w:rsidRPr="008F57F0">
                      <w:rPr>
                        <w:rFonts w:ascii="Calibri" w:hAnsi="Calibri"/>
                        <w:b/>
                      </w:rPr>
                      <w:t>Local</w:t>
                    </w:r>
                    <w:r w:rsidRPr="008F57F0">
                      <w:rPr>
                        <w:rFonts w:ascii="Calibri" w:hAnsi="Calibri"/>
                        <w:b/>
                        <w:spacing w:val="-8"/>
                      </w:rPr>
                      <w:t xml:space="preserve"> </w:t>
                    </w:r>
                    <w:r w:rsidRPr="008F57F0">
                      <w:rPr>
                        <w:rFonts w:ascii="Calibri" w:hAnsi="Calibri"/>
                        <w:b/>
                      </w:rPr>
                      <w:t>de</w:t>
                    </w:r>
                    <w:r w:rsidRPr="008F57F0">
                      <w:rPr>
                        <w:rFonts w:ascii="Calibri" w:hAnsi="Calibri"/>
                        <w:b/>
                        <w:spacing w:val="-10"/>
                      </w:rPr>
                      <w:t xml:space="preserve"> </w:t>
                    </w:r>
                    <w:r w:rsidR="00C67A7C" w:rsidRPr="008F57F0">
                      <w:rPr>
                        <w:rFonts w:ascii="Calibri" w:hAnsi="Calibri"/>
                        <w:b/>
                      </w:rPr>
                      <w:t>Educación</w:t>
                    </w:r>
                    <w:r w:rsidRPr="008F57F0">
                      <w:rPr>
                        <w:rFonts w:ascii="Calibri" w:hAnsi="Calibri"/>
                        <w:b/>
                        <w:spacing w:val="-10"/>
                      </w:rPr>
                      <w:t xml:space="preserve"> </w:t>
                    </w:r>
                    <w:r w:rsidRPr="008F57F0">
                      <w:rPr>
                        <w:rFonts w:ascii="Calibri" w:hAnsi="Calibri"/>
                        <w:b/>
                      </w:rPr>
                      <w:t>Pública de Magallanes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4A8A"/>
    <w:multiLevelType w:val="hybridMultilevel"/>
    <w:tmpl w:val="8AC67962"/>
    <w:lvl w:ilvl="0" w:tplc="12080B5E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D7DA2"/>
    <w:multiLevelType w:val="hybridMultilevel"/>
    <w:tmpl w:val="0FEE6D9C"/>
    <w:lvl w:ilvl="0" w:tplc="578ACBF0">
      <w:start w:val="1"/>
      <w:numFmt w:val="decimal"/>
      <w:lvlText w:val="%1."/>
      <w:lvlJc w:val="left"/>
      <w:pPr>
        <w:ind w:left="838" w:hanging="360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4E0DDF2">
      <w:numFmt w:val="bullet"/>
      <w:lvlText w:val="-"/>
      <w:lvlJc w:val="left"/>
      <w:pPr>
        <w:ind w:left="8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CE23A84">
      <w:numFmt w:val="bullet"/>
      <w:lvlText w:val="•"/>
      <w:lvlJc w:val="left"/>
      <w:pPr>
        <w:ind w:left="2676" w:hanging="360"/>
      </w:pPr>
      <w:rPr>
        <w:rFonts w:hint="default"/>
        <w:lang w:val="es-ES" w:eastAsia="en-US" w:bidi="ar-SA"/>
      </w:rPr>
    </w:lvl>
    <w:lvl w:ilvl="3" w:tplc="3C0CFEFC">
      <w:numFmt w:val="bullet"/>
      <w:lvlText w:val="•"/>
      <w:lvlJc w:val="left"/>
      <w:pPr>
        <w:ind w:left="3594" w:hanging="360"/>
      </w:pPr>
      <w:rPr>
        <w:rFonts w:hint="default"/>
        <w:lang w:val="es-ES" w:eastAsia="en-US" w:bidi="ar-SA"/>
      </w:rPr>
    </w:lvl>
    <w:lvl w:ilvl="4" w:tplc="91784770">
      <w:numFmt w:val="bullet"/>
      <w:lvlText w:val="•"/>
      <w:lvlJc w:val="left"/>
      <w:pPr>
        <w:ind w:left="4512" w:hanging="360"/>
      </w:pPr>
      <w:rPr>
        <w:rFonts w:hint="default"/>
        <w:lang w:val="es-ES" w:eastAsia="en-US" w:bidi="ar-SA"/>
      </w:rPr>
    </w:lvl>
    <w:lvl w:ilvl="5" w:tplc="DF789134">
      <w:numFmt w:val="bullet"/>
      <w:lvlText w:val="•"/>
      <w:lvlJc w:val="left"/>
      <w:pPr>
        <w:ind w:left="5431" w:hanging="360"/>
      </w:pPr>
      <w:rPr>
        <w:rFonts w:hint="default"/>
        <w:lang w:val="es-ES" w:eastAsia="en-US" w:bidi="ar-SA"/>
      </w:rPr>
    </w:lvl>
    <w:lvl w:ilvl="6" w:tplc="FC38A0A2">
      <w:numFmt w:val="bullet"/>
      <w:lvlText w:val="•"/>
      <w:lvlJc w:val="left"/>
      <w:pPr>
        <w:ind w:left="6349" w:hanging="360"/>
      </w:pPr>
      <w:rPr>
        <w:rFonts w:hint="default"/>
        <w:lang w:val="es-ES" w:eastAsia="en-US" w:bidi="ar-SA"/>
      </w:rPr>
    </w:lvl>
    <w:lvl w:ilvl="7" w:tplc="FAC61892">
      <w:numFmt w:val="bullet"/>
      <w:lvlText w:val="•"/>
      <w:lvlJc w:val="left"/>
      <w:pPr>
        <w:ind w:left="7267" w:hanging="360"/>
      </w:pPr>
      <w:rPr>
        <w:rFonts w:hint="default"/>
        <w:lang w:val="es-ES" w:eastAsia="en-US" w:bidi="ar-SA"/>
      </w:rPr>
    </w:lvl>
    <w:lvl w:ilvl="8" w:tplc="EBC8EE72">
      <w:numFmt w:val="bullet"/>
      <w:lvlText w:val="•"/>
      <w:lvlJc w:val="left"/>
      <w:pPr>
        <w:ind w:left="818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90C0621"/>
    <w:multiLevelType w:val="hybridMultilevel"/>
    <w:tmpl w:val="968AD3DC"/>
    <w:lvl w:ilvl="0" w:tplc="4BA43DE4">
      <w:numFmt w:val="bullet"/>
      <w:lvlText w:val="-"/>
      <w:lvlJc w:val="left"/>
      <w:pPr>
        <w:ind w:left="825" w:hanging="36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6FE0D94">
      <w:numFmt w:val="bullet"/>
      <w:lvlText w:val="•"/>
      <w:lvlJc w:val="left"/>
      <w:pPr>
        <w:ind w:left="1550" w:hanging="360"/>
      </w:pPr>
      <w:rPr>
        <w:rFonts w:hint="default"/>
        <w:lang w:val="es-ES" w:eastAsia="en-US" w:bidi="ar-SA"/>
      </w:rPr>
    </w:lvl>
    <w:lvl w:ilvl="2" w:tplc="515210AE">
      <w:numFmt w:val="bullet"/>
      <w:lvlText w:val="•"/>
      <w:lvlJc w:val="left"/>
      <w:pPr>
        <w:ind w:left="2281" w:hanging="360"/>
      </w:pPr>
      <w:rPr>
        <w:rFonts w:hint="default"/>
        <w:lang w:val="es-ES" w:eastAsia="en-US" w:bidi="ar-SA"/>
      </w:rPr>
    </w:lvl>
    <w:lvl w:ilvl="3" w:tplc="50F2ACAC">
      <w:numFmt w:val="bullet"/>
      <w:lvlText w:val="•"/>
      <w:lvlJc w:val="left"/>
      <w:pPr>
        <w:ind w:left="3011" w:hanging="360"/>
      </w:pPr>
      <w:rPr>
        <w:rFonts w:hint="default"/>
        <w:lang w:val="es-ES" w:eastAsia="en-US" w:bidi="ar-SA"/>
      </w:rPr>
    </w:lvl>
    <w:lvl w:ilvl="4" w:tplc="C6E0FF3A">
      <w:numFmt w:val="bullet"/>
      <w:lvlText w:val="•"/>
      <w:lvlJc w:val="left"/>
      <w:pPr>
        <w:ind w:left="3742" w:hanging="360"/>
      </w:pPr>
      <w:rPr>
        <w:rFonts w:hint="default"/>
        <w:lang w:val="es-ES" w:eastAsia="en-US" w:bidi="ar-SA"/>
      </w:rPr>
    </w:lvl>
    <w:lvl w:ilvl="5" w:tplc="FD9A7F68">
      <w:numFmt w:val="bullet"/>
      <w:lvlText w:val="•"/>
      <w:lvlJc w:val="left"/>
      <w:pPr>
        <w:ind w:left="4473" w:hanging="360"/>
      </w:pPr>
      <w:rPr>
        <w:rFonts w:hint="default"/>
        <w:lang w:val="es-ES" w:eastAsia="en-US" w:bidi="ar-SA"/>
      </w:rPr>
    </w:lvl>
    <w:lvl w:ilvl="6" w:tplc="2D600B3A">
      <w:numFmt w:val="bullet"/>
      <w:lvlText w:val="•"/>
      <w:lvlJc w:val="left"/>
      <w:pPr>
        <w:ind w:left="5203" w:hanging="360"/>
      </w:pPr>
      <w:rPr>
        <w:rFonts w:hint="default"/>
        <w:lang w:val="es-ES" w:eastAsia="en-US" w:bidi="ar-SA"/>
      </w:rPr>
    </w:lvl>
    <w:lvl w:ilvl="7" w:tplc="FDD0D3E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8" w:tplc="34307B88">
      <w:numFmt w:val="bullet"/>
      <w:lvlText w:val="•"/>
      <w:lvlJc w:val="left"/>
      <w:pPr>
        <w:ind w:left="666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F5B1FB7"/>
    <w:multiLevelType w:val="hybridMultilevel"/>
    <w:tmpl w:val="81D2B5D2"/>
    <w:lvl w:ilvl="0" w:tplc="5A886C2E">
      <w:start w:val="1"/>
      <w:numFmt w:val="lowerLetter"/>
      <w:lvlText w:val="%1)"/>
      <w:lvlJc w:val="left"/>
      <w:pPr>
        <w:ind w:left="2255" w:hanging="43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900" w:hanging="360"/>
      </w:pPr>
    </w:lvl>
    <w:lvl w:ilvl="2" w:tplc="340A001B" w:tentative="1">
      <w:start w:val="1"/>
      <w:numFmt w:val="lowerRoman"/>
      <w:lvlText w:val="%3."/>
      <w:lvlJc w:val="right"/>
      <w:pPr>
        <w:ind w:left="3620" w:hanging="180"/>
      </w:pPr>
    </w:lvl>
    <w:lvl w:ilvl="3" w:tplc="340A000F" w:tentative="1">
      <w:start w:val="1"/>
      <w:numFmt w:val="decimal"/>
      <w:lvlText w:val="%4."/>
      <w:lvlJc w:val="left"/>
      <w:pPr>
        <w:ind w:left="4340" w:hanging="360"/>
      </w:pPr>
    </w:lvl>
    <w:lvl w:ilvl="4" w:tplc="340A0019" w:tentative="1">
      <w:start w:val="1"/>
      <w:numFmt w:val="lowerLetter"/>
      <w:lvlText w:val="%5."/>
      <w:lvlJc w:val="left"/>
      <w:pPr>
        <w:ind w:left="5060" w:hanging="360"/>
      </w:pPr>
    </w:lvl>
    <w:lvl w:ilvl="5" w:tplc="340A001B" w:tentative="1">
      <w:start w:val="1"/>
      <w:numFmt w:val="lowerRoman"/>
      <w:lvlText w:val="%6."/>
      <w:lvlJc w:val="right"/>
      <w:pPr>
        <w:ind w:left="5780" w:hanging="180"/>
      </w:pPr>
    </w:lvl>
    <w:lvl w:ilvl="6" w:tplc="340A000F" w:tentative="1">
      <w:start w:val="1"/>
      <w:numFmt w:val="decimal"/>
      <w:lvlText w:val="%7."/>
      <w:lvlJc w:val="left"/>
      <w:pPr>
        <w:ind w:left="6500" w:hanging="360"/>
      </w:pPr>
    </w:lvl>
    <w:lvl w:ilvl="7" w:tplc="340A0019" w:tentative="1">
      <w:start w:val="1"/>
      <w:numFmt w:val="lowerLetter"/>
      <w:lvlText w:val="%8."/>
      <w:lvlJc w:val="left"/>
      <w:pPr>
        <w:ind w:left="7220" w:hanging="360"/>
      </w:pPr>
    </w:lvl>
    <w:lvl w:ilvl="8" w:tplc="340A001B" w:tentative="1">
      <w:start w:val="1"/>
      <w:numFmt w:val="lowerRoman"/>
      <w:lvlText w:val="%9."/>
      <w:lvlJc w:val="right"/>
      <w:pPr>
        <w:ind w:left="7940" w:hanging="180"/>
      </w:pPr>
    </w:lvl>
  </w:abstractNum>
  <w:abstractNum w:abstractNumId="4" w15:restartNumberingAfterBreak="0">
    <w:nsid w:val="257F379F"/>
    <w:multiLevelType w:val="multilevel"/>
    <w:tmpl w:val="14FEA83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9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0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04" w:hanging="1800"/>
      </w:pPr>
      <w:rPr>
        <w:rFonts w:hint="default"/>
      </w:rPr>
    </w:lvl>
  </w:abstractNum>
  <w:abstractNum w:abstractNumId="5" w15:restartNumberingAfterBreak="0">
    <w:nsid w:val="26036809"/>
    <w:multiLevelType w:val="hybridMultilevel"/>
    <w:tmpl w:val="B902053E"/>
    <w:lvl w:ilvl="0" w:tplc="3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8E87544"/>
    <w:multiLevelType w:val="hybridMultilevel"/>
    <w:tmpl w:val="DBF4B534"/>
    <w:lvl w:ilvl="0" w:tplc="9CBEA2AE">
      <w:start w:val="1"/>
      <w:numFmt w:val="lowerLetter"/>
      <w:lvlText w:val="%1."/>
      <w:lvlJc w:val="left"/>
      <w:pPr>
        <w:ind w:left="709" w:hanging="360"/>
      </w:pPr>
      <w:rPr>
        <w:rFonts w:ascii="Verdana" w:eastAsia="Verdana" w:hAnsi="Verdana" w:cs="Verdana" w:hint="default"/>
        <w:w w:val="96"/>
        <w:sz w:val="20"/>
        <w:szCs w:val="20"/>
        <w:lang w:val="es-ES" w:eastAsia="en-US" w:bidi="ar-SA"/>
      </w:rPr>
    </w:lvl>
    <w:lvl w:ilvl="1" w:tplc="95185290">
      <w:numFmt w:val="bullet"/>
      <w:lvlText w:val="•"/>
      <w:lvlJc w:val="left"/>
      <w:pPr>
        <w:ind w:left="1267" w:hanging="360"/>
      </w:pPr>
      <w:rPr>
        <w:rFonts w:hint="default"/>
        <w:lang w:val="es-ES" w:eastAsia="en-US" w:bidi="ar-SA"/>
      </w:rPr>
    </w:lvl>
    <w:lvl w:ilvl="2" w:tplc="CDA0EA20">
      <w:numFmt w:val="bullet"/>
      <w:lvlText w:val="•"/>
      <w:lvlJc w:val="left"/>
      <w:pPr>
        <w:ind w:left="1834" w:hanging="360"/>
      </w:pPr>
      <w:rPr>
        <w:rFonts w:hint="default"/>
        <w:lang w:val="es-ES" w:eastAsia="en-US" w:bidi="ar-SA"/>
      </w:rPr>
    </w:lvl>
    <w:lvl w:ilvl="3" w:tplc="5EF42D60">
      <w:numFmt w:val="bullet"/>
      <w:lvlText w:val="•"/>
      <w:lvlJc w:val="left"/>
      <w:pPr>
        <w:ind w:left="2401" w:hanging="360"/>
      </w:pPr>
      <w:rPr>
        <w:rFonts w:hint="default"/>
        <w:lang w:val="es-ES" w:eastAsia="en-US" w:bidi="ar-SA"/>
      </w:rPr>
    </w:lvl>
    <w:lvl w:ilvl="4" w:tplc="3BC42E02">
      <w:numFmt w:val="bullet"/>
      <w:lvlText w:val="•"/>
      <w:lvlJc w:val="left"/>
      <w:pPr>
        <w:ind w:left="2968" w:hanging="360"/>
      </w:pPr>
      <w:rPr>
        <w:rFonts w:hint="default"/>
        <w:lang w:val="es-ES" w:eastAsia="en-US" w:bidi="ar-SA"/>
      </w:rPr>
    </w:lvl>
    <w:lvl w:ilvl="5" w:tplc="8760EF5E">
      <w:numFmt w:val="bullet"/>
      <w:lvlText w:val="•"/>
      <w:lvlJc w:val="left"/>
      <w:pPr>
        <w:ind w:left="3535" w:hanging="360"/>
      </w:pPr>
      <w:rPr>
        <w:rFonts w:hint="default"/>
        <w:lang w:val="es-ES" w:eastAsia="en-US" w:bidi="ar-SA"/>
      </w:rPr>
    </w:lvl>
    <w:lvl w:ilvl="6" w:tplc="AFDAAE3A">
      <w:numFmt w:val="bullet"/>
      <w:lvlText w:val="•"/>
      <w:lvlJc w:val="left"/>
      <w:pPr>
        <w:ind w:left="4102" w:hanging="360"/>
      </w:pPr>
      <w:rPr>
        <w:rFonts w:hint="default"/>
        <w:lang w:val="es-ES" w:eastAsia="en-US" w:bidi="ar-SA"/>
      </w:rPr>
    </w:lvl>
    <w:lvl w:ilvl="7" w:tplc="55BC96A4">
      <w:numFmt w:val="bullet"/>
      <w:lvlText w:val="•"/>
      <w:lvlJc w:val="left"/>
      <w:pPr>
        <w:ind w:left="4669" w:hanging="360"/>
      </w:pPr>
      <w:rPr>
        <w:rFonts w:hint="default"/>
        <w:lang w:val="es-ES" w:eastAsia="en-US" w:bidi="ar-SA"/>
      </w:rPr>
    </w:lvl>
    <w:lvl w:ilvl="8" w:tplc="A09AADBC">
      <w:numFmt w:val="bullet"/>
      <w:lvlText w:val="•"/>
      <w:lvlJc w:val="left"/>
      <w:pPr>
        <w:ind w:left="5236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6CEB3435"/>
    <w:multiLevelType w:val="hybridMultilevel"/>
    <w:tmpl w:val="8CECAAEA"/>
    <w:lvl w:ilvl="0" w:tplc="924E1EE4">
      <w:numFmt w:val="bullet"/>
      <w:lvlText w:val="-"/>
      <w:lvlJc w:val="left"/>
      <w:pPr>
        <w:ind w:left="720" w:hanging="360"/>
      </w:pPr>
      <w:rPr>
        <w:rFonts w:ascii="Arial" w:eastAsia="Century Gothic" w:hAnsi="Aria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6"/>
  </w:num>
  <w:num w:numId="7">
    <w:abstractNumId w:val="4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DC"/>
    <w:rsid w:val="00024013"/>
    <w:rsid w:val="0004008B"/>
    <w:rsid w:val="00060E86"/>
    <w:rsid w:val="00062D07"/>
    <w:rsid w:val="00071E7F"/>
    <w:rsid w:val="000825EA"/>
    <w:rsid w:val="00095DAE"/>
    <w:rsid w:val="000A3365"/>
    <w:rsid w:val="000B2B9A"/>
    <w:rsid w:val="000C3317"/>
    <w:rsid w:val="000D1ED6"/>
    <w:rsid w:val="000E54F5"/>
    <w:rsid w:val="000F6A59"/>
    <w:rsid w:val="001301F6"/>
    <w:rsid w:val="001307BF"/>
    <w:rsid w:val="00150D25"/>
    <w:rsid w:val="00160EE8"/>
    <w:rsid w:val="00182638"/>
    <w:rsid w:val="0018475C"/>
    <w:rsid w:val="001B2102"/>
    <w:rsid w:val="001B38DC"/>
    <w:rsid w:val="001C0B38"/>
    <w:rsid w:val="001E55D5"/>
    <w:rsid w:val="001E6ABD"/>
    <w:rsid w:val="001F5613"/>
    <w:rsid w:val="002031EA"/>
    <w:rsid w:val="0021073D"/>
    <w:rsid w:val="00213D63"/>
    <w:rsid w:val="00213F63"/>
    <w:rsid w:val="002477A6"/>
    <w:rsid w:val="0028508A"/>
    <w:rsid w:val="002851F8"/>
    <w:rsid w:val="00290AF1"/>
    <w:rsid w:val="002D3967"/>
    <w:rsid w:val="002D6181"/>
    <w:rsid w:val="003171F7"/>
    <w:rsid w:val="0032163E"/>
    <w:rsid w:val="00360578"/>
    <w:rsid w:val="00377EDB"/>
    <w:rsid w:val="00383F82"/>
    <w:rsid w:val="00392AC0"/>
    <w:rsid w:val="00396CC0"/>
    <w:rsid w:val="003B77E9"/>
    <w:rsid w:val="003C6618"/>
    <w:rsid w:val="003D2032"/>
    <w:rsid w:val="00405DBE"/>
    <w:rsid w:val="004349B1"/>
    <w:rsid w:val="00434B21"/>
    <w:rsid w:val="00443E47"/>
    <w:rsid w:val="00444293"/>
    <w:rsid w:val="0048606A"/>
    <w:rsid w:val="00487D4C"/>
    <w:rsid w:val="004909BF"/>
    <w:rsid w:val="00494A1C"/>
    <w:rsid w:val="004A401A"/>
    <w:rsid w:val="004C05B1"/>
    <w:rsid w:val="00527053"/>
    <w:rsid w:val="0053248A"/>
    <w:rsid w:val="0054471B"/>
    <w:rsid w:val="005465ED"/>
    <w:rsid w:val="00556414"/>
    <w:rsid w:val="00556DD6"/>
    <w:rsid w:val="00570837"/>
    <w:rsid w:val="00575263"/>
    <w:rsid w:val="005C34E1"/>
    <w:rsid w:val="005D2779"/>
    <w:rsid w:val="005E3460"/>
    <w:rsid w:val="005F0C9A"/>
    <w:rsid w:val="00600948"/>
    <w:rsid w:val="0060456B"/>
    <w:rsid w:val="00615AAE"/>
    <w:rsid w:val="0062502E"/>
    <w:rsid w:val="00631C52"/>
    <w:rsid w:val="00665D6A"/>
    <w:rsid w:val="00676492"/>
    <w:rsid w:val="0068458E"/>
    <w:rsid w:val="00690AB8"/>
    <w:rsid w:val="006B70F9"/>
    <w:rsid w:val="006C3338"/>
    <w:rsid w:val="006D1E3A"/>
    <w:rsid w:val="006F15CB"/>
    <w:rsid w:val="00702E29"/>
    <w:rsid w:val="00714C88"/>
    <w:rsid w:val="0073529E"/>
    <w:rsid w:val="00747882"/>
    <w:rsid w:val="007511AC"/>
    <w:rsid w:val="00794E7F"/>
    <w:rsid w:val="007B210E"/>
    <w:rsid w:val="007B31FC"/>
    <w:rsid w:val="007C7617"/>
    <w:rsid w:val="007E1410"/>
    <w:rsid w:val="007F0908"/>
    <w:rsid w:val="007F7E71"/>
    <w:rsid w:val="00811D12"/>
    <w:rsid w:val="00824B5E"/>
    <w:rsid w:val="008264C7"/>
    <w:rsid w:val="008A1165"/>
    <w:rsid w:val="008A2711"/>
    <w:rsid w:val="008D4C47"/>
    <w:rsid w:val="008E0D71"/>
    <w:rsid w:val="008F57F0"/>
    <w:rsid w:val="00902553"/>
    <w:rsid w:val="00913675"/>
    <w:rsid w:val="00915C17"/>
    <w:rsid w:val="00917F71"/>
    <w:rsid w:val="009330CD"/>
    <w:rsid w:val="009474A1"/>
    <w:rsid w:val="00964A30"/>
    <w:rsid w:val="009765F9"/>
    <w:rsid w:val="00981839"/>
    <w:rsid w:val="009938FB"/>
    <w:rsid w:val="00993F8D"/>
    <w:rsid w:val="009B4D9B"/>
    <w:rsid w:val="009C0B6E"/>
    <w:rsid w:val="009D35FE"/>
    <w:rsid w:val="009D7615"/>
    <w:rsid w:val="009E7BB7"/>
    <w:rsid w:val="00A00C75"/>
    <w:rsid w:val="00A0191F"/>
    <w:rsid w:val="00A42215"/>
    <w:rsid w:val="00A4242C"/>
    <w:rsid w:val="00A56F34"/>
    <w:rsid w:val="00A73059"/>
    <w:rsid w:val="00AB1F77"/>
    <w:rsid w:val="00AC20FE"/>
    <w:rsid w:val="00AD4CCA"/>
    <w:rsid w:val="00AD6844"/>
    <w:rsid w:val="00AE66B9"/>
    <w:rsid w:val="00AE7463"/>
    <w:rsid w:val="00AF2351"/>
    <w:rsid w:val="00B6237D"/>
    <w:rsid w:val="00B64EA6"/>
    <w:rsid w:val="00B65891"/>
    <w:rsid w:val="00B726E1"/>
    <w:rsid w:val="00B81124"/>
    <w:rsid w:val="00B87D3C"/>
    <w:rsid w:val="00B9630F"/>
    <w:rsid w:val="00BA0C51"/>
    <w:rsid w:val="00BA6237"/>
    <w:rsid w:val="00BA7BFB"/>
    <w:rsid w:val="00BC1960"/>
    <w:rsid w:val="00BD4DFD"/>
    <w:rsid w:val="00BE7688"/>
    <w:rsid w:val="00C20BF2"/>
    <w:rsid w:val="00C25004"/>
    <w:rsid w:val="00C25513"/>
    <w:rsid w:val="00C27830"/>
    <w:rsid w:val="00C67A7C"/>
    <w:rsid w:val="00C71600"/>
    <w:rsid w:val="00C764F0"/>
    <w:rsid w:val="00C91765"/>
    <w:rsid w:val="00C946A0"/>
    <w:rsid w:val="00CA10A7"/>
    <w:rsid w:val="00CA2D5F"/>
    <w:rsid w:val="00CB46B2"/>
    <w:rsid w:val="00CC2578"/>
    <w:rsid w:val="00D24742"/>
    <w:rsid w:val="00D5785C"/>
    <w:rsid w:val="00D72C9A"/>
    <w:rsid w:val="00D75113"/>
    <w:rsid w:val="00D76E12"/>
    <w:rsid w:val="00D942C1"/>
    <w:rsid w:val="00D95928"/>
    <w:rsid w:val="00DF0CA9"/>
    <w:rsid w:val="00DF2441"/>
    <w:rsid w:val="00E15B74"/>
    <w:rsid w:val="00E22295"/>
    <w:rsid w:val="00E250F4"/>
    <w:rsid w:val="00E305A9"/>
    <w:rsid w:val="00E35C8C"/>
    <w:rsid w:val="00E42DBA"/>
    <w:rsid w:val="00E43B5E"/>
    <w:rsid w:val="00E555A4"/>
    <w:rsid w:val="00E55F32"/>
    <w:rsid w:val="00E85B37"/>
    <w:rsid w:val="00E87CE7"/>
    <w:rsid w:val="00E973CF"/>
    <w:rsid w:val="00E97924"/>
    <w:rsid w:val="00EC0DF5"/>
    <w:rsid w:val="00ED6D8A"/>
    <w:rsid w:val="00EE237C"/>
    <w:rsid w:val="00EF2C77"/>
    <w:rsid w:val="00F10C86"/>
    <w:rsid w:val="00F1734A"/>
    <w:rsid w:val="00F21165"/>
    <w:rsid w:val="00F345AF"/>
    <w:rsid w:val="00F37929"/>
    <w:rsid w:val="00F41498"/>
    <w:rsid w:val="00F52B70"/>
    <w:rsid w:val="00F70B25"/>
    <w:rsid w:val="00F97528"/>
    <w:rsid w:val="00FA5695"/>
    <w:rsid w:val="00FB463A"/>
    <w:rsid w:val="00FD154C"/>
    <w:rsid w:val="00FD5859"/>
    <w:rsid w:val="00FF180C"/>
    <w:rsid w:val="00FF5C42"/>
    <w:rsid w:val="00FF7F50"/>
    <w:rsid w:val="0349B36E"/>
    <w:rsid w:val="090CC5F5"/>
    <w:rsid w:val="0A48AC77"/>
    <w:rsid w:val="1F181CE5"/>
    <w:rsid w:val="22B289AF"/>
    <w:rsid w:val="25D8E843"/>
    <w:rsid w:val="27FA7B98"/>
    <w:rsid w:val="28FD4282"/>
    <w:rsid w:val="2D0EDA95"/>
    <w:rsid w:val="30B2F50E"/>
    <w:rsid w:val="36A9B10A"/>
    <w:rsid w:val="3AA073A8"/>
    <w:rsid w:val="3CAC42DF"/>
    <w:rsid w:val="46B67B93"/>
    <w:rsid w:val="4808E3B7"/>
    <w:rsid w:val="492351B4"/>
    <w:rsid w:val="4A1A33A2"/>
    <w:rsid w:val="5305B421"/>
    <w:rsid w:val="57255983"/>
    <w:rsid w:val="5BCDFB86"/>
    <w:rsid w:val="5DF49E2C"/>
    <w:rsid w:val="5E641B72"/>
    <w:rsid w:val="6E049B82"/>
    <w:rsid w:val="73950E2E"/>
    <w:rsid w:val="7637CA13"/>
    <w:rsid w:val="7680EAD3"/>
    <w:rsid w:val="7A47E423"/>
    <w:rsid w:val="7A4B530A"/>
    <w:rsid w:val="7FF39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46449E"/>
  <w15:docId w15:val="{993C35A5-A5E9-4CE0-A8C6-22136E0E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  <w:lang w:val="es-CL"/>
    </w:rPr>
  </w:style>
  <w:style w:type="paragraph" w:styleId="Ttulo1">
    <w:name w:val="heading 1"/>
    <w:basedOn w:val="Normal"/>
    <w:uiPriority w:val="9"/>
    <w:qFormat/>
    <w:pPr>
      <w:ind w:right="142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474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34"/>
    <w:qFormat/>
    <w:pPr>
      <w:ind w:left="838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9" w:lineRule="exact"/>
      <w:ind w:left="825" w:hanging="360"/>
    </w:pPr>
  </w:style>
  <w:style w:type="character" w:styleId="Hipervnculo">
    <w:name w:val="Hyperlink"/>
    <w:basedOn w:val="Fuentedeprrafopredeter"/>
    <w:uiPriority w:val="99"/>
    <w:unhideWhenUsed/>
    <w:rsid w:val="00C67A7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7A7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67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7A7C"/>
    <w:rPr>
      <w:rFonts w:ascii="Century Gothic" w:eastAsia="Century Gothic" w:hAnsi="Century Gothic" w:cs="Century Gothic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7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7A7C"/>
    <w:rPr>
      <w:rFonts w:ascii="Century Gothic" w:eastAsia="Century Gothic" w:hAnsi="Century Gothic" w:cs="Century Gothic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2474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CL"/>
    </w:rPr>
  </w:style>
  <w:style w:type="table" w:styleId="Tablaconcuadrcula">
    <w:name w:val="Table Grid"/>
    <w:basedOn w:val="Tablanormal"/>
    <w:uiPriority w:val="39"/>
    <w:qFormat/>
    <w:rsid w:val="00A00C75"/>
    <w:pPr>
      <w:widowControl/>
      <w:autoSpaceDE/>
      <w:autoSpaceDN/>
    </w:pPr>
    <w:rPr>
      <w:rFonts w:ascii="Calibri" w:eastAsia="Times New Roman" w:hAnsi="Calibri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1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mercadop&#250;blico.cl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rodrigo.gomez@slepmagallanes.cl" TargetMode="External"/><Relationship Id="rId17" Type="http://schemas.openxmlformats.org/officeDocument/2006/relationships/hyperlink" Target="http://www.tgr.c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facturacion@slepmagallanes.cl,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mailto:dipresrecepcion@custodium.com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rodrigo.gomez@slepmagallanes.cl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f6d55-33cb-4e1b-9a60-3ef125b0e3dd">
      <Terms xmlns="http://schemas.microsoft.com/office/infopath/2007/PartnerControls"/>
    </lcf76f155ced4ddcb4097134ff3c332f>
    <TaxCatchAll xmlns="66903198-ffbf-44f9-bb72-d9f06abf507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F7A00BD934E443B8908D39288CA0C4" ma:contentTypeVersion="14" ma:contentTypeDescription="Crear nuevo documento." ma:contentTypeScope="" ma:versionID="4f5d1ae11e1ce48180059fd47b863fbb">
  <xsd:schema xmlns:xsd="http://www.w3.org/2001/XMLSchema" xmlns:xs="http://www.w3.org/2001/XMLSchema" xmlns:p="http://schemas.microsoft.com/office/2006/metadata/properties" xmlns:ns2="66903198-ffbf-44f9-bb72-d9f06abf5073" xmlns:ns3="427f6d55-33cb-4e1b-9a60-3ef125b0e3dd" targetNamespace="http://schemas.microsoft.com/office/2006/metadata/properties" ma:root="true" ma:fieldsID="987eede316defa50158c608769956c00" ns2:_="" ns3:_="">
    <xsd:import namespace="66903198-ffbf-44f9-bb72-d9f06abf5073"/>
    <xsd:import namespace="427f6d55-33cb-4e1b-9a60-3ef125b0e3d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03198-ffbf-44f9-bb72-d9f06abf507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6eb6fbe-17e6-4dba-a825-eaf9b1a6b1da}" ma:internalName="TaxCatchAll" ma:showField="CatchAllData" ma:web="66903198-ffbf-44f9-bb72-d9f06abf50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f6d55-33cb-4e1b-9a60-3ef125b0e3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3fe3f4f-f789-4190-8acb-db354173b7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3D9691-EFF7-4A3B-9391-B6AF541AED09}">
  <ds:schemaRefs>
    <ds:schemaRef ds:uri="http://schemas.microsoft.com/office/2006/metadata/properties"/>
    <ds:schemaRef ds:uri="http://schemas.microsoft.com/office/infopath/2007/PartnerControls"/>
    <ds:schemaRef ds:uri="427f6d55-33cb-4e1b-9a60-3ef125b0e3dd"/>
    <ds:schemaRef ds:uri="66903198-ffbf-44f9-bb72-d9f06abf5073"/>
  </ds:schemaRefs>
</ds:datastoreItem>
</file>

<file path=customXml/itemProps2.xml><?xml version="1.0" encoding="utf-8"?>
<ds:datastoreItem xmlns:ds="http://schemas.openxmlformats.org/officeDocument/2006/customXml" ds:itemID="{38E922B0-814E-4276-AACB-E962C9BBA5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EB13F5-EC68-4A18-9351-FA304564A1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E0DDDE4-67E6-48C9-809C-CFF69DF460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903198-ffbf-44f9-bb72-d9f06abf5073"/>
    <ds:schemaRef ds:uri="427f6d55-33cb-4e1b-9a60-3ef125b0e3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984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Materia:</vt:lpstr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Materia:</dc:title>
  <dc:creator>Moniteo1</dc:creator>
  <cp:lastModifiedBy>Pamela Ayala Lema</cp:lastModifiedBy>
  <cp:revision>2</cp:revision>
  <dcterms:created xsi:type="dcterms:W3CDTF">2026-07-02T14:45:00Z</dcterms:created>
  <dcterms:modified xsi:type="dcterms:W3CDTF">2026-07-02T14:45:00Z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2024-09-26T00:00:00Z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0x010100ECF7A00BD934E443B8908D39288CA0C4</vt:lpwstr>
  </property>
  <property fmtid="{D5CDD505-2E9C-101B-9397-08002B2CF9AE}" pid="7" name="MediaServiceImageTags">
    <vt:lpwstr/>
  </property>
</Properties>
</file>