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14CB" w14:textId="1051D201" w:rsidR="00755A8A" w:rsidRPr="00CC3579" w:rsidRDefault="002273BF" w:rsidP="00485AF9">
      <w:pPr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CC3579">
        <w:rPr>
          <w:rFonts w:ascii="Times New Roman" w:hAnsi="Times New Roman" w:cs="Times New Roman"/>
          <w:b/>
          <w:sz w:val="20"/>
          <w:szCs w:val="20"/>
        </w:rPr>
        <w:t>ADQUISICIÓN</w:t>
      </w:r>
      <w:r w:rsidR="00621848" w:rsidRPr="00CC3579">
        <w:rPr>
          <w:rFonts w:ascii="Times New Roman" w:hAnsi="Times New Roman" w:cs="Times New Roman"/>
          <w:b/>
          <w:sz w:val="20"/>
          <w:szCs w:val="20"/>
        </w:rPr>
        <w:t xml:space="preserve"> “</w:t>
      </w:r>
      <w:r w:rsidR="000F5848">
        <w:rPr>
          <w:rFonts w:ascii="Times New Roman" w:hAnsi="Times New Roman" w:cs="Times New Roman"/>
          <w:b/>
          <w:bCs/>
          <w:sz w:val="20"/>
          <w:szCs w:val="20"/>
        </w:rPr>
        <w:t>ARTÍCULOS DE ASEO SEGUNDO SEMESTRE CCA</w:t>
      </w:r>
      <w:r w:rsidR="00621848" w:rsidRPr="00CC3579">
        <w:rPr>
          <w:rFonts w:ascii="Times New Roman" w:hAnsi="Times New Roman" w:cs="Times New Roman"/>
          <w:b/>
          <w:sz w:val="20"/>
          <w:szCs w:val="20"/>
        </w:rPr>
        <w:t>”.</w:t>
      </w:r>
    </w:p>
    <w:p w14:paraId="208AA142" w14:textId="29E80E46" w:rsidR="00621848" w:rsidRPr="00CC3579" w:rsidRDefault="00621848" w:rsidP="00621848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76" w:lineRule="auto"/>
        <w:ind w:left="426" w:right="146" w:hanging="426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CC3579">
        <w:rPr>
          <w:rFonts w:ascii="Times New Roman" w:hAnsi="Times New Roman" w:cs="Times New Roman"/>
          <w:bCs/>
          <w:sz w:val="20"/>
          <w:szCs w:val="20"/>
        </w:rPr>
        <w:t xml:space="preserve">Que, la </w:t>
      </w:r>
      <w:r w:rsidR="00151B5F" w:rsidRPr="00CC3579">
        <w:rPr>
          <w:rFonts w:ascii="Times New Roman" w:hAnsi="Times New Roman" w:cs="Times New Roman"/>
          <w:bCs/>
          <w:sz w:val="20"/>
          <w:szCs w:val="20"/>
        </w:rPr>
        <w:t>Corporación Cultural de Antofagasta,</w:t>
      </w:r>
      <w:r w:rsidRPr="00CC3579">
        <w:rPr>
          <w:rFonts w:ascii="Times New Roman" w:hAnsi="Times New Roman" w:cs="Times New Roman"/>
          <w:bCs/>
          <w:sz w:val="20"/>
          <w:szCs w:val="20"/>
        </w:rPr>
        <w:t xml:space="preserve"> requiere </w:t>
      </w:r>
      <w:r w:rsidR="00643D12">
        <w:rPr>
          <w:rFonts w:ascii="Times New Roman" w:hAnsi="Times New Roman" w:cs="Times New Roman"/>
          <w:bCs/>
          <w:sz w:val="20"/>
          <w:szCs w:val="20"/>
        </w:rPr>
        <w:t xml:space="preserve">adquirir </w:t>
      </w:r>
      <w:r w:rsidRPr="00CC3579">
        <w:rPr>
          <w:rFonts w:ascii="Times New Roman" w:hAnsi="Times New Roman" w:cs="Times New Roman"/>
          <w:bCs/>
          <w:sz w:val="20"/>
          <w:szCs w:val="20"/>
        </w:rPr>
        <w:t>“</w:t>
      </w:r>
      <w:r w:rsidR="000F5848">
        <w:rPr>
          <w:rFonts w:ascii="Times New Roman" w:hAnsi="Times New Roman" w:cs="Times New Roman"/>
          <w:b/>
          <w:bCs/>
          <w:sz w:val="20"/>
          <w:szCs w:val="20"/>
        </w:rPr>
        <w:t>ARTÍCULOS DE ASEO SEGUNDO SEMESTRE CCA</w:t>
      </w:r>
      <w:r w:rsidRPr="00CC3579">
        <w:rPr>
          <w:rFonts w:ascii="Times New Roman" w:hAnsi="Times New Roman" w:cs="Times New Roman"/>
          <w:bCs/>
          <w:sz w:val="20"/>
          <w:szCs w:val="20"/>
        </w:rPr>
        <w:t xml:space="preserve">”, con la finalidad </w:t>
      </w:r>
      <w:r w:rsidR="004C77A9" w:rsidRPr="004C77A9">
        <w:rPr>
          <w:rFonts w:ascii="Times New Roman" w:hAnsi="Times New Roman" w:cs="Times New Roman"/>
          <w:bCs/>
          <w:sz w:val="20"/>
          <w:szCs w:val="20"/>
        </w:rPr>
        <w:t>mantener las condiciones de higiene, limpieza y salubridad de las dependencias de la Corporación Cultural de Antofagasta, asegurando un adecuado funcionamiento de sus instalaciones.</w:t>
      </w:r>
    </w:p>
    <w:p w14:paraId="01593247" w14:textId="77777777" w:rsidR="00755A8A" w:rsidRPr="00CC3579" w:rsidRDefault="00755A8A" w:rsidP="00755A8A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76" w:lineRule="auto"/>
        <w:ind w:left="426" w:right="146" w:hanging="426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s-ES_tradnl" w:eastAsia="es-CL"/>
        </w:rPr>
      </w:pPr>
      <w:r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 xml:space="preserve">Que, revisado el catálogo de productos disponibles en el portal de Mercado Público, se constató que el </w:t>
      </w:r>
      <w:r w:rsidR="00621848"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 xml:space="preserve">servicio </w:t>
      </w:r>
      <w:r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>no se encuentra disponible a través del sistema de Convenio Marco administrado por la Dirección de Compras y Contratación Pública</w:t>
      </w:r>
      <w:r w:rsidR="00897E18"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>.</w:t>
      </w:r>
    </w:p>
    <w:p w14:paraId="55EA8457" w14:textId="77777777" w:rsidR="00755A8A" w:rsidRPr="00CC3579" w:rsidRDefault="00621848" w:rsidP="00F901CF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76" w:lineRule="auto"/>
        <w:ind w:left="426" w:right="146" w:hanging="426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s-ES_tradnl" w:eastAsia="es-CL"/>
        </w:rPr>
      </w:pPr>
      <w:r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 xml:space="preserve">Que, </w:t>
      </w:r>
      <w:r w:rsidR="00F901CF"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 xml:space="preserve">el monto de contratación es inferior a </w:t>
      </w:r>
      <w:r w:rsidR="001D2A73"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>10</w:t>
      </w:r>
      <w:r w:rsidR="00F901CF"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 xml:space="preserve">0 UTM y </w:t>
      </w:r>
      <w:r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>existe la disponibilidad presupuestaria</w:t>
      </w:r>
      <w:r w:rsidR="00423A93"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 xml:space="preserve"> año 2026</w:t>
      </w:r>
      <w:r w:rsidR="00F901CF" w:rsidRPr="00CC3579">
        <w:rPr>
          <w:rFonts w:ascii="Times New Roman" w:hAnsi="Times New Roman" w:cs="Times New Roman"/>
          <w:color w:val="000000"/>
          <w:sz w:val="20"/>
          <w:szCs w:val="20"/>
          <w:lang w:eastAsia="es-CL"/>
        </w:rPr>
        <w:t>.</w:t>
      </w:r>
    </w:p>
    <w:p w14:paraId="6AE279BE" w14:textId="77777777" w:rsidR="00CC3579" w:rsidRDefault="00CC3579" w:rsidP="007F10D2">
      <w:pPr>
        <w:tabs>
          <w:tab w:val="left" w:pos="1035"/>
        </w:tabs>
        <w:spacing w:line="276" w:lineRule="auto"/>
        <w:ind w:right="146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0E3E070" w14:textId="13DB9B53" w:rsidR="00485AF9" w:rsidRPr="00CC3579" w:rsidRDefault="00755A8A" w:rsidP="007F10D2">
      <w:pPr>
        <w:tabs>
          <w:tab w:val="left" w:pos="1035"/>
        </w:tabs>
        <w:spacing w:line="276" w:lineRule="auto"/>
        <w:ind w:right="146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CC3579">
        <w:rPr>
          <w:rFonts w:ascii="Times New Roman" w:hAnsi="Times New Roman" w:cs="Times New Roman"/>
          <w:b/>
          <w:sz w:val="20"/>
          <w:szCs w:val="20"/>
          <w:u w:val="single"/>
        </w:rPr>
        <w:t>ESPECIFICACIONES TECNICAS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222"/>
      </w:tblGrid>
      <w:tr w:rsidR="00755A8A" w:rsidRPr="00CC3579" w14:paraId="59C2626E" w14:textId="77777777" w:rsidTr="007B27F9">
        <w:trPr>
          <w:trHeight w:val="286"/>
          <w:jc w:val="center"/>
        </w:trPr>
        <w:tc>
          <w:tcPr>
            <w:tcW w:w="1696" w:type="dxa"/>
            <w:vAlign w:val="center"/>
          </w:tcPr>
          <w:p w14:paraId="6125FE07" w14:textId="77777777" w:rsidR="00755A8A" w:rsidRPr="000C3044" w:rsidRDefault="00621848" w:rsidP="00621848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NOMBRE DEL SERVICIO</w:t>
            </w:r>
          </w:p>
        </w:tc>
        <w:tc>
          <w:tcPr>
            <w:tcW w:w="8222" w:type="dxa"/>
            <w:vAlign w:val="center"/>
          </w:tcPr>
          <w:p w14:paraId="098F4E7A" w14:textId="1E8DCEA1" w:rsidR="00755A8A" w:rsidRPr="00CC3579" w:rsidRDefault="00755A8A" w:rsidP="00765256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b/>
                <w:sz w:val="20"/>
                <w:szCs w:val="20"/>
              </w:rPr>
              <w:t>“</w:t>
            </w:r>
            <w:r w:rsidR="000F58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ARTÍCULOS DE ASEO SEGUNDO SEMESTRE CCA</w:t>
            </w:r>
            <w:r w:rsidRPr="00CC35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” </w:t>
            </w:r>
          </w:p>
        </w:tc>
      </w:tr>
      <w:tr w:rsidR="005F429A" w:rsidRPr="00CC3579" w14:paraId="1D3D6776" w14:textId="77777777" w:rsidTr="007B27F9">
        <w:trPr>
          <w:trHeight w:val="477"/>
          <w:jc w:val="center"/>
        </w:trPr>
        <w:tc>
          <w:tcPr>
            <w:tcW w:w="1696" w:type="dxa"/>
            <w:vAlign w:val="center"/>
          </w:tcPr>
          <w:p w14:paraId="15DCEE2A" w14:textId="77777777" w:rsidR="005F429A" w:rsidRPr="000C3044" w:rsidRDefault="005F429A" w:rsidP="00336675">
            <w:pPr>
              <w:shd w:val="clear" w:color="auto" w:fill="FFFFFF"/>
              <w:autoSpaceDE w:val="0"/>
              <w:autoSpaceDN w:val="0"/>
              <w:adjustRightInd w:val="0"/>
              <w:spacing w:after="0" w:line="276" w:lineRule="auto"/>
              <w:ind w:left="-112" w:right="-10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CUENTA PRESUPUESTARIA</w:t>
            </w:r>
          </w:p>
        </w:tc>
        <w:tc>
          <w:tcPr>
            <w:tcW w:w="8222" w:type="dxa"/>
            <w:vAlign w:val="center"/>
          </w:tcPr>
          <w:p w14:paraId="741A5F55" w14:textId="731C8ADA" w:rsidR="005A476D" w:rsidRPr="00CC3579" w:rsidRDefault="000C3EC4" w:rsidP="005A476D">
            <w:pPr>
              <w:spacing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  <w:p w14:paraId="57A98418" w14:textId="4BA2C23C" w:rsidR="0056155F" w:rsidRPr="00CC3579" w:rsidRDefault="0056155F" w:rsidP="001C2069">
            <w:pPr>
              <w:spacing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D4B43" w:rsidRPr="00CC3579" w14:paraId="04A2AAE0" w14:textId="77777777" w:rsidTr="007B27F9">
        <w:trPr>
          <w:trHeight w:val="267"/>
          <w:jc w:val="center"/>
        </w:trPr>
        <w:tc>
          <w:tcPr>
            <w:tcW w:w="1696" w:type="dxa"/>
            <w:vAlign w:val="center"/>
          </w:tcPr>
          <w:p w14:paraId="57B6CC11" w14:textId="77777777" w:rsidR="007D4B43" w:rsidRPr="000C3044" w:rsidRDefault="007D4B43" w:rsidP="002141C9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MONTO MÁXIMO DISPONIBLE</w:t>
            </w:r>
          </w:p>
        </w:tc>
        <w:tc>
          <w:tcPr>
            <w:tcW w:w="8222" w:type="dxa"/>
            <w:vAlign w:val="center"/>
          </w:tcPr>
          <w:p w14:paraId="3A24DB14" w14:textId="63542AA8" w:rsidR="000C3EC4" w:rsidRPr="000C3EC4" w:rsidRDefault="000C3EC4" w:rsidP="000C3EC4">
            <w:pPr>
              <w:pStyle w:val="Prrafodelista"/>
              <w:numPr>
                <w:ilvl w:val="0"/>
                <w:numId w:val="33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$</w:t>
            </w:r>
            <w:r w:rsidR="000F5848">
              <w:rPr>
                <w:b/>
                <w:sz w:val="20"/>
                <w:szCs w:val="20"/>
              </w:rPr>
              <w:t>3.075.555</w:t>
            </w:r>
            <w:r>
              <w:rPr>
                <w:b/>
                <w:sz w:val="20"/>
                <w:szCs w:val="20"/>
              </w:rPr>
              <w:t xml:space="preserve">.- </w:t>
            </w:r>
            <w:r>
              <w:rPr>
                <w:bCs/>
                <w:sz w:val="20"/>
                <w:szCs w:val="20"/>
              </w:rPr>
              <w:t>(</w:t>
            </w:r>
            <w:r w:rsidR="000F5848">
              <w:rPr>
                <w:bCs/>
                <w:sz w:val="20"/>
                <w:szCs w:val="20"/>
              </w:rPr>
              <w:t>Tres millones setenta y cinco mil quinientos cincuenta y cinco peso</w:t>
            </w:r>
            <w:r>
              <w:rPr>
                <w:bCs/>
                <w:sz w:val="20"/>
                <w:szCs w:val="20"/>
              </w:rPr>
              <w:t>s) IVA incluido</w:t>
            </w:r>
          </w:p>
          <w:p w14:paraId="43F0B6D4" w14:textId="52F02065" w:rsidR="00123A2E" w:rsidRPr="00CC3579" w:rsidRDefault="00123A2E" w:rsidP="00123A2E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>No serán consideradas las ofertas que superen el monto máximo disponible</w:t>
            </w:r>
            <w:r w:rsidR="009875E1">
              <w:rPr>
                <w:rFonts w:ascii="Times New Roman" w:hAnsi="Times New Roman" w:cs="Times New Roman"/>
                <w:sz w:val="20"/>
                <w:szCs w:val="20"/>
              </w:rPr>
              <w:t xml:space="preserve"> en más de un 20%.</w:t>
            </w:r>
          </w:p>
        </w:tc>
      </w:tr>
      <w:tr w:rsidR="00621848" w:rsidRPr="00CC3579" w14:paraId="3D4591E1" w14:textId="77777777" w:rsidTr="007B27F9">
        <w:trPr>
          <w:trHeight w:val="267"/>
          <w:jc w:val="center"/>
        </w:trPr>
        <w:tc>
          <w:tcPr>
            <w:tcW w:w="1696" w:type="dxa"/>
            <w:vAlign w:val="center"/>
          </w:tcPr>
          <w:p w14:paraId="6F820E44" w14:textId="77777777" w:rsidR="00621848" w:rsidRPr="000C3044" w:rsidRDefault="00621848" w:rsidP="00336675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ind w:right="-10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OBJETO DE CONTRATACIÓN</w:t>
            </w:r>
          </w:p>
        </w:tc>
        <w:tc>
          <w:tcPr>
            <w:tcW w:w="8222" w:type="dxa"/>
            <w:vAlign w:val="center"/>
          </w:tcPr>
          <w:p w14:paraId="65DBD349" w14:textId="79D0ACC1" w:rsidR="00621848" w:rsidRPr="00CC3579" w:rsidRDefault="00FB620D" w:rsidP="00F26A1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B620D">
              <w:rPr>
                <w:rFonts w:ascii="Times New Roman" w:hAnsi="Times New Roman" w:cs="Times New Roman"/>
                <w:bCs/>
                <w:sz w:val="20"/>
                <w:szCs w:val="20"/>
              </w:rPr>
              <w:t>habilitar y mejorar los espacios de trabajo de la Corporación Cultural de Antofagasta, proporcionando mobiliario adecuado que permita el correcto desarrollo de las funciones administrativas y operativas, contribuyendo a un entorno laboral seguro, funcional y eficiente</w:t>
            </w:r>
          </w:p>
        </w:tc>
      </w:tr>
      <w:tr w:rsidR="00621848" w:rsidRPr="00CC3579" w14:paraId="7AEF59E2" w14:textId="77777777" w:rsidTr="007B27F9">
        <w:trPr>
          <w:trHeight w:val="840"/>
          <w:jc w:val="center"/>
        </w:trPr>
        <w:tc>
          <w:tcPr>
            <w:tcW w:w="1696" w:type="dxa"/>
            <w:vAlign w:val="center"/>
          </w:tcPr>
          <w:p w14:paraId="619FE1D2" w14:textId="77777777" w:rsidR="00621848" w:rsidRPr="000C3044" w:rsidRDefault="00621848" w:rsidP="002141C9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REQUISITOS OFERENTE</w:t>
            </w:r>
          </w:p>
          <w:p w14:paraId="0253265B" w14:textId="2C89E809" w:rsidR="00FC4652" w:rsidRPr="000C3044" w:rsidRDefault="00FC4652" w:rsidP="002141C9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Anexos a entregar</w:t>
            </w:r>
          </w:p>
        </w:tc>
        <w:tc>
          <w:tcPr>
            <w:tcW w:w="8222" w:type="dxa"/>
            <w:vAlign w:val="center"/>
          </w:tcPr>
          <w:p w14:paraId="4AF3292E" w14:textId="6015D323" w:rsidR="00621848" w:rsidRPr="00CC3579" w:rsidRDefault="00423A93" w:rsidP="00FC4652">
            <w:pPr>
              <w:pStyle w:val="Prrafodelista"/>
              <w:spacing w:after="60" w:line="276" w:lineRule="auto"/>
              <w:ind w:left="284"/>
              <w:jc w:val="both"/>
              <w:rPr>
                <w:sz w:val="20"/>
                <w:szCs w:val="20"/>
              </w:rPr>
            </w:pPr>
            <w:r w:rsidRPr="00CC3579">
              <w:rPr>
                <w:b/>
                <w:sz w:val="20"/>
                <w:szCs w:val="20"/>
              </w:rPr>
              <w:t>Oferta económica</w:t>
            </w:r>
            <w:r w:rsidR="00FC4652" w:rsidRPr="00CC3579">
              <w:rPr>
                <w:b/>
                <w:sz w:val="20"/>
                <w:szCs w:val="20"/>
              </w:rPr>
              <w:t>,</w:t>
            </w:r>
            <w:r w:rsidRPr="00CC3579">
              <w:rPr>
                <w:b/>
                <w:sz w:val="20"/>
                <w:szCs w:val="20"/>
              </w:rPr>
              <w:t xml:space="preserve"> </w:t>
            </w:r>
            <w:r w:rsidR="00621848" w:rsidRPr="00CC3579">
              <w:rPr>
                <w:b/>
                <w:sz w:val="20"/>
                <w:szCs w:val="20"/>
              </w:rPr>
              <w:t>Presupuesto detallado</w:t>
            </w:r>
            <w:r w:rsidR="00FC4652" w:rsidRPr="00CC3579">
              <w:rPr>
                <w:sz w:val="20"/>
                <w:szCs w:val="20"/>
              </w:rPr>
              <w:t xml:space="preserve"> </w:t>
            </w:r>
            <w:r w:rsidR="00FC4652" w:rsidRPr="00CC3579">
              <w:rPr>
                <w:b/>
                <w:bCs/>
                <w:sz w:val="20"/>
                <w:szCs w:val="20"/>
              </w:rPr>
              <w:t xml:space="preserve">y Plazo de ejecución </w:t>
            </w:r>
            <w:r w:rsidR="00621848" w:rsidRPr="00CC3579">
              <w:rPr>
                <w:b/>
                <w:sz w:val="20"/>
                <w:szCs w:val="20"/>
              </w:rPr>
              <w:t>(Anexo N°1)</w:t>
            </w:r>
            <w:r w:rsidR="00621848" w:rsidRPr="00CC3579">
              <w:rPr>
                <w:sz w:val="20"/>
                <w:szCs w:val="20"/>
              </w:rPr>
              <w:t xml:space="preserve"> </w:t>
            </w:r>
            <w:r w:rsidR="002141C9" w:rsidRPr="00CC3579">
              <w:rPr>
                <w:sz w:val="20"/>
                <w:szCs w:val="20"/>
              </w:rPr>
              <w:t xml:space="preserve">indicando el monto </w:t>
            </w:r>
            <w:r w:rsidR="00680FC1" w:rsidRPr="00CC3579">
              <w:rPr>
                <w:sz w:val="20"/>
                <w:szCs w:val="20"/>
              </w:rPr>
              <w:t>por producto y el total</w:t>
            </w:r>
            <w:r w:rsidR="00E54E41" w:rsidRPr="00CC3579">
              <w:rPr>
                <w:sz w:val="20"/>
                <w:szCs w:val="20"/>
              </w:rPr>
              <w:t xml:space="preserve"> más los impuestos</w:t>
            </w:r>
            <w:r w:rsidR="00680FC1" w:rsidRPr="00CC3579">
              <w:rPr>
                <w:sz w:val="20"/>
                <w:szCs w:val="20"/>
              </w:rPr>
              <w:t>.</w:t>
            </w:r>
          </w:p>
          <w:p w14:paraId="6B08A30D" w14:textId="78B16072" w:rsidR="00680FC1" w:rsidRPr="00CC3579" w:rsidRDefault="00680FC1" w:rsidP="00FC4652">
            <w:pPr>
              <w:pStyle w:val="Prrafodelista"/>
              <w:spacing w:after="60" w:line="276" w:lineRule="auto"/>
              <w:ind w:left="284"/>
              <w:jc w:val="both"/>
              <w:rPr>
                <w:sz w:val="20"/>
                <w:szCs w:val="20"/>
              </w:rPr>
            </w:pPr>
            <w:r w:rsidRPr="00CC3579">
              <w:rPr>
                <w:b/>
                <w:sz w:val="20"/>
                <w:szCs w:val="20"/>
              </w:rPr>
              <w:t>Anexo N°1</w:t>
            </w:r>
            <w:r w:rsidR="00E54E41" w:rsidRPr="00CC3579">
              <w:rPr>
                <w:b/>
                <w:sz w:val="20"/>
                <w:szCs w:val="20"/>
              </w:rPr>
              <w:t>,</w:t>
            </w:r>
            <w:r w:rsidRPr="00CC3579">
              <w:rPr>
                <w:sz w:val="20"/>
                <w:szCs w:val="20"/>
              </w:rPr>
              <w:t xml:space="preserve"> deberá ser igual a la oferta presentada </w:t>
            </w:r>
            <w:r w:rsidR="00E54E41" w:rsidRPr="00CC3579">
              <w:rPr>
                <w:sz w:val="20"/>
                <w:szCs w:val="20"/>
              </w:rPr>
              <w:t>en</w:t>
            </w:r>
            <w:r w:rsidRPr="00CC3579">
              <w:rPr>
                <w:sz w:val="20"/>
                <w:szCs w:val="20"/>
              </w:rPr>
              <w:t xml:space="preserve"> el portal</w:t>
            </w:r>
            <w:r w:rsidR="00E54E41" w:rsidRPr="00CC3579">
              <w:rPr>
                <w:sz w:val="20"/>
                <w:szCs w:val="20"/>
              </w:rPr>
              <w:t xml:space="preserve"> </w:t>
            </w:r>
            <w:hyperlink r:id="rId7" w:history="1">
              <w:r w:rsidR="00E54E41" w:rsidRPr="00CC3579">
                <w:rPr>
                  <w:rStyle w:val="Hipervnculo"/>
                  <w:sz w:val="20"/>
                  <w:szCs w:val="20"/>
                </w:rPr>
                <w:t>www.mercadopublico.cl</w:t>
              </w:r>
            </w:hyperlink>
            <w:r w:rsidR="00E54E41" w:rsidRPr="00CC3579">
              <w:rPr>
                <w:sz w:val="20"/>
                <w:szCs w:val="20"/>
              </w:rPr>
              <w:t xml:space="preserve"> </w:t>
            </w:r>
            <w:r w:rsidRPr="00CC3579">
              <w:rPr>
                <w:sz w:val="20"/>
                <w:szCs w:val="20"/>
              </w:rPr>
              <w:t>.</w:t>
            </w:r>
          </w:p>
          <w:p w14:paraId="6D7FA56C" w14:textId="41B5E28E" w:rsidR="00621848" w:rsidRPr="00CC3579" w:rsidRDefault="002141C9" w:rsidP="00FC4652">
            <w:pPr>
              <w:pStyle w:val="Prrafodelista"/>
              <w:spacing w:after="60" w:line="276" w:lineRule="auto"/>
              <w:ind w:left="284"/>
              <w:jc w:val="both"/>
              <w:rPr>
                <w:sz w:val="20"/>
                <w:szCs w:val="20"/>
              </w:rPr>
            </w:pPr>
            <w:r w:rsidRPr="00CC3579">
              <w:rPr>
                <w:b/>
                <w:sz w:val="20"/>
                <w:szCs w:val="20"/>
              </w:rPr>
              <w:t>Propuesta técnica</w:t>
            </w:r>
            <w:r w:rsidR="001C2069" w:rsidRPr="00CC3579">
              <w:rPr>
                <w:b/>
                <w:sz w:val="20"/>
                <w:szCs w:val="20"/>
              </w:rPr>
              <w:t xml:space="preserve"> </w:t>
            </w:r>
            <w:r w:rsidRPr="00CC3579">
              <w:rPr>
                <w:b/>
                <w:sz w:val="20"/>
                <w:szCs w:val="20"/>
              </w:rPr>
              <w:t>C</w:t>
            </w:r>
            <w:r w:rsidR="001C2069" w:rsidRPr="00CC3579">
              <w:rPr>
                <w:b/>
                <w:sz w:val="20"/>
                <w:szCs w:val="20"/>
              </w:rPr>
              <w:t xml:space="preserve">umplimiento requisitos técnicos </w:t>
            </w:r>
            <w:r w:rsidR="00680FC1" w:rsidRPr="00CC3579">
              <w:rPr>
                <w:b/>
                <w:sz w:val="20"/>
                <w:szCs w:val="20"/>
              </w:rPr>
              <w:t>(</w:t>
            </w:r>
            <w:r w:rsidR="001C2069" w:rsidRPr="00CC3579">
              <w:rPr>
                <w:b/>
                <w:sz w:val="20"/>
                <w:szCs w:val="20"/>
              </w:rPr>
              <w:t>Anexo N°2)</w:t>
            </w:r>
          </w:p>
          <w:p w14:paraId="34C52C93" w14:textId="430E92BB" w:rsidR="00EC5490" w:rsidRPr="00CC3579" w:rsidRDefault="00680FC1" w:rsidP="001C2069">
            <w:pPr>
              <w:pStyle w:val="Prrafodelista"/>
              <w:numPr>
                <w:ilvl w:val="0"/>
                <w:numId w:val="12"/>
              </w:numPr>
              <w:spacing w:after="60" w:line="276" w:lineRule="auto"/>
              <w:ind w:left="676" w:hanging="284"/>
              <w:jc w:val="both"/>
              <w:rPr>
                <w:sz w:val="20"/>
                <w:szCs w:val="20"/>
              </w:rPr>
            </w:pPr>
            <w:r w:rsidRPr="00CC3579">
              <w:rPr>
                <w:sz w:val="20"/>
                <w:szCs w:val="20"/>
              </w:rPr>
              <w:t>Especificaciones técnicas de cada producto</w:t>
            </w:r>
          </w:p>
          <w:p w14:paraId="473C9A11" w14:textId="77777777" w:rsidR="00F26A1D" w:rsidRPr="00CC3579" w:rsidRDefault="00F26A1D" w:rsidP="00F26A1D">
            <w:pPr>
              <w:spacing w:after="60"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CC357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El oferente deberá adjuntar TODOS los documentos señalados en su oferta a través del portal de mercado público.</w:t>
            </w:r>
          </w:p>
        </w:tc>
      </w:tr>
      <w:tr w:rsidR="00755A8A" w:rsidRPr="00CC3579" w14:paraId="475FC89E" w14:textId="77777777" w:rsidTr="007B27F9">
        <w:trPr>
          <w:trHeight w:val="995"/>
          <w:jc w:val="center"/>
        </w:trPr>
        <w:tc>
          <w:tcPr>
            <w:tcW w:w="1696" w:type="dxa"/>
            <w:vAlign w:val="center"/>
          </w:tcPr>
          <w:p w14:paraId="4B583FE4" w14:textId="77777777" w:rsidR="00755A8A" w:rsidRPr="000C3044" w:rsidRDefault="00755A8A" w:rsidP="00621848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PLAZO DE </w:t>
            </w:r>
            <w:r w:rsidR="00621848"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EJECUCIÓN</w:t>
            </w:r>
          </w:p>
        </w:tc>
        <w:tc>
          <w:tcPr>
            <w:tcW w:w="8222" w:type="dxa"/>
            <w:vAlign w:val="center"/>
          </w:tcPr>
          <w:p w14:paraId="699352A6" w14:textId="0FFB5C2B" w:rsidR="009B3F2E" w:rsidRDefault="00337AA2" w:rsidP="009B3F2E">
            <w:pPr>
              <w:autoSpaceDE w:val="0"/>
              <w:autoSpaceDN w:val="0"/>
              <w:adjustRightInd w:val="0"/>
              <w:spacing w:after="0" w:line="276" w:lineRule="auto"/>
              <w:ind w:right="3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Se considera como plazo máximo </w:t>
            </w:r>
            <w:r w:rsidR="00380F68">
              <w:rPr>
                <w:rFonts w:ascii="Times New Roman" w:hAnsi="Times New Roman" w:cs="Times New Roman"/>
                <w:sz w:val="20"/>
                <w:szCs w:val="20"/>
              </w:rPr>
              <w:t xml:space="preserve">para la entrega de los productos </w:t>
            </w:r>
            <w:r w:rsidR="000F5848">
              <w:rPr>
                <w:rFonts w:ascii="Times New Roman" w:hAnsi="Times New Roman" w:cs="Times New Roman"/>
                <w:sz w:val="20"/>
                <w:szCs w:val="20"/>
              </w:rPr>
              <w:t>3 días hábiles, debido a la falta de stock</w:t>
            </w:r>
            <w:r w:rsidR="00380F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9B3F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E50AEC2" w14:textId="4EC45325" w:rsidR="00337AA2" w:rsidRPr="00CC3579" w:rsidRDefault="009B3F2E" w:rsidP="009B3F2E">
            <w:pPr>
              <w:autoSpaceDE w:val="0"/>
              <w:autoSpaceDN w:val="0"/>
              <w:adjustRightInd w:val="0"/>
              <w:spacing w:after="0" w:line="276" w:lineRule="auto"/>
              <w:ind w:right="3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Una vez adjudicada se emitirá la Orden de Compra</w:t>
            </w:r>
            <w:r w:rsidR="00337AA2"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; la cual el adjudicatario tendrá como plazo máximo </w:t>
            </w:r>
            <w:r w:rsidR="00722090" w:rsidRPr="00CC3579">
              <w:rPr>
                <w:rFonts w:ascii="Times New Roman" w:hAnsi="Times New Roman" w:cs="Times New Roman"/>
                <w:sz w:val="20"/>
                <w:szCs w:val="20"/>
              </w:rPr>
              <w:t>48 hrs</w:t>
            </w:r>
            <w:r w:rsidR="00337AA2"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para aceptar dicha orden en la plataforma </w:t>
            </w:r>
            <w:hyperlink r:id="rId8" w:history="1">
              <w:r w:rsidR="00337AA2" w:rsidRPr="00CC3579">
                <w:rPr>
                  <w:rStyle w:val="Hipervnculo"/>
                  <w:rFonts w:ascii="Times New Roman" w:hAnsi="Times New Roman"/>
                  <w:sz w:val="20"/>
                  <w:szCs w:val="20"/>
                </w:rPr>
                <w:t>www.mercadopublico.cl</w:t>
              </w:r>
            </w:hyperlink>
            <w:r w:rsidR="00337AA2"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, pasado el plazo se entenderá que rechaza y desestima dicho contrato. </w:t>
            </w:r>
          </w:p>
          <w:p w14:paraId="1397F35C" w14:textId="61372F83" w:rsidR="00755A8A" w:rsidRPr="00CC3579" w:rsidRDefault="00337AA2" w:rsidP="009B3F2E">
            <w:pPr>
              <w:autoSpaceDE w:val="0"/>
              <w:autoSpaceDN w:val="0"/>
              <w:adjustRightInd w:val="0"/>
              <w:spacing w:after="0" w:line="276" w:lineRule="auto"/>
              <w:ind w:right="3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Para efectos de esta </w:t>
            </w:r>
            <w:r w:rsidR="00267EE0" w:rsidRPr="00CC3579">
              <w:rPr>
                <w:rFonts w:ascii="Times New Roman" w:hAnsi="Times New Roman" w:cs="Times New Roman"/>
                <w:sz w:val="20"/>
                <w:szCs w:val="20"/>
              </w:rPr>
              <w:t>compra ágil</w:t>
            </w: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se aplicarán días corridos, excepto donde se manifieste lo contrario. Para los casos donde se apliquen días hábiles, se entenderán los días de lunes a viernes, excepto feriados. En caso que el término del plazo coincida con un día inhábil (sábado, domingo o feriado legal), se entenderá prorrogado el plazo, para el día hábil siguiente.</w:t>
            </w:r>
          </w:p>
        </w:tc>
      </w:tr>
      <w:tr w:rsidR="007D4B43" w:rsidRPr="00CC3579" w14:paraId="4BF15370" w14:textId="77777777" w:rsidTr="007B27F9">
        <w:trPr>
          <w:trHeight w:val="1871"/>
          <w:jc w:val="center"/>
        </w:trPr>
        <w:tc>
          <w:tcPr>
            <w:tcW w:w="1696" w:type="dxa"/>
            <w:vAlign w:val="center"/>
          </w:tcPr>
          <w:p w14:paraId="40A03814" w14:textId="77777777" w:rsidR="007D4B43" w:rsidRPr="000C3044" w:rsidRDefault="00694F2E" w:rsidP="002141C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FORMALIZACIÓN </w:t>
            </w:r>
            <w:r w:rsidR="00F901CF"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DEL </w:t>
            </w: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CONTRA</w:t>
            </w:r>
            <w:r w:rsidR="007F10D2"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TO</w:t>
            </w:r>
            <w:r w:rsidR="004A5A83"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 ACTA DE PROCEDER</w:t>
            </w:r>
          </w:p>
        </w:tc>
        <w:tc>
          <w:tcPr>
            <w:tcW w:w="8222" w:type="dxa"/>
            <w:vAlign w:val="center"/>
          </w:tcPr>
          <w:p w14:paraId="5D943992" w14:textId="77777777" w:rsidR="007D4B43" w:rsidRPr="00CC3579" w:rsidRDefault="0000364F" w:rsidP="009B3F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>Al ser modalidad compra ágil, s</w:t>
            </w:r>
            <w:r w:rsidR="00F26A1D" w:rsidRPr="00CC357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7F10D2"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formalizar</w:t>
            </w:r>
            <w:r w:rsidR="00F26A1D" w:rsidRPr="00CC3579">
              <w:rPr>
                <w:rFonts w:ascii="Times New Roman" w:hAnsi="Times New Roman" w:cs="Times New Roman"/>
                <w:sz w:val="20"/>
                <w:szCs w:val="20"/>
              </w:rPr>
              <w:t>á</w:t>
            </w:r>
            <w:r w:rsidR="007F10D2"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la contratación mediante la emisión de la orden de compra y la aceptación de ésta por parte del proveedor.</w:t>
            </w:r>
          </w:p>
          <w:p w14:paraId="225FB00B" w14:textId="6E44937A" w:rsidR="004A5A83" w:rsidRPr="00CC3579" w:rsidRDefault="007F10D2" w:rsidP="009B3F2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El adjudicatario se obliga a cumplir estrictamente con las disposiciones establecidas en </w:t>
            </w:r>
            <w:r w:rsidR="001C2069"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>las presentes especificaciones</w:t>
            </w: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>, así como con todas las exigencias que se contienen en la documentación que lo integra, como es el caso de la oferta técnica</w:t>
            </w:r>
            <w:r w:rsidR="00722090"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>, especificaciones técnicas</w:t>
            </w: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, presentada por el adjudicatario, comprometiéndose a aportar todos los elementos o recursos requeridos para </w:t>
            </w:r>
            <w:r w:rsidR="00722090"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>comprobar dichas especificaciones</w:t>
            </w: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>, así como las gestiones que resulten necesarias para tal efecto.</w:t>
            </w:r>
            <w:r w:rsidR="004A5A83" w:rsidRPr="00CC3579">
              <w:rPr>
                <w:rFonts w:ascii="Times New Roman" w:eastAsia="MS Mincho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55A8A" w:rsidRPr="00CC3579" w14:paraId="24109895" w14:textId="77777777" w:rsidTr="007B27F9">
        <w:trPr>
          <w:trHeight w:val="672"/>
          <w:jc w:val="center"/>
        </w:trPr>
        <w:tc>
          <w:tcPr>
            <w:tcW w:w="1696" w:type="dxa"/>
            <w:vAlign w:val="center"/>
          </w:tcPr>
          <w:p w14:paraId="041AC76F" w14:textId="77777777" w:rsidR="00755A8A" w:rsidRPr="000C3044" w:rsidRDefault="00755A8A" w:rsidP="002141C9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FORMA DE ENTREGA</w:t>
            </w:r>
          </w:p>
        </w:tc>
        <w:tc>
          <w:tcPr>
            <w:tcW w:w="8222" w:type="dxa"/>
            <w:vAlign w:val="center"/>
          </w:tcPr>
          <w:p w14:paraId="6A10DD8F" w14:textId="1A25B42F" w:rsidR="00755A8A" w:rsidRPr="00CC3579" w:rsidRDefault="00755A8A" w:rsidP="00722090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>La entrega (física y/o digital) de los productos deberán ser coordinados con la Unidad de</w:t>
            </w:r>
            <w:r w:rsidR="00722090"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F5848">
              <w:rPr>
                <w:rFonts w:ascii="Times New Roman" w:hAnsi="Times New Roman" w:cs="Times New Roman"/>
                <w:sz w:val="20"/>
                <w:szCs w:val="20"/>
              </w:rPr>
              <w:t>Servicios Generales</w:t>
            </w:r>
            <w:r w:rsidR="009B3F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7115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ubicada en </w:t>
            </w:r>
            <w:r w:rsidR="00965925" w:rsidRPr="00CC3579">
              <w:rPr>
                <w:rFonts w:ascii="Times New Roman" w:hAnsi="Times New Roman" w:cs="Times New Roman"/>
                <w:sz w:val="20"/>
                <w:szCs w:val="20"/>
              </w:rPr>
              <w:t>Sucre #433</w:t>
            </w: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965925" w:rsidRPr="00CC3579">
              <w:rPr>
                <w:rFonts w:ascii="Times New Roman" w:hAnsi="Times New Roman" w:cs="Times New Roman"/>
                <w:sz w:val="20"/>
                <w:szCs w:val="20"/>
              </w:rPr>
              <w:t>Antofagasta</w:t>
            </w: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>, Región de Antofagasta, dentro de los plazos ofertados, por lo que se deberá coordinar su recepción</w:t>
            </w:r>
            <w:r w:rsidR="00722090"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con la Unidad Técnica</w:t>
            </w: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380F68" w:rsidRPr="00CC3579" w14:paraId="6388D669" w14:textId="77777777" w:rsidTr="007B27F9">
        <w:trPr>
          <w:trHeight w:val="672"/>
          <w:jc w:val="center"/>
        </w:trPr>
        <w:tc>
          <w:tcPr>
            <w:tcW w:w="1696" w:type="dxa"/>
            <w:vAlign w:val="center"/>
          </w:tcPr>
          <w:p w14:paraId="163F085D" w14:textId="022C111B" w:rsidR="00380F68" w:rsidRPr="000C3044" w:rsidRDefault="00380F68" w:rsidP="002141C9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DIRECCIÓN DE ENTREGA</w:t>
            </w:r>
          </w:p>
        </w:tc>
        <w:tc>
          <w:tcPr>
            <w:tcW w:w="8222" w:type="dxa"/>
            <w:vAlign w:val="center"/>
          </w:tcPr>
          <w:p w14:paraId="0B30A078" w14:textId="274E212C" w:rsidR="00380F68" w:rsidRPr="00CC3579" w:rsidRDefault="000C3EC4" w:rsidP="00722090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José Antonio Sucre #433</w:t>
            </w:r>
          </w:p>
        </w:tc>
      </w:tr>
      <w:tr w:rsidR="001C2069" w:rsidRPr="00CC3579" w14:paraId="7BA608BF" w14:textId="77777777" w:rsidTr="007B27F9">
        <w:trPr>
          <w:trHeight w:val="672"/>
          <w:jc w:val="center"/>
        </w:trPr>
        <w:tc>
          <w:tcPr>
            <w:tcW w:w="1696" w:type="dxa"/>
            <w:vAlign w:val="center"/>
          </w:tcPr>
          <w:p w14:paraId="2BBA599B" w14:textId="77777777" w:rsidR="001C2069" w:rsidRPr="000C3044" w:rsidRDefault="004A5A83" w:rsidP="002141C9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ESTADO DE PAGO</w:t>
            </w:r>
          </w:p>
        </w:tc>
        <w:tc>
          <w:tcPr>
            <w:tcW w:w="8222" w:type="dxa"/>
            <w:vAlign w:val="center"/>
          </w:tcPr>
          <w:p w14:paraId="135A800A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La CCA contará con 30 días corridos a partir de la recepción conforme de los productos, y de documentación que proceda para realizar el pago correspondiente. El oferente </w:t>
            </w:r>
            <w:r w:rsidRPr="00CC357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no podrá emitir Factura sin antes tener el Visto Bueno del área DAF. </w:t>
            </w:r>
          </w:p>
          <w:p w14:paraId="11EEC6BE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Las facturas serán solicitadas de la siguiente forma: </w:t>
            </w:r>
          </w:p>
          <w:p w14:paraId="0AAA0814" w14:textId="77777777" w:rsidR="00211B91" w:rsidRPr="00CC3579" w:rsidRDefault="00211B91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</w:p>
          <w:p w14:paraId="104B28F7" w14:textId="51ACDF3E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Facturas por </w:t>
            </w:r>
            <w:r w:rsidRPr="00CC357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>GLOSA: “</w:t>
            </w:r>
            <w:r w:rsidR="000C3EC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ADQUISICION DE </w:t>
            </w:r>
            <w:r w:rsidR="000F58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ARTÍCULOS DE ASEO SEGUNDO SEMESTRE CCA</w:t>
            </w:r>
            <w:r w:rsidRPr="00CC357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” </w:t>
            </w: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</w:p>
          <w:p w14:paraId="231BC36C" w14:textId="77777777" w:rsidR="00211B91" w:rsidRPr="00CC3579" w:rsidRDefault="00211B91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</w:p>
          <w:p w14:paraId="2E6F3937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Deberá indicar los siguientes datos: </w:t>
            </w:r>
          </w:p>
          <w:p w14:paraId="4E4266C4" w14:textId="77777777" w:rsidR="00211B91" w:rsidRPr="00CC3579" w:rsidRDefault="00211B91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</w:p>
          <w:p w14:paraId="7BF2B045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NOMBRE: CORP CULTURAL DE ANTOFAGASTA. </w:t>
            </w:r>
          </w:p>
          <w:p w14:paraId="2861373C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Teatro Municipal de Antofagasta. </w:t>
            </w:r>
          </w:p>
          <w:p w14:paraId="3490CF7D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DIRECCION: Antonio Sucre #433. </w:t>
            </w:r>
          </w:p>
          <w:p w14:paraId="3274CE52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REGION: Antofagasta. </w:t>
            </w:r>
          </w:p>
          <w:p w14:paraId="461BE672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COMUNA: Antofagasta. </w:t>
            </w:r>
          </w:p>
          <w:p w14:paraId="37648845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RUT: 71.186.200-5 </w:t>
            </w:r>
          </w:p>
          <w:p w14:paraId="0F21AFD7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Recepción conforme sin observaciones. </w:t>
            </w:r>
          </w:p>
          <w:p w14:paraId="1A6383AE" w14:textId="77777777" w:rsidR="00337AA2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Emisión de informe VBº recepción conforme de los productos o bienes por parte del área técnica. </w:t>
            </w:r>
          </w:p>
          <w:p w14:paraId="48979E70" w14:textId="5AA480A4" w:rsidR="0040745D" w:rsidRPr="00CC3579" w:rsidRDefault="00337AA2" w:rsidP="00211B91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</w:pPr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Al momento de emitir la factura debe remitir correo a </w:t>
            </w:r>
            <w:hyperlink r:id="rId9" w:history="1">
              <w:r w:rsidRPr="00CC3579">
                <w:rPr>
                  <w:rStyle w:val="Hipervnculo"/>
                  <w:rFonts w:ascii="Times New Roman" w:hAnsi="Times New Roman"/>
                  <w:sz w:val="20"/>
                  <w:szCs w:val="20"/>
                  <w:lang w:val="es-ES_tradnl"/>
                </w:rPr>
                <w:t>patriciobuljan@culturaantofagasta.cl</w:t>
              </w:r>
            </w:hyperlink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, </w:t>
            </w:r>
            <w:hyperlink r:id="rId10" w:history="1">
              <w:r w:rsidRPr="00CC3579">
                <w:rPr>
                  <w:rStyle w:val="Hipervnculo"/>
                  <w:rFonts w:ascii="Times New Roman" w:hAnsi="Times New Roman"/>
                  <w:sz w:val="20"/>
                  <w:szCs w:val="20"/>
                  <w:lang w:val="es-ES_tradnl"/>
                </w:rPr>
                <w:t>azambrano@culturaantofagasta.cl</w:t>
              </w:r>
            </w:hyperlink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 e </w:t>
            </w:r>
            <w:hyperlink r:id="rId11" w:history="1">
              <w:r w:rsidRPr="00CC3579">
                <w:rPr>
                  <w:rStyle w:val="Hipervnculo"/>
                  <w:rFonts w:ascii="Times New Roman" w:hAnsi="Times New Roman"/>
                  <w:sz w:val="20"/>
                  <w:szCs w:val="20"/>
                  <w:lang w:val="es-ES_tradnl"/>
                </w:rPr>
                <w:t>ilazcano@culturaantofagasta.cl</w:t>
              </w:r>
            </w:hyperlink>
            <w:r w:rsidRPr="00CC357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S_tradnl"/>
              </w:rPr>
              <w:t xml:space="preserve">.- </w:t>
            </w:r>
          </w:p>
        </w:tc>
      </w:tr>
      <w:tr w:rsidR="0040745D" w:rsidRPr="00CC3579" w14:paraId="5C41AEB7" w14:textId="77777777" w:rsidTr="00336675">
        <w:trPr>
          <w:trHeight w:val="475"/>
          <w:jc w:val="center"/>
        </w:trPr>
        <w:tc>
          <w:tcPr>
            <w:tcW w:w="1696" w:type="dxa"/>
            <w:vAlign w:val="center"/>
          </w:tcPr>
          <w:p w14:paraId="2BAA9454" w14:textId="77777777" w:rsidR="0040745D" w:rsidRPr="000C3044" w:rsidRDefault="0040745D" w:rsidP="002141C9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UNIDAD TÉCNICA</w:t>
            </w:r>
          </w:p>
        </w:tc>
        <w:tc>
          <w:tcPr>
            <w:tcW w:w="8222" w:type="dxa"/>
            <w:tcBorders>
              <w:bottom w:val="single" w:sz="4" w:space="0" w:color="auto"/>
            </w:tcBorders>
            <w:vAlign w:val="center"/>
          </w:tcPr>
          <w:p w14:paraId="4A09279E" w14:textId="48D37964" w:rsidR="00057F06" w:rsidRPr="00CC3579" w:rsidRDefault="007000CD" w:rsidP="005615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>Unidad de</w:t>
            </w:r>
            <w:r w:rsidR="000F5848">
              <w:rPr>
                <w:rFonts w:ascii="Times New Roman" w:hAnsi="Times New Roman" w:cs="Times New Roman"/>
                <w:sz w:val="20"/>
                <w:szCs w:val="20"/>
              </w:rPr>
              <w:t xml:space="preserve"> Servicios Generales</w:t>
            </w:r>
          </w:p>
        </w:tc>
      </w:tr>
      <w:tr w:rsidR="00DC314B" w:rsidRPr="00CC3579" w14:paraId="120B0A1F" w14:textId="77777777" w:rsidTr="007B27F9">
        <w:trPr>
          <w:trHeight w:val="672"/>
          <w:jc w:val="center"/>
        </w:trPr>
        <w:tc>
          <w:tcPr>
            <w:tcW w:w="1696" w:type="dxa"/>
            <w:vAlign w:val="center"/>
          </w:tcPr>
          <w:p w14:paraId="5ED885E9" w14:textId="77777777" w:rsidR="00DC314B" w:rsidRPr="000C3044" w:rsidRDefault="00F901CF" w:rsidP="0040745D">
            <w:pPr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CRITERIOS DE </w:t>
            </w:r>
            <w:r w:rsidR="00DC314B" w:rsidRPr="000C3044">
              <w:rPr>
                <w:rFonts w:ascii="Times New Roman" w:hAnsi="Times New Roman" w:cs="Times New Roman"/>
                <w:b/>
                <w:sz w:val="18"/>
                <w:szCs w:val="18"/>
              </w:rPr>
              <w:t>EVALUACIÓN</w:t>
            </w:r>
          </w:p>
        </w:tc>
        <w:tc>
          <w:tcPr>
            <w:tcW w:w="8222" w:type="dxa"/>
            <w:vAlign w:val="center"/>
          </w:tcPr>
          <w:p w14:paraId="0C846EEB" w14:textId="4DD85A13" w:rsidR="00F45907" w:rsidRPr="00CC3579" w:rsidRDefault="00CC3579" w:rsidP="00F4590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b/>
                <w:sz w:val="20"/>
                <w:szCs w:val="20"/>
              </w:rPr>
              <w:t>SE MEDIRÁ:</w:t>
            </w:r>
          </w:p>
          <w:p w14:paraId="4659DF03" w14:textId="279F1F9D" w:rsidR="00CC3579" w:rsidRPr="00CC3579" w:rsidRDefault="00CC3579" w:rsidP="00F4590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b/>
                <w:sz w:val="20"/>
                <w:szCs w:val="20"/>
              </w:rPr>
              <w:t>SE MEDIRA CALIDAD FICHA TECNICA, PRECIO y ENTREGA Y PROVEEDOR LOCAL.</w:t>
            </w:r>
          </w:p>
          <w:p w14:paraId="1B1AEB60" w14:textId="11D12BC5" w:rsidR="00F45907" w:rsidRPr="00CC3579" w:rsidRDefault="00F45907" w:rsidP="00F4590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Se rechazarán todas las ofertas que superen el presupuesto máximo disponible. </w:t>
            </w:r>
          </w:p>
          <w:p w14:paraId="72C4938B" w14:textId="02D2D7C6" w:rsidR="00F45907" w:rsidRPr="00CC3579" w:rsidRDefault="00F45907" w:rsidP="00F4590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Se rechazarán todas las ofertas que no presenten la totalidad </w:t>
            </w:r>
            <w:r w:rsidR="00CC3579" w:rsidRPr="00CC3579">
              <w:rPr>
                <w:rFonts w:ascii="Times New Roman" w:hAnsi="Times New Roman" w:cs="Times New Roman"/>
                <w:bCs/>
                <w:sz w:val="20"/>
                <w:szCs w:val="20"/>
              </w:rPr>
              <w:t>de los productos</w:t>
            </w:r>
            <w:r w:rsidRPr="00CC35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 </w:t>
            </w:r>
          </w:p>
          <w:p w14:paraId="42E6244A" w14:textId="3AD84E63" w:rsidR="008D7AB5" w:rsidRPr="00CC3579" w:rsidRDefault="00F45907" w:rsidP="00CC357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bCs/>
                <w:sz w:val="20"/>
                <w:szCs w:val="20"/>
              </w:rPr>
              <w:t>Validez de la propuesta y tiempo de entrega.</w:t>
            </w:r>
          </w:p>
        </w:tc>
      </w:tr>
    </w:tbl>
    <w:p w14:paraId="4C8FF591" w14:textId="77777777" w:rsidR="00991B10" w:rsidRPr="00CC3579" w:rsidRDefault="00991B10">
      <w:pPr>
        <w:rPr>
          <w:rFonts w:ascii="Times New Roman" w:hAnsi="Times New Roman" w:cs="Times New Roman"/>
          <w:sz w:val="20"/>
          <w:szCs w:val="20"/>
        </w:rPr>
      </w:pPr>
    </w:p>
    <w:p w14:paraId="25E2DF55" w14:textId="77777777" w:rsidR="00EC5490" w:rsidRDefault="00EC5490" w:rsidP="00991B10">
      <w:pPr>
        <w:rPr>
          <w:rFonts w:ascii="Times New Roman" w:hAnsi="Times New Roman" w:cs="Times New Roman"/>
          <w:sz w:val="20"/>
          <w:szCs w:val="20"/>
        </w:rPr>
      </w:pPr>
    </w:p>
    <w:p w14:paraId="0781B5FA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1FE90116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586ACA5F" w14:textId="77777777" w:rsidR="000C3044" w:rsidRDefault="000C3044" w:rsidP="00991B10">
      <w:pPr>
        <w:rPr>
          <w:rFonts w:ascii="Times New Roman" w:hAnsi="Times New Roman" w:cs="Times New Roman"/>
          <w:sz w:val="20"/>
          <w:szCs w:val="20"/>
        </w:rPr>
      </w:pPr>
    </w:p>
    <w:p w14:paraId="260C3003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15B3BAA1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71560F40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020045B9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3A2D86EE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703F2533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5850AD72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607E576A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2B6C9CAB" w14:textId="77777777" w:rsid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2227ADE3" w14:textId="77777777" w:rsidR="00CC3579" w:rsidRPr="00CC3579" w:rsidRDefault="00CC3579" w:rsidP="00991B10">
      <w:pPr>
        <w:rPr>
          <w:rFonts w:ascii="Times New Roman" w:hAnsi="Times New Roman" w:cs="Times New Roman"/>
          <w:sz w:val="20"/>
          <w:szCs w:val="20"/>
        </w:rPr>
      </w:pPr>
    </w:p>
    <w:p w14:paraId="5A6F8F88" w14:textId="77777777" w:rsidR="00927D33" w:rsidRDefault="00927D33" w:rsidP="00991B10">
      <w:pPr>
        <w:rPr>
          <w:rFonts w:ascii="Times New Roman" w:hAnsi="Times New Roman" w:cs="Times New Roman"/>
          <w:sz w:val="20"/>
          <w:szCs w:val="20"/>
        </w:rPr>
      </w:pPr>
    </w:p>
    <w:p w14:paraId="73693845" w14:textId="77777777" w:rsidR="000C3044" w:rsidRDefault="000C3044" w:rsidP="00991B10">
      <w:pPr>
        <w:rPr>
          <w:rFonts w:ascii="Times New Roman" w:hAnsi="Times New Roman" w:cs="Times New Roman"/>
          <w:sz w:val="20"/>
          <w:szCs w:val="20"/>
        </w:rPr>
      </w:pPr>
    </w:p>
    <w:p w14:paraId="794C0B9B" w14:textId="77777777" w:rsidR="000C3044" w:rsidRDefault="000C3044" w:rsidP="00991B10">
      <w:pPr>
        <w:rPr>
          <w:rFonts w:ascii="Times New Roman" w:hAnsi="Times New Roman" w:cs="Times New Roman"/>
          <w:sz w:val="20"/>
          <w:szCs w:val="20"/>
        </w:rPr>
      </w:pPr>
    </w:p>
    <w:p w14:paraId="6DAAC90E" w14:textId="77777777" w:rsidR="000C3044" w:rsidRDefault="000C3044" w:rsidP="00991B10">
      <w:pPr>
        <w:rPr>
          <w:rFonts w:ascii="Times New Roman" w:hAnsi="Times New Roman" w:cs="Times New Roman"/>
          <w:sz w:val="20"/>
          <w:szCs w:val="20"/>
        </w:rPr>
      </w:pPr>
    </w:p>
    <w:p w14:paraId="2805227C" w14:textId="2FB43051" w:rsidR="003F157F" w:rsidRDefault="003F157F" w:rsidP="00991B10">
      <w:pPr>
        <w:rPr>
          <w:rFonts w:ascii="Times New Roman" w:hAnsi="Times New Roman" w:cs="Times New Roman"/>
          <w:sz w:val="20"/>
          <w:szCs w:val="20"/>
        </w:rPr>
      </w:pPr>
    </w:p>
    <w:p w14:paraId="361643C9" w14:textId="3EF04904" w:rsidR="00EC5490" w:rsidRPr="00CC3579" w:rsidRDefault="00057F06" w:rsidP="00EC5490">
      <w:pPr>
        <w:spacing w:after="255" w:line="276" w:lineRule="auto"/>
        <w:ind w:left="355" w:right="8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u w:val="single" w:color="000000"/>
        </w:rPr>
        <w:t>A</w:t>
      </w:r>
      <w:r w:rsidR="00EC5490" w:rsidRPr="00CC3579">
        <w:rPr>
          <w:rFonts w:ascii="Times New Roman" w:hAnsi="Times New Roman" w:cs="Times New Roman"/>
          <w:b/>
          <w:sz w:val="20"/>
          <w:szCs w:val="20"/>
          <w:u w:val="single" w:color="000000"/>
        </w:rPr>
        <w:t>NEXO N°1 OFERTA ECONÓMICA.</w:t>
      </w:r>
    </w:p>
    <w:p w14:paraId="0F33594E" w14:textId="60545001" w:rsidR="00EC5490" w:rsidRPr="00CC3579" w:rsidRDefault="00EC5490" w:rsidP="00EC5490">
      <w:pPr>
        <w:spacing w:after="0" w:line="276" w:lineRule="auto"/>
        <w:ind w:right="10"/>
        <w:jc w:val="center"/>
        <w:rPr>
          <w:rFonts w:ascii="Times New Roman" w:hAnsi="Times New Roman" w:cs="Times New Roman"/>
          <w:sz w:val="20"/>
          <w:szCs w:val="20"/>
        </w:rPr>
      </w:pPr>
      <w:r w:rsidRPr="00CC3579">
        <w:rPr>
          <w:rFonts w:ascii="Times New Roman" w:hAnsi="Times New Roman" w:cs="Times New Roman"/>
          <w:b/>
          <w:sz w:val="20"/>
          <w:szCs w:val="20"/>
        </w:rPr>
        <w:t>“</w:t>
      </w:r>
      <w:r w:rsidR="000F5848">
        <w:rPr>
          <w:rFonts w:ascii="Times New Roman" w:hAnsi="Times New Roman" w:cs="Times New Roman"/>
          <w:b/>
          <w:sz w:val="20"/>
          <w:szCs w:val="20"/>
        </w:rPr>
        <w:t>ARTÍCULOS DE ASEO SEGUNDO SEMESTRE CCA</w:t>
      </w:r>
      <w:r w:rsidRPr="00CC3579">
        <w:rPr>
          <w:rFonts w:ascii="Times New Roman" w:hAnsi="Times New Roman" w:cs="Times New Roman"/>
          <w:b/>
          <w:sz w:val="20"/>
          <w:szCs w:val="20"/>
        </w:rPr>
        <w:t xml:space="preserve">” </w:t>
      </w:r>
    </w:p>
    <w:p w14:paraId="3FF5AC4D" w14:textId="77777777" w:rsidR="00EC5490" w:rsidRPr="00CC3579" w:rsidRDefault="00EC5490" w:rsidP="00EC5490">
      <w:pPr>
        <w:spacing w:after="0" w:line="276" w:lineRule="auto"/>
        <w:ind w:left="3550" w:right="10"/>
        <w:rPr>
          <w:rFonts w:ascii="Times New Roman" w:hAnsi="Times New Roman" w:cs="Times New Roman"/>
          <w:sz w:val="20"/>
          <w:szCs w:val="20"/>
        </w:rPr>
      </w:pPr>
    </w:p>
    <w:p w14:paraId="4EDFCAD5" w14:textId="77777777" w:rsidR="00EC5490" w:rsidRPr="00CC3579" w:rsidRDefault="00EC5490" w:rsidP="00EC5490">
      <w:pPr>
        <w:spacing w:after="0" w:line="276" w:lineRule="auto"/>
        <w:ind w:left="284" w:right="10"/>
        <w:rPr>
          <w:rFonts w:ascii="Times New Roman" w:hAnsi="Times New Roman" w:cs="Times New Roman"/>
          <w:b/>
          <w:sz w:val="20"/>
          <w:szCs w:val="20"/>
        </w:rPr>
      </w:pPr>
      <w:r w:rsidRPr="00CC3579">
        <w:rPr>
          <w:rFonts w:ascii="Times New Roman" w:hAnsi="Times New Roman" w:cs="Times New Roman"/>
          <w:b/>
          <w:sz w:val="20"/>
          <w:szCs w:val="20"/>
        </w:rPr>
        <w:t>EL VALOR NETO DE ESTE ANEXO DEBE SER IGUAL AL VALOR NETO OFERTA PRESENTADA EN EL PORTAL.</w:t>
      </w:r>
    </w:p>
    <w:p w14:paraId="7A752471" w14:textId="77777777" w:rsidR="00EC5490" w:rsidRPr="00CC3579" w:rsidRDefault="00EC5490" w:rsidP="00EC5490">
      <w:pPr>
        <w:spacing w:after="0" w:line="276" w:lineRule="auto"/>
        <w:ind w:left="284" w:right="10"/>
        <w:rPr>
          <w:rFonts w:ascii="Times New Roman" w:hAnsi="Times New Roman" w:cs="Times New Roman"/>
          <w:sz w:val="20"/>
          <w:szCs w:val="20"/>
        </w:rPr>
      </w:pPr>
    </w:p>
    <w:p w14:paraId="7B0405CC" w14:textId="77777777" w:rsidR="00EC5490" w:rsidRPr="00CC3579" w:rsidRDefault="00EC5490" w:rsidP="00EC5490">
      <w:pPr>
        <w:spacing w:after="118" w:line="276" w:lineRule="auto"/>
        <w:ind w:left="336" w:right="10"/>
        <w:rPr>
          <w:rFonts w:ascii="Times New Roman" w:hAnsi="Times New Roman" w:cs="Times New Roman"/>
          <w:sz w:val="20"/>
          <w:szCs w:val="20"/>
        </w:rPr>
      </w:pPr>
      <w:r w:rsidRPr="00CC3579">
        <w:rPr>
          <w:rFonts w:ascii="Times New Roman" w:hAnsi="Times New Roman" w:cs="Times New Roman"/>
          <w:b/>
          <w:sz w:val="20"/>
          <w:szCs w:val="20"/>
        </w:rPr>
        <w:t xml:space="preserve">OFERTA TOTAL  </w:t>
      </w:r>
    </w:p>
    <w:tbl>
      <w:tblPr>
        <w:tblStyle w:val="TableGrid"/>
        <w:tblW w:w="9398" w:type="dxa"/>
        <w:tblInd w:w="346" w:type="dxa"/>
        <w:tblCellMar>
          <w:top w:w="7" w:type="dxa"/>
          <w:right w:w="10" w:type="dxa"/>
        </w:tblCellMar>
        <w:tblLook w:val="04A0" w:firstRow="1" w:lastRow="0" w:firstColumn="1" w:lastColumn="0" w:noHBand="0" w:noVBand="1"/>
      </w:tblPr>
      <w:tblGrid>
        <w:gridCol w:w="389"/>
        <w:gridCol w:w="5781"/>
        <w:gridCol w:w="1737"/>
        <w:gridCol w:w="1491"/>
      </w:tblGrid>
      <w:tr w:rsidR="00EC5490" w:rsidRPr="00CC3579" w14:paraId="1126BEA6" w14:textId="77777777" w:rsidTr="0029490B">
        <w:trPr>
          <w:trHeight w:val="298"/>
        </w:trPr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61F6" w14:textId="77777777" w:rsidR="00EC5490" w:rsidRPr="00CC3579" w:rsidRDefault="00EC5490" w:rsidP="00221AB5">
            <w:pPr>
              <w:spacing w:line="276" w:lineRule="auto"/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0823" w14:textId="77777777" w:rsidR="00EC5490" w:rsidRPr="00CC3579" w:rsidRDefault="00EC5490" w:rsidP="00221AB5">
            <w:pPr>
              <w:spacing w:line="276" w:lineRule="auto"/>
              <w:ind w:lef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Descripción del Articulo 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0486" w14:textId="77777777" w:rsidR="00EC5490" w:rsidRPr="00CC3579" w:rsidRDefault="00EC5490" w:rsidP="00221AB5">
            <w:pPr>
              <w:spacing w:line="276" w:lineRule="auto"/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Precio unitario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7268" w14:textId="77777777" w:rsidR="00EC5490" w:rsidRPr="00CC3579" w:rsidRDefault="00EC5490" w:rsidP="00221AB5">
            <w:pPr>
              <w:spacing w:line="276" w:lineRule="auto"/>
              <w:ind w:left="175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Precio Neto  </w:t>
            </w:r>
          </w:p>
        </w:tc>
      </w:tr>
      <w:tr w:rsidR="00EC5490" w:rsidRPr="00CC3579" w14:paraId="3F681AE3" w14:textId="77777777" w:rsidTr="0029490B">
        <w:trPr>
          <w:trHeight w:val="298"/>
        </w:trPr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A8FE" w14:textId="77777777" w:rsidR="00EC5490" w:rsidRPr="00CC3579" w:rsidRDefault="00EC5490" w:rsidP="00221AB5">
            <w:pPr>
              <w:spacing w:line="276" w:lineRule="auto"/>
              <w:ind w:right="6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</w:p>
        </w:tc>
        <w:tc>
          <w:tcPr>
            <w:tcW w:w="5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E513" w14:textId="77777777" w:rsidR="00EC5490" w:rsidRPr="00CC3579" w:rsidRDefault="00EC5490" w:rsidP="00221AB5">
            <w:pPr>
              <w:spacing w:line="276" w:lineRule="auto"/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EAB6" w14:textId="77777777" w:rsidR="00EC5490" w:rsidRPr="00CC3579" w:rsidRDefault="00EC5490" w:rsidP="00221AB5">
            <w:pPr>
              <w:spacing w:line="276" w:lineRule="auto"/>
              <w:ind w:left="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C15AB" w14:textId="77777777" w:rsidR="00EC5490" w:rsidRPr="00CC3579" w:rsidRDefault="00EC5490" w:rsidP="00221AB5">
            <w:pPr>
              <w:spacing w:line="276" w:lineRule="auto"/>
              <w:ind w:left="6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C5490" w:rsidRPr="00CC3579" w14:paraId="055A2FB7" w14:textId="77777777" w:rsidTr="0029490B">
        <w:trPr>
          <w:trHeight w:val="298"/>
        </w:trPr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412C" w14:textId="77777777" w:rsidR="00EC5490" w:rsidRPr="00CC3579" w:rsidRDefault="00EC5490" w:rsidP="00221AB5">
            <w:pPr>
              <w:spacing w:line="276" w:lineRule="auto"/>
              <w:ind w:right="6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5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EC21" w14:textId="77777777" w:rsidR="00EC5490" w:rsidRPr="00CC3579" w:rsidRDefault="00EC5490" w:rsidP="00221AB5">
            <w:pPr>
              <w:spacing w:line="276" w:lineRule="auto"/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BA234" w14:textId="77777777" w:rsidR="00EC5490" w:rsidRPr="00CC3579" w:rsidRDefault="00EC5490" w:rsidP="00221AB5">
            <w:pPr>
              <w:spacing w:line="276" w:lineRule="auto"/>
              <w:ind w:left="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A743E" w14:textId="77777777" w:rsidR="00EC5490" w:rsidRPr="00CC3579" w:rsidRDefault="00EC5490" w:rsidP="00221AB5">
            <w:pPr>
              <w:spacing w:line="276" w:lineRule="auto"/>
              <w:ind w:left="6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3F2E" w:rsidRPr="00CC3579" w14:paraId="2524E631" w14:textId="77777777" w:rsidTr="0029490B">
        <w:trPr>
          <w:trHeight w:val="298"/>
        </w:trPr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D5E7" w14:textId="139FBD05" w:rsidR="009B3F2E" w:rsidRPr="00CC3579" w:rsidRDefault="009B3F2E" w:rsidP="00221AB5">
            <w:pPr>
              <w:spacing w:line="276" w:lineRule="auto"/>
              <w:ind w:right="6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DE3A" w14:textId="77777777" w:rsidR="009B3F2E" w:rsidRPr="00CC3579" w:rsidRDefault="009B3F2E" w:rsidP="00221AB5">
            <w:pPr>
              <w:spacing w:line="276" w:lineRule="auto"/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32B6" w14:textId="77777777" w:rsidR="009B3F2E" w:rsidRPr="00CC3579" w:rsidRDefault="009B3F2E" w:rsidP="00221AB5">
            <w:pPr>
              <w:spacing w:line="276" w:lineRule="auto"/>
              <w:ind w:left="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2937" w14:textId="77777777" w:rsidR="009B3F2E" w:rsidRPr="00CC3579" w:rsidRDefault="009B3F2E" w:rsidP="00221AB5">
            <w:pPr>
              <w:spacing w:line="276" w:lineRule="auto"/>
              <w:ind w:left="6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5490" w:rsidRPr="00CC3579" w14:paraId="0A3777CF" w14:textId="77777777" w:rsidTr="0029490B">
        <w:trPr>
          <w:trHeight w:val="298"/>
        </w:trPr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759784" w14:textId="77777777" w:rsidR="00EC5490" w:rsidRPr="00CC3579" w:rsidRDefault="00EC5490" w:rsidP="00221AB5">
            <w:pPr>
              <w:spacing w:after="1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42493D" w14:textId="77777777" w:rsidR="00EC5490" w:rsidRPr="00CC3579" w:rsidRDefault="00EC5490" w:rsidP="00221AB5">
            <w:pPr>
              <w:spacing w:line="276" w:lineRule="auto"/>
              <w:ind w:right="5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>PRECIO</w:t>
            </w:r>
          </w:p>
        </w:tc>
        <w:tc>
          <w:tcPr>
            <w:tcW w:w="17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00A265" w14:textId="77777777" w:rsidR="00EC5490" w:rsidRPr="00CC3579" w:rsidRDefault="00EC5490" w:rsidP="00221AB5">
            <w:pPr>
              <w:spacing w:line="276" w:lineRule="auto"/>
              <w:ind w:left="-60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NETO TOTAL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D2A3" w14:textId="77777777" w:rsidR="00EC5490" w:rsidRPr="00CC3579" w:rsidRDefault="00EC5490" w:rsidP="00221AB5">
            <w:pPr>
              <w:spacing w:line="276" w:lineRule="auto"/>
              <w:ind w:left="6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C5490" w:rsidRPr="00CC3579" w14:paraId="7839737E" w14:textId="77777777" w:rsidTr="0029490B">
        <w:trPr>
          <w:trHeight w:val="298"/>
        </w:trPr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FBE358" w14:textId="77777777" w:rsidR="00EC5490" w:rsidRPr="00CC3579" w:rsidRDefault="00EC5490" w:rsidP="00221AB5">
            <w:pPr>
              <w:spacing w:after="1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4D61B7" w14:textId="77777777" w:rsidR="00EC5490" w:rsidRPr="00CC3579" w:rsidRDefault="00EC5490" w:rsidP="00221AB5">
            <w:pPr>
              <w:spacing w:after="1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AA6C8A" w14:textId="77777777" w:rsidR="00EC5490" w:rsidRPr="00CC3579" w:rsidRDefault="00EC5490" w:rsidP="00221AB5">
            <w:pPr>
              <w:spacing w:line="276" w:lineRule="auto"/>
              <w:ind w:right="6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IVA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2D9C7" w14:textId="77777777" w:rsidR="00EC5490" w:rsidRPr="00CC3579" w:rsidRDefault="00EC5490" w:rsidP="00221AB5">
            <w:pPr>
              <w:spacing w:line="276" w:lineRule="auto"/>
              <w:ind w:left="6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C5490" w:rsidRPr="00CC3579" w14:paraId="53D5E882" w14:textId="77777777" w:rsidTr="0029490B">
        <w:trPr>
          <w:trHeight w:val="298"/>
        </w:trPr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109E8F" w14:textId="77777777" w:rsidR="00EC5490" w:rsidRPr="00CC3579" w:rsidRDefault="00EC5490" w:rsidP="00221AB5">
            <w:pPr>
              <w:spacing w:after="1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9FC278" w14:textId="725BC357" w:rsidR="00EC5490" w:rsidRPr="00CC3579" w:rsidRDefault="00EC5490" w:rsidP="00221AB5">
            <w:pPr>
              <w:spacing w:line="276" w:lineRule="auto"/>
              <w:ind w:right="66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44C5C" w14:textId="0BD7D6E5" w:rsidR="00EC5490" w:rsidRPr="00CC3579" w:rsidRDefault="0029490B" w:rsidP="0029490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>PR</w:t>
            </w:r>
            <w:r w:rsidR="00EC5490"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ECIO TOTAL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4C4D" w14:textId="77777777" w:rsidR="00EC5490" w:rsidRPr="00CC3579" w:rsidRDefault="00EC5490" w:rsidP="00221AB5">
            <w:pPr>
              <w:spacing w:line="276" w:lineRule="auto"/>
              <w:ind w:left="-10"/>
              <w:rPr>
                <w:rFonts w:ascii="Times New Roman" w:hAnsi="Times New Roman" w:cs="Times New Roman"/>
                <w:sz w:val="20"/>
                <w:szCs w:val="20"/>
              </w:rPr>
            </w:pP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C3579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5045A874" w14:textId="77777777" w:rsidR="00EC5490" w:rsidRPr="00CC3579" w:rsidRDefault="00EC5490" w:rsidP="00EC5490">
      <w:pPr>
        <w:spacing w:after="404" w:line="276" w:lineRule="auto"/>
        <w:ind w:left="351"/>
        <w:rPr>
          <w:rFonts w:ascii="Times New Roman" w:hAnsi="Times New Roman" w:cs="Times New Roman"/>
          <w:sz w:val="20"/>
          <w:szCs w:val="20"/>
        </w:rPr>
      </w:pPr>
      <w:r w:rsidRPr="00CC3579">
        <w:rPr>
          <w:rFonts w:ascii="Times New Roman" w:hAnsi="Times New Roman" w:cs="Times New Roman"/>
          <w:b/>
          <w:sz w:val="20"/>
          <w:szCs w:val="20"/>
          <w:u w:val="single" w:color="000000"/>
        </w:rPr>
        <w:t>FORMA DE COBRO</w:t>
      </w:r>
      <w:r w:rsidRPr="00CC3579">
        <w:rPr>
          <w:rFonts w:ascii="Times New Roman" w:hAnsi="Times New Roman" w:cs="Times New Roman"/>
          <w:b/>
          <w:sz w:val="20"/>
          <w:szCs w:val="20"/>
        </w:rPr>
        <w:t xml:space="preserve">  </w:t>
      </w:r>
    </w:p>
    <w:p w14:paraId="1B5C5331" w14:textId="77777777" w:rsidR="00EC5490" w:rsidRPr="00CC3579" w:rsidRDefault="00EC5490" w:rsidP="00EC549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6" w:line="276" w:lineRule="auto"/>
        <w:ind w:left="449"/>
        <w:rPr>
          <w:rFonts w:ascii="Times New Roman" w:hAnsi="Times New Roman" w:cs="Times New Roman"/>
          <w:sz w:val="20"/>
          <w:szCs w:val="20"/>
        </w:rPr>
      </w:pPr>
      <w:r w:rsidRPr="00CC3579">
        <w:rPr>
          <w:rFonts w:ascii="Times New Roman" w:hAnsi="Times New Roman" w:cs="Times New Roman"/>
          <w:b/>
          <w:sz w:val="20"/>
          <w:szCs w:val="20"/>
        </w:rPr>
        <w:t>CONTRA FACTURA A 30 DÍAS                           SI__________________</w:t>
      </w:r>
      <w:proofErr w:type="gramStart"/>
      <w:r w:rsidRPr="00CC3579">
        <w:rPr>
          <w:rFonts w:ascii="Times New Roman" w:hAnsi="Times New Roman" w:cs="Times New Roman"/>
          <w:b/>
          <w:sz w:val="20"/>
          <w:szCs w:val="20"/>
        </w:rPr>
        <w:t>_  NO</w:t>
      </w:r>
      <w:proofErr w:type="gramEnd"/>
      <w:r w:rsidRPr="00CC357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2342E1B" w14:textId="77777777" w:rsidR="00057F06" w:rsidRDefault="00057F06" w:rsidP="00EC5490">
      <w:pPr>
        <w:spacing w:after="390" w:line="276" w:lineRule="auto"/>
        <w:ind w:right="1"/>
        <w:rPr>
          <w:rFonts w:ascii="Times New Roman" w:hAnsi="Times New Roman" w:cs="Times New Roman"/>
          <w:b/>
          <w:bCs/>
          <w:sz w:val="20"/>
          <w:szCs w:val="20"/>
        </w:rPr>
      </w:pPr>
    </w:p>
    <w:p w14:paraId="45801C2F" w14:textId="232DE197" w:rsidR="00EC5490" w:rsidRPr="00CC3579" w:rsidRDefault="00EC5490" w:rsidP="00EC5490">
      <w:pPr>
        <w:spacing w:after="390" w:line="276" w:lineRule="auto"/>
        <w:ind w:right="1"/>
        <w:rPr>
          <w:rFonts w:ascii="Times New Roman" w:hAnsi="Times New Roman" w:cs="Times New Roman"/>
          <w:b/>
          <w:bCs/>
          <w:sz w:val="20"/>
          <w:szCs w:val="20"/>
        </w:rPr>
      </w:pPr>
      <w:r w:rsidRPr="00CC3579">
        <w:rPr>
          <w:rFonts w:ascii="Times New Roman" w:hAnsi="Times New Roman" w:cs="Times New Roman"/>
          <w:b/>
          <w:bCs/>
          <w:sz w:val="20"/>
          <w:szCs w:val="20"/>
        </w:rPr>
        <w:t xml:space="preserve">Plazo de </w:t>
      </w:r>
      <w:r w:rsidR="00267EE0" w:rsidRPr="00CC3579">
        <w:rPr>
          <w:rFonts w:ascii="Times New Roman" w:hAnsi="Times New Roman" w:cs="Times New Roman"/>
          <w:b/>
          <w:bCs/>
          <w:sz w:val="20"/>
          <w:szCs w:val="20"/>
        </w:rPr>
        <w:t>en</w:t>
      </w:r>
      <w:r w:rsidR="00EB5473">
        <w:rPr>
          <w:rFonts w:ascii="Times New Roman" w:hAnsi="Times New Roman" w:cs="Times New Roman"/>
          <w:b/>
          <w:bCs/>
          <w:sz w:val="20"/>
          <w:szCs w:val="20"/>
        </w:rPr>
        <w:t>trega de los productos</w:t>
      </w:r>
      <w:r w:rsidR="00267EE0" w:rsidRPr="00CC3579">
        <w:rPr>
          <w:rFonts w:ascii="Times New Roman" w:hAnsi="Times New Roman" w:cs="Times New Roman"/>
          <w:b/>
          <w:bCs/>
          <w:sz w:val="20"/>
          <w:szCs w:val="20"/>
        </w:rPr>
        <w:t>: _</w:t>
      </w:r>
      <w:r w:rsidRPr="00CC3579">
        <w:rPr>
          <w:rFonts w:ascii="Times New Roman" w:hAnsi="Times New Roman" w:cs="Times New Roman"/>
          <w:b/>
          <w:bCs/>
          <w:sz w:val="20"/>
          <w:szCs w:val="20"/>
        </w:rPr>
        <w:t>____________________</w:t>
      </w:r>
    </w:p>
    <w:p w14:paraId="277A8337" w14:textId="77777777" w:rsidR="00EC5490" w:rsidRPr="00CC3579" w:rsidRDefault="00EC5490" w:rsidP="00EC5490">
      <w:pPr>
        <w:spacing w:after="390" w:line="276" w:lineRule="auto"/>
        <w:ind w:left="202" w:right="1"/>
        <w:jc w:val="center"/>
        <w:rPr>
          <w:rFonts w:ascii="Times New Roman" w:hAnsi="Times New Roman" w:cs="Times New Roman"/>
          <w:sz w:val="20"/>
          <w:szCs w:val="20"/>
        </w:rPr>
      </w:pPr>
    </w:p>
    <w:p w14:paraId="2F1FB025" w14:textId="77777777" w:rsidR="00EC5490" w:rsidRPr="00CC3579" w:rsidRDefault="00EC5490" w:rsidP="00EC5490">
      <w:pPr>
        <w:spacing w:after="390" w:line="276" w:lineRule="auto"/>
        <w:ind w:left="202" w:right="1"/>
        <w:jc w:val="center"/>
        <w:rPr>
          <w:rFonts w:ascii="Times New Roman" w:hAnsi="Times New Roman" w:cs="Times New Roman"/>
          <w:sz w:val="20"/>
          <w:szCs w:val="20"/>
        </w:rPr>
      </w:pPr>
    </w:p>
    <w:p w14:paraId="3FF04B9A" w14:textId="6A6107F0" w:rsidR="00EC5490" w:rsidRPr="00CC3579" w:rsidRDefault="00EC5490" w:rsidP="00EC5490">
      <w:pPr>
        <w:spacing w:after="390" w:line="276" w:lineRule="auto"/>
        <w:ind w:left="202" w:right="1"/>
        <w:jc w:val="center"/>
        <w:rPr>
          <w:rFonts w:ascii="Times New Roman" w:hAnsi="Times New Roman" w:cs="Times New Roman"/>
          <w:sz w:val="20"/>
          <w:szCs w:val="20"/>
        </w:rPr>
      </w:pPr>
      <w:r w:rsidRPr="00CC3579">
        <w:rPr>
          <w:rFonts w:ascii="Times New Roman" w:hAnsi="Times New Roman" w:cs="Times New Roman"/>
          <w:sz w:val="20"/>
          <w:szCs w:val="20"/>
        </w:rPr>
        <w:t xml:space="preserve">……………………………………………….. </w:t>
      </w:r>
    </w:p>
    <w:p w14:paraId="009133C2" w14:textId="77777777" w:rsidR="00EC5490" w:rsidRPr="00CC3579" w:rsidRDefault="00EC5490" w:rsidP="00EC5490">
      <w:pPr>
        <w:spacing w:after="390" w:line="276" w:lineRule="auto"/>
        <w:ind w:left="202" w:right="2"/>
        <w:jc w:val="center"/>
        <w:rPr>
          <w:rFonts w:ascii="Times New Roman" w:hAnsi="Times New Roman" w:cs="Times New Roman"/>
          <w:sz w:val="20"/>
          <w:szCs w:val="20"/>
        </w:rPr>
      </w:pPr>
      <w:r w:rsidRPr="00CC3579">
        <w:rPr>
          <w:rFonts w:ascii="Times New Roman" w:hAnsi="Times New Roman" w:cs="Times New Roman"/>
          <w:sz w:val="20"/>
          <w:szCs w:val="20"/>
        </w:rPr>
        <w:t xml:space="preserve">Nombre y Firma del Oferente </w:t>
      </w:r>
    </w:p>
    <w:p w14:paraId="5BAA79FA" w14:textId="77777777" w:rsidR="00EC5490" w:rsidRPr="00CC3579" w:rsidRDefault="00EC5490" w:rsidP="00991B10">
      <w:pPr>
        <w:rPr>
          <w:rFonts w:ascii="Times New Roman" w:hAnsi="Times New Roman" w:cs="Times New Roman"/>
          <w:sz w:val="20"/>
          <w:szCs w:val="20"/>
        </w:rPr>
      </w:pPr>
    </w:p>
    <w:p w14:paraId="72B71BA9" w14:textId="77777777" w:rsidR="00EC5490" w:rsidRPr="00CC3579" w:rsidRDefault="00EC5490" w:rsidP="00991B10">
      <w:pPr>
        <w:rPr>
          <w:rFonts w:ascii="Times New Roman" w:hAnsi="Times New Roman" w:cs="Times New Roman"/>
          <w:sz w:val="20"/>
          <w:szCs w:val="20"/>
        </w:rPr>
      </w:pPr>
    </w:p>
    <w:p w14:paraId="76574CB6" w14:textId="77777777" w:rsidR="0029490B" w:rsidRPr="00CC3579" w:rsidRDefault="0029490B" w:rsidP="00991B10">
      <w:pPr>
        <w:rPr>
          <w:rFonts w:ascii="Times New Roman" w:hAnsi="Times New Roman" w:cs="Times New Roman"/>
          <w:sz w:val="20"/>
          <w:szCs w:val="20"/>
        </w:rPr>
      </w:pPr>
    </w:p>
    <w:p w14:paraId="1094C6FB" w14:textId="77777777" w:rsidR="00B60264" w:rsidRDefault="00B60264" w:rsidP="00991B10">
      <w:pPr>
        <w:rPr>
          <w:rFonts w:ascii="Times New Roman" w:hAnsi="Times New Roman" w:cs="Times New Roman"/>
          <w:sz w:val="20"/>
          <w:szCs w:val="20"/>
        </w:rPr>
      </w:pPr>
    </w:p>
    <w:p w14:paraId="72F4F28C" w14:textId="77777777" w:rsidR="00254E66" w:rsidRDefault="00254E66" w:rsidP="00991B10">
      <w:pPr>
        <w:rPr>
          <w:rFonts w:ascii="Times New Roman" w:hAnsi="Times New Roman" w:cs="Times New Roman"/>
          <w:sz w:val="20"/>
          <w:szCs w:val="20"/>
        </w:rPr>
      </w:pPr>
    </w:p>
    <w:p w14:paraId="28800A51" w14:textId="77777777" w:rsidR="00254E66" w:rsidRDefault="00254E66" w:rsidP="00991B10">
      <w:pPr>
        <w:rPr>
          <w:rFonts w:ascii="Times New Roman" w:hAnsi="Times New Roman" w:cs="Times New Roman"/>
          <w:sz w:val="20"/>
          <w:szCs w:val="20"/>
        </w:rPr>
      </w:pPr>
    </w:p>
    <w:p w14:paraId="7203E4B2" w14:textId="77777777" w:rsidR="00B7115B" w:rsidRDefault="00B7115B" w:rsidP="00991B10">
      <w:pPr>
        <w:rPr>
          <w:rFonts w:ascii="Times New Roman" w:hAnsi="Times New Roman" w:cs="Times New Roman"/>
          <w:sz w:val="20"/>
          <w:szCs w:val="20"/>
        </w:rPr>
      </w:pPr>
    </w:p>
    <w:p w14:paraId="328BBFA1" w14:textId="77777777" w:rsidR="00057F06" w:rsidRDefault="00057F06" w:rsidP="00991B10">
      <w:pPr>
        <w:rPr>
          <w:rFonts w:ascii="Times New Roman" w:hAnsi="Times New Roman" w:cs="Times New Roman"/>
          <w:sz w:val="20"/>
          <w:szCs w:val="20"/>
        </w:rPr>
      </w:pPr>
    </w:p>
    <w:p w14:paraId="4E32B5C9" w14:textId="77777777" w:rsidR="00057F06" w:rsidRDefault="00057F06" w:rsidP="00991B10">
      <w:pPr>
        <w:rPr>
          <w:rFonts w:ascii="Times New Roman" w:hAnsi="Times New Roman" w:cs="Times New Roman"/>
          <w:sz w:val="20"/>
          <w:szCs w:val="20"/>
        </w:rPr>
      </w:pPr>
    </w:p>
    <w:p w14:paraId="3D4704DC" w14:textId="77777777" w:rsidR="00057F06" w:rsidRDefault="00057F06" w:rsidP="00991B10">
      <w:pPr>
        <w:rPr>
          <w:rFonts w:ascii="Times New Roman" w:hAnsi="Times New Roman" w:cs="Times New Roman"/>
          <w:sz w:val="20"/>
          <w:szCs w:val="20"/>
        </w:rPr>
      </w:pPr>
    </w:p>
    <w:p w14:paraId="0FAB08C2" w14:textId="77777777" w:rsidR="003F157F" w:rsidRDefault="003F157F" w:rsidP="00991B10">
      <w:pPr>
        <w:rPr>
          <w:rFonts w:ascii="Times New Roman" w:hAnsi="Times New Roman" w:cs="Times New Roman"/>
          <w:sz w:val="20"/>
          <w:szCs w:val="20"/>
        </w:rPr>
      </w:pPr>
    </w:p>
    <w:p w14:paraId="5CFD30E8" w14:textId="77777777" w:rsidR="00B7115B" w:rsidRDefault="00B7115B" w:rsidP="00991B10">
      <w:pPr>
        <w:rPr>
          <w:rFonts w:ascii="Times New Roman" w:hAnsi="Times New Roman" w:cs="Times New Roman"/>
          <w:sz w:val="20"/>
          <w:szCs w:val="20"/>
        </w:rPr>
      </w:pPr>
    </w:p>
    <w:p w14:paraId="50427C70" w14:textId="77777777" w:rsidR="00B7115B" w:rsidRDefault="00B7115B" w:rsidP="00991B10">
      <w:pPr>
        <w:rPr>
          <w:rFonts w:ascii="Times New Roman" w:hAnsi="Times New Roman" w:cs="Times New Roman"/>
          <w:sz w:val="20"/>
          <w:szCs w:val="20"/>
        </w:rPr>
      </w:pPr>
    </w:p>
    <w:p w14:paraId="67B670C9" w14:textId="104C9FFB" w:rsidR="0029490B" w:rsidRPr="00CC3579" w:rsidRDefault="0029490B" w:rsidP="00254E66">
      <w:pPr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CC3579">
        <w:rPr>
          <w:rFonts w:ascii="Times New Roman" w:hAnsi="Times New Roman" w:cs="Times New Roman"/>
          <w:b/>
          <w:sz w:val="20"/>
          <w:szCs w:val="20"/>
          <w:u w:val="single"/>
        </w:rPr>
        <w:t xml:space="preserve">ANEXO </w:t>
      </w:r>
      <w:r w:rsidR="00B60264" w:rsidRPr="00CC3579">
        <w:rPr>
          <w:rFonts w:ascii="Times New Roman" w:hAnsi="Times New Roman" w:cs="Times New Roman"/>
          <w:b/>
          <w:sz w:val="20"/>
          <w:szCs w:val="20"/>
          <w:u w:val="single"/>
        </w:rPr>
        <w:t>N°</w:t>
      </w:r>
      <w:r w:rsidRPr="00CC3579">
        <w:rPr>
          <w:rFonts w:ascii="Times New Roman" w:hAnsi="Times New Roman" w:cs="Times New Roman"/>
          <w:b/>
          <w:sz w:val="20"/>
          <w:szCs w:val="20"/>
          <w:u w:val="single"/>
        </w:rPr>
        <w:t>2</w:t>
      </w:r>
      <w:r w:rsidR="00B60264" w:rsidRPr="00CC3579">
        <w:rPr>
          <w:rFonts w:ascii="Times New Roman" w:hAnsi="Times New Roman" w:cs="Times New Roman"/>
          <w:b/>
          <w:sz w:val="20"/>
          <w:szCs w:val="20"/>
          <w:u w:val="single"/>
        </w:rPr>
        <w:t xml:space="preserve"> PROPUESTA TÉCNICA</w:t>
      </w:r>
    </w:p>
    <w:p w14:paraId="5D11CC4C" w14:textId="702154C4" w:rsidR="0029490B" w:rsidRDefault="0029490B" w:rsidP="0029490B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C3579">
        <w:rPr>
          <w:rFonts w:ascii="Times New Roman" w:hAnsi="Times New Roman" w:cs="Times New Roman"/>
          <w:b/>
          <w:sz w:val="20"/>
          <w:szCs w:val="20"/>
        </w:rPr>
        <w:t>SERVICIO DE “</w:t>
      </w:r>
      <w:r w:rsidR="000F5848">
        <w:rPr>
          <w:rFonts w:ascii="Times New Roman" w:hAnsi="Times New Roman" w:cs="Times New Roman"/>
          <w:b/>
          <w:sz w:val="20"/>
          <w:szCs w:val="20"/>
        </w:rPr>
        <w:t>ARTÍCULOS DE ASEO SEGUNDO SEMESTRE CCA</w:t>
      </w:r>
      <w:r w:rsidRPr="00CC3579">
        <w:rPr>
          <w:rFonts w:ascii="Times New Roman" w:hAnsi="Times New Roman" w:cs="Times New Roman"/>
          <w:b/>
          <w:sz w:val="20"/>
          <w:szCs w:val="20"/>
        </w:rPr>
        <w:t>”.</w:t>
      </w:r>
    </w:p>
    <w:p w14:paraId="16FAD133" w14:textId="21FFC709" w:rsidR="00535025" w:rsidRDefault="000F5848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 w:rsidRPr="000F5848">
        <w:rPr>
          <w:b/>
          <w:noProof/>
          <w:sz w:val="24"/>
          <w:szCs w:val="24"/>
        </w:rPr>
        <w:drawing>
          <wp:inline distT="0" distB="0" distL="0" distR="0" wp14:anchorId="6C8359C4" wp14:editId="0617A892">
            <wp:extent cx="3283119" cy="2654436"/>
            <wp:effectExtent l="0" t="0" r="0" b="0"/>
            <wp:docPr id="1148150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5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7FAD" w14:textId="6BDE5960" w:rsidR="000F5848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 w:rsidRPr="007A0E3A">
        <w:rPr>
          <w:b/>
          <w:noProof/>
          <w:sz w:val="24"/>
          <w:szCs w:val="24"/>
        </w:rPr>
        <w:drawing>
          <wp:inline distT="0" distB="0" distL="0" distR="0" wp14:anchorId="4C17A6EB" wp14:editId="426B66B4">
            <wp:extent cx="3295819" cy="762039"/>
            <wp:effectExtent l="0" t="0" r="0" b="0"/>
            <wp:docPr id="169189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91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8956" w14:textId="78D443F6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</w:p>
    <w:p w14:paraId="73F6F92A" w14:textId="1E794DD5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ESPECIFICACIONES TÉCNICAS</w:t>
      </w:r>
    </w:p>
    <w:p w14:paraId="0067AF5A" w14:textId="3CC908A2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Repuesto para bolsa de aspiradora</w:t>
      </w:r>
    </w:p>
    <w:p w14:paraId="091870C9" w14:textId="45F66821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 w:rsidRPr="007A0E3A">
        <w:rPr>
          <w:b/>
          <w:noProof/>
          <w:sz w:val="24"/>
          <w:szCs w:val="24"/>
        </w:rPr>
        <w:drawing>
          <wp:inline distT="0" distB="0" distL="0" distR="0" wp14:anchorId="1905940E" wp14:editId="060D9D4E">
            <wp:extent cx="4076910" cy="3397425"/>
            <wp:effectExtent l="0" t="0" r="0" b="0"/>
            <wp:docPr id="1722213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13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AAC4" w14:textId="77777777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</w:p>
    <w:p w14:paraId="3C8F1050" w14:textId="2C6EBCCB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Boquilla para polvo</w:t>
      </w:r>
    </w:p>
    <w:p w14:paraId="4A6760BD" w14:textId="72E4C2B1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 w:rsidRPr="007A0E3A">
        <w:rPr>
          <w:b/>
          <w:noProof/>
          <w:sz w:val="24"/>
          <w:szCs w:val="24"/>
        </w:rPr>
        <w:lastRenderedPageBreak/>
        <w:drawing>
          <wp:inline distT="0" distB="0" distL="0" distR="0" wp14:anchorId="4D0E06F2" wp14:editId="54AC7A15">
            <wp:extent cx="4381500" cy="2078213"/>
            <wp:effectExtent l="0" t="0" r="0" b="0"/>
            <wp:docPr id="1053548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8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783" cy="208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088D" w14:textId="57158337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Boquilla para agua</w:t>
      </w:r>
    </w:p>
    <w:p w14:paraId="11BAE163" w14:textId="13C9C6E0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 w:rsidRPr="007A0E3A">
        <w:rPr>
          <w:b/>
          <w:noProof/>
          <w:sz w:val="24"/>
          <w:szCs w:val="24"/>
        </w:rPr>
        <w:drawing>
          <wp:inline distT="0" distB="0" distL="0" distR="0" wp14:anchorId="3EDF44E9" wp14:editId="166367B4">
            <wp:extent cx="5569236" cy="2419474"/>
            <wp:effectExtent l="0" t="0" r="0" b="0"/>
            <wp:docPr id="1276351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51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0ABA" w14:textId="77777777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</w:p>
    <w:p w14:paraId="0DC9FD27" w14:textId="77777777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</w:p>
    <w:p w14:paraId="66FEB9F5" w14:textId="71DEE780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Boquilla</w:t>
      </w:r>
    </w:p>
    <w:p w14:paraId="6E126964" w14:textId="6BE09C38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 w:rsidRPr="007A0E3A">
        <w:rPr>
          <w:b/>
          <w:noProof/>
          <w:sz w:val="24"/>
          <w:szCs w:val="24"/>
        </w:rPr>
        <w:drawing>
          <wp:inline distT="0" distB="0" distL="0" distR="0" wp14:anchorId="22D5FEB7" wp14:editId="06997B64">
            <wp:extent cx="5258070" cy="1873346"/>
            <wp:effectExtent l="0" t="0" r="0" b="0"/>
            <wp:docPr id="1706418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18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C7F7" w14:textId="77777777" w:rsidR="007A0E3A" w:rsidRDefault="007A0E3A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</w:p>
    <w:p w14:paraId="74FFFF56" w14:textId="77777777" w:rsidR="00C83DC5" w:rsidRDefault="00C83DC5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</w:p>
    <w:p w14:paraId="68C171DA" w14:textId="77777777" w:rsidR="00C83DC5" w:rsidRDefault="00C83DC5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</w:p>
    <w:p w14:paraId="1D61C0E6" w14:textId="77777777" w:rsidR="00C83DC5" w:rsidRDefault="00C83DC5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</w:p>
    <w:p w14:paraId="05569ECF" w14:textId="43C92770" w:rsidR="008B2DD8" w:rsidRDefault="008B2DD8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SOLO SE EVALUARÁ OFERTAS QUE CONTENGAN LA TOTALIDAD DE LOS </w:t>
      </w:r>
      <w:r w:rsidR="00380F68">
        <w:rPr>
          <w:b/>
          <w:sz w:val="24"/>
          <w:szCs w:val="24"/>
        </w:rPr>
        <w:t>PRODUCTOS</w:t>
      </w:r>
      <w:r>
        <w:rPr>
          <w:b/>
          <w:sz w:val="24"/>
          <w:szCs w:val="24"/>
        </w:rPr>
        <w:t>.</w:t>
      </w:r>
    </w:p>
    <w:p w14:paraId="125C5A3D" w14:textId="7ABEDB08" w:rsidR="008B2DD8" w:rsidRPr="00B80494" w:rsidRDefault="008B2DD8" w:rsidP="00B7115B">
      <w:pPr>
        <w:tabs>
          <w:tab w:val="left" w:pos="3750"/>
        </w:tabs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SERÁ SU RESPONSABILIDAD ENTREGAR TODA INFORMACIÓN SUFICIENTE PARA VALIDAR SU OFERTA</w:t>
      </w:r>
    </w:p>
    <w:p w14:paraId="7BFE8B22" w14:textId="77777777" w:rsidR="008B2DD8" w:rsidRDefault="008B2DD8" w:rsidP="00B7115B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LOS ARTICULOS DEBERAN SER ENTREGADOS EN EL DIA y HORARIO A PROGRAMAR.</w:t>
      </w:r>
    </w:p>
    <w:p w14:paraId="19693AD2" w14:textId="77777777" w:rsidR="008B2DD8" w:rsidRDefault="008B2DD8" w:rsidP="00B7115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</w:t>
      </w:r>
      <w:r w:rsidRPr="00B80494">
        <w:rPr>
          <w:b/>
          <w:sz w:val="24"/>
          <w:szCs w:val="24"/>
        </w:rPr>
        <w:t>FACTURACIÓN</w:t>
      </w:r>
      <w:r>
        <w:rPr>
          <w:b/>
          <w:sz w:val="24"/>
          <w:szCs w:val="24"/>
        </w:rPr>
        <w:t xml:space="preserve"> DEBE SER POR EL DETALLE DE FICHA TECNICA Y SOLO DEBE SER EMITIDA UNA VEZ OBTENIDO EL VBº DEL AREA ENCARGADA</w:t>
      </w:r>
      <w:r w:rsidRPr="00B80494">
        <w:rPr>
          <w:b/>
          <w:sz w:val="24"/>
          <w:szCs w:val="24"/>
        </w:rPr>
        <w:t>.</w:t>
      </w:r>
    </w:p>
    <w:p w14:paraId="750247A7" w14:textId="77777777" w:rsidR="008B2DD8" w:rsidRDefault="008B2DD8" w:rsidP="00B7115B">
      <w:pPr>
        <w:spacing w:after="0"/>
        <w:rPr>
          <w:rFonts w:cstheme="minorHAnsi"/>
          <w:b/>
          <w:sz w:val="18"/>
          <w:szCs w:val="18"/>
        </w:rPr>
      </w:pPr>
      <w:r>
        <w:rPr>
          <w:b/>
          <w:sz w:val="24"/>
          <w:szCs w:val="24"/>
        </w:rPr>
        <w:t>PAGO A 30 DIAS CONTRA FACTURA</w:t>
      </w:r>
    </w:p>
    <w:p w14:paraId="7383C8CD" w14:textId="21C67135" w:rsidR="008B2DD8" w:rsidRDefault="008B2DD8" w:rsidP="009B3F2E">
      <w:pPr>
        <w:spacing w:after="0"/>
        <w:rPr>
          <w:rFonts w:cstheme="minorHAnsi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1"/>
        <w:gridCol w:w="6207"/>
      </w:tblGrid>
      <w:tr w:rsidR="008B2DD8" w:rsidRPr="00173B77" w14:paraId="50015812" w14:textId="77777777" w:rsidTr="00EB5473">
        <w:tc>
          <w:tcPr>
            <w:tcW w:w="2621" w:type="dxa"/>
          </w:tcPr>
          <w:p w14:paraId="21BB597C" w14:textId="77777777" w:rsidR="008B2DD8" w:rsidRPr="00173B77" w:rsidRDefault="008B2DD8" w:rsidP="00885881">
            <w:pPr>
              <w:rPr>
                <w:rFonts w:cstheme="minorHAnsi"/>
                <w:sz w:val="24"/>
                <w:szCs w:val="24"/>
              </w:rPr>
            </w:pPr>
            <w:r w:rsidRPr="00173B77">
              <w:rPr>
                <w:rFonts w:cstheme="minorHAnsi"/>
                <w:sz w:val="24"/>
                <w:szCs w:val="24"/>
              </w:rPr>
              <w:lastRenderedPageBreak/>
              <w:t>TELEFONO DE CONTACTO</w:t>
            </w:r>
          </w:p>
        </w:tc>
        <w:tc>
          <w:tcPr>
            <w:tcW w:w="6207" w:type="dxa"/>
          </w:tcPr>
          <w:p w14:paraId="2B64AB03" w14:textId="77777777" w:rsidR="008B2DD8" w:rsidRPr="00173B77" w:rsidRDefault="008B2DD8" w:rsidP="0088588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B2DD8" w:rsidRPr="00173B77" w14:paraId="35B14184" w14:textId="77777777" w:rsidTr="00EB5473">
        <w:tc>
          <w:tcPr>
            <w:tcW w:w="2621" w:type="dxa"/>
          </w:tcPr>
          <w:p w14:paraId="5E9C9D67" w14:textId="77777777" w:rsidR="008B2DD8" w:rsidRPr="00173B77" w:rsidRDefault="008B2DD8" w:rsidP="00885881">
            <w:pPr>
              <w:rPr>
                <w:rFonts w:cstheme="minorHAnsi"/>
                <w:sz w:val="24"/>
                <w:szCs w:val="24"/>
              </w:rPr>
            </w:pPr>
            <w:r w:rsidRPr="00173B77">
              <w:rPr>
                <w:rFonts w:cstheme="minorHAnsi"/>
                <w:sz w:val="24"/>
                <w:szCs w:val="24"/>
              </w:rPr>
              <w:t>MAIL DE CONTACTO</w:t>
            </w:r>
          </w:p>
        </w:tc>
        <w:tc>
          <w:tcPr>
            <w:tcW w:w="6207" w:type="dxa"/>
          </w:tcPr>
          <w:p w14:paraId="394F63B7" w14:textId="77777777" w:rsidR="008B2DD8" w:rsidRPr="00173B77" w:rsidRDefault="008B2DD8" w:rsidP="0088588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6CD21FB" w14:textId="77777777" w:rsidR="00DF07BF" w:rsidRDefault="00DF07BF" w:rsidP="00DF07BF">
      <w:pPr>
        <w:ind w:left="120" w:right="-91"/>
        <w:rPr>
          <w:rFonts w:ascii="Times New Roman" w:hAnsi="Times New Roman" w:cs="Times New Roman"/>
          <w:b/>
          <w:sz w:val="20"/>
          <w:szCs w:val="20"/>
        </w:rPr>
      </w:pPr>
    </w:p>
    <w:p w14:paraId="5D7989E4" w14:textId="75ED2014" w:rsidR="00DF07BF" w:rsidRPr="00CC3579" w:rsidRDefault="00DF07BF" w:rsidP="00DF07BF">
      <w:pPr>
        <w:ind w:left="120" w:right="-9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DATOS DE TRANSFERENCIA:</w:t>
      </w:r>
    </w:p>
    <w:sectPr w:rsidR="00DF07BF" w:rsidRPr="00CC3579" w:rsidSect="00535025">
      <w:headerReference w:type="default" r:id="rId18"/>
      <w:footerReference w:type="default" r:id="rId19"/>
      <w:pgSz w:w="12240" w:h="18720" w:code="14"/>
      <w:pgMar w:top="1134" w:right="1701" w:bottom="1417" w:left="1701" w:header="708" w:footer="5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BD0EA" w14:textId="77777777" w:rsidR="005A2C09" w:rsidRDefault="005A2C09" w:rsidP="00485AF9">
      <w:pPr>
        <w:spacing w:after="0" w:line="240" w:lineRule="auto"/>
      </w:pPr>
      <w:r>
        <w:separator/>
      </w:r>
    </w:p>
  </w:endnote>
  <w:endnote w:type="continuationSeparator" w:id="0">
    <w:p w14:paraId="4246EBCF" w14:textId="77777777" w:rsidR="005A2C09" w:rsidRDefault="005A2C09" w:rsidP="00485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FE6C" w14:textId="77777777" w:rsidR="0040745D" w:rsidRPr="008B4E65" w:rsidRDefault="0040745D" w:rsidP="00362FBC">
    <w:pPr>
      <w:pStyle w:val="Piedepgina"/>
      <w:jc w:val="center"/>
      <w:rPr>
        <w:rFonts w:ascii="Arial Narrow" w:hAnsi="Arial Narrow"/>
      </w:rPr>
    </w:pPr>
    <w:r w:rsidRPr="008B4E65">
      <w:rPr>
        <w:rFonts w:ascii="Arial Narrow" w:hAnsi="Arial Narrow"/>
      </w:rPr>
      <w:t xml:space="preserve">Página </w:t>
    </w:r>
    <w:r w:rsidRPr="008B4E65">
      <w:rPr>
        <w:rFonts w:ascii="Arial Narrow" w:hAnsi="Arial Narrow"/>
      </w:rPr>
      <w:fldChar w:fldCharType="begin"/>
    </w:r>
    <w:r w:rsidRPr="008B4E65">
      <w:rPr>
        <w:rFonts w:ascii="Arial Narrow" w:hAnsi="Arial Narrow"/>
      </w:rPr>
      <w:instrText>PAGE  \* Arabic  \* MERGEFORMAT</w:instrText>
    </w:r>
    <w:r w:rsidRPr="008B4E65">
      <w:rPr>
        <w:rFonts w:ascii="Arial Narrow" w:hAnsi="Arial Narrow"/>
      </w:rPr>
      <w:fldChar w:fldCharType="separate"/>
    </w:r>
    <w:r w:rsidR="00397481">
      <w:rPr>
        <w:rFonts w:ascii="Arial Narrow" w:hAnsi="Arial Narrow"/>
        <w:noProof/>
      </w:rPr>
      <w:t>2</w:t>
    </w:r>
    <w:r w:rsidRPr="008B4E65">
      <w:rPr>
        <w:rFonts w:ascii="Arial Narrow" w:hAnsi="Arial Narrow"/>
      </w:rPr>
      <w:fldChar w:fldCharType="end"/>
    </w:r>
    <w:r w:rsidRPr="008B4E65">
      <w:rPr>
        <w:rFonts w:ascii="Arial Narrow" w:hAnsi="Arial Narrow"/>
      </w:rPr>
      <w:t xml:space="preserve"> de </w:t>
    </w:r>
    <w:r w:rsidRPr="008B4E65">
      <w:rPr>
        <w:rFonts w:ascii="Arial Narrow" w:hAnsi="Arial Narrow"/>
      </w:rPr>
      <w:fldChar w:fldCharType="begin"/>
    </w:r>
    <w:r w:rsidRPr="008B4E65">
      <w:rPr>
        <w:rFonts w:ascii="Arial Narrow" w:hAnsi="Arial Narrow"/>
      </w:rPr>
      <w:instrText>NUMPAGES  \* Arabic  \* MERGEFORMAT</w:instrText>
    </w:r>
    <w:r w:rsidRPr="008B4E65">
      <w:rPr>
        <w:rFonts w:ascii="Arial Narrow" w:hAnsi="Arial Narrow"/>
      </w:rPr>
      <w:fldChar w:fldCharType="separate"/>
    </w:r>
    <w:r w:rsidR="00397481">
      <w:rPr>
        <w:rFonts w:ascii="Arial Narrow" w:hAnsi="Arial Narrow"/>
        <w:noProof/>
      </w:rPr>
      <w:t>5</w:t>
    </w:r>
    <w:r w:rsidRPr="008B4E65">
      <w:rPr>
        <w:rFonts w:ascii="Arial Narrow" w:hAnsi="Arial Narrow"/>
      </w:rPr>
      <w:fldChar w:fldCharType="end"/>
    </w:r>
  </w:p>
  <w:p w14:paraId="0EDE2A96" w14:textId="77777777" w:rsidR="0040745D" w:rsidRDefault="004074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BC193" w14:textId="77777777" w:rsidR="005A2C09" w:rsidRDefault="005A2C09" w:rsidP="00485AF9">
      <w:pPr>
        <w:spacing w:after="0" w:line="240" w:lineRule="auto"/>
      </w:pPr>
      <w:r>
        <w:separator/>
      </w:r>
    </w:p>
  </w:footnote>
  <w:footnote w:type="continuationSeparator" w:id="0">
    <w:p w14:paraId="5C292C3A" w14:textId="77777777" w:rsidR="005A2C09" w:rsidRDefault="005A2C09" w:rsidP="00485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4D2C" w14:textId="1EB1E4CD" w:rsidR="0040745D" w:rsidRDefault="00544560" w:rsidP="00362FBC">
    <w:r w:rsidRPr="00CF0E4A">
      <w:rPr>
        <w:rFonts w:ascii="Calibri Light" w:hAnsi="Calibri Light" w:cs="Calibri Light"/>
        <w:b/>
        <w:noProof/>
        <w:u w:val="single"/>
      </w:rPr>
      <w:drawing>
        <wp:anchor distT="0" distB="0" distL="114300" distR="114300" simplePos="0" relativeHeight="251659264" behindDoc="0" locked="0" layoutInCell="1" allowOverlap="1" wp14:anchorId="130865ED" wp14:editId="2BE4A5FD">
          <wp:simplePos x="0" y="0"/>
          <wp:positionH relativeFrom="leftMargin">
            <wp:posOffset>768350</wp:posOffset>
          </wp:positionH>
          <wp:positionV relativeFrom="paragraph">
            <wp:posOffset>-157480</wp:posOffset>
          </wp:positionV>
          <wp:extent cx="1066800" cy="952319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899" cy="96133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0745D">
      <w:t xml:space="preserve">                  </w: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10"/>
    </w:tblGrid>
    <w:tr w:rsidR="0040745D" w14:paraId="753A54A6" w14:textId="77777777" w:rsidTr="002141C9">
      <w:trPr>
        <w:trHeight w:val="709"/>
      </w:trPr>
      <w:tc>
        <w:tcPr>
          <w:tcW w:w="33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527DC46" w14:textId="1E117493" w:rsidR="0040745D" w:rsidRDefault="0040745D" w:rsidP="00362FBC">
          <w:pPr>
            <w:pStyle w:val="Encabezado"/>
            <w:jc w:val="center"/>
            <w:rPr>
              <w:rFonts w:ascii="Book Antiqua" w:hAnsi="Book Antiqua" w:cs="Arial"/>
              <w:b/>
              <w:sz w:val="16"/>
              <w:szCs w:val="16"/>
            </w:rPr>
          </w:pPr>
        </w:p>
      </w:tc>
    </w:tr>
  </w:tbl>
  <w:p w14:paraId="59CE61BC" w14:textId="77777777" w:rsidR="0040745D" w:rsidRDefault="0040745D" w:rsidP="005350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629"/>
    <w:multiLevelType w:val="hybridMultilevel"/>
    <w:tmpl w:val="91AAB5D2"/>
    <w:lvl w:ilvl="0" w:tplc="E6B67C78">
      <w:start w:val="13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40717"/>
    <w:multiLevelType w:val="hybridMultilevel"/>
    <w:tmpl w:val="62BAE8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42262"/>
    <w:multiLevelType w:val="hybridMultilevel"/>
    <w:tmpl w:val="706EA9BC"/>
    <w:lvl w:ilvl="0" w:tplc="CE9CC0D0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86D2F"/>
    <w:multiLevelType w:val="hybridMultilevel"/>
    <w:tmpl w:val="0046E982"/>
    <w:lvl w:ilvl="0" w:tplc="CBF870E0">
      <w:start w:val="1"/>
      <w:numFmt w:val="decimal"/>
      <w:lvlText w:val="%1."/>
      <w:lvlJc w:val="left"/>
      <w:pPr>
        <w:ind w:left="9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66A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16B6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3003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AC2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628C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0AEA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A90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643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9D7EB2"/>
    <w:multiLevelType w:val="hybridMultilevel"/>
    <w:tmpl w:val="1018AAE6"/>
    <w:lvl w:ilvl="0" w:tplc="7706BE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76594"/>
    <w:multiLevelType w:val="multilevel"/>
    <w:tmpl w:val="349E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44B1F"/>
    <w:multiLevelType w:val="hybridMultilevel"/>
    <w:tmpl w:val="2EEEE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62946"/>
    <w:multiLevelType w:val="hybridMultilevel"/>
    <w:tmpl w:val="C51EA6DE"/>
    <w:lvl w:ilvl="0" w:tplc="8CF88048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B7B15"/>
    <w:multiLevelType w:val="hybridMultilevel"/>
    <w:tmpl w:val="2F8C570A"/>
    <w:lvl w:ilvl="0" w:tplc="9FFE84C2">
      <w:start w:val="1"/>
      <w:numFmt w:val="bullet"/>
      <w:lvlText w:val="-"/>
      <w:lvlJc w:val="left"/>
      <w:pPr>
        <w:ind w:left="705"/>
      </w:pPr>
      <w:rPr>
        <w:rFonts w:ascii="Courier New" w:hAnsi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A0A7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4851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6060C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5E9D8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E324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90037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DA5BB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89DF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737209"/>
    <w:multiLevelType w:val="hybridMultilevel"/>
    <w:tmpl w:val="0A8AA18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6B51F0B"/>
    <w:multiLevelType w:val="multilevel"/>
    <w:tmpl w:val="1EF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F620D"/>
    <w:multiLevelType w:val="hybridMultilevel"/>
    <w:tmpl w:val="B4968F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E5D61"/>
    <w:multiLevelType w:val="hybridMultilevel"/>
    <w:tmpl w:val="4B9607EC"/>
    <w:lvl w:ilvl="0" w:tplc="EB7A51C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56474"/>
    <w:multiLevelType w:val="multilevel"/>
    <w:tmpl w:val="05B6851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strike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 w:val="0"/>
        <w:strike w:val="0"/>
        <w:sz w:val="24"/>
        <w:szCs w:val="24"/>
      </w:rPr>
    </w:lvl>
    <w:lvl w:ilvl="2">
      <w:start w:val="1"/>
      <w:numFmt w:val="decimal"/>
      <w:lvlText w:val="%3-"/>
      <w:lvlJc w:val="left"/>
      <w:pPr>
        <w:ind w:left="1224" w:hanging="504"/>
      </w:pPr>
      <w:rPr>
        <w:rFonts w:ascii="Times New Roman" w:eastAsia="Calibri" w:hAnsi="Times New Roman" w:cs="Times New Roman"/>
        <w:b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8542CC"/>
    <w:multiLevelType w:val="multilevel"/>
    <w:tmpl w:val="9A7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16BF0"/>
    <w:multiLevelType w:val="hybridMultilevel"/>
    <w:tmpl w:val="626E9DF6"/>
    <w:lvl w:ilvl="0" w:tplc="5964DE60">
      <w:start w:val="1"/>
      <w:numFmt w:val="decimal"/>
      <w:lvlText w:val="%1."/>
      <w:lvlJc w:val="left"/>
      <w:pPr>
        <w:ind w:left="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C8F9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DA75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A7A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6E27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4AAB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AAD7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F6BB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80FD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6392D1C"/>
    <w:multiLevelType w:val="multilevel"/>
    <w:tmpl w:val="05B6851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strike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 w:val="0"/>
        <w:strike w:val="0"/>
        <w:sz w:val="24"/>
        <w:szCs w:val="24"/>
      </w:rPr>
    </w:lvl>
    <w:lvl w:ilvl="2">
      <w:start w:val="1"/>
      <w:numFmt w:val="decimal"/>
      <w:lvlText w:val="%3-"/>
      <w:lvlJc w:val="left"/>
      <w:pPr>
        <w:ind w:left="1224" w:hanging="504"/>
      </w:pPr>
      <w:rPr>
        <w:rFonts w:ascii="Times New Roman" w:eastAsia="Calibri" w:hAnsi="Times New Roman" w:cs="Times New Roman"/>
        <w:b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AF432DC"/>
    <w:multiLevelType w:val="hybridMultilevel"/>
    <w:tmpl w:val="A29EF54C"/>
    <w:lvl w:ilvl="0" w:tplc="26CA985A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52B184">
      <w:start w:val="1"/>
      <w:numFmt w:val="lowerLetter"/>
      <w:lvlText w:val="%2"/>
      <w:lvlJc w:val="left"/>
      <w:pPr>
        <w:ind w:left="1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0A9DC8">
      <w:start w:val="1"/>
      <w:numFmt w:val="lowerRoman"/>
      <w:lvlText w:val="%3"/>
      <w:lvlJc w:val="left"/>
      <w:pPr>
        <w:ind w:left="1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F49A84">
      <w:start w:val="1"/>
      <w:numFmt w:val="decimal"/>
      <w:lvlText w:val="%4"/>
      <w:lvlJc w:val="left"/>
      <w:pPr>
        <w:ind w:left="2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D4B1F0">
      <w:start w:val="1"/>
      <w:numFmt w:val="lowerLetter"/>
      <w:lvlText w:val="%5"/>
      <w:lvlJc w:val="left"/>
      <w:pPr>
        <w:ind w:left="3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801EC">
      <w:start w:val="1"/>
      <w:numFmt w:val="lowerRoman"/>
      <w:lvlText w:val="%6"/>
      <w:lvlJc w:val="left"/>
      <w:pPr>
        <w:ind w:left="3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4C8064">
      <w:start w:val="1"/>
      <w:numFmt w:val="decimal"/>
      <w:lvlText w:val="%7"/>
      <w:lvlJc w:val="left"/>
      <w:pPr>
        <w:ind w:left="4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8A1D2C">
      <w:start w:val="1"/>
      <w:numFmt w:val="lowerLetter"/>
      <w:lvlText w:val="%8"/>
      <w:lvlJc w:val="left"/>
      <w:pPr>
        <w:ind w:left="5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0AA48">
      <w:start w:val="1"/>
      <w:numFmt w:val="lowerRoman"/>
      <w:lvlText w:val="%9"/>
      <w:lvlJc w:val="left"/>
      <w:pPr>
        <w:ind w:left="6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D90493D"/>
    <w:multiLevelType w:val="hybridMultilevel"/>
    <w:tmpl w:val="5EDCA76E"/>
    <w:lvl w:ilvl="0" w:tplc="F112CED6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60" w:hanging="360"/>
      </w:pPr>
    </w:lvl>
    <w:lvl w:ilvl="2" w:tplc="340A001B" w:tentative="1">
      <w:start w:val="1"/>
      <w:numFmt w:val="lowerRoman"/>
      <w:lvlText w:val="%3."/>
      <w:lvlJc w:val="right"/>
      <w:pPr>
        <w:ind w:left="2280" w:hanging="180"/>
      </w:pPr>
    </w:lvl>
    <w:lvl w:ilvl="3" w:tplc="340A000F" w:tentative="1">
      <w:start w:val="1"/>
      <w:numFmt w:val="decimal"/>
      <w:lvlText w:val="%4."/>
      <w:lvlJc w:val="left"/>
      <w:pPr>
        <w:ind w:left="3000" w:hanging="360"/>
      </w:pPr>
    </w:lvl>
    <w:lvl w:ilvl="4" w:tplc="340A0019" w:tentative="1">
      <w:start w:val="1"/>
      <w:numFmt w:val="lowerLetter"/>
      <w:lvlText w:val="%5."/>
      <w:lvlJc w:val="left"/>
      <w:pPr>
        <w:ind w:left="3720" w:hanging="360"/>
      </w:pPr>
    </w:lvl>
    <w:lvl w:ilvl="5" w:tplc="340A001B" w:tentative="1">
      <w:start w:val="1"/>
      <w:numFmt w:val="lowerRoman"/>
      <w:lvlText w:val="%6."/>
      <w:lvlJc w:val="right"/>
      <w:pPr>
        <w:ind w:left="4440" w:hanging="180"/>
      </w:pPr>
    </w:lvl>
    <w:lvl w:ilvl="6" w:tplc="340A000F" w:tentative="1">
      <w:start w:val="1"/>
      <w:numFmt w:val="decimal"/>
      <w:lvlText w:val="%7."/>
      <w:lvlJc w:val="left"/>
      <w:pPr>
        <w:ind w:left="5160" w:hanging="360"/>
      </w:pPr>
    </w:lvl>
    <w:lvl w:ilvl="7" w:tplc="340A0019" w:tentative="1">
      <w:start w:val="1"/>
      <w:numFmt w:val="lowerLetter"/>
      <w:lvlText w:val="%8."/>
      <w:lvlJc w:val="left"/>
      <w:pPr>
        <w:ind w:left="5880" w:hanging="360"/>
      </w:pPr>
    </w:lvl>
    <w:lvl w:ilvl="8" w:tplc="3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540A511D"/>
    <w:multiLevelType w:val="hybridMultilevel"/>
    <w:tmpl w:val="F048A730"/>
    <w:lvl w:ilvl="0" w:tplc="413276B2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C487E"/>
    <w:multiLevelType w:val="hybridMultilevel"/>
    <w:tmpl w:val="C6321BAA"/>
    <w:lvl w:ilvl="0" w:tplc="BA8AC52C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53239FB"/>
    <w:multiLevelType w:val="hybridMultilevel"/>
    <w:tmpl w:val="1A86F8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12172"/>
    <w:multiLevelType w:val="hybridMultilevel"/>
    <w:tmpl w:val="72083A68"/>
    <w:lvl w:ilvl="0" w:tplc="0C0A001B">
      <w:start w:val="1"/>
      <w:numFmt w:val="lowerRoman"/>
      <w:lvlText w:val="%1."/>
      <w:lvlJc w:val="right"/>
      <w:pPr>
        <w:ind w:left="797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3" w15:restartNumberingAfterBreak="0">
    <w:nsid w:val="57B750DC"/>
    <w:multiLevelType w:val="hybridMultilevel"/>
    <w:tmpl w:val="B4BAE83C"/>
    <w:lvl w:ilvl="0" w:tplc="0C0A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4" w15:restartNumberingAfterBreak="0">
    <w:nsid w:val="5D6123F1"/>
    <w:multiLevelType w:val="hybridMultilevel"/>
    <w:tmpl w:val="3D24F2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5F1482"/>
    <w:multiLevelType w:val="hybridMultilevel"/>
    <w:tmpl w:val="030E870C"/>
    <w:lvl w:ilvl="0" w:tplc="2E6C3E4A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472CD7"/>
    <w:multiLevelType w:val="hybridMultilevel"/>
    <w:tmpl w:val="AF0A8240"/>
    <w:lvl w:ilvl="0" w:tplc="C17896EE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16863"/>
    <w:multiLevelType w:val="hybridMultilevel"/>
    <w:tmpl w:val="F7423432"/>
    <w:lvl w:ilvl="0" w:tplc="F4506136">
      <w:start w:val="1"/>
      <w:numFmt w:val="decimal"/>
      <w:lvlText w:val="%1."/>
      <w:lvlJc w:val="left"/>
      <w:pPr>
        <w:ind w:left="1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40C6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C83F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C613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46CC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0E74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90F3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4639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C27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B6378DA"/>
    <w:multiLevelType w:val="multilevel"/>
    <w:tmpl w:val="158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7566A"/>
    <w:multiLevelType w:val="multilevel"/>
    <w:tmpl w:val="C5E8E4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7F661D7"/>
    <w:multiLevelType w:val="hybridMultilevel"/>
    <w:tmpl w:val="9D64A0C6"/>
    <w:lvl w:ilvl="0" w:tplc="24B21D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1D3252"/>
    <w:multiLevelType w:val="hybridMultilevel"/>
    <w:tmpl w:val="490817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7758F"/>
    <w:multiLevelType w:val="hybridMultilevel"/>
    <w:tmpl w:val="975C37D0"/>
    <w:lvl w:ilvl="0" w:tplc="0C0A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num w:numId="1" w16cid:durableId="1401515113">
    <w:abstractNumId w:val="29"/>
  </w:num>
  <w:num w:numId="2" w16cid:durableId="586810346">
    <w:abstractNumId w:val="5"/>
  </w:num>
  <w:num w:numId="3" w16cid:durableId="1087504666">
    <w:abstractNumId w:val="14"/>
  </w:num>
  <w:num w:numId="4" w16cid:durableId="1454668170">
    <w:abstractNumId w:val="28"/>
  </w:num>
  <w:num w:numId="5" w16cid:durableId="253784674">
    <w:abstractNumId w:val="10"/>
  </w:num>
  <w:num w:numId="6" w16cid:durableId="514422076">
    <w:abstractNumId w:val="4"/>
  </w:num>
  <w:num w:numId="7" w16cid:durableId="50933089">
    <w:abstractNumId w:val="26"/>
  </w:num>
  <w:num w:numId="8" w16cid:durableId="1137650887">
    <w:abstractNumId w:val="25"/>
  </w:num>
  <w:num w:numId="9" w16cid:durableId="1121145779">
    <w:abstractNumId w:val="2"/>
  </w:num>
  <w:num w:numId="10" w16cid:durableId="1667317578">
    <w:abstractNumId w:val="19"/>
  </w:num>
  <w:num w:numId="11" w16cid:durableId="1345128177">
    <w:abstractNumId w:val="30"/>
  </w:num>
  <w:num w:numId="12" w16cid:durableId="1773820831">
    <w:abstractNumId w:val="0"/>
  </w:num>
  <w:num w:numId="13" w16cid:durableId="980697723">
    <w:abstractNumId w:val="13"/>
  </w:num>
  <w:num w:numId="14" w16cid:durableId="204371391">
    <w:abstractNumId w:val="16"/>
  </w:num>
  <w:num w:numId="15" w16cid:durableId="337461107">
    <w:abstractNumId w:val="18"/>
  </w:num>
  <w:num w:numId="16" w16cid:durableId="1048995132">
    <w:abstractNumId w:val="12"/>
  </w:num>
  <w:num w:numId="17" w16cid:durableId="1184323835">
    <w:abstractNumId w:val="7"/>
  </w:num>
  <w:num w:numId="18" w16cid:durableId="207844718">
    <w:abstractNumId w:val="8"/>
  </w:num>
  <w:num w:numId="19" w16cid:durableId="761143766">
    <w:abstractNumId w:val="21"/>
  </w:num>
  <w:num w:numId="20" w16cid:durableId="226846083">
    <w:abstractNumId w:val="9"/>
  </w:num>
  <w:num w:numId="21" w16cid:durableId="1598521326">
    <w:abstractNumId w:val="32"/>
  </w:num>
  <w:num w:numId="22" w16cid:durableId="941571415">
    <w:abstractNumId w:val="23"/>
  </w:num>
  <w:num w:numId="23" w16cid:durableId="1058213092">
    <w:abstractNumId w:val="22"/>
  </w:num>
  <w:num w:numId="24" w16cid:durableId="1065228218">
    <w:abstractNumId w:val="20"/>
  </w:num>
  <w:num w:numId="25" w16cid:durableId="701907474">
    <w:abstractNumId w:val="15"/>
  </w:num>
  <w:num w:numId="26" w16cid:durableId="780144808">
    <w:abstractNumId w:val="27"/>
  </w:num>
  <w:num w:numId="27" w16cid:durableId="644434203">
    <w:abstractNumId w:val="17"/>
  </w:num>
  <w:num w:numId="28" w16cid:durableId="1477722678">
    <w:abstractNumId w:val="3"/>
  </w:num>
  <w:num w:numId="29" w16cid:durableId="783840167">
    <w:abstractNumId w:val="11"/>
  </w:num>
  <w:num w:numId="30" w16cid:durableId="1656256079">
    <w:abstractNumId w:val="6"/>
  </w:num>
  <w:num w:numId="31" w16cid:durableId="1865317003">
    <w:abstractNumId w:val="1"/>
  </w:num>
  <w:num w:numId="32" w16cid:durableId="1507479626">
    <w:abstractNumId w:val="31"/>
  </w:num>
  <w:num w:numId="33" w16cid:durableId="14081883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71E"/>
    <w:rsid w:val="0000364F"/>
    <w:rsid w:val="00057F06"/>
    <w:rsid w:val="000B43B3"/>
    <w:rsid w:val="000B4945"/>
    <w:rsid w:val="000C3044"/>
    <w:rsid w:val="000C3EC4"/>
    <w:rsid w:val="000C44D1"/>
    <w:rsid w:val="000E3D9C"/>
    <w:rsid w:val="000F3405"/>
    <w:rsid w:val="000F5848"/>
    <w:rsid w:val="00115C37"/>
    <w:rsid w:val="00123A2E"/>
    <w:rsid w:val="001463CE"/>
    <w:rsid w:val="00151B5F"/>
    <w:rsid w:val="00187E4E"/>
    <w:rsid w:val="00187EBC"/>
    <w:rsid w:val="00195507"/>
    <w:rsid w:val="001B0AE2"/>
    <w:rsid w:val="001B132D"/>
    <w:rsid w:val="001B43C2"/>
    <w:rsid w:val="001C2069"/>
    <w:rsid w:val="001D2234"/>
    <w:rsid w:val="001D2A73"/>
    <w:rsid w:val="001D571E"/>
    <w:rsid w:val="001E1D3E"/>
    <w:rsid w:val="001F5B70"/>
    <w:rsid w:val="00204CA7"/>
    <w:rsid w:val="00211B91"/>
    <w:rsid w:val="0021398A"/>
    <w:rsid w:val="002141C9"/>
    <w:rsid w:val="002273BF"/>
    <w:rsid w:val="0024699A"/>
    <w:rsid w:val="00251670"/>
    <w:rsid w:val="00254E66"/>
    <w:rsid w:val="00255D61"/>
    <w:rsid w:val="00267EE0"/>
    <w:rsid w:val="0027633C"/>
    <w:rsid w:val="0029298B"/>
    <w:rsid w:val="0029490B"/>
    <w:rsid w:val="002A0D54"/>
    <w:rsid w:val="002F4051"/>
    <w:rsid w:val="00336675"/>
    <w:rsid w:val="00337AA2"/>
    <w:rsid w:val="00362FBC"/>
    <w:rsid w:val="00380F68"/>
    <w:rsid w:val="00397481"/>
    <w:rsid w:val="003B2E36"/>
    <w:rsid w:val="003C4D81"/>
    <w:rsid w:val="003E6373"/>
    <w:rsid w:val="003F157F"/>
    <w:rsid w:val="00405633"/>
    <w:rsid w:val="0040745D"/>
    <w:rsid w:val="00423906"/>
    <w:rsid w:val="00423A93"/>
    <w:rsid w:val="0047214B"/>
    <w:rsid w:val="00477807"/>
    <w:rsid w:val="00485AF9"/>
    <w:rsid w:val="0048600C"/>
    <w:rsid w:val="004A5A83"/>
    <w:rsid w:val="004C77A9"/>
    <w:rsid w:val="004E1A5C"/>
    <w:rsid w:val="004E51AB"/>
    <w:rsid w:val="00500B97"/>
    <w:rsid w:val="00522AD5"/>
    <w:rsid w:val="00526E7D"/>
    <w:rsid w:val="00530ACB"/>
    <w:rsid w:val="00535025"/>
    <w:rsid w:val="00544560"/>
    <w:rsid w:val="0054765D"/>
    <w:rsid w:val="0056155F"/>
    <w:rsid w:val="005724B4"/>
    <w:rsid w:val="005A00E9"/>
    <w:rsid w:val="005A2C09"/>
    <w:rsid w:val="005A476D"/>
    <w:rsid w:val="005B14AD"/>
    <w:rsid w:val="005C0A92"/>
    <w:rsid w:val="005C51FB"/>
    <w:rsid w:val="005F429A"/>
    <w:rsid w:val="00615275"/>
    <w:rsid w:val="0062171F"/>
    <w:rsid w:val="00621848"/>
    <w:rsid w:val="006325A0"/>
    <w:rsid w:val="00634195"/>
    <w:rsid w:val="00643D12"/>
    <w:rsid w:val="00645141"/>
    <w:rsid w:val="00646ACE"/>
    <w:rsid w:val="0065075E"/>
    <w:rsid w:val="006673DC"/>
    <w:rsid w:val="00680FC1"/>
    <w:rsid w:val="00694F2E"/>
    <w:rsid w:val="006A5AC4"/>
    <w:rsid w:val="006C55FF"/>
    <w:rsid w:val="006D4B82"/>
    <w:rsid w:val="007000CD"/>
    <w:rsid w:val="00722090"/>
    <w:rsid w:val="00740ACF"/>
    <w:rsid w:val="00745613"/>
    <w:rsid w:val="00755A8A"/>
    <w:rsid w:val="00765256"/>
    <w:rsid w:val="007750FE"/>
    <w:rsid w:val="0078527B"/>
    <w:rsid w:val="007A0E3A"/>
    <w:rsid w:val="007A40EC"/>
    <w:rsid w:val="007A7FEA"/>
    <w:rsid w:val="007B27F9"/>
    <w:rsid w:val="007C5359"/>
    <w:rsid w:val="007D46F2"/>
    <w:rsid w:val="007D4B43"/>
    <w:rsid w:val="007E1C3A"/>
    <w:rsid w:val="007F10D2"/>
    <w:rsid w:val="007F18D7"/>
    <w:rsid w:val="008135CB"/>
    <w:rsid w:val="00826785"/>
    <w:rsid w:val="00897E18"/>
    <w:rsid w:val="008B2DD8"/>
    <w:rsid w:val="008C7109"/>
    <w:rsid w:val="008D7AB5"/>
    <w:rsid w:val="008F40A5"/>
    <w:rsid w:val="0092167B"/>
    <w:rsid w:val="00927D33"/>
    <w:rsid w:val="00965925"/>
    <w:rsid w:val="00983956"/>
    <w:rsid w:val="009843FE"/>
    <w:rsid w:val="00987241"/>
    <w:rsid w:val="009875E1"/>
    <w:rsid w:val="00991B10"/>
    <w:rsid w:val="009A2EBF"/>
    <w:rsid w:val="009B3F2E"/>
    <w:rsid w:val="009B72EE"/>
    <w:rsid w:val="009C6BE8"/>
    <w:rsid w:val="00A376E0"/>
    <w:rsid w:val="00A644E2"/>
    <w:rsid w:val="00AE3581"/>
    <w:rsid w:val="00B30F14"/>
    <w:rsid w:val="00B44129"/>
    <w:rsid w:val="00B60264"/>
    <w:rsid w:val="00B64D7E"/>
    <w:rsid w:val="00B7115B"/>
    <w:rsid w:val="00B90532"/>
    <w:rsid w:val="00B906BD"/>
    <w:rsid w:val="00BD4B49"/>
    <w:rsid w:val="00C100F3"/>
    <w:rsid w:val="00C83DC5"/>
    <w:rsid w:val="00C9693C"/>
    <w:rsid w:val="00CC3579"/>
    <w:rsid w:val="00D725A6"/>
    <w:rsid w:val="00D77BA8"/>
    <w:rsid w:val="00D95B71"/>
    <w:rsid w:val="00D978AF"/>
    <w:rsid w:val="00DC314B"/>
    <w:rsid w:val="00DD7037"/>
    <w:rsid w:val="00DF07BF"/>
    <w:rsid w:val="00E00252"/>
    <w:rsid w:val="00E54E41"/>
    <w:rsid w:val="00E90179"/>
    <w:rsid w:val="00EB5473"/>
    <w:rsid w:val="00EC5490"/>
    <w:rsid w:val="00EE1C5C"/>
    <w:rsid w:val="00EE22C0"/>
    <w:rsid w:val="00F14478"/>
    <w:rsid w:val="00F239BE"/>
    <w:rsid w:val="00F26A1D"/>
    <w:rsid w:val="00F272C0"/>
    <w:rsid w:val="00F45907"/>
    <w:rsid w:val="00F60D39"/>
    <w:rsid w:val="00F739C1"/>
    <w:rsid w:val="00F901CF"/>
    <w:rsid w:val="00FA27EA"/>
    <w:rsid w:val="00FB620D"/>
    <w:rsid w:val="00FB715A"/>
    <w:rsid w:val="00FC4652"/>
    <w:rsid w:val="00F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C64649"/>
  <w15:chartTrackingRefBased/>
  <w15:docId w15:val="{7765D4BA-0AC8-4B2B-8106-734CFD30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F2E"/>
  </w:style>
  <w:style w:type="paragraph" w:styleId="Ttulo1">
    <w:name w:val="heading 1"/>
    <w:basedOn w:val="Normal"/>
    <w:next w:val="Normal"/>
    <w:link w:val="Ttulo1Car"/>
    <w:uiPriority w:val="9"/>
    <w:qFormat/>
    <w:rsid w:val="00B906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755A8A"/>
    <w:pPr>
      <w:keepNext/>
      <w:spacing w:before="240" w:after="60" w:line="360" w:lineRule="auto"/>
      <w:outlineLvl w:val="2"/>
    </w:pPr>
    <w:rPr>
      <w:rFonts w:ascii="Times New Roman" w:eastAsia="Times New Roman" w:hAnsi="Times New Roman" w:cs="Times New Roman"/>
      <w:b/>
      <w:bCs/>
      <w:caps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nhideWhenUsed/>
    <w:qFormat/>
    <w:rsid w:val="00755A8A"/>
    <w:pPr>
      <w:keepNext/>
      <w:spacing w:before="240" w:after="60" w:line="360" w:lineRule="auto"/>
      <w:outlineLvl w:val="3"/>
    </w:pPr>
    <w:rPr>
      <w:rFonts w:ascii="Times New Roman" w:eastAsia="Times New Roman" w:hAnsi="Times New Roman" w:cs="Times New Roman"/>
      <w:b/>
      <w:bCs/>
      <w:caps/>
      <w:szCs w:val="28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755A8A"/>
    <w:rPr>
      <w:rFonts w:ascii="Times New Roman" w:eastAsia="Times New Roman" w:hAnsi="Times New Roman" w:cs="Times New Roman"/>
      <w:b/>
      <w:bCs/>
      <w:caps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755A8A"/>
    <w:rPr>
      <w:rFonts w:ascii="Times New Roman" w:eastAsia="Times New Roman" w:hAnsi="Times New Roman" w:cs="Times New Roman"/>
      <w:b/>
      <w:bCs/>
      <w:caps/>
      <w:szCs w:val="28"/>
      <w:lang w:val="es-ES" w:eastAsia="es-ES"/>
    </w:rPr>
  </w:style>
  <w:style w:type="paragraph" w:styleId="Prrafodelista">
    <w:name w:val="List Paragraph"/>
    <w:aliases w:val="PROPIPE,Tabla,elenco 3"/>
    <w:basedOn w:val="Normal"/>
    <w:link w:val="PrrafodelistaCar"/>
    <w:uiPriority w:val="34"/>
    <w:qFormat/>
    <w:rsid w:val="00755A8A"/>
    <w:pPr>
      <w:spacing w:after="0" w:line="240" w:lineRule="auto"/>
      <w:ind w:left="708"/>
    </w:pPr>
    <w:rPr>
      <w:rFonts w:ascii="Times New Roman" w:eastAsia="Times New Roman" w:hAnsi="Times New Roman" w:cs="Times New Roman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755A8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85A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5AF9"/>
  </w:style>
  <w:style w:type="paragraph" w:styleId="Piedepgina">
    <w:name w:val="footer"/>
    <w:basedOn w:val="Normal"/>
    <w:link w:val="PiedepginaCar"/>
    <w:uiPriority w:val="99"/>
    <w:unhideWhenUsed/>
    <w:rsid w:val="00485A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AF9"/>
  </w:style>
  <w:style w:type="paragraph" w:styleId="Textodeglobo">
    <w:name w:val="Balloon Text"/>
    <w:basedOn w:val="Normal"/>
    <w:link w:val="TextodegloboCar"/>
    <w:uiPriority w:val="99"/>
    <w:semiHidden/>
    <w:unhideWhenUsed/>
    <w:rsid w:val="00D95B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5B71"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aliases w:val="PROPIPE Car,Tabla Car,elenco 3 Car"/>
    <w:basedOn w:val="Fuentedeprrafopredeter"/>
    <w:link w:val="Prrafodelista"/>
    <w:uiPriority w:val="34"/>
    <w:locked/>
    <w:rsid w:val="00621848"/>
    <w:rPr>
      <w:rFonts w:ascii="Times New Roman" w:eastAsia="Times New Roman" w:hAnsi="Times New Roman" w:cs="Times New Roman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621848"/>
    <w:rPr>
      <w:color w:val="808080"/>
    </w:rPr>
  </w:style>
  <w:style w:type="paragraph" w:styleId="Sinespaciado">
    <w:name w:val="No Spacing"/>
    <w:link w:val="SinespaciadoCar"/>
    <w:uiPriority w:val="99"/>
    <w:qFormat/>
    <w:rsid w:val="00362FBC"/>
    <w:pPr>
      <w:spacing w:after="0" w:line="240" w:lineRule="auto"/>
    </w:pPr>
    <w:rPr>
      <w:rFonts w:ascii="Times New Roman" w:eastAsia="Calibri" w:hAnsi="Times New Roman" w:cs="Times New Roman"/>
      <w:b/>
    </w:rPr>
  </w:style>
  <w:style w:type="character" w:customStyle="1" w:styleId="SinespaciadoCar">
    <w:name w:val="Sin espaciado Car"/>
    <w:link w:val="Sinespaciado"/>
    <w:uiPriority w:val="99"/>
    <w:rsid w:val="00362FBC"/>
    <w:rPr>
      <w:rFonts w:ascii="Times New Roman" w:eastAsia="Calibri" w:hAnsi="Times New Roman" w:cs="Times New Roman"/>
      <w:b/>
    </w:rPr>
  </w:style>
  <w:style w:type="character" w:styleId="Hipervnculo">
    <w:name w:val="Hyperlink"/>
    <w:uiPriority w:val="99"/>
    <w:rsid w:val="00694F2E"/>
    <w:rPr>
      <w:rFonts w:cs="Times New Roman"/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906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uiPriority w:val="99"/>
    <w:rsid w:val="00B906BD"/>
    <w:pPr>
      <w:spacing w:after="0" w:line="240" w:lineRule="auto"/>
      <w:jc w:val="both"/>
    </w:pPr>
    <w:rPr>
      <w:rFonts w:ascii="Times New Roman" w:eastAsia="Times New Roman" w:hAnsi="Times New Roman" w:cs="Times New Roman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906BD"/>
    <w:rPr>
      <w:rFonts w:ascii="Times New Roman" w:eastAsia="Times New Roman" w:hAnsi="Times New Roman" w:cs="Times New Roman"/>
      <w:szCs w:val="24"/>
      <w:lang w:val="es-ES" w:eastAsia="es-ES"/>
    </w:rPr>
  </w:style>
  <w:style w:type="paragraph" w:customStyle="1" w:styleId="Default">
    <w:name w:val="Default"/>
    <w:uiPriority w:val="99"/>
    <w:rsid w:val="00B906B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42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46ACE"/>
    <w:pPr>
      <w:widowControl w:val="0"/>
      <w:autoSpaceDE w:val="0"/>
      <w:autoSpaceDN w:val="0"/>
      <w:spacing w:after="0" w:line="240" w:lineRule="auto"/>
      <w:ind w:left="352"/>
    </w:pPr>
    <w:rPr>
      <w:rFonts w:ascii="Arial MT" w:eastAsia="Arial MT" w:hAnsi="Arial MT" w:cs="Arial MT"/>
      <w:lang w:val="es-ES"/>
    </w:rPr>
  </w:style>
  <w:style w:type="table" w:customStyle="1" w:styleId="TableGrid">
    <w:name w:val="TableGrid"/>
    <w:rsid w:val="00BD4B49"/>
    <w:pPr>
      <w:spacing w:after="0" w:line="240" w:lineRule="auto"/>
    </w:pPr>
    <w:rPr>
      <w:rFonts w:eastAsiaTheme="minorEastAsia"/>
      <w:lang w:val="es-E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337AA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2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9B3F2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3F2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3F2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3F2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3F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mercadopublico.cl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lazcano@culturaantofagasta.c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mailto:azambrano@culturaantofagasta.cl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patriciobuljan@culturaantofagasta.cl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966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Pasten</dc:creator>
  <cp:keywords/>
  <dc:description/>
  <cp:lastModifiedBy>CCA 2026</cp:lastModifiedBy>
  <cp:revision>3</cp:revision>
  <cp:lastPrinted>2026-06-30T16:10:00Z</cp:lastPrinted>
  <dcterms:created xsi:type="dcterms:W3CDTF">2026-07-03T15:09:00Z</dcterms:created>
  <dcterms:modified xsi:type="dcterms:W3CDTF">2026-07-03T15:10:00Z</dcterms:modified>
</cp:coreProperties>
</file>